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演習問題集（上級編）</w:t>
      </w:r>
    </w:p>
    <w:p>
      <w:pPr>
        <w:pStyle w:val="a5"/>
      </w:pPr>
      <w:r>
        <w:rPr>
          <w:rFonts w:hint="eastAsia"/>
        </w:rPr>
        <w:t xml:space="preserve">第12章〜第16章の演習問題</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2"/>
      </w:pPr>
      <w:r>
        <w:t xml:space="preserve">はじめに</w:t>
      </w:r>
    </w:p>
    <w:p>
      <w:pPr>
        <w:pStyle w:val="FirstParagraph"/>
      </w:pPr>
      <w:r>
        <w:rPr>
          <w:rFonts w:hint="eastAsia"/>
        </w:rPr>
        <w:t xml:space="preserve">本書は、C言語プログラミング教材上級編の演習問題集です。ビット操作、構造体、関数ポインタなど、実務で必要となる高度な技術を実践的に習得するための問題を収録しています。</w:t>
      </w:r>
    </w:p>
    <w:bookmarkStart w:id="20" w:name="前提知識"/>
    <w:p>
      <w:pPr>
        <w:pStyle w:val="20"/>
      </w:pPr>
      <w:r>
        <w:rPr>
          <w:rFonts w:hint="eastAsia"/>
        </w:rPr>
        <w:t xml:space="preserve">前提知識</w:t>
      </w:r>
    </w:p>
    <w:p>
      <w:pPr>
        <w:pStyle w:val="FirstParagraph"/>
      </w:pPr>
      <w:r>
        <w:rPr>
          <w:rFonts w:hint="eastAsia"/>
        </w:rPr>
        <w:t xml:space="preserve">上級編の演習問題に取り組む前に、以下の内容を完全に理解していることが必要です：</w:t>
      </w:r>
    </w:p>
    <w:p>
      <w:pPr>
        <w:pStyle w:val="Compact"/>
        <w:numPr>
          <w:ilvl w:val="0"/>
          <w:numId w:val="1001"/>
        </w:numPr>
      </w:pPr>
      <w:r>
        <w:rPr>
          <w:rFonts w:hint="eastAsia"/>
        </w:rPr>
        <w:t xml:space="preserve">ポインタと配列の関係</w:t>
      </w:r>
    </w:p>
    <w:p>
      <w:pPr>
        <w:pStyle w:val="Compact"/>
        <w:numPr>
          <w:ilvl w:val="0"/>
          <w:numId w:val="1001"/>
        </w:numPr>
      </w:pPr>
      <w:r>
        <w:rPr>
          <w:rFonts w:hint="eastAsia"/>
        </w:rPr>
        <w:t xml:space="preserve">動的メモリ管理</w:t>
      </w:r>
    </w:p>
    <w:p>
      <w:pPr>
        <w:pStyle w:val="Compact"/>
        <w:numPr>
          <w:ilvl w:val="0"/>
          <w:numId w:val="1001"/>
        </w:numPr>
      </w:pPr>
      <w:r>
        <w:rPr>
          <w:rFonts w:hint="eastAsia"/>
        </w:rPr>
        <w:t xml:space="preserve">関数の設計と実装</w:t>
      </w:r>
    </w:p>
    <w:p>
      <w:pPr>
        <w:pStyle w:val="Compact"/>
        <w:numPr>
          <w:ilvl w:val="0"/>
          <w:numId w:val="1001"/>
        </w:numPr>
      </w:pPr>
      <w:r>
        <w:rPr>
          <w:rFonts w:hint="eastAsia"/>
        </w:rPr>
        <w:t xml:space="preserve">文字列処理</w:t>
      </w:r>
    </w:p>
    <w:bookmarkEnd w:id="20"/>
    <w:bookmarkStart w:id="21" w:name="演習問題の特徴"/>
    <w:p>
      <w:pPr>
        <w:pStyle w:val="20"/>
      </w:pPr>
      <w:r>
        <w:rPr>
          <w:rFonts w:hint="eastAsia"/>
        </w:rPr>
        <w:t xml:space="preserve">演習問題の特徴</w:t>
      </w:r>
    </w:p>
    <w:p>
      <w:pPr>
        <w:pStyle w:val="FirstParagraph"/>
      </w:pPr>
      <w:r>
        <w:rPr>
          <w:rFonts w:hint="eastAsia"/>
        </w:rPr>
        <w:t xml:space="preserve">上級編の演習問題は、実務で遭遇する実際の課題に基づいています：</w:t>
      </w:r>
    </w:p>
    <w:p>
      <w:pPr>
        <w:pStyle w:val="Compact"/>
        <w:numPr>
          <w:ilvl w:val="0"/>
          <w:numId w:val="1002"/>
        </w:numPr>
      </w:pPr>
      <w:r>
        <w:rPr>
          <w:b/>
          <w:bCs/>
        </w:rPr>
        <w:t xml:space="preserve">システムプログラミング</w:t>
      </w:r>
      <w:r>
        <w:t xml:space="preserve">: </w:t>
      </w:r>
      <w:r>
        <w:rPr>
          <w:rFonts w:hint="eastAsia"/>
        </w:rPr>
        <w:t xml:space="preserve">ハードウェアに近いレベルの処理</w:t>
      </w:r>
    </w:p>
    <w:p>
      <w:pPr>
        <w:pStyle w:val="Compact"/>
        <w:numPr>
          <w:ilvl w:val="0"/>
          <w:numId w:val="1002"/>
        </w:numPr>
      </w:pPr>
      <w:r>
        <w:rPr>
          <w:rFonts w:hint="eastAsia"/>
          <w:b/>
          <w:bCs/>
        </w:rPr>
        <w:t xml:space="preserve">データ構造</w:t>
      </w:r>
      <w:r>
        <w:t xml:space="preserve">: </w:t>
      </w:r>
      <w:r>
        <w:rPr>
          <w:rFonts w:hint="eastAsia"/>
        </w:rPr>
        <w:t xml:space="preserve">効率的なデータ管理手法</w:t>
      </w:r>
    </w:p>
    <w:p>
      <w:pPr>
        <w:pStyle w:val="Compact"/>
        <w:numPr>
          <w:ilvl w:val="0"/>
          <w:numId w:val="1002"/>
        </w:numPr>
      </w:pPr>
      <w:r>
        <w:rPr>
          <w:rFonts w:hint="eastAsia"/>
          <w:b/>
          <w:bCs/>
        </w:rPr>
        <w:t xml:space="preserve">設計パターン</w:t>
      </w:r>
      <w:r>
        <w:t xml:space="preserve">: </w:t>
      </w:r>
      <w:r>
        <w:rPr>
          <w:rFonts w:hint="eastAsia"/>
        </w:rPr>
        <w:t xml:space="preserve">再利用可能なコード設計</w:t>
      </w:r>
    </w:p>
    <w:bookmarkEnd w:id="21"/>
    <w:bookmarkStart w:id="22" w:name="チャレンジ問題"/>
    <w:p>
      <w:pPr>
        <w:pStyle w:val="20"/>
      </w:pPr>
      <w:r>
        <w:rPr>
          <w:rFonts w:hint="eastAsia"/>
        </w:rPr>
        <w:t xml:space="preserve">チャレンジ問題</w:t>
      </w:r>
    </w:p>
    <w:p>
      <w:pPr>
        <w:pStyle w:val="FirstParagraph"/>
      </w:pPr>
      <w:r>
        <w:rPr>
          <w:rFonts w:hint="eastAsia"/>
        </w:rPr>
        <w:t xml:space="preserve">各章には「チャレンジ問題」が含まれています。これらは発展的な内容で、より深い理解と創造性が求められます。</w:t>
      </w:r>
    </w:p>
    <w:p>
      <w:r>
        <w:pict>
          <v:rect style="width:0;height:1.5pt" o:hralign="center" o:hrstd="t" o:hr="t"/>
        </w:pict>
      </w:r>
    </w:p>
    <w:p>
      <w:r>
        <w:br w:type="page"/>
      </w:r>
    </w:p>
    <w:bookmarkEnd w:id="22"/>
    <w:bookmarkEnd w:id="23"/>
    <w:bookmarkStart w:id="41" w:name="第12章-ビット操作とビットフィールド---演習問題"/>
    <w:p>
      <w:pPr>
        <w:pStyle w:val="12"/>
      </w:pPr>
      <w:r>
        <w:rPr>
          <w:rFonts w:hint="eastAsia"/>
        </w:rPr>
        <w:t xml:space="preserve">第12章:</w:t>
      </w:r>
      <w:r>
        <w:t xml:space="preserve"> </w:t>
      </w:r>
      <w:r>
        <w:rPr>
          <w:rFonts w:hint="eastAsia"/>
        </w:rPr>
        <w:t xml:space="preserve">ビット操作とビットフィールド</w:t>
      </w:r>
      <w:r>
        <w:t xml:space="preserve"> - </w:t>
      </w:r>
      <w:r>
        <w:rPr>
          <w:rFonts w:hint="eastAsia"/>
        </w:rPr>
        <w:t xml:space="preserve">演習問題</w:t>
      </w:r>
    </w:p>
    <w:bookmarkStart w:id="24" w:name="演習問題の目的"/>
    <w:p>
      <w:pPr>
        <w:pStyle w:val="20"/>
      </w:pPr>
      <w:r>
        <w:rPr>
          <w:rFonts w:hint="eastAsia"/>
        </w:rPr>
        <w:t xml:space="preserve">演習問題の目的</w:t>
      </w:r>
    </w:p>
    <w:p>
      <w:pPr>
        <w:pStyle w:val="FirstParagraph"/>
      </w:pPr>
      <w:r>
        <w:rPr>
          <w:rFonts w:hint="eastAsia"/>
        </w:rPr>
        <w:t xml:space="preserve">この章では、ビット演算子の使い方、ビットマスクによるフラグ管理、ビットフィールドの活用、そして実践的なビット操作技術を習得します。</w:t>
      </w:r>
    </w:p>
    <w:bookmarkEnd w:id="24"/>
    <w:bookmarkStart w:id="25" w:name="演習-12-1-基本的なビット操作"/>
    <w:p>
      <w:pPr>
        <w:pStyle w:val="20"/>
      </w:pPr>
      <w:r>
        <w:rPr>
          <w:rFonts w:hint="eastAsia"/>
        </w:rPr>
        <w:t xml:space="preserve">演習</w:t>
      </w:r>
      <w:r>
        <w:t xml:space="preserve"> 12-1: </w:t>
      </w:r>
      <w:r>
        <w:rPr>
          <w:rFonts w:hint="eastAsia"/>
        </w:rPr>
        <w:t xml:space="preserve">基本的なビット操作</w:t>
      </w:r>
    </w:p>
    <w:p>
      <w:pPr>
        <w:pStyle w:val="FirstParagraph"/>
      </w:pPr>
      <w:r>
        <w:rPr>
          <w:rFonts w:hint="eastAsia"/>
          <w:b/>
          <w:bCs/>
        </w:rPr>
        <w:t xml:space="preserve">難易度:</w:t>
      </w:r>
      <w:r>
        <w:t xml:space="preserve"> </w:t>
      </w:r>
      <w:r>
        <w:t xml:space="preserve">★☆☆</w:t>
      </w:r>
    </w:p>
    <w:p>
      <w:pPr>
        <w:pStyle w:val="a0"/>
      </w:pPr>
      <w:r>
        <w:rPr>
          <w:rFonts w:hint="eastAsia"/>
        </w:rPr>
        <w:t xml:space="preserve">以下の処理を行う関数を実装してください：</w:t>
      </w:r>
    </w:p>
    <w:p>
      <w:pPr>
        <w:pStyle w:val="Compact"/>
        <w:numPr>
          <w:ilvl w:val="0"/>
          <w:numId w:val="1003"/>
        </w:numPr>
      </w:pPr>
      <w:r>
        <w:rPr>
          <w:rFonts w:hint="eastAsia"/>
        </w:rPr>
        <w:t xml:space="preserve">整数の特定ビットをセット/クリア/反転する関数</w:t>
      </w:r>
    </w:p>
    <w:p>
      <w:pPr>
        <w:pStyle w:val="Compact"/>
        <w:numPr>
          <w:ilvl w:val="0"/>
          <w:numId w:val="1003"/>
        </w:numPr>
      </w:pPr>
      <w:r>
        <w:rPr>
          <w:rFonts w:hint="eastAsia"/>
        </w:rPr>
        <w:t xml:space="preserve">整数の特定範囲のビットを抽出する関数</w:t>
      </w:r>
    </w:p>
    <w:p>
      <w:pPr>
        <w:pStyle w:val="Compact"/>
        <w:numPr>
          <w:ilvl w:val="0"/>
          <w:numId w:val="1003"/>
        </w:numPr>
      </w:pPr>
      <w:r>
        <w:rPr>
          <w:rFonts w:hint="eastAsia"/>
        </w:rPr>
        <w:t xml:space="preserve">整数のビットを左右に循環シフトする関数</w:t>
      </w:r>
    </w:p>
    <w:p>
      <w:pPr>
        <w:pStyle w:val="SourceCode"/>
      </w:pPr>
      <w:r>
        <w:rPr>
          <w:rStyle w:val="CommentTok"/>
        </w:rPr>
        <w:t xml:space="preserve">/* 実装すべき関数のプロトタイプ */</w:t>
      </w:r>
      <w:r>
        <w:br/>
      </w:r>
      <w:r>
        <w:rPr>
          <w:rStyle w:val="DataTypeTok"/>
        </w:rPr>
        <w:t xml:space="preserve">void</w:t>
      </w:r>
      <w:r>
        <w:rPr>
          <w:rStyle w:val="NormalTok"/>
        </w:rPr>
        <w:t xml:space="preserve"> set_bit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clear_bit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toggle_bit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int</w:t>
      </w:r>
      <w:r>
        <w:rPr>
          <w:rStyle w:val="NormalTok"/>
        </w:rPr>
        <w:t xml:space="preserve"> test_bit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extract_bits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rotate_left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rotate_right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p>
    <w:p>
      <w:pPr>
        <w:pStyle w:val="FirstParagraph"/>
      </w:pPr>
      <w:r>
        <w:rPr>
          <w:rFonts w:hint="eastAsia"/>
          <w:b/>
          <w:bCs/>
        </w:rPr>
        <w:t xml:space="preserve">要件:</w:t>
      </w:r>
      <w:r>
        <w:t xml:space="preserve"> </w:t>
      </w:r>
      <w:r>
        <w:t xml:space="preserve">- </w:t>
      </w:r>
      <w:r>
        <w:rPr>
          <w:rFonts w:hint="eastAsia"/>
        </w:rPr>
        <w:t xml:space="preserve">ビット位置は0から31まで</w:t>
      </w:r>
      <w:r>
        <w:t xml:space="preserve"> </w:t>
      </w:r>
      <w:r>
        <w:t xml:space="preserve">- </w:t>
      </w:r>
      <w:r>
        <w:rPr>
          <w:rFonts w:hint="eastAsia"/>
        </w:rPr>
        <w:t xml:space="preserve">範囲外のビット位置の場合は何もしない</w:t>
      </w:r>
      <w:r>
        <w:t xml:space="preserve"> </w:t>
      </w:r>
      <w:r>
        <w:t xml:space="preserve">- </w:t>
      </w:r>
      <w:r>
        <w:rPr>
          <w:rFonts w:hint="eastAsia"/>
        </w:rPr>
        <w:t xml:space="preserve">循環シフトは32ビットの範囲で行う</w:t>
      </w:r>
    </w:p>
    <w:bookmarkEnd w:id="25"/>
    <w:bookmarkStart w:id="26" w:name="演習-12-2-フラグ管理システム"/>
    <w:p>
      <w:pPr>
        <w:pStyle w:val="20"/>
      </w:pPr>
      <w:r>
        <w:rPr>
          <w:rFonts w:hint="eastAsia"/>
        </w:rPr>
        <w:t xml:space="preserve">演習</w:t>
      </w:r>
      <w:r>
        <w:t xml:space="preserve"> 12-2: </w:t>
      </w:r>
      <w:r>
        <w:rPr>
          <w:rFonts w:hint="eastAsia"/>
        </w:rPr>
        <w:t xml:space="preserve">フラグ管理システム</w:t>
      </w:r>
    </w:p>
    <w:p>
      <w:pPr>
        <w:pStyle w:val="FirstParagraph"/>
      </w:pPr>
      <w:r>
        <w:rPr>
          <w:rFonts w:hint="eastAsia"/>
          <w:b/>
          <w:bCs/>
        </w:rPr>
        <w:t xml:space="preserve">難易度:</w:t>
      </w:r>
      <w:r>
        <w:t xml:space="preserve"> </w:t>
      </w:r>
      <w:r>
        <w:t xml:space="preserve">★★☆</w:t>
      </w:r>
    </w:p>
    <w:p>
      <w:pPr>
        <w:pStyle w:val="a0"/>
      </w:pPr>
      <w:r>
        <w:rPr>
          <w:rFonts w:hint="eastAsia"/>
        </w:rPr>
        <w:t xml:space="preserve">ゲームキャラクターの状態を管理するフラグシステムを実装してください：</w:t>
      </w:r>
    </w:p>
    <w:p>
      <w:pPr>
        <w:pStyle w:val="SourceCode"/>
      </w:pPr>
      <w:r>
        <w:rPr>
          <w:rStyle w:val="CommentTok"/>
        </w:rPr>
        <w:t xml:space="preserve">/* 状態フラグの定義 */</w:t>
      </w:r>
      <w:r>
        <w:br/>
      </w:r>
      <w:r>
        <w:rPr>
          <w:rStyle w:val="PreprocessorTok"/>
        </w:rPr>
        <w:t xml:space="preserve">#define STATUS_ALIVE     </w:t>
      </w:r>
      <w:r>
        <w:rPr>
          <w:rStyle w:val="BaseNTok"/>
        </w:rPr>
        <w:t xml:space="preserve">0x0001</w:t>
      </w:r>
      <w:r>
        <w:br/>
      </w:r>
      <w:r>
        <w:rPr>
          <w:rStyle w:val="PreprocessorTok"/>
        </w:rPr>
        <w:t xml:space="preserve">#define STATUS_POISONED  </w:t>
      </w:r>
      <w:r>
        <w:rPr>
          <w:rStyle w:val="BaseNTok"/>
        </w:rPr>
        <w:t xml:space="preserve">0x0002</w:t>
      </w:r>
      <w:r>
        <w:br/>
      </w:r>
      <w:r>
        <w:rPr>
          <w:rStyle w:val="PreprocessorTok"/>
        </w:rPr>
        <w:t xml:space="preserve">#define STATUS_PARALYZED </w:t>
      </w:r>
      <w:r>
        <w:rPr>
          <w:rStyle w:val="BaseNTok"/>
        </w:rPr>
        <w:t xml:space="preserve">0x0004</w:t>
      </w:r>
      <w:r>
        <w:br/>
      </w:r>
      <w:r>
        <w:rPr>
          <w:rStyle w:val="PreprocessorTok"/>
        </w:rPr>
        <w:t xml:space="preserve">#define STATUS_CONFUSED  </w:t>
      </w:r>
      <w:r>
        <w:rPr>
          <w:rStyle w:val="BaseNTok"/>
        </w:rPr>
        <w:t xml:space="preserve">0x0008</w:t>
      </w:r>
      <w:r>
        <w:br/>
      </w:r>
      <w:r>
        <w:rPr>
          <w:rStyle w:val="PreprocessorTok"/>
        </w:rPr>
        <w:t xml:space="preserve">#define STATUS_SLEEPING  </w:t>
      </w:r>
      <w:r>
        <w:rPr>
          <w:rStyle w:val="BaseNTok"/>
        </w:rPr>
        <w:t xml:space="preserve">0x0010</w:t>
      </w:r>
      <w:r>
        <w:br/>
      </w:r>
      <w:r>
        <w:rPr>
          <w:rStyle w:val="PreprocessorTok"/>
        </w:rPr>
        <w:t xml:space="preserve">#define STATUS_BURNING   </w:t>
      </w:r>
      <w:r>
        <w:rPr>
          <w:rStyle w:val="BaseNTok"/>
        </w:rPr>
        <w:t xml:space="preserve">0x0020</w:t>
      </w:r>
      <w:r>
        <w:br/>
      </w:r>
      <w:r>
        <w:rPr>
          <w:rStyle w:val="PreprocessorTok"/>
        </w:rPr>
        <w:t xml:space="preserve">#define STATUS_FROZEN    </w:t>
      </w:r>
      <w:r>
        <w:rPr>
          <w:rStyle w:val="BaseNTok"/>
        </w:rPr>
        <w:t xml:space="preserve">0x0040</w:t>
      </w:r>
      <w:r>
        <w:br/>
      </w:r>
      <w:r>
        <w:rPr>
          <w:rStyle w:val="PreprocessorTok"/>
        </w:rPr>
        <w:t xml:space="preserve">#define STATUS_INVISIBLE </w:t>
      </w:r>
      <w:r>
        <w:rPr>
          <w:rStyle w:val="BaseNTok"/>
        </w:rPr>
        <w:t xml:space="preserve">0x0080</w:t>
      </w:r>
      <w:r>
        <w:br/>
      </w:r>
      <w:r>
        <w:rPr>
          <w:rStyle w:val="PreprocessorTok"/>
        </w:rPr>
        <w:t xml:space="preserve">#define STATUS_INVINCIBLE </w:t>
      </w:r>
      <w:r>
        <w:rPr>
          <w:rStyle w:val="BaseNTok"/>
        </w:rPr>
        <w:t xml:space="preserve">0x0100</w:t>
      </w:r>
      <w:r>
        <w:br/>
      </w:r>
      <w:r>
        <w:rPr>
          <w:rStyle w:val="PreprocessorTok"/>
        </w:rPr>
        <w:t xml:space="preserve">#define STATUS_BUFFED    </w:t>
      </w:r>
      <w:r>
        <w:rPr>
          <w:rStyle w:val="BaseNTok"/>
        </w:rPr>
        <w:t xml:space="preserve">0x0200</w:t>
      </w:r>
    </w:p>
    <w:p>
      <w:pPr>
        <w:pStyle w:val="FirstParagraph"/>
      </w:pPr>
      <w:r>
        <w:rPr>
          <w:rFonts w:hint="eastAsia"/>
        </w:rPr>
        <w:t xml:space="preserve">実装する機能：</w:t>
      </w:r>
      <w:r>
        <w:t xml:space="preserve"> </w:t>
      </w:r>
      <w:r>
        <w:t xml:space="preserve">1. </w:t>
      </w:r>
      <w:r>
        <w:rPr>
          <w:rFonts w:hint="eastAsia"/>
        </w:rPr>
        <w:t xml:space="preserve">複数の状態を同時に設定/解除</w:t>
      </w:r>
      <w:r>
        <w:t xml:space="preserve"> </w:t>
      </w:r>
      <w:r>
        <w:t xml:space="preserve">2. </w:t>
      </w:r>
      <w:r>
        <w:rPr>
          <w:rFonts w:hint="eastAsia"/>
        </w:rPr>
        <w:t xml:space="preserve">特定の状態の組み合わせをチェック</w:t>
      </w:r>
      <w:r>
        <w:t xml:space="preserve"> </w:t>
      </w:r>
      <w:r>
        <w:t xml:space="preserve">3. </w:t>
      </w:r>
      <w:r>
        <w:rPr>
          <w:rFonts w:hint="eastAsia"/>
        </w:rPr>
        <w:t xml:space="preserve">状態の一覧を表示</w:t>
      </w:r>
      <w:r>
        <w:t xml:space="preserve"> </w:t>
      </w:r>
      <w:r>
        <w:t xml:space="preserve">4. </w:t>
      </w:r>
      <w:r>
        <w:rPr>
          <w:rFonts w:hint="eastAsia"/>
        </w:rPr>
        <w:t xml:space="preserve">相反する状態の自動解除（例：凍結と燃焼）</w:t>
      </w:r>
    </w:p>
    <w:bookmarkEnd w:id="26"/>
    <w:bookmarkStart w:id="27" w:name="演習-12-3-ビットフィールドでメモリ節約"/>
    <w:p>
      <w:pPr>
        <w:pStyle w:val="20"/>
      </w:pPr>
      <w:r>
        <w:rPr>
          <w:rFonts w:hint="eastAsia"/>
        </w:rPr>
        <w:t xml:space="preserve">演習</w:t>
      </w:r>
      <w:r>
        <w:t xml:space="preserve"> 12-3: </w:t>
      </w:r>
      <w:r>
        <w:rPr>
          <w:rFonts w:hint="eastAsia"/>
        </w:rPr>
        <w:t xml:space="preserve">ビットフィールドでメモリ節約</w:t>
      </w:r>
    </w:p>
    <w:p>
      <w:pPr>
        <w:pStyle w:val="FirstParagraph"/>
      </w:pPr>
      <w:r>
        <w:rPr>
          <w:rFonts w:hint="eastAsia"/>
          <w:b/>
          <w:bCs/>
        </w:rPr>
        <w:t xml:space="preserve">難易度:</w:t>
      </w:r>
      <w:r>
        <w:t xml:space="preserve"> </w:t>
      </w:r>
      <w:r>
        <w:t xml:space="preserve">★★☆</w:t>
      </w:r>
    </w:p>
    <w:p>
      <w:pPr>
        <w:pStyle w:val="a0"/>
      </w:pPr>
      <w:r>
        <w:rPr>
          <w:rFonts w:hint="eastAsia"/>
        </w:rPr>
        <w:t xml:space="preserve">学生の成績データを効率的に格納する構造体を設計してください：</w:t>
      </w:r>
    </w:p>
    <w:p>
      <w:pPr>
        <w:pStyle w:val="SourceCode"/>
      </w:pPr>
      <w:r>
        <w:rPr>
          <w:rStyle w:val="CommentTok"/>
        </w:rPr>
        <w:t xml:space="preserve">/* 成績データ構造体（ビットフィールド使用） */</w:t>
      </w:r>
      <w:r>
        <w:br/>
      </w:r>
      <w:r>
        <w:rPr>
          <w:rStyle w:val="KeywordTok"/>
        </w:rPr>
        <w:t xml:space="preserve">struct</w:t>
      </w:r>
      <w:r>
        <w:rPr>
          <w:rStyle w:val="NormalTok"/>
        </w:rPr>
        <w:t xml:space="preserve"> StudentGrade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student_id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学生ID（0-1048575）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subject_code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科目コード（0-1023）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grade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成績（0-100）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semester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学期（1-4）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年度（0-99, 2000年基準）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attendance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出席状況（合格/不合格）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retake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再履修フラグ */</w:t>
      </w:r>
      <w:r>
        <w:br/>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成績データの入力と表示</w:t>
      </w:r>
      <w:r>
        <w:t xml:space="preserve"> </w:t>
      </w:r>
      <w:r>
        <w:t xml:space="preserve">2. </w:t>
      </w:r>
      <w:r>
        <w:rPr>
          <w:rFonts w:hint="eastAsia"/>
        </w:rPr>
        <w:t xml:space="preserve">通常の構造体とのサイズ比較</w:t>
      </w:r>
      <w:r>
        <w:t xml:space="preserve"> </w:t>
      </w:r>
      <w:r>
        <w:t xml:space="preserve">3. </w:t>
      </w:r>
      <w:r>
        <w:rPr>
          <w:rFonts w:hint="eastAsia"/>
        </w:rPr>
        <w:t xml:space="preserve">成績の統計情報（平均点、最高点、最低点）</w:t>
      </w:r>
      <w:r>
        <w:t xml:space="preserve"> </w:t>
      </w:r>
      <w:r>
        <w:t xml:space="preserve">4. </w:t>
      </w:r>
      <w:r>
        <w:rPr>
          <w:rFonts w:hint="eastAsia"/>
        </w:rPr>
        <w:t xml:space="preserve">条件に合う学生の検索</w:t>
      </w:r>
    </w:p>
    <w:bookmarkEnd w:id="27"/>
    <w:bookmarkStart w:id="28" w:name="演習-12-4-rgb色操作"/>
    <w:p>
      <w:pPr>
        <w:pStyle w:val="20"/>
      </w:pPr>
      <w:r>
        <w:rPr>
          <w:rFonts w:hint="eastAsia"/>
        </w:rPr>
        <w:t xml:space="preserve">演習</w:t>
      </w:r>
      <w:r>
        <w:t xml:space="preserve"> 12-4: </w:t>
      </w:r>
      <w:r>
        <w:rPr>
          <w:rFonts w:hint="eastAsia"/>
        </w:rPr>
        <w:t xml:space="preserve">RGB色操作</w:t>
      </w:r>
    </w:p>
    <w:p>
      <w:pPr>
        <w:pStyle w:val="FirstParagraph"/>
      </w:pPr>
      <w:r>
        <w:rPr>
          <w:rFonts w:hint="eastAsia"/>
          <w:b/>
          <w:bCs/>
        </w:rPr>
        <w:t xml:space="preserve">難易度:</w:t>
      </w:r>
      <w:r>
        <w:t xml:space="preserve"> </w:t>
      </w:r>
      <w:r>
        <w:t xml:space="preserve">★★☆</w:t>
      </w:r>
    </w:p>
    <w:p>
      <w:pPr>
        <w:pStyle w:val="a0"/>
      </w:pPr>
      <w:r>
        <w:rPr>
          <w:rFonts w:hint="eastAsia"/>
        </w:rPr>
        <w:t xml:space="preserve">RGB565形式（16ビット）の色を操作するプログラムを作成してください：</w:t>
      </w:r>
    </w:p>
    <w:p>
      <w:pPr>
        <w:pStyle w:val="SourceCode"/>
      </w:pPr>
      <w:r>
        <w:rPr>
          <w:rStyle w:val="CommentTok"/>
        </w:rPr>
        <w:t xml:space="preserve">/* RGB565色構造体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または16ビット整数として扱う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RGB565_int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RGB888（24ビット）⇔</w:t>
      </w:r>
      <w:r>
        <w:t xml:space="preserve"> </w:t>
      </w:r>
      <w:r>
        <w:rPr>
          <w:rFonts w:hint="eastAsia"/>
        </w:rPr>
        <w:t xml:space="preserve">RGB565の相互変換</w:t>
      </w:r>
      <w:r>
        <w:t xml:space="preserve"> </w:t>
      </w:r>
      <w:r>
        <w:t xml:space="preserve">2. </w:t>
      </w:r>
      <w:r>
        <w:rPr>
          <w:rFonts w:hint="eastAsia"/>
        </w:rPr>
        <w:t xml:space="preserve">色の明度調整（明るく/暗く）</w:t>
      </w:r>
      <w:r>
        <w:t xml:space="preserve"> </w:t>
      </w:r>
      <w:r>
        <w:t xml:space="preserve">3. </w:t>
      </w:r>
      <w:r>
        <w:rPr>
          <w:rFonts w:hint="eastAsia"/>
        </w:rPr>
        <w:t xml:space="preserve">グレースケール変換</w:t>
      </w:r>
      <w:r>
        <w:t xml:space="preserve"> </w:t>
      </w:r>
      <w:r>
        <w:t xml:space="preserve">4. </w:t>
      </w:r>
      <w:r>
        <w:rPr>
          <w:rFonts w:hint="eastAsia"/>
        </w:rPr>
        <w:t xml:space="preserve">2つの色の混合（アルファブレンド風）</w:t>
      </w:r>
    </w:p>
    <w:bookmarkEnd w:id="28"/>
    <w:bookmarkStart w:id="29" w:name="演習-12-5-ビットベクタで集合演算"/>
    <w:p>
      <w:pPr>
        <w:pStyle w:val="20"/>
      </w:pPr>
      <w:r>
        <w:rPr>
          <w:rFonts w:hint="eastAsia"/>
        </w:rPr>
        <w:t xml:space="preserve">演習</w:t>
      </w:r>
      <w:r>
        <w:t xml:space="preserve"> 12-5: </w:t>
      </w:r>
      <w:r>
        <w:rPr>
          <w:rFonts w:hint="eastAsia"/>
        </w:rPr>
        <w:t xml:space="preserve">ビットベクタで集合演算</w:t>
      </w:r>
    </w:p>
    <w:p>
      <w:pPr>
        <w:pStyle w:val="FirstParagraph"/>
      </w:pPr>
      <w:r>
        <w:rPr>
          <w:rFonts w:hint="eastAsia"/>
          <w:b/>
          <w:bCs/>
        </w:rPr>
        <w:t xml:space="preserve">難易度:</w:t>
      </w:r>
      <w:r>
        <w:t xml:space="preserve"> </w:t>
      </w:r>
      <w:r>
        <w:t xml:space="preserve">★★★</w:t>
      </w:r>
    </w:p>
    <w:p>
      <w:pPr>
        <w:pStyle w:val="a0"/>
      </w:pPr>
      <w:r>
        <w:rPr>
          <w:rFonts w:hint="eastAsia"/>
        </w:rPr>
        <w:t xml:space="preserve">ビットベクタを使って集合演算を実装してください：</w:t>
      </w:r>
    </w:p>
    <w:p>
      <w:pPr>
        <w:pStyle w:val="SourceCode"/>
      </w:pPr>
      <w:r>
        <w:rPr>
          <w:rStyle w:val="PreprocessorTok"/>
        </w:rPr>
        <w:t xml:space="preserve">#define SET_SIZE </w:t>
      </w:r>
      <w:r>
        <w:rPr>
          <w:rStyle w:val="DecValTok"/>
        </w:rPr>
        <w:t xml:space="preserve">256</w:t>
      </w:r>
      <w:r>
        <w:rPr>
          <w:rStyle w:val="PreprocessorTok"/>
        </w:rPr>
        <w:t xml:space="preserve">  </w:t>
      </w:r>
      <w:r>
        <w:rPr>
          <w:rStyle w:val="CommentTok"/>
        </w:rPr>
        <w:t xml:space="preserve">/* 0-255の整数を扱う */</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bits</w:t>
      </w:r>
      <w:r>
        <w:rPr>
          <w:rStyle w:val="OperatorTok"/>
        </w:rPr>
        <w:t xml:space="preserve">[</w:t>
      </w:r>
      <w:r>
        <w:rPr>
          <w:rStyle w:val="NormalTok"/>
        </w:rPr>
        <w:t xml:space="preserve">SET_SIZE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rPr>
          <w:rStyle w:val="NormalTok"/>
        </w:rPr>
        <w:t xml:space="preserve"> BitSet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集合の初期化、要素の追加/削除</w:t>
      </w:r>
      <w:r>
        <w:t xml:space="preserve"> </w:t>
      </w:r>
      <w:r>
        <w:t xml:space="preserve">2. </w:t>
      </w:r>
      <w:r>
        <w:rPr>
          <w:rFonts w:hint="eastAsia"/>
        </w:rPr>
        <w:t xml:space="preserve">和集合、積集合、差集合、対称差</w:t>
      </w:r>
      <w:r>
        <w:t xml:space="preserve"> </w:t>
      </w:r>
      <w:r>
        <w:t xml:space="preserve">3. </w:t>
      </w:r>
      <w:r>
        <w:rPr>
          <w:rFonts w:hint="eastAsia"/>
        </w:rPr>
        <w:t xml:space="preserve">部分集合の判定</w:t>
      </w:r>
      <w:r>
        <w:t xml:space="preserve"> </w:t>
      </w:r>
      <w:r>
        <w:t xml:space="preserve">4. </w:t>
      </w:r>
      <w:r>
        <w:rPr>
          <w:rFonts w:hint="eastAsia"/>
        </w:rPr>
        <w:t xml:space="preserve">集合の要素数カウント</w:t>
      </w:r>
      <w:r>
        <w:t xml:space="preserve"> </w:t>
      </w:r>
      <w:r>
        <w:t xml:space="preserve">5. </w:t>
      </w:r>
      <w:r>
        <w:rPr>
          <w:rFonts w:hint="eastAsia"/>
        </w:rPr>
        <w:t xml:space="preserve">集合の内容表示</w:t>
      </w:r>
    </w:p>
    <w:bookmarkEnd w:id="29"/>
    <w:bookmarkStart w:id="30" w:name="演習-12-6-crc計算の実装"/>
    <w:p>
      <w:pPr>
        <w:pStyle w:val="20"/>
      </w:pPr>
      <w:r>
        <w:rPr>
          <w:rFonts w:hint="eastAsia"/>
        </w:rPr>
        <w:t xml:space="preserve">演習</w:t>
      </w:r>
      <w:r>
        <w:t xml:space="preserve"> 12-6: </w:t>
      </w:r>
      <w:r>
        <w:rPr>
          <w:rFonts w:hint="eastAsia"/>
        </w:rPr>
        <w:t xml:space="preserve">CRC計算の実装</w:t>
      </w:r>
    </w:p>
    <w:p>
      <w:pPr>
        <w:pStyle w:val="FirstParagraph"/>
      </w:pPr>
      <w:r>
        <w:rPr>
          <w:rFonts w:hint="eastAsia"/>
          <w:b/>
          <w:bCs/>
        </w:rPr>
        <w:t xml:space="preserve">難易度:</w:t>
      </w:r>
      <w:r>
        <w:t xml:space="preserve"> </w:t>
      </w:r>
      <w:r>
        <w:t xml:space="preserve">★★★</w:t>
      </w:r>
    </w:p>
    <w:p>
      <w:pPr>
        <w:pStyle w:val="a0"/>
      </w:pPr>
      <w:r>
        <w:rPr>
          <w:rFonts w:hint="eastAsia"/>
        </w:rPr>
        <w:t xml:space="preserve">簡単なCRC-8チェックサムを計算する関数を実装してください：</w:t>
      </w:r>
    </w:p>
    <w:p>
      <w:pPr>
        <w:pStyle w:val="SourceCode"/>
      </w:pPr>
      <w:r>
        <w:rPr>
          <w:rStyle w:val="CommentTok"/>
        </w:rPr>
        <w:t xml:space="preserve">/* CRC-8計算（多項式: x^8 + x^2 + x + 1） */</w:t>
      </w:r>
      <w:r>
        <w:br/>
      </w:r>
      <w:r>
        <w:rPr>
          <w:rStyle w:val="DataTypeTok"/>
        </w:rPr>
        <w:t xml:space="preserve">unsigned</w:t>
      </w:r>
      <w:r>
        <w:rPr>
          <w:rStyle w:val="NormalTok"/>
        </w:rPr>
        <w:t xml:space="preserve"> </w:t>
      </w:r>
      <w:r>
        <w:rPr>
          <w:rStyle w:val="DataTypeTok"/>
        </w:rPr>
        <w:t xml:space="preserve">char</w:t>
      </w:r>
      <w:r>
        <w:rPr>
          <w:rStyle w:val="NormalTok"/>
        </w:rPr>
        <w:t xml:space="preserve"> calculate_crc8</w:t>
      </w:r>
      <w:r>
        <w:rPr>
          <w:rStyle w:val="OperatorTok"/>
        </w:rPr>
        <w:t xml:space="preserve">(</w:t>
      </w:r>
      <w:r>
        <w:rPr>
          <w:rStyle w:val="DataTyp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p>
    <w:p>
      <w:pPr>
        <w:pStyle w:val="FirstParagraph"/>
      </w:pPr>
      <w:r>
        <w:rPr>
          <w:rFonts w:hint="eastAsia"/>
        </w:rPr>
        <w:t xml:space="preserve">実装内容：</w:t>
      </w:r>
      <w:r>
        <w:t xml:space="preserve"> </w:t>
      </w:r>
      <w:r>
        <w:t xml:space="preserve">1. </w:t>
      </w:r>
      <w:r>
        <w:rPr>
          <w:rFonts w:hint="eastAsia"/>
        </w:rPr>
        <w:t xml:space="preserve">ビット単位でCRCを計算する基本実装</w:t>
      </w:r>
      <w:r>
        <w:t xml:space="preserve"> </w:t>
      </w:r>
      <w:r>
        <w:t xml:space="preserve">2. </w:t>
      </w:r>
      <w:r>
        <w:rPr>
          <w:rFonts w:hint="eastAsia"/>
        </w:rPr>
        <w:t xml:space="preserve">テーブルを使った高速化実装</w:t>
      </w:r>
      <w:r>
        <w:t xml:space="preserve"> </w:t>
      </w:r>
      <w:r>
        <w:t xml:space="preserve">3. </w:t>
      </w:r>
      <w:r>
        <w:rPr>
          <w:rFonts w:hint="eastAsia"/>
        </w:rPr>
        <w:t xml:space="preserve">データの破損検出テスト</w:t>
      </w:r>
      <w:r>
        <w:t xml:space="preserve"> </w:t>
      </w:r>
      <w:r>
        <w:t xml:space="preserve">4. </w:t>
      </w:r>
      <w:r>
        <w:rPr>
          <w:rFonts w:hint="eastAsia"/>
        </w:rPr>
        <w:t xml:space="preserve">性能比較</w:t>
      </w:r>
    </w:p>
    <w:bookmarkEnd w:id="30"/>
    <w:bookmarkStart w:id="31" w:name="演習-12-7-ビットボードでオセロ"/>
    <w:p>
      <w:pPr>
        <w:pStyle w:val="20"/>
      </w:pPr>
      <w:r>
        <w:rPr>
          <w:rFonts w:hint="eastAsia"/>
        </w:rPr>
        <w:t xml:space="preserve">演習</w:t>
      </w:r>
      <w:r>
        <w:t xml:space="preserve"> 12-7: ビットボードでオセロ</w:t>
      </w:r>
    </w:p>
    <w:p>
      <w:pPr>
        <w:pStyle w:val="FirstParagraph"/>
      </w:pPr>
      <w:r>
        <w:rPr>
          <w:rFonts w:hint="eastAsia"/>
          <w:b/>
          <w:bCs/>
        </w:rPr>
        <w:t xml:space="preserve">難易度:</w:t>
      </w:r>
      <w:r>
        <w:t xml:space="preserve"> </w:t>
      </w:r>
      <w:r>
        <w:t xml:space="preserve">★★★</w:t>
      </w:r>
    </w:p>
    <w:p>
      <w:pPr>
        <w:pStyle w:val="a0"/>
      </w:pPr>
      <w:r>
        <w:rPr>
          <w:rFonts w:hint="eastAsia"/>
        </w:rPr>
        <w:t xml:space="preserve">8×8のオセロ盤面をビットボードで表現してください：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black</w:t>
      </w:r>
      <w:r>
        <w:rPr>
          <w:rStyle w:val="OperatorTok"/>
        </w:rPr>
        <w:t xml:space="preserve">;</w:t>
      </w:r>
      <w:r>
        <w:rPr>
          <w:rStyle w:val="NormalTok"/>
        </w:rPr>
        <w:t xml:space="preserve">  </w:t>
      </w:r>
      <w:r>
        <w:rPr>
          <w:rStyle w:val="CommentTok"/>
        </w:rPr>
        <w:t xml:space="preserve">/* 黒石の位置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white</w:t>
      </w:r>
      <w:r>
        <w:rPr>
          <w:rStyle w:val="OperatorTok"/>
        </w:rPr>
        <w:t xml:space="preserve">;</w:t>
      </w:r>
      <w:r>
        <w:rPr>
          <w:rStyle w:val="NormalTok"/>
        </w:rPr>
        <w:t xml:space="preserve">  </w:t>
      </w:r>
      <w:r>
        <w:rPr>
          <w:rStyle w:val="CommentTok"/>
        </w:rPr>
        <w:t xml:space="preserve">/* 白石の位置 */</w:t>
      </w:r>
      <w:r>
        <w:br/>
      </w:r>
      <w:r>
        <w:rPr>
          <w:rStyle w:val="OperatorTok"/>
        </w:rPr>
        <w:t xml:space="preserve">}</w:t>
      </w:r>
      <w:r>
        <w:rPr>
          <w:rStyle w:val="NormalTok"/>
        </w:rPr>
        <w:t xml:space="preserve"> OthelloBoard</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盤面の初期化と表示</w:t>
      </w:r>
      <w:r>
        <w:t xml:space="preserve"> </w:t>
      </w:r>
      <w:r>
        <w:t xml:space="preserve">2. </w:t>
      </w:r>
      <w:r>
        <w:rPr>
          <w:rFonts w:hint="eastAsia"/>
        </w:rPr>
        <w:t xml:space="preserve">石を置ける位置の判定</w:t>
      </w:r>
      <w:r>
        <w:t xml:space="preserve"> </w:t>
      </w:r>
      <w:r>
        <w:t xml:space="preserve">3. </w:t>
      </w:r>
      <w:r>
        <w:rPr>
          <w:rFonts w:hint="eastAsia"/>
        </w:rPr>
        <w:t xml:space="preserve">石を置いた時の反転処理</w:t>
      </w:r>
      <w:r>
        <w:t xml:space="preserve"> </w:t>
      </w:r>
      <w:r>
        <w:t xml:space="preserve">4. </w:t>
      </w:r>
      <w:r>
        <w:rPr>
          <w:rFonts w:hint="eastAsia"/>
        </w:rPr>
        <w:t xml:space="preserve">勝敗判定</w:t>
      </w:r>
    </w:p>
    <w:bookmarkEnd w:id="31"/>
    <w:bookmarkStart w:id="34" w:name="チャレンジ問題-1"/>
    <w:p>
      <w:pPr>
        <w:pStyle w:val="20"/>
      </w:pPr>
      <w:r>
        <w:rPr>
          <w:rFonts w:hint="eastAsia"/>
        </w:rPr>
        <w:t xml:space="preserve">チャレンジ問題</w:t>
      </w:r>
    </w:p>
    <w:bookmarkStart w:id="32" w:name="チャレンジ-12-a-ハフマン符号化"/>
    <w:p>
      <w:pPr>
        <w:pStyle w:val="3"/>
      </w:pPr>
      <w:r>
        <w:t xml:space="preserve">チャレンジ 12-A: </w:t>
      </w:r>
      <w:r>
        <w:rPr>
          <w:rFonts w:hint="eastAsia"/>
        </w:rPr>
        <w:t xml:space="preserve">ハフマン符号化</w:t>
      </w:r>
    </w:p>
    <w:p>
      <w:pPr>
        <w:pStyle w:val="FirstParagraph"/>
      </w:pPr>
      <w:r>
        <w:rPr>
          <w:rFonts w:hint="eastAsia"/>
          <w:b/>
          <w:bCs/>
        </w:rPr>
        <w:t xml:space="preserve">難易度:</w:t>
      </w:r>
      <w:r>
        <w:t xml:space="preserve"> </w:t>
      </w:r>
      <w:r>
        <w:t xml:space="preserve">★★★★</w:t>
      </w:r>
    </w:p>
    <w:p>
      <w:pPr>
        <w:pStyle w:val="a0"/>
      </w:pPr>
      <w:r>
        <w:rPr>
          <w:rFonts w:hint="eastAsia"/>
        </w:rPr>
        <w:t xml:space="preserve">簡単なハフマン符号化を実装してください：</w:t>
      </w:r>
    </w:p>
    <w:p>
      <w:pPr>
        <w:pStyle w:val="Compact"/>
        <w:numPr>
          <w:ilvl w:val="0"/>
          <w:numId w:val="1004"/>
        </w:numPr>
      </w:pPr>
      <w:r>
        <w:rPr>
          <w:rFonts w:hint="eastAsia"/>
        </w:rPr>
        <w:t xml:space="preserve">文字の出現頻度をカウント</w:t>
      </w:r>
    </w:p>
    <w:p>
      <w:pPr>
        <w:pStyle w:val="Compact"/>
        <w:numPr>
          <w:ilvl w:val="0"/>
          <w:numId w:val="1004"/>
        </w:numPr>
      </w:pPr>
      <w:r>
        <w:rPr>
          <w:rFonts w:hint="eastAsia"/>
        </w:rPr>
        <w:t xml:space="preserve">ハフマン木を構築</w:t>
      </w:r>
    </w:p>
    <w:p>
      <w:pPr>
        <w:pStyle w:val="Compact"/>
        <w:numPr>
          <w:ilvl w:val="0"/>
          <w:numId w:val="1004"/>
        </w:numPr>
      </w:pPr>
      <w:r>
        <w:rPr>
          <w:rFonts w:hint="eastAsia"/>
        </w:rPr>
        <w:t xml:space="preserve">各文字のビット列を決定</w:t>
      </w:r>
    </w:p>
    <w:p>
      <w:pPr>
        <w:pStyle w:val="Compact"/>
        <w:numPr>
          <w:ilvl w:val="0"/>
          <w:numId w:val="1004"/>
        </w:numPr>
      </w:pPr>
      <w:r>
        <w:rPr>
          <w:rFonts w:hint="eastAsia"/>
        </w:rPr>
        <w:t xml:space="preserve">テキストをビット列に圧縮</w:t>
      </w:r>
    </w:p>
    <w:p>
      <w:pPr>
        <w:pStyle w:val="Compact"/>
        <w:numPr>
          <w:ilvl w:val="0"/>
          <w:numId w:val="1004"/>
        </w:numPr>
      </w:pPr>
      <w:r>
        <w:rPr>
          <w:rFonts w:hint="eastAsia"/>
        </w:rPr>
        <w:t xml:space="preserve">ビット列から元のテキストに復元</w:t>
      </w:r>
    </w:p>
    <w:bookmarkEnd w:id="32"/>
    <w:bookmarkStart w:id="33" w:name="チャレンジ-12-b-ブルームフィルタ"/>
    <w:p>
      <w:pPr>
        <w:pStyle w:val="3"/>
      </w:pPr>
      <w:r>
        <w:t xml:space="preserve">チャレンジ 12-B: ブルームフィルタ</w:t>
      </w:r>
    </w:p>
    <w:p>
      <w:pPr>
        <w:pStyle w:val="FirstParagraph"/>
      </w:pPr>
      <w:r>
        <w:rPr>
          <w:rFonts w:hint="eastAsia"/>
          <w:b/>
          <w:bCs/>
        </w:rPr>
        <w:t xml:space="preserve">難易度:</w:t>
      </w:r>
      <w:r>
        <w:t xml:space="preserve"> </w:t>
      </w:r>
      <w:r>
        <w:t xml:space="preserve">★★★★</w:t>
      </w:r>
    </w:p>
    <w:p>
      <w:pPr>
        <w:pStyle w:val="a0"/>
      </w:pPr>
      <w:r>
        <w:rPr>
          <w:rFonts w:hint="eastAsia"/>
        </w:rPr>
        <w:t xml:space="preserve">確率的データ構造であるブルームフィルタを実装してください：</w:t>
      </w:r>
    </w:p>
    <w:p>
      <w:pPr>
        <w:pStyle w:val="Compact"/>
        <w:numPr>
          <w:ilvl w:val="0"/>
          <w:numId w:val="1005"/>
        </w:numPr>
      </w:pPr>
      <w:r>
        <w:rPr>
          <w:rFonts w:hint="eastAsia"/>
        </w:rPr>
        <w:t xml:space="preserve">複数のハッシュ関数の実装</w:t>
      </w:r>
    </w:p>
    <w:p>
      <w:pPr>
        <w:pStyle w:val="Compact"/>
        <w:numPr>
          <w:ilvl w:val="0"/>
          <w:numId w:val="1005"/>
        </w:numPr>
      </w:pPr>
      <w:r>
        <w:rPr>
          <w:rFonts w:hint="eastAsia"/>
        </w:rPr>
        <w:t xml:space="preserve">要素の追加</w:t>
      </w:r>
    </w:p>
    <w:p>
      <w:pPr>
        <w:pStyle w:val="Compact"/>
        <w:numPr>
          <w:ilvl w:val="0"/>
          <w:numId w:val="1005"/>
        </w:numPr>
      </w:pPr>
      <w:r>
        <w:rPr>
          <w:rFonts w:hint="eastAsia"/>
        </w:rPr>
        <w:t xml:space="preserve">要素の存在確認（偽陽性あり）</w:t>
      </w:r>
    </w:p>
    <w:p>
      <w:pPr>
        <w:pStyle w:val="Compact"/>
        <w:numPr>
          <w:ilvl w:val="0"/>
          <w:numId w:val="1005"/>
        </w:numPr>
      </w:pPr>
      <w:r>
        <w:rPr>
          <w:rFonts w:hint="eastAsia"/>
        </w:rPr>
        <w:t xml:space="preserve">偽陽性率の測定</w:t>
      </w:r>
    </w:p>
    <w:bookmarkEnd w:id="33"/>
    <w:bookmarkEnd w:id="34"/>
    <w:bookmarkStart w:id="38" w:name="演習のヒント"/>
    <w:p>
      <w:pPr>
        <w:pStyle w:val="20"/>
      </w:pPr>
      <w:r>
        <w:rPr>
          <w:rFonts w:hint="eastAsia"/>
        </w:rPr>
        <w:t xml:space="preserve">演習のヒント</w:t>
      </w:r>
    </w:p>
    <w:bookmarkStart w:id="35" w:name="ビット操作の基本パターン"/>
    <w:p>
      <w:pPr>
        <w:pStyle w:val="3"/>
      </w:pPr>
      <w:r>
        <w:rPr>
          <w:rFonts w:hint="eastAsia"/>
        </w:rPr>
        <w:t xml:space="preserve">ビット操作の基本パターン</w:t>
      </w:r>
    </w:p>
    <w:p>
      <w:pPr>
        <w:pStyle w:val="SourceCode"/>
      </w:pPr>
      <w:r>
        <w:rPr>
          <w:rStyle w:val="CommentTok"/>
        </w:rPr>
        <w:t xml:space="preserve">/* nビット目をセット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nビット目をクリア */</w:t>
      </w:r>
      <w:r>
        <w:br/>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nビット目を反転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nビット目をテスト */</w:t>
      </w:r>
      <w:r>
        <w:br/>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p>
    <w:bookmarkEnd w:id="35"/>
    <w:bookmarkStart w:id="36" w:name="ビットマスクの作成"/>
    <w:p>
      <w:pPr>
        <w:pStyle w:val="3"/>
      </w:pPr>
      <w:r>
        <w:rPr>
          <w:rFonts w:hint="eastAsia"/>
        </w:rPr>
        <w:t xml:space="preserve">ビットマスクの作成</w:t>
      </w:r>
    </w:p>
    <w:p>
      <w:pPr>
        <w:pStyle w:val="SourceCode"/>
      </w:pPr>
      <w:r>
        <w:rPr>
          <w:rStyle w:val="CommentTok"/>
        </w:rPr>
        <w:t xml:space="preserve">/* 下位nビットのマスク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startからcountビット分のマスク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&lt;&lt;</w:t>
      </w:r>
      <w:r>
        <w:rPr>
          <w:rStyle w:val="NormalTok"/>
        </w:rPr>
        <w:t xml:space="preserve"> start</w:t>
      </w:r>
      <w:r>
        <w:rPr>
          <w:rStyle w:val="OperatorTok"/>
        </w:rPr>
        <w:t xml:space="preserve">;</w:t>
      </w:r>
    </w:p>
    <w:bookmarkEnd w:id="36"/>
    <w:bookmarkStart w:id="37" w:name="ビットカウント"/>
    <w:p>
      <w:pPr>
        <w:pStyle w:val="3"/>
      </w:pPr>
      <w:r>
        <w:t xml:space="preserve">ビットカウント</w:t>
      </w:r>
    </w:p>
    <w:p>
      <w:pPr>
        <w:pStyle w:val="SourceCode"/>
      </w:pPr>
      <w:r>
        <w:rPr>
          <w:rStyle w:val="CommentTok"/>
        </w:rPr>
        <w:t xml:space="preserve">/* Brian Kernighanのアルゴリズム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count</w:t>
      </w:r>
      <w:r>
        <w:rPr>
          <w:rStyle w:val="OperatorTok"/>
        </w:rPr>
        <w:t xml:space="preserve">++;</w:t>
      </w:r>
      <w:r>
        <w:br/>
      </w:r>
      <w:r>
        <w:rPr>
          <w:rStyle w:val="OperatorTok"/>
        </w:rPr>
        <w:t xml:space="preserve">}</w:t>
      </w:r>
    </w:p>
    <w:bookmarkEnd w:id="37"/>
    <w:bookmarkEnd w:id="38"/>
    <w:bookmarkStart w:id="39" w:name="提出方法"/>
    <w:p>
      <w:pPr>
        <w:pStyle w:val="20"/>
      </w:pPr>
      <w:r>
        <w:rPr>
          <w:rFonts w:hint="eastAsia"/>
        </w:rPr>
        <w:t xml:space="preserve">提出方法</w:t>
      </w:r>
    </w:p>
    <w:p>
      <w:pPr>
        <w:pStyle w:val="Compact"/>
        <w:numPr>
          <w:ilvl w:val="0"/>
          <w:numId w:val="1006"/>
        </w:numPr>
      </w:pPr>
      <w:r>
        <w:rPr>
          <w:rFonts w:hint="eastAsia"/>
        </w:rPr>
        <w:t xml:space="preserve">各演習問題ごとに</w:t>
      </w:r>
      <w:r>
        <w:rPr>
          <w:rStyle w:val="VerbatimChar"/>
        </w:rPr>
        <w:t xml:space="preserve">ex12_1.c</w:t>
      </w:r>
      <w:r>
        <w:t xml:space="preserve">、</w:t>
      </w:r>
      <w:r>
        <w:rPr>
          <w:rStyle w:val="VerbatimChar"/>
        </w:rPr>
        <w:t xml:space="preserve">ex12_2.c</w:t>
      </w:r>
      <w:r>
        <w:rPr>
          <w:rFonts w:hint="eastAsia"/>
        </w:rPr>
        <w:t xml:space="preserve">…という名前でファイルを作成</w:t>
      </w:r>
    </w:p>
    <w:p>
      <w:pPr>
        <w:pStyle w:val="Compact"/>
        <w:numPr>
          <w:ilvl w:val="0"/>
          <w:numId w:val="1006"/>
        </w:numPr>
      </w:pPr>
      <w:r>
        <w:rPr>
          <w:rFonts w:hint="eastAsia"/>
        </w:rPr>
        <w:t xml:space="preserve">動作確認用の</w:t>
      </w:r>
      <w:r>
        <w:rPr>
          <w:rStyle w:val="VerbatimChar"/>
        </w:rPr>
        <w:t xml:space="preserve">main</w:t>
      </w:r>
      <w:r>
        <w:rPr>
          <w:rFonts w:hint="eastAsia"/>
        </w:rPr>
        <w:t xml:space="preserve">関数を含める</w:t>
      </w:r>
    </w:p>
    <w:p>
      <w:pPr>
        <w:pStyle w:val="Compact"/>
        <w:numPr>
          <w:ilvl w:val="0"/>
          <w:numId w:val="1006"/>
        </w:numPr>
      </w:pPr>
      <w:r>
        <w:rPr>
          <w:rFonts w:hint="eastAsia"/>
        </w:rPr>
        <w:t xml:space="preserve">コメントで実装の工夫や考察を記載</w:t>
      </w:r>
    </w:p>
    <w:bookmarkEnd w:id="39"/>
    <w:bookmarkStart w:id="40" w:name="評価基準"/>
    <w:p>
      <w:pPr>
        <w:pStyle w:val="20"/>
      </w:pPr>
      <w:r>
        <w:rPr>
          <w:rFonts w:hint="eastAsia"/>
        </w:rPr>
        <w:t xml:space="preserve">評価基準</w:t>
      </w:r>
    </w:p>
    <w:p>
      <w:pPr>
        <w:pStyle w:val="Compact"/>
        <w:numPr>
          <w:ilvl w:val="0"/>
          <w:numId w:val="1007"/>
        </w:numPr>
      </w:pPr>
      <w:r>
        <w:rPr>
          <w:rFonts w:hint="eastAsia"/>
          <w:b/>
          <w:bCs/>
        </w:rPr>
        <w:t xml:space="preserve">正確性</w:t>
      </w:r>
      <w:r>
        <w:t xml:space="preserve">: </w:t>
      </w:r>
      <w:r>
        <w:rPr>
          <w:rFonts w:hint="eastAsia"/>
        </w:rPr>
        <w:t xml:space="preserve">要求された機能が正しく動作するか</w:t>
      </w:r>
    </w:p>
    <w:p>
      <w:pPr>
        <w:pStyle w:val="Compact"/>
        <w:numPr>
          <w:ilvl w:val="0"/>
          <w:numId w:val="1007"/>
        </w:numPr>
      </w:pPr>
      <w:r>
        <w:rPr>
          <w:rFonts w:hint="eastAsia"/>
          <w:b/>
          <w:bCs/>
        </w:rPr>
        <w:t xml:space="preserve">効率性</w:t>
      </w:r>
      <w:r>
        <w:t xml:space="preserve">: </w:t>
      </w:r>
      <w:r>
        <w:rPr>
          <w:rFonts w:hint="eastAsia"/>
        </w:rPr>
        <w:t xml:space="preserve">ビット操作の利点を活かした実装か</w:t>
      </w:r>
    </w:p>
    <w:p>
      <w:pPr>
        <w:pStyle w:val="Compact"/>
        <w:numPr>
          <w:ilvl w:val="0"/>
          <w:numId w:val="1007"/>
        </w:numPr>
      </w:pPr>
      <w:r>
        <w:rPr>
          <w:rFonts w:hint="eastAsia"/>
          <w:b/>
          <w:bCs/>
        </w:rPr>
        <w:t xml:space="preserve">可読性</w:t>
      </w:r>
      <w:r>
        <w:t xml:space="preserve">: </w:t>
      </w:r>
      <w:r>
        <w:rPr>
          <w:rFonts w:hint="eastAsia"/>
        </w:rPr>
        <w:t xml:space="preserve">コードが理解しやすく整理されているか</w:t>
      </w:r>
    </w:p>
    <w:p>
      <w:pPr>
        <w:pStyle w:val="Compact"/>
        <w:numPr>
          <w:ilvl w:val="0"/>
          <w:numId w:val="1007"/>
        </w:numPr>
      </w:pPr>
      <w:r>
        <w:rPr>
          <w:rFonts w:hint="eastAsia"/>
          <w:b/>
          <w:bCs/>
        </w:rPr>
        <w:t xml:space="preserve">完成度</w:t>
      </w:r>
      <w:r>
        <w:t xml:space="preserve">: </w:t>
      </w:r>
      <w:r>
        <w:rPr>
          <w:rFonts w:hint="eastAsia"/>
        </w:rPr>
        <w:t xml:space="preserve">エラー処理やエッジケースへの対応</w:t>
      </w:r>
    </w:p>
    <w:p>
      <w:pPr>
        <w:pStyle w:val="FirstParagraph"/>
      </w:pPr>
      <w:r>
        <w:rPr>
          <w:rFonts w:hint="eastAsia"/>
        </w:rPr>
        <w:t xml:space="preserve">頑張ってください！</w:t>
      </w:r>
    </w:p>
    <w:p>
      <w:r>
        <w:br w:type="page"/>
      </w:r>
    </w:p>
    <w:bookmarkEnd w:id="40"/>
    <w:bookmarkEnd w:id="41"/>
    <w:bookmarkStart w:id="57" w:name="第13章-構造体とポインタ---演習問題"/>
    <w:p>
      <w:pPr>
        <w:pStyle w:val="12"/>
      </w:pPr>
      <w:r>
        <w:rPr>
          <w:rFonts w:hint="eastAsia"/>
        </w:rPr>
        <w:t xml:space="preserve">第13章:</w:t>
      </w:r>
      <w:r>
        <w:t xml:space="preserve"> </w:t>
      </w:r>
      <w:r>
        <w:rPr>
          <w:rFonts w:hint="eastAsia"/>
        </w:rPr>
        <w:t xml:space="preserve">構造体とポインタ</w:t>
      </w:r>
      <w:r>
        <w:t xml:space="preserve"> - </w:t>
      </w:r>
      <w:r>
        <w:rPr>
          <w:rFonts w:hint="eastAsia"/>
        </w:rPr>
        <w:t xml:space="preserve">演習問題</w:t>
      </w:r>
    </w:p>
    <w:bookmarkStart w:id="45" w:name="基礎問題"/>
    <w:p>
      <w:pPr>
        <w:pStyle w:val="20"/>
      </w:pPr>
      <w:r>
        <w:rPr>
          <w:rFonts w:hint="eastAsia"/>
        </w:rPr>
        <w:t xml:space="preserve">基礎問題</w:t>
      </w:r>
    </w:p>
    <w:bookmarkStart w:id="42" w:name="演習13-1-学生情報管理"/>
    <w:p>
      <w:pPr>
        <w:pStyle w:val="3"/>
      </w:pPr>
      <w:r>
        <w:rPr>
          <w:rFonts w:hint="eastAsia"/>
        </w:rPr>
        <w:t xml:space="preserve">演習13-1: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0"/>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0"/>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42"/>
    <w:bookmarkStart w:id="43" w:name="演習13-2-座標計算"/>
    <w:p>
      <w:pPr>
        <w:pStyle w:val="3"/>
      </w:pPr>
      <w:r>
        <w:rPr>
          <w:rFonts w:hint="eastAsia"/>
        </w:rPr>
        <w:t xml:space="preserve">演習13-2: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0"/>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0"/>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43"/>
    <w:bookmarkStart w:id="44" w:name="演習13-3-商品管理"/>
    <w:p>
      <w:pPr>
        <w:pStyle w:val="3"/>
      </w:pPr>
      <w:r>
        <w:rPr>
          <w:rFonts w:hint="eastAsia"/>
        </w:rPr>
        <w:t xml:space="preserve">演習13-3: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0"/>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44"/>
    <w:bookmarkEnd w:id="45"/>
    <w:bookmarkStart w:id="49" w:name="応用問題"/>
    <w:p>
      <w:pPr>
        <w:pStyle w:val="20"/>
      </w:pPr>
      <w:r>
        <w:rPr>
          <w:rFonts w:hint="eastAsia"/>
        </w:rPr>
        <w:t xml:space="preserve">応用問題</w:t>
      </w:r>
    </w:p>
    <w:bookmarkStart w:id="46"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0"/>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46"/>
    <w:bookmarkStart w:id="47"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0"/>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47"/>
    <w:bookmarkStart w:id="48"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48"/>
    <w:bookmarkEnd w:id="49"/>
    <w:bookmarkStart w:id="53" w:name="発展問題"/>
    <w:p>
      <w:pPr>
        <w:pStyle w:val="20"/>
      </w:pPr>
      <w:r>
        <w:rPr>
          <w:rFonts w:hint="eastAsia"/>
        </w:rPr>
        <w:t xml:space="preserve">発展問題</w:t>
      </w:r>
    </w:p>
    <w:bookmarkStart w:id="50"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0"/>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50"/>
    <w:bookmarkStart w:id="51"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0"/>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51"/>
    <w:bookmarkStart w:id="52"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0"/>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52"/>
    <w:bookmarkEnd w:id="53"/>
    <w:bookmarkStart w:id="54" w:name="提出方法-1"/>
    <w:p>
      <w:pPr>
        <w:pStyle w:val="20"/>
      </w:pPr>
      <w:r>
        <w:rPr>
          <w:rFonts w:hint="eastAsia"/>
        </w:rPr>
        <w:t xml:space="preserve">提出方法</w:t>
      </w:r>
    </w:p>
    <w:p>
      <w:pPr>
        <w:pStyle w:val="Compact"/>
        <w:numPr>
          <w:ilvl w:val="0"/>
          <w:numId w:val="1008"/>
        </w:numPr>
      </w:pPr>
      <w:r>
        <w:rPr>
          <w:rFonts w:hint="eastAsia"/>
        </w:rPr>
        <w:t xml:space="preserve">各問題に対して別々のCファイルを作成</w:t>
      </w:r>
    </w:p>
    <w:p>
      <w:pPr>
        <w:pStyle w:val="Compact"/>
        <w:numPr>
          <w:ilvl w:val="0"/>
          <w:numId w:val="1008"/>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008"/>
        </w:numPr>
      </w:pPr>
      <w:r>
        <w:rPr>
          <w:rFonts w:hint="eastAsia"/>
        </w:rPr>
        <w:t xml:space="preserve">各プログラムの冒頭にコメントで問題番号と簡単な説明を記載</w:t>
      </w:r>
    </w:p>
    <w:p>
      <w:pPr>
        <w:pStyle w:val="Compact"/>
        <w:numPr>
          <w:ilvl w:val="0"/>
          <w:numId w:val="1008"/>
        </w:numPr>
      </w:pPr>
      <w:r>
        <w:rPr>
          <w:rFonts w:hint="eastAsia"/>
        </w:rPr>
        <w:t xml:space="preserve">C90規格でコンパイルできることを確認</w:t>
      </w:r>
    </w:p>
    <w:bookmarkEnd w:id="54"/>
    <w:bookmarkStart w:id="55"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55"/>
    <w:bookmarkStart w:id="56" w:name="ヒント"/>
    <w:p>
      <w:pPr>
        <w:pStyle w:val="20"/>
      </w:pPr>
      <w:r>
        <w:t xml:space="preserve">ヒント</w:t>
      </w:r>
    </w:p>
    <w:p>
      <w:pPr>
        <w:pStyle w:val="Compact"/>
        <w:numPr>
          <w:ilvl w:val="0"/>
          <w:numId w:val="1009"/>
        </w:numPr>
      </w:pPr>
      <w:r>
        <w:rPr>
          <w:rFonts w:hint="eastAsia"/>
        </w:rPr>
        <w:t xml:space="preserve">構造体のサイズに注意（パディング）</w:t>
      </w:r>
    </w:p>
    <w:p>
      <w:pPr>
        <w:pStyle w:val="Compact"/>
        <w:numPr>
          <w:ilvl w:val="0"/>
          <w:numId w:val="1009"/>
        </w:numPr>
      </w:pPr>
      <w:r>
        <w:rPr>
          <w:rFonts w:hint="eastAsia"/>
        </w:rPr>
        <w:t xml:space="preserve">ポインタ経由でのメンバーアクセスには-&gt;演算子を使用</w:t>
      </w:r>
    </w:p>
    <w:p>
      <w:pPr>
        <w:pStyle w:val="Compact"/>
        <w:numPr>
          <w:ilvl w:val="0"/>
          <w:numId w:val="1009"/>
        </w:numPr>
      </w:pPr>
      <w:r>
        <w:rPr>
          <w:rFonts w:hint="eastAsia"/>
        </w:rPr>
        <w:t xml:space="preserve">構造体の比較は直接できないため、メンバーごとに比較</w:t>
      </w:r>
    </w:p>
    <w:p>
      <w:pPr>
        <w:pStyle w:val="Compact"/>
        <w:numPr>
          <w:ilvl w:val="0"/>
          <w:numId w:val="1009"/>
        </w:numPr>
      </w:pPr>
      <w:r>
        <w:rPr>
          <w:rFonts w:hint="eastAsia"/>
        </w:rPr>
        <w:t xml:space="preserve">文字列のコピーにはstrcpy関数を使用</w:t>
      </w:r>
    </w:p>
    <w:p>
      <w:pPr>
        <w:pStyle w:val="Compact"/>
        <w:numPr>
          <w:ilvl w:val="0"/>
          <w:numId w:val="1009"/>
        </w:numPr>
      </w:pPr>
      <w:r>
        <w:rPr>
          <w:rFonts w:hint="eastAsia"/>
        </w:rPr>
        <w:t xml:space="preserve">構造体を関数に渡す際は、効率のためポインタを使用することを推奨</w:t>
      </w:r>
    </w:p>
    <w:p>
      <w:r>
        <w:br w:type="page"/>
      </w:r>
    </w:p>
    <w:bookmarkEnd w:id="56"/>
    <w:bookmarkEnd w:id="57"/>
    <w:bookmarkStart w:id="79" w:name="第14章-関数ポインタ---演習問題"/>
    <w:p>
      <w:pPr>
        <w:pStyle w:val="12"/>
      </w:pPr>
      <w:r>
        <w:rPr>
          <w:rFonts w:hint="eastAsia"/>
        </w:rPr>
        <w:t xml:space="preserve">第14章:</w:t>
      </w:r>
      <w:r>
        <w:t xml:space="preserve"> </w:t>
      </w:r>
      <w:r>
        <w:rPr>
          <w:rFonts w:hint="eastAsia"/>
        </w:rPr>
        <w:t xml:space="preserve">関数ポインタ</w:t>
      </w:r>
      <w:r>
        <w:t xml:space="preserve"> - </w:t>
      </w:r>
      <w:r>
        <w:rPr>
          <w:rFonts w:hint="eastAsia"/>
        </w:rPr>
        <w:t xml:space="preserve">演習問題</w:t>
      </w:r>
    </w:p>
    <w:bookmarkStart w:id="58" w:name="演習の目的"/>
    <w:p>
      <w:pPr>
        <w:pStyle w:val="20"/>
      </w:pPr>
      <w:r>
        <w:rPr>
          <w:rFonts w:hint="eastAsia"/>
        </w:rPr>
        <w:t xml:space="preserve">演習の目的</w:t>
      </w:r>
    </w:p>
    <w:p>
      <w:pPr>
        <w:pStyle w:val="Compact"/>
        <w:numPr>
          <w:ilvl w:val="0"/>
          <w:numId w:val="1010"/>
        </w:numPr>
      </w:pPr>
      <w:r>
        <w:rPr>
          <w:rFonts w:hint="eastAsia"/>
        </w:rPr>
        <w:t xml:space="preserve">関数ポインタの基本概念を理解する</w:t>
      </w:r>
    </w:p>
    <w:p>
      <w:pPr>
        <w:pStyle w:val="Compact"/>
        <w:numPr>
          <w:ilvl w:val="0"/>
          <w:numId w:val="1010"/>
        </w:numPr>
      </w:pPr>
      <w:r>
        <w:rPr>
          <w:rFonts w:hint="eastAsia"/>
        </w:rPr>
        <w:t xml:space="preserve">コールバック関数の実装方法を習得する</w:t>
      </w:r>
    </w:p>
    <w:p>
      <w:pPr>
        <w:pStyle w:val="Compact"/>
        <w:numPr>
          <w:ilvl w:val="0"/>
          <w:numId w:val="1010"/>
        </w:numPr>
      </w:pPr>
      <w:r>
        <w:rPr>
          <w:rFonts w:hint="eastAsia"/>
        </w:rPr>
        <w:t xml:space="preserve">関数ポインタ配列を活用した動的関数選択を学ぶ</w:t>
      </w:r>
    </w:p>
    <w:p>
      <w:pPr>
        <w:pStyle w:val="Compact"/>
        <w:numPr>
          <w:ilvl w:val="0"/>
          <w:numId w:val="1010"/>
        </w:numPr>
      </w:pPr>
      <w:r>
        <w:rPr>
          <w:rFonts w:hint="eastAsia"/>
        </w:rPr>
        <w:t xml:space="preserve">実行時関数切り替えシステムの設計を理解する</w:t>
      </w:r>
    </w:p>
    <w:bookmarkEnd w:id="58"/>
    <w:bookmarkStart w:id="63" w:name="演習問題"/>
    <w:p>
      <w:pPr>
        <w:pStyle w:val="20"/>
      </w:pPr>
      <w:r>
        <w:rPr>
          <w:rFonts w:hint="eastAsia"/>
        </w:rPr>
        <w:t xml:space="preserve">演習問題</w:t>
      </w:r>
    </w:p>
    <w:bookmarkStart w:id="59" w:name="演習14-1-関数ポインタの基本操作"/>
    <w:p>
      <w:pPr>
        <w:pStyle w:val="3"/>
      </w:pPr>
      <w:r>
        <w:rPr>
          <w:rFonts w:hint="eastAsia"/>
        </w:rPr>
        <w:t xml:space="preserve">演習14-1: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0"/>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0"/>
      </w:pPr>
      <w:r>
        <w:rPr>
          <w:rFonts w:hint="eastAsia"/>
          <w:b/>
          <w:bCs/>
        </w:rPr>
        <w:t xml:space="preserve">ファイル名:</w:t>
      </w:r>
      <w:r>
        <w:t xml:space="preserve"> </w:t>
      </w:r>
      <w:r>
        <w:rPr>
          <w:rStyle w:val="VerbatimChar"/>
        </w:rPr>
        <w:t xml:space="preserve">ex12_1_basic_function_pointer.c</w:t>
      </w:r>
    </w:p>
    <w:bookmarkEnd w:id="59"/>
    <w:bookmarkStart w:id="60" w:name="演習14-2-関数選択システム"/>
    <w:p>
      <w:pPr>
        <w:pStyle w:val="3"/>
      </w:pPr>
      <w:r>
        <w:rPr>
          <w:rFonts w:hint="eastAsia"/>
        </w:rPr>
        <w:t xml:space="preserve">演習14-2: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0"/>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0"/>
      </w:pPr>
      <w:r>
        <w:rPr>
          <w:rFonts w:hint="eastAsia"/>
          <w:b/>
          <w:bCs/>
        </w:rPr>
        <w:t xml:space="preserve">ファイル名:</w:t>
      </w:r>
      <w:r>
        <w:t xml:space="preserve"> </w:t>
      </w:r>
      <w:r>
        <w:rPr>
          <w:rStyle w:val="VerbatimChar"/>
        </w:rPr>
        <w:t xml:space="preserve">ex12_2_function_selector.c</w:t>
      </w:r>
    </w:p>
    <w:bookmarkEnd w:id="60"/>
    <w:bookmarkStart w:id="61" w:name="演習14-3-配列処理のコールバック"/>
    <w:p>
      <w:pPr>
        <w:pStyle w:val="3"/>
      </w:pPr>
      <w:r>
        <w:rPr>
          <w:rFonts w:hint="eastAsia"/>
        </w:rPr>
        <w:t xml:space="preserve">演習14-3: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0"/>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0"/>
      </w:pPr>
      <w:r>
        <w:rPr>
          <w:rFonts w:hint="eastAsia"/>
          <w:b/>
          <w:bCs/>
        </w:rPr>
        <w:t xml:space="preserve">ファイル名:</w:t>
      </w:r>
      <w:r>
        <w:t xml:space="preserve"> </w:t>
      </w:r>
      <w:r>
        <w:rPr>
          <w:rStyle w:val="VerbatimChar"/>
        </w:rPr>
        <w:t xml:space="preserve">ex12_3_array_callback.c</w:t>
      </w:r>
    </w:p>
    <w:bookmarkEnd w:id="61"/>
    <w:bookmarkStart w:id="62" w:name="演習14-4-関数ポインタ配列を使った計算機"/>
    <w:p>
      <w:pPr>
        <w:pStyle w:val="3"/>
      </w:pPr>
      <w:r>
        <w:rPr>
          <w:rFonts w:hint="eastAsia"/>
        </w:rPr>
        <w:t xml:space="preserve">演習14-4: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0"/>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0"/>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0"/>
      </w:pPr>
      <w:r>
        <w:rPr>
          <w:rFonts w:hint="eastAsia"/>
          <w:b/>
          <w:bCs/>
        </w:rPr>
        <w:t xml:space="preserve">ファイル名:</w:t>
      </w:r>
      <w:r>
        <w:t xml:space="preserve"> </w:t>
      </w:r>
      <w:r>
        <w:rPr>
          <w:rStyle w:val="VerbatimChar"/>
        </w:rPr>
        <w:t xml:space="preserve">ex12_4_calculator_function_array.c</w:t>
      </w:r>
    </w:p>
    <w:bookmarkEnd w:id="62"/>
    <w:bookmarkEnd w:id="63"/>
    <w:bookmarkStart w:id="66" w:name="チャレンジ問題-2"/>
    <w:p>
      <w:pPr>
        <w:pStyle w:val="20"/>
      </w:pPr>
      <w:r>
        <w:rPr>
          <w:rFonts w:hint="eastAsia"/>
        </w:rPr>
        <w:t xml:space="preserve">チャレンジ問題</w:t>
      </w:r>
    </w:p>
    <w:bookmarkStart w:id="64" w:name="チャレンジ12-5-ソートアルゴリズム選択システム"/>
    <w:p>
      <w:pPr>
        <w:pStyle w:val="3"/>
      </w:pPr>
      <w:r>
        <w:t xml:space="preserve">チャレンジ12-5: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0"/>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0"/>
      </w:pPr>
      <w:r>
        <w:rPr>
          <w:rFonts w:hint="eastAsia"/>
          <w:b/>
          <w:bCs/>
        </w:rPr>
        <w:t xml:space="preserve">ファイル名:</w:t>
      </w:r>
      <w:r>
        <w:t xml:space="preserve"> </w:t>
      </w:r>
      <w:r>
        <w:rPr>
          <w:rStyle w:val="VerbatimChar"/>
        </w:rPr>
        <w:t xml:space="preserve">ex12_5_sort_algorithms.c</w:t>
      </w:r>
    </w:p>
    <w:bookmarkEnd w:id="64"/>
    <w:bookmarkStart w:id="65" w:name="チャレンジ12-6-イベント駆動システム"/>
    <w:p>
      <w:pPr>
        <w:pStyle w:val="3"/>
      </w:pPr>
      <w:r>
        <w:t xml:space="preserve">チャレンジ12-6: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0"/>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0"/>
      </w:pPr>
      <w:r>
        <w:rPr>
          <w:rFonts w:hint="eastAsia"/>
          <w:b/>
          <w:bCs/>
        </w:rPr>
        <w:t xml:space="preserve">ファイル名:</w:t>
      </w:r>
      <w:r>
        <w:t xml:space="preserve"> </w:t>
      </w:r>
      <w:r>
        <w:rPr>
          <w:rStyle w:val="VerbatimChar"/>
        </w:rPr>
        <w:t xml:space="preserve">ex12_6_event_system.c</w:t>
      </w:r>
    </w:p>
    <w:bookmarkEnd w:id="65"/>
    <w:bookmarkEnd w:id="66"/>
    <w:bookmarkStart w:id="67" w:name="提出方法-2"/>
    <w:p>
      <w:pPr>
        <w:pStyle w:val="20"/>
      </w:pPr>
      <w:r>
        <w:rPr>
          <w:rFonts w:hint="eastAsia"/>
        </w:rPr>
        <w:t xml:space="preserve">提出方法</w:t>
      </w:r>
    </w:p>
    <w:p>
      <w:pPr>
        <w:pStyle w:val="Compact"/>
        <w:numPr>
          <w:ilvl w:val="0"/>
          <w:numId w:val="1011"/>
        </w:numPr>
      </w:pPr>
      <w:r>
        <w:rPr>
          <w:rFonts w:hint="eastAsia"/>
        </w:rPr>
        <w:t xml:space="preserve">各演習問題ごとに独立したCファイルを作成</w:t>
      </w:r>
    </w:p>
    <w:p>
      <w:pPr>
        <w:pStyle w:val="Compact"/>
        <w:numPr>
          <w:ilvl w:val="0"/>
          <w:numId w:val="1011"/>
        </w:numPr>
      </w:pPr>
      <w:r>
        <w:rPr>
          <w:rFonts w:hint="eastAsia"/>
        </w:rPr>
        <w:t xml:space="preserve">ファイル名は</w:t>
      </w:r>
      <w:r>
        <w:t xml:space="preserve"> </w:t>
      </w:r>
      <w:r>
        <w:rPr>
          <w:rStyle w:val="VerbatimChar"/>
        </w:rPr>
        <w:t xml:space="preserve">ex12_1.c</w:t>
      </w:r>
      <w:r>
        <w:t xml:space="preserve">,</w:t>
      </w:r>
      <w:r>
        <w:t xml:space="preserve"> </w:t>
      </w:r>
      <w:r>
        <w:rPr>
          <w:rStyle w:val="VerbatimChar"/>
        </w:rPr>
        <w:t xml:space="preserve">ex12_2.c</w:t>
      </w:r>
      <w:r>
        <w:t xml:space="preserve"> </w:t>
      </w:r>
      <w:r>
        <w:rPr>
          <w:rFonts w:hint="eastAsia"/>
        </w:rPr>
        <w:t xml:space="preserve">のような形式で</w:t>
      </w:r>
    </w:p>
    <w:p>
      <w:pPr>
        <w:pStyle w:val="Compact"/>
        <w:numPr>
          <w:ilvl w:val="0"/>
          <w:numId w:val="1011"/>
        </w:numPr>
      </w:pPr>
      <w:r>
        <w:rPr>
          <w:rFonts w:hint="eastAsia"/>
        </w:rPr>
        <w:t xml:space="preserve">コメントで問題番号と簡単な説明を記載</w:t>
      </w:r>
    </w:p>
    <w:p>
      <w:pPr>
        <w:pStyle w:val="Compact"/>
        <w:numPr>
          <w:ilvl w:val="0"/>
          <w:numId w:val="1011"/>
        </w:numPr>
      </w:pPr>
      <w:r>
        <w:rPr>
          <w:rFonts w:hint="eastAsia"/>
        </w:rPr>
        <w:t xml:space="preserve">C90規格でコンパイルできることを確認</w:t>
      </w:r>
    </w:p>
    <w:p>
      <w:pPr>
        <w:pStyle w:val="Compact"/>
        <w:numPr>
          <w:ilvl w:val="0"/>
          <w:numId w:val="1011"/>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67"/>
    <w:bookmarkStart w:id="70" w:name="コンパイル例-1"/>
    <w:p>
      <w:pPr>
        <w:pStyle w:val="20"/>
      </w:pPr>
      <w:r>
        <w:rPr>
          <w:rFonts w:hint="eastAsia"/>
        </w:rPr>
        <w:t xml:space="preserve">コンパイル例</w:t>
      </w:r>
    </w:p>
    <w:bookmarkStart w:id="68"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ex12_1_basic_function_pointer.c </w:t>
      </w:r>
      <w:r>
        <w:rPr>
          <w:rStyle w:val="AttributeTok"/>
        </w:rPr>
        <w:t xml:space="preserve">-o</w:t>
      </w:r>
      <w:r>
        <w:rPr>
          <w:rStyle w:val="NormalTok"/>
        </w:rPr>
        <w:t xml:space="preserve"> ex12_1_basic_function_pointer</w:t>
      </w:r>
    </w:p>
    <w:bookmarkEnd w:id="68"/>
    <w:bookmarkStart w:id="69"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ex12_1_basic_function_pointer_c99.c </w:t>
      </w:r>
      <w:r>
        <w:rPr>
          <w:rStyle w:val="AttributeTok"/>
        </w:rPr>
        <w:t xml:space="preserve">-o</w:t>
      </w:r>
      <w:r>
        <w:rPr>
          <w:rStyle w:val="NormalTok"/>
        </w:rPr>
        <w:t xml:space="preserve"> ex12_1_basic_function_pointer_c99</w:t>
      </w:r>
    </w:p>
    <w:bookmarkEnd w:id="69"/>
    <w:bookmarkEnd w:id="70"/>
    <w:bookmarkStart w:id="74" w:name="学習のポイント"/>
    <w:p>
      <w:pPr>
        <w:pStyle w:val="20"/>
      </w:pPr>
      <w:r>
        <w:rPr>
          <w:rFonts w:hint="eastAsia"/>
        </w:rPr>
        <w:t xml:space="preserve">学習のポイント</w:t>
      </w:r>
    </w:p>
    <w:bookmarkStart w:id="71" w:name="関数ポインタの基本"/>
    <w:p>
      <w:pPr>
        <w:pStyle w:val="3"/>
      </w:pPr>
      <w:r>
        <w:rPr>
          <w:rFonts w:hint="eastAsia"/>
        </w:rPr>
        <w:t xml:space="preserve">関数ポインタの基本</w:t>
      </w:r>
    </w:p>
    <w:p>
      <w:pPr>
        <w:pStyle w:val="Compact"/>
        <w:numPr>
          <w:ilvl w:val="0"/>
          <w:numId w:val="1012"/>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012"/>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012"/>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012"/>
        </w:numPr>
      </w:pPr>
      <w:r>
        <w:rPr>
          <w:rFonts w:hint="eastAsia"/>
          <w:b/>
          <w:bCs/>
        </w:rPr>
        <w:t xml:space="preserve">配列</w:t>
      </w:r>
      <w:r>
        <w:t xml:space="preserve">:</w:t>
      </w:r>
      <w:r>
        <w:t xml:space="preserve"> </w:t>
      </w:r>
      <w:r>
        <w:rPr>
          <w:rStyle w:val="VerbatimChar"/>
        </w:rPr>
        <w:t xml:space="preserve">int (*operations[])(int, int) = {add, sub, mul};</w:t>
      </w:r>
    </w:p>
    <w:bookmarkEnd w:id="71"/>
    <w:bookmarkStart w:id="72" w:name="コールバック関数"/>
    <w:p>
      <w:pPr>
        <w:pStyle w:val="3"/>
      </w:pPr>
      <w:r>
        <w:rPr>
          <w:rFonts w:hint="eastAsia"/>
        </w:rPr>
        <w:t xml:space="preserve">コールバック関数</w:t>
      </w:r>
    </w:p>
    <w:p>
      <w:pPr>
        <w:pStyle w:val="Compact"/>
        <w:numPr>
          <w:ilvl w:val="0"/>
          <w:numId w:val="1013"/>
        </w:numPr>
      </w:pPr>
      <w:r>
        <w:rPr>
          <w:rFonts w:hint="eastAsia"/>
          <w:b/>
          <w:bCs/>
        </w:rPr>
        <w:t xml:space="preserve">概念</w:t>
      </w:r>
      <w:r>
        <w:t xml:space="preserve">: </w:t>
      </w:r>
      <w:r>
        <w:rPr>
          <w:rFonts w:hint="eastAsia"/>
        </w:rPr>
        <w:t xml:space="preserve">関数を引数として渡す仕組み</w:t>
      </w:r>
    </w:p>
    <w:p>
      <w:pPr>
        <w:pStyle w:val="Compact"/>
        <w:numPr>
          <w:ilvl w:val="0"/>
          <w:numId w:val="1013"/>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013"/>
        </w:numPr>
      </w:pPr>
      <w:r>
        <w:rPr>
          <w:rFonts w:hint="eastAsia"/>
          <w:b/>
          <w:bCs/>
        </w:rPr>
        <w:t xml:space="preserve">設計</w:t>
      </w:r>
      <w:r>
        <w:t xml:space="preserve">: </w:t>
      </w:r>
      <w:r>
        <w:rPr>
          <w:rFonts w:hint="eastAsia"/>
        </w:rPr>
        <w:t xml:space="preserve">関数ポインタを引数に取る関数の実装</w:t>
      </w:r>
    </w:p>
    <w:bookmarkEnd w:id="72"/>
    <w:bookmarkStart w:id="73" w:name="実用的なテクニック"/>
    <w:p>
      <w:pPr>
        <w:pStyle w:val="3"/>
      </w:pPr>
      <w:r>
        <w:rPr>
          <w:rFonts w:hint="eastAsia"/>
        </w:rPr>
        <w:t xml:space="preserve">実用的なテクニック</w:t>
      </w:r>
    </w:p>
    <w:p>
      <w:pPr>
        <w:pStyle w:val="Compact"/>
        <w:numPr>
          <w:ilvl w:val="0"/>
          <w:numId w:val="1014"/>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014"/>
        </w:numPr>
      </w:pPr>
      <w:r>
        <w:rPr>
          <w:b/>
          <w:bCs/>
        </w:rPr>
        <w:t xml:space="preserve">エラーハンドリング</w:t>
      </w:r>
      <w:r>
        <w:t xml:space="preserve">: </w:t>
      </w:r>
      <w:r>
        <w:rPr>
          <w:rFonts w:hint="eastAsia"/>
        </w:rPr>
        <w:t xml:space="preserve">無効な関数ポインタの検出</w:t>
      </w:r>
    </w:p>
    <w:p>
      <w:pPr>
        <w:pStyle w:val="Compact"/>
        <w:numPr>
          <w:ilvl w:val="0"/>
          <w:numId w:val="1014"/>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014"/>
        </w:numPr>
      </w:pPr>
      <w:r>
        <w:rPr>
          <w:rFonts w:hint="eastAsia"/>
          <w:b/>
          <w:bCs/>
        </w:rPr>
        <w:t xml:space="preserve">性能</w:t>
      </w:r>
      <w:r>
        <w:t xml:space="preserve">: </w:t>
      </w:r>
      <w:r>
        <w:rPr>
          <w:rFonts w:hint="eastAsia"/>
        </w:rPr>
        <w:t xml:space="preserve">関数ポインタ使用時のオーバーヘッド考慮</w:t>
      </w:r>
    </w:p>
    <w:bookmarkEnd w:id="73"/>
    <w:bookmarkEnd w:id="74"/>
    <w:bookmarkStart w:id="75" w:name="注意事項"/>
    <w:p>
      <w:pPr>
        <w:pStyle w:val="20"/>
      </w:pPr>
      <w:r>
        <w:rPr>
          <w:rFonts w:hint="eastAsia"/>
        </w:rPr>
        <w:t xml:space="preserve">注意事項</w:t>
      </w:r>
    </w:p>
    <w:p>
      <w:pPr>
        <w:pStyle w:val="Compact"/>
        <w:numPr>
          <w:ilvl w:val="0"/>
          <w:numId w:val="1015"/>
        </w:numPr>
      </w:pPr>
      <w:r>
        <w:rPr>
          <w:rFonts w:hint="eastAsia"/>
        </w:rPr>
        <w:t xml:space="preserve">関数ポインタは初期化前に使用しない</w:t>
      </w:r>
    </w:p>
    <w:p>
      <w:pPr>
        <w:pStyle w:val="Compact"/>
        <w:numPr>
          <w:ilvl w:val="0"/>
          <w:numId w:val="1015"/>
        </w:numPr>
      </w:pPr>
      <w:r>
        <w:rPr>
          <w:rFonts w:hint="eastAsia"/>
        </w:rPr>
        <w:t xml:space="preserve">型の一致を厳密に確認する</w:t>
      </w:r>
    </w:p>
    <w:p>
      <w:pPr>
        <w:pStyle w:val="Compact"/>
        <w:numPr>
          <w:ilvl w:val="0"/>
          <w:numId w:val="1015"/>
        </w:numPr>
      </w:pPr>
      <w:r>
        <w:t xml:space="preserve">NULL </w:t>
      </w:r>
      <w:r>
        <w:rPr>
          <w:rFonts w:hint="eastAsia"/>
        </w:rPr>
        <w:t xml:space="preserve">ポインタチェックを忘れずに</w:t>
      </w:r>
    </w:p>
    <w:p>
      <w:pPr>
        <w:pStyle w:val="Compact"/>
        <w:numPr>
          <w:ilvl w:val="0"/>
          <w:numId w:val="1015"/>
        </w:numPr>
      </w:pPr>
      <w:r>
        <w:rPr>
          <w:rFonts w:hint="eastAsia"/>
        </w:rPr>
        <w:t xml:space="preserve">デバッグ時は関数名の確認が困難な場合がある</w:t>
      </w:r>
    </w:p>
    <w:bookmarkEnd w:id="75"/>
    <w:bookmarkStart w:id="76" w:name="実用的な応用"/>
    <w:p>
      <w:pPr>
        <w:pStyle w:val="20"/>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016"/>
        </w:numPr>
      </w:pPr>
      <w:r>
        <w:rPr>
          <w:b/>
          <w:bCs/>
        </w:rPr>
        <w:t xml:space="preserve">GUI フレームワーク</w:t>
      </w:r>
      <w:r>
        <w:t xml:space="preserve">: イベントハンドラ</w:t>
      </w:r>
    </w:p>
    <w:p>
      <w:pPr>
        <w:pStyle w:val="Compact"/>
        <w:numPr>
          <w:ilvl w:val="0"/>
          <w:numId w:val="1016"/>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016"/>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016"/>
        </w:numPr>
      </w:pPr>
      <w:r>
        <w:rPr>
          <w:b/>
          <w:bCs/>
        </w:rPr>
        <w:t xml:space="preserve">システムプログラミング</w:t>
      </w:r>
      <w:r>
        <w:t xml:space="preserve">: プラグインシステム</w:t>
      </w:r>
    </w:p>
    <w:bookmarkEnd w:id="76"/>
    <w:bookmarkStart w:id="78" w:name="次のステップ"/>
    <w:p>
      <w:pPr>
        <w:pStyle w:val="20"/>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77">
        <w:r>
          <w:rPr>
            <w:rStyle w:val="ad"/>
            <w:rFonts w:hint="eastAsia"/>
          </w:rPr>
          <w:t xml:space="preserve">第13章:</w:t>
        </w:r>
        <w:r>
          <w:rPr>
            <w:rStyle w:val="ad"/>
          </w:rPr>
          <w:t xml:space="preserve"> </w:t>
        </w:r>
        <w:r>
          <w:rPr>
            <w:rStyle w:val="ad"/>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p>
      <w:r>
        <w:br w:type="page"/>
      </w:r>
    </w:p>
    <w:bookmarkEnd w:id="78"/>
    <w:bookmarkEnd w:id="79"/>
    <w:bookmarkStart w:id="109" w:name="第15章-複数ファイル発展技術---演習問題"/>
    <w:p>
      <w:pPr>
        <w:pStyle w:val="12"/>
      </w:pPr>
      <w:r>
        <w:rPr>
          <w:rFonts w:hint="eastAsia"/>
        </w:rPr>
        <w:t xml:space="preserve">第15章:</w:t>
      </w:r>
      <w:r>
        <w:t xml:space="preserve"> </w:t>
      </w:r>
      <w:r>
        <w:rPr>
          <w:rFonts w:hint="eastAsia"/>
        </w:rPr>
        <w:t xml:space="preserve">複数ファイル・発展技術</w:t>
      </w:r>
      <w:r>
        <w:t xml:space="preserve"> - </w:t>
      </w:r>
      <w:r>
        <w:rPr>
          <w:rFonts w:hint="eastAsia"/>
        </w:rPr>
        <w:t xml:space="preserve">演習問題</w:t>
      </w:r>
    </w:p>
    <w:bookmarkStart w:id="83" w:name="基礎課題"/>
    <w:p>
      <w:pPr>
        <w:pStyle w:val="20"/>
      </w:pPr>
      <w:r>
        <w:rPr>
          <w:rFonts w:hint="eastAsia"/>
        </w:rPr>
        <w:t xml:space="preserve">基礎課題</w:t>
      </w:r>
    </w:p>
    <w:bookmarkStart w:id="80" w:name="演習15-1-プリプロセッサマクロの基本"/>
    <w:p>
      <w:pPr>
        <w:pStyle w:val="3"/>
      </w:pPr>
      <w:r>
        <w:rPr>
          <w:rFonts w:hint="eastAsia"/>
        </w:rPr>
        <w:t xml:space="preserve">演習15-1: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0"/>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0"/>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0"/>
      </w:pPr>
      <w:r>
        <w:rPr>
          <w:rFonts w:hint="eastAsia"/>
          <w:b/>
          <w:bCs/>
        </w:rPr>
        <w:t xml:space="preserve">ファイル名：</w:t>
      </w:r>
      <w:r>
        <w:t xml:space="preserve"> </w:t>
      </w:r>
      <w:r>
        <w:rPr>
          <w:rStyle w:val="VerbatimChar"/>
        </w:rPr>
        <w:t xml:space="preserve">ex13_1_macro_basics.c</w:t>
      </w:r>
    </w:p>
    <w:bookmarkEnd w:id="80"/>
    <w:bookmarkStart w:id="81" w:name="演習15-2-安全なメモリ操作マクロ"/>
    <w:p>
      <w:pPr>
        <w:pStyle w:val="3"/>
      </w:pPr>
      <w:r>
        <w:rPr>
          <w:rFonts w:hint="eastAsia"/>
        </w:rPr>
        <w:t xml:space="preserve">演習15-2: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0"/>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0"/>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0"/>
      </w:pPr>
      <w:r>
        <w:rPr>
          <w:rFonts w:hint="eastAsia"/>
          <w:b/>
          <w:bCs/>
        </w:rPr>
        <w:t xml:space="preserve">ファイル名：</w:t>
      </w:r>
      <w:r>
        <w:t xml:space="preserve"> </w:t>
      </w:r>
      <w:r>
        <w:rPr>
          <w:rStyle w:val="VerbatimChar"/>
        </w:rPr>
        <w:t xml:space="preserve">ex13_2_safe_memory.c</w:t>
      </w:r>
    </w:p>
    <w:bookmarkEnd w:id="81"/>
    <w:bookmarkStart w:id="82" w:name="演習15-3-基本的なメモリプール"/>
    <w:p>
      <w:pPr>
        <w:pStyle w:val="3"/>
      </w:pPr>
      <w:r>
        <w:rPr>
          <w:rFonts w:hint="eastAsia"/>
        </w:rPr>
        <w:t xml:space="preserve">演習15-3: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0"/>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0"/>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0"/>
      </w:pPr>
      <w:r>
        <w:rPr>
          <w:rFonts w:hint="eastAsia"/>
          <w:b/>
          <w:bCs/>
        </w:rPr>
        <w:t xml:space="preserve">ファイル名：</w:t>
      </w:r>
      <w:r>
        <w:t xml:space="preserve"> </w:t>
      </w:r>
      <w:r>
        <w:rPr>
          <w:rStyle w:val="VerbatimChar"/>
        </w:rPr>
        <w:t xml:space="preserve">ex13_3_memory_pool.c</w:t>
      </w:r>
    </w:p>
    <w:bookmarkEnd w:id="82"/>
    <w:bookmarkEnd w:id="83"/>
    <w:bookmarkStart w:id="87" w:name="応用課題"/>
    <w:p>
      <w:pPr>
        <w:pStyle w:val="20"/>
      </w:pPr>
      <w:r>
        <w:rPr>
          <w:rFonts w:hint="eastAsia"/>
        </w:rPr>
        <w:t xml:space="preserve">応用課題</w:t>
      </w:r>
    </w:p>
    <w:bookmarkStart w:id="84" w:name="演習15-4-汎用的なプリプロセッサライブラリ"/>
    <w:p>
      <w:pPr>
        <w:pStyle w:val="3"/>
      </w:pPr>
      <w:r>
        <w:rPr>
          <w:rFonts w:hint="eastAsia"/>
        </w:rPr>
        <w:t xml:space="preserve">演習15-4: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0"/>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0"/>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0"/>
      </w:pPr>
      <w:r>
        <w:rPr>
          <w:rFonts w:hint="eastAsia"/>
          <w:b/>
          <w:bCs/>
        </w:rPr>
        <w:t xml:space="preserve">ファイル名：</w:t>
      </w:r>
      <w:r>
        <w:t xml:space="preserve"> </w:t>
      </w:r>
      <w:r>
        <w:rPr>
          <w:rStyle w:val="VerbatimChar"/>
        </w:rPr>
        <w:t xml:space="preserve">ex13_4_generic_macros.c</w:t>
      </w:r>
    </w:p>
    <w:bookmarkEnd w:id="84"/>
    <w:bookmarkStart w:id="85" w:name="演習15-5-高性能メモリアロケーター"/>
    <w:p>
      <w:pPr>
        <w:pStyle w:val="3"/>
      </w:pPr>
      <w:r>
        <w:rPr>
          <w:rFonts w:hint="eastAsia"/>
        </w:rPr>
        <w:t xml:space="preserve">演習15-5: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0"/>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0"/>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0"/>
      </w:pPr>
      <w:r>
        <w:rPr>
          <w:rFonts w:hint="eastAsia"/>
          <w:b/>
          <w:bCs/>
        </w:rPr>
        <w:t xml:space="preserve">ファイル名：</w:t>
      </w:r>
      <w:r>
        <w:t xml:space="preserve"> </w:t>
      </w:r>
      <w:r>
        <w:rPr>
          <w:rStyle w:val="VerbatimChar"/>
        </w:rPr>
        <w:t xml:space="preserve">ex13_5_allocator.c</w:t>
      </w:r>
    </w:p>
    <w:bookmarkEnd w:id="85"/>
    <w:bookmarkStart w:id="86" w:name="演習15-6-キャッシュフレンドリーなデータ構造"/>
    <w:p>
      <w:pPr>
        <w:pStyle w:val="3"/>
      </w:pPr>
      <w:r>
        <w:rPr>
          <w:rFonts w:hint="eastAsia"/>
        </w:rPr>
        <w:t xml:space="preserve">演習15-6: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0"/>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0"/>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0"/>
      </w:pPr>
      <w:r>
        <w:rPr>
          <w:rFonts w:hint="eastAsia"/>
          <w:b/>
          <w:bCs/>
        </w:rPr>
        <w:t xml:space="preserve">ファイル名：</w:t>
      </w:r>
      <w:r>
        <w:t xml:space="preserve"> </w:t>
      </w:r>
      <w:r>
        <w:rPr>
          <w:rStyle w:val="VerbatimChar"/>
        </w:rPr>
        <w:t xml:space="preserve">ex13_6_cache_vector.c</w:t>
      </w:r>
    </w:p>
    <w:bookmarkEnd w:id="86"/>
    <w:bookmarkEnd w:id="87"/>
    <w:bookmarkStart w:id="91" w:name="挑戦課題"/>
    <w:p>
      <w:pPr>
        <w:pStyle w:val="20"/>
      </w:pPr>
      <w:r>
        <w:rPr>
          <w:rFonts w:hint="eastAsia"/>
        </w:rPr>
        <w:t xml:space="preserve">挑戦課題</w:t>
      </w:r>
    </w:p>
    <w:bookmarkStart w:id="88"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0"/>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0"/>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88"/>
    <w:bookmarkStart w:id="89"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0"/>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0"/>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0"/>
      </w:pPr>
      <w:r>
        <w:rPr>
          <w:rFonts w:hint="eastAsia"/>
          <w:b/>
          <w:bCs/>
        </w:rPr>
        <w:t xml:space="preserve">ファイル名：</w:t>
      </w:r>
      <w:r>
        <w:t xml:space="preserve"> </w:t>
      </w:r>
      <w:r>
        <w:rPr>
          <w:rStyle w:val="VerbatimChar"/>
        </w:rPr>
        <w:t xml:space="preserve">ex13_8_gc_framework.c</w:t>
      </w:r>
    </w:p>
    <w:bookmarkEnd w:id="89"/>
    <w:bookmarkStart w:id="90"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0"/>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0"/>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0"/>
      </w:pPr>
      <w:r>
        <w:rPr>
          <w:rFonts w:hint="eastAsia"/>
          <w:b/>
          <w:bCs/>
        </w:rPr>
        <w:t xml:space="preserve">ファイル名：</w:t>
      </w:r>
      <w:r>
        <w:t xml:space="preserve"> </w:t>
      </w:r>
      <w:r>
        <w:rPr>
          <w:rStyle w:val="VerbatimChar"/>
        </w:rPr>
        <w:t xml:space="preserve">ex13_9_realtime.c</w:t>
      </w:r>
    </w:p>
    <w:bookmarkEnd w:id="90"/>
    <w:bookmarkEnd w:id="91"/>
    <w:bookmarkStart w:id="95" w:name="評価基準-1"/>
    <w:p>
      <w:pPr>
        <w:pStyle w:val="20"/>
      </w:pPr>
      <w:r>
        <w:rPr>
          <w:rFonts w:hint="eastAsia"/>
        </w:rPr>
        <w:t xml:space="preserve">評価基準</w:t>
      </w:r>
    </w:p>
    <w:bookmarkStart w:id="92" w:name="基礎課題各10点"/>
    <w:p>
      <w:pPr>
        <w:pStyle w:val="3"/>
      </w:pPr>
      <w:r>
        <w:rPr>
          <w:rFonts w:hint="eastAsia"/>
        </w:rPr>
        <w:t xml:space="preserve">基礎課題（各10点）</w:t>
      </w:r>
    </w:p>
    <w:p>
      <w:pPr>
        <w:pStyle w:val="Compact"/>
        <w:numPr>
          <w:ilvl w:val="0"/>
          <w:numId w:val="1017"/>
        </w:numPr>
      </w:pPr>
      <w:r>
        <w:rPr>
          <w:rFonts w:hint="eastAsia"/>
        </w:rPr>
        <w:t xml:space="preserve">正しく動作する：5点</w:t>
      </w:r>
    </w:p>
    <w:p>
      <w:pPr>
        <w:pStyle w:val="Compact"/>
        <w:numPr>
          <w:ilvl w:val="0"/>
          <w:numId w:val="1017"/>
        </w:numPr>
      </w:pPr>
      <w:r>
        <w:rPr>
          <w:rFonts w:hint="eastAsia"/>
        </w:rPr>
        <w:t xml:space="preserve">コードの可読性：3点</w:t>
      </w:r>
    </w:p>
    <w:p>
      <w:pPr>
        <w:pStyle w:val="Compact"/>
        <w:numPr>
          <w:ilvl w:val="0"/>
          <w:numId w:val="1017"/>
        </w:numPr>
      </w:pPr>
      <w:r>
        <w:rPr>
          <w:rFonts w:hint="eastAsia"/>
        </w:rPr>
        <w:t xml:space="preserve">エラーハンドリング：2点</w:t>
      </w:r>
    </w:p>
    <w:bookmarkEnd w:id="92"/>
    <w:bookmarkStart w:id="93" w:name="応用課題各15点"/>
    <w:p>
      <w:pPr>
        <w:pStyle w:val="3"/>
      </w:pPr>
      <w:r>
        <w:rPr>
          <w:rFonts w:hint="eastAsia"/>
        </w:rPr>
        <w:t xml:space="preserve">応用課題（各15点）</w:t>
      </w:r>
    </w:p>
    <w:p>
      <w:pPr>
        <w:pStyle w:val="Compact"/>
        <w:numPr>
          <w:ilvl w:val="0"/>
          <w:numId w:val="1018"/>
        </w:numPr>
      </w:pPr>
      <w:r>
        <w:rPr>
          <w:rFonts w:hint="eastAsia"/>
        </w:rPr>
        <w:t xml:space="preserve">機能の完全性：5点</w:t>
      </w:r>
    </w:p>
    <w:p>
      <w:pPr>
        <w:pStyle w:val="Compact"/>
        <w:numPr>
          <w:ilvl w:val="0"/>
          <w:numId w:val="1018"/>
        </w:numPr>
      </w:pPr>
      <w:r>
        <w:rPr>
          <w:rFonts w:hint="eastAsia"/>
        </w:rPr>
        <w:t xml:space="preserve">パフォーマンス：4点</w:t>
      </w:r>
    </w:p>
    <w:p>
      <w:pPr>
        <w:pStyle w:val="Compact"/>
        <w:numPr>
          <w:ilvl w:val="0"/>
          <w:numId w:val="1018"/>
        </w:numPr>
      </w:pPr>
      <w:r>
        <w:rPr>
          <w:rFonts w:hint="eastAsia"/>
        </w:rPr>
        <w:t xml:space="preserve">設計の優秀さ：3点</w:t>
      </w:r>
    </w:p>
    <w:p>
      <w:pPr>
        <w:pStyle w:val="Compact"/>
        <w:numPr>
          <w:ilvl w:val="0"/>
          <w:numId w:val="1018"/>
        </w:numPr>
      </w:pPr>
      <w:r>
        <w:rPr>
          <w:rFonts w:hint="eastAsia"/>
        </w:rPr>
        <w:t xml:space="preserve">拡張性：3点</w:t>
      </w:r>
    </w:p>
    <w:bookmarkEnd w:id="93"/>
    <w:bookmarkStart w:id="94" w:name="挑戦課題各20点"/>
    <w:p>
      <w:pPr>
        <w:pStyle w:val="3"/>
      </w:pPr>
      <w:r>
        <w:rPr>
          <w:rFonts w:hint="eastAsia"/>
        </w:rPr>
        <w:t xml:space="preserve">挑戦課題（各20点）</w:t>
      </w:r>
    </w:p>
    <w:p>
      <w:pPr>
        <w:pStyle w:val="Compact"/>
        <w:numPr>
          <w:ilvl w:val="0"/>
          <w:numId w:val="1019"/>
        </w:numPr>
      </w:pPr>
      <w:r>
        <w:rPr>
          <w:rFonts w:hint="eastAsia"/>
        </w:rPr>
        <w:t xml:space="preserve">実装の完成度：8点</w:t>
      </w:r>
    </w:p>
    <w:p>
      <w:pPr>
        <w:pStyle w:val="Compact"/>
        <w:numPr>
          <w:ilvl w:val="0"/>
          <w:numId w:val="1019"/>
        </w:numPr>
      </w:pPr>
      <w:r>
        <w:rPr>
          <w:rFonts w:hint="eastAsia"/>
        </w:rPr>
        <w:t xml:space="preserve">創意工夫：5点</w:t>
      </w:r>
    </w:p>
    <w:p>
      <w:pPr>
        <w:pStyle w:val="Compact"/>
        <w:numPr>
          <w:ilvl w:val="0"/>
          <w:numId w:val="1019"/>
        </w:numPr>
      </w:pPr>
      <w:r>
        <w:rPr>
          <w:rFonts w:hint="eastAsia"/>
        </w:rPr>
        <w:t xml:space="preserve">技術的難易度：4点</w:t>
      </w:r>
    </w:p>
    <w:p>
      <w:pPr>
        <w:pStyle w:val="Compact"/>
        <w:numPr>
          <w:ilvl w:val="0"/>
          <w:numId w:val="1019"/>
        </w:numPr>
      </w:pPr>
      <w:r>
        <w:rPr>
          <w:rFonts w:hint="eastAsia"/>
        </w:rPr>
        <w:t xml:space="preserve">実用性：3点</w:t>
      </w:r>
    </w:p>
    <w:bookmarkEnd w:id="94"/>
    <w:bookmarkEnd w:id="95"/>
    <w:bookmarkStart w:id="96" w:name="提出方法-3"/>
    <w:p>
      <w:pPr>
        <w:pStyle w:val="20"/>
      </w:pPr>
      <w:r>
        <w:rPr>
          <w:rFonts w:hint="eastAsia"/>
        </w:rPr>
        <w:t xml:space="preserve">提出方法</w:t>
      </w:r>
    </w:p>
    <w:p>
      <w:pPr>
        <w:pStyle w:val="Compact"/>
        <w:numPr>
          <w:ilvl w:val="0"/>
          <w:numId w:val="1020"/>
        </w:numPr>
      </w:pPr>
      <w:r>
        <w:rPr>
          <w:rFonts w:hint="eastAsia"/>
        </w:rPr>
        <w:t xml:space="preserve">各課題を指定されたファイル名で作成</w:t>
      </w:r>
    </w:p>
    <w:p>
      <w:pPr>
        <w:pStyle w:val="Compact"/>
        <w:numPr>
          <w:ilvl w:val="0"/>
          <w:numId w:val="1020"/>
        </w:numPr>
      </w:pPr>
      <w:r>
        <w:rPr>
          <w:rFonts w:hint="eastAsia"/>
        </w:rPr>
        <w:t xml:space="preserve">コンパイル用のMakefileを作成</w:t>
      </w:r>
    </w:p>
    <w:p>
      <w:pPr>
        <w:pStyle w:val="Compact"/>
        <w:numPr>
          <w:ilvl w:val="0"/>
          <w:numId w:val="1020"/>
        </w:numPr>
      </w:pPr>
      <w:r>
        <w:rPr>
          <w:rFonts w:hint="eastAsia"/>
        </w:rPr>
        <w:t xml:space="preserve">実行例とパフォーマンス結果を含むREADME.mdを作成</w:t>
      </w:r>
    </w:p>
    <w:p>
      <w:pPr>
        <w:pStyle w:val="Compact"/>
        <w:numPr>
          <w:ilvl w:val="0"/>
          <w:numId w:val="1020"/>
        </w:numPr>
      </w:pPr>
      <w:r>
        <w:t xml:space="preserve">すべてのファイルを</w:t>
      </w:r>
      <w:r>
        <w:rPr>
          <w:rStyle w:val="VerbatimChar"/>
        </w:rPr>
        <w:t xml:space="preserve">solutions/</w:t>
      </w:r>
      <w:r>
        <w:rPr>
          <w:rFonts w:hint="eastAsia"/>
        </w:rPr>
        <w:t xml:space="preserve">フォルダーに配置</w:t>
      </w:r>
    </w:p>
    <w:bookmarkEnd w:id="96"/>
    <w:bookmarkStart w:id="100" w:name="学習のポイント-1"/>
    <w:p>
      <w:pPr>
        <w:pStyle w:val="20"/>
      </w:pPr>
      <w:r>
        <w:rPr>
          <w:rFonts w:hint="eastAsia"/>
        </w:rPr>
        <w:t xml:space="preserve">学習のポイント</w:t>
      </w:r>
    </w:p>
    <w:bookmarkStart w:id="97" w:name="プリプロセッサの活用"/>
    <w:p>
      <w:pPr>
        <w:pStyle w:val="3"/>
      </w:pPr>
      <w:r>
        <w:rPr>
          <w:rFonts w:hint="eastAsia"/>
        </w:rPr>
        <w:t xml:space="preserve">プリプロセッサの活用</w:t>
      </w:r>
    </w:p>
    <w:p>
      <w:pPr>
        <w:pStyle w:val="Compact"/>
        <w:numPr>
          <w:ilvl w:val="0"/>
          <w:numId w:val="1021"/>
        </w:numPr>
      </w:pPr>
      <w:r>
        <w:rPr>
          <w:rFonts w:hint="eastAsia"/>
        </w:rPr>
        <w:t xml:space="preserve">マクロの安全な使用方法</w:t>
      </w:r>
    </w:p>
    <w:p>
      <w:pPr>
        <w:pStyle w:val="Compact"/>
        <w:numPr>
          <w:ilvl w:val="0"/>
          <w:numId w:val="1021"/>
        </w:numPr>
      </w:pPr>
      <w:r>
        <w:rPr>
          <w:rFonts w:hint="eastAsia"/>
        </w:rPr>
        <w:t xml:space="preserve">条件付きコンパイルの効果的な活用</w:t>
      </w:r>
    </w:p>
    <w:p>
      <w:pPr>
        <w:pStyle w:val="Compact"/>
        <w:numPr>
          <w:ilvl w:val="0"/>
          <w:numId w:val="1021"/>
        </w:numPr>
      </w:pPr>
      <w:r>
        <w:rPr>
          <w:rFonts w:hint="eastAsia"/>
        </w:rPr>
        <w:t xml:space="preserve">コード生成の自動化</w:t>
      </w:r>
    </w:p>
    <w:p>
      <w:pPr>
        <w:pStyle w:val="Compact"/>
        <w:numPr>
          <w:ilvl w:val="0"/>
          <w:numId w:val="1021"/>
        </w:numPr>
      </w:pPr>
      <w:r>
        <w:rPr>
          <w:rFonts w:hint="eastAsia"/>
        </w:rPr>
        <w:t xml:space="preserve">デバッグ支援機能</w:t>
      </w:r>
    </w:p>
    <w:bookmarkEnd w:id="97"/>
    <w:bookmarkStart w:id="98" w:name="メモリ管理の最適化"/>
    <w:p>
      <w:pPr>
        <w:pStyle w:val="3"/>
      </w:pPr>
      <w:r>
        <w:rPr>
          <w:rFonts w:hint="eastAsia"/>
        </w:rPr>
        <w:t xml:space="preserve">メモリ管理の最適化</w:t>
      </w:r>
    </w:p>
    <w:p>
      <w:pPr>
        <w:pStyle w:val="Compact"/>
        <w:numPr>
          <w:ilvl w:val="0"/>
          <w:numId w:val="1022"/>
        </w:numPr>
      </w:pPr>
      <w:r>
        <w:rPr>
          <w:rFonts w:hint="eastAsia"/>
        </w:rPr>
        <w:t xml:space="preserve">メモリプールの設計と実装</w:t>
      </w:r>
    </w:p>
    <w:p>
      <w:pPr>
        <w:pStyle w:val="Compact"/>
        <w:numPr>
          <w:ilvl w:val="0"/>
          <w:numId w:val="1022"/>
        </w:numPr>
      </w:pPr>
      <w:r>
        <w:rPr>
          <w:rFonts w:hint="eastAsia"/>
        </w:rPr>
        <w:t xml:space="preserve">キャッシュ効率を考慮したデータ構造</w:t>
      </w:r>
    </w:p>
    <w:p>
      <w:pPr>
        <w:pStyle w:val="Compact"/>
        <w:numPr>
          <w:ilvl w:val="0"/>
          <w:numId w:val="1022"/>
        </w:numPr>
      </w:pPr>
      <w:r>
        <w:rPr>
          <w:rFonts w:hint="eastAsia"/>
        </w:rPr>
        <w:t xml:space="preserve">パフォーマンス測定と改善</w:t>
      </w:r>
    </w:p>
    <w:p>
      <w:pPr>
        <w:pStyle w:val="Compact"/>
        <w:numPr>
          <w:ilvl w:val="0"/>
          <w:numId w:val="1022"/>
        </w:numPr>
      </w:pPr>
      <w:r>
        <w:rPr>
          <w:rFonts w:hint="eastAsia"/>
        </w:rPr>
        <w:t xml:space="preserve">メモリリークの検出と防止</w:t>
      </w:r>
    </w:p>
    <w:bookmarkEnd w:id="98"/>
    <w:bookmarkStart w:id="99" w:name="高度なc言語技法"/>
    <w:p>
      <w:pPr>
        <w:pStyle w:val="3"/>
      </w:pPr>
      <w:r>
        <w:rPr>
          <w:rFonts w:hint="eastAsia"/>
        </w:rPr>
        <w:t xml:space="preserve">高度なC言語技法</w:t>
      </w:r>
    </w:p>
    <w:p>
      <w:pPr>
        <w:pStyle w:val="Compact"/>
        <w:numPr>
          <w:ilvl w:val="0"/>
          <w:numId w:val="1023"/>
        </w:numPr>
      </w:pPr>
      <w:r>
        <w:rPr>
          <w:rFonts w:hint="eastAsia"/>
        </w:rPr>
        <w:t xml:space="preserve">型安全なプログラミング</w:t>
      </w:r>
    </w:p>
    <w:p>
      <w:pPr>
        <w:pStyle w:val="Compact"/>
        <w:numPr>
          <w:ilvl w:val="0"/>
          <w:numId w:val="1023"/>
        </w:numPr>
      </w:pPr>
      <w:r>
        <w:rPr>
          <w:rFonts w:hint="eastAsia"/>
        </w:rPr>
        <w:t xml:space="preserve">コンパイル時計算の活用</w:t>
      </w:r>
    </w:p>
    <w:p>
      <w:pPr>
        <w:pStyle w:val="Compact"/>
        <w:numPr>
          <w:ilvl w:val="0"/>
          <w:numId w:val="1023"/>
        </w:numPr>
      </w:pPr>
      <w:r>
        <w:rPr>
          <w:rFonts w:hint="eastAsia"/>
        </w:rPr>
        <w:t xml:space="preserve">ハードウェア特性を考慮した実装</w:t>
      </w:r>
    </w:p>
    <w:p>
      <w:pPr>
        <w:pStyle w:val="Compact"/>
        <w:numPr>
          <w:ilvl w:val="0"/>
          <w:numId w:val="1023"/>
        </w:numPr>
      </w:pPr>
      <w:r>
        <w:rPr>
          <w:rFonts w:hint="eastAsia"/>
        </w:rPr>
        <w:t xml:space="preserve">システムプログラミング技法</w:t>
      </w:r>
    </w:p>
    <w:bookmarkEnd w:id="99"/>
    <w:bookmarkEnd w:id="100"/>
    <w:bookmarkStart w:id="104" w:name="参考資料"/>
    <w:p>
      <w:pPr>
        <w:pStyle w:val="20"/>
      </w:pPr>
      <w:r>
        <w:rPr>
          <w:rFonts w:hint="eastAsia"/>
        </w:rPr>
        <w:t xml:space="preserve">参考資料</w:t>
      </w:r>
    </w:p>
    <w:bookmarkStart w:id="101"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101"/>
    <w:bookmarkStart w:id="102"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102"/>
    <w:bookmarkStart w:id="103"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103"/>
    <w:bookmarkEnd w:id="104"/>
    <w:bookmarkStart w:id="108" w:name="よくある間違いとその対策"/>
    <w:p>
      <w:pPr>
        <w:pStyle w:val="20"/>
      </w:pPr>
      <w:r>
        <w:rPr>
          <w:rFonts w:hint="eastAsia"/>
        </w:rPr>
        <w:t xml:space="preserve">よくある間違いとその対策</w:t>
      </w:r>
    </w:p>
    <w:bookmarkStart w:id="105"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105"/>
    <w:bookmarkStart w:id="106"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106"/>
    <w:bookmarkStart w:id="107"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p>
      <w:r>
        <w:br w:type="page"/>
      </w:r>
    </w:p>
    <w:bookmarkEnd w:id="107"/>
    <w:bookmarkEnd w:id="108"/>
    <w:bookmarkEnd w:id="109"/>
    <w:bookmarkStart w:id="125" w:name="第16章-c23の新機能---演習問題"/>
    <w:p>
      <w:pPr>
        <w:pStyle w:val="12"/>
      </w:pPr>
      <w:r>
        <w:rPr>
          <w:rFonts w:hint="eastAsia"/>
        </w:rPr>
        <w:t xml:space="preserve">第16章:</w:t>
      </w:r>
      <w:r>
        <w:t xml:space="preserve"> </w:t>
      </w:r>
      <w:r>
        <w:rPr>
          <w:rFonts w:hint="eastAsia"/>
        </w:rPr>
        <w:t xml:space="preserve">C23の新機能</w:t>
      </w:r>
      <w:r>
        <w:t xml:space="preserve"> - </w:t>
      </w:r>
      <w:r>
        <w:rPr>
          <w:rFonts w:hint="eastAsia"/>
        </w:rPr>
        <w:t xml:space="preserve">演習問題</w:t>
      </w:r>
    </w:p>
    <w:p>
      <w:pPr>
        <w:pStyle w:val="FirstParagraph"/>
      </w:pPr>
      <w:r>
        <w:rPr>
          <w:rFonts w:hint="eastAsia"/>
        </w:rPr>
        <w:t xml:space="preserve">C23の新機能を活用した演習問題です。</w:t>
      </w:r>
    </w:p>
    <w:bookmarkStart w:id="112" w:name="演習16-1-bool型の活用"/>
    <w:p>
      <w:pPr>
        <w:pStyle w:val="20"/>
      </w:pPr>
      <w:r>
        <w:rPr>
          <w:rFonts w:hint="eastAsia"/>
        </w:rPr>
        <w:t xml:space="preserve">演習16-1: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bookmarkStart w:id="110" w:name="要件"/>
    <w:p>
      <w:pPr>
        <w:pStyle w:val="3"/>
      </w:pPr>
      <w:r>
        <w:rPr>
          <w:rFonts w:hint="eastAsia"/>
        </w:rPr>
        <w:t xml:space="preserve">要件。</w:t>
      </w:r>
    </w:p>
    <w:p>
      <w:pPr>
        <w:pStyle w:val="Compact"/>
        <w:numPr>
          <w:ilvl w:val="0"/>
          <w:numId w:val="1024"/>
        </w:numPr>
      </w:pPr>
      <w:r>
        <w:rPr>
          <w:rFonts w:hint="eastAsia"/>
        </w:rPr>
        <w:t xml:space="preserve">システムの各種状態をbool型で管理</w:t>
      </w:r>
    </w:p>
    <w:p>
      <w:pPr>
        <w:pStyle w:val="Compact"/>
        <w:numPr>
          <w:ilvl w:val="0"/>
          <w:numId w:val="1024"/>
        </w:numPr>
      </w:pPr>
      <w:r>
        <w:rPr>
          <w:rFonts w:hint="eastAsia"/>
        </w:rPr>
        <w:t xml:space="preserve">状態の組み合わせによる判定ロジック</w:t>
      </w:r>
    </w:p>
    <w:p>
      <w:pPr>
        <w:pStyle w:val="Compact"/>
        <w:numPr>
          <w:ilvl w:val="0"/>
          <w:numId w:val="1024"/>
        </w:numPr>
      </w:pPr>
      <w:r>
        <w:rPr>
          <w:rFonts w:hint="eastAsia"/>
        </w:rPr>
        <w:t xml:space="preserve">状態表示関数の実装</w:t>
      </w:r>
    </w:p>
    <w:bookmarkEnd w:id="110"/>
    <w:bookmarkStart w:id="111" w:name="ヒント-1"/>
    <w:p>
      <w:pPr>
        <w:pStyle w:val="3"/>
      </w:pPr>
      <w:r>
        <w:t xml:space="preserve">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p>
      <w:r>
        <w:pict>
          <v:rect style="width:0;height:1.5pt" o:hralign="center" o:hrstd="t" o:hr="t"/>
        </w:pict>
      </w:r>
    </w:p>
    <w:bookmarkEnd w:id="111"/>
    <w:bookmarkEnd w:id="112"/>
    <w:bookmarkStart w:id="115" w:name="演習16-2-ビット操作と2進数リテラル"/>
    <w:p>
      <w:pPr>
        <w:pStyle w:val="20"/>
      </w:pPr>
      <w:r>
        <w:rPr>
          <w:rFonts w:hint="eastAsia"/>
        </w:rPr>
        <w:t xml:space="preserve">演習16-2: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bookmarkStart w:id="113" w:name="要件-1"/>
    <w:p>
      <w:pPr>
        <w:pStyle w:val="3"/>
      </w:pPr>
      <w:r>
        <w:rPr>
          <w:rFonts w:hint="eastAsia"/>
        </w:rPr>
        <w:t xml:space="preserve">要件。</w:t>
      </w:r>
    </w:p>
    <w:p>
      <w:pPr>
        <w:pStyle w:val="Compact"/>
        <w:numPr>
          <w:ilvl w:val="0"/>
          <w:numId w:val="1025"/>
        </w:numPr>
      </w:pPr>
      <w:r>
        <w:rPr>
          <w:rFonts w:hint="eastAsia"/>
        </w:rPr>
        <w:t xml:space="preserve">各ビットが異なる機能のON/OFFを表す</w:t>
      </w:r>
    </w:p>
    <w:p>
      <w:pPr>
        <w:pStyle w:val="Compact"/>
        <w:numPr>
          <w:ilvl w:val="0"/>
          <w:numId w:val="1025"/>
        </w:numPr>
      </w:pPr>
      <w:r>
        <w:rPr>
          <w:rFonts w:hint="eastAsia"/>
        </w:rPr>
        <w:t xml:space="preserve">ビットの設定、クリア、トグル、チェック関数</w:t>
      </w:r>
    </w:p>
    <w:p>
      <w:pPr>
        <w:pStyle w:val="Compact"/>
        <w:numPr>
          <w:ilvl w:val="0"/>
          <w:numId w:val="1025"/>
        </w:numPr>
      </w:pPr>
      <w:r>
        <w:rPr>
          <w:rFonts w:hint="eastAsia"/>
        </w:rPr>
        <w:t xml:space="preserve">現在の状態を2進数で表示</w:t>
      </w:r>
    </w:p>
    <w:bookmarkEnd w:id="113"/>
    <w:bookmarkStart w:id="114" w:name="例"/>
    <w:p>
      <w:pPr>
        <w:pStyle w:val="3"/>
      </w:pPr>
      <w:r>
        <w:rPr>
          <w:rFonts w:hint="eastAsia"/>
        </w:rPr>
        <w:t xml:space="preserve">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r>
        <w:br/>
      </w:r>
      <w:r>
        <w:rPr>
          <w:rStyle w:val="CommentTok"/>
        </w:rPr>
        <w:t xml:space="preserve">// ... 続く</w:t>
      </w:r>
    </w:p>
    <w:p>
      <w:r>
        <w:pict>
          <v:rect style="width:0;height:1.5pt" o:hralign="center" o:hrstd="t" o:hr="t"/>
        </w:pict>
      </w:r>
    </w:p>
    <w:bookmarkEnd w:id="114"/>
    <w:bookmarkEnd w:id="115"/>
    <w:bookmarkStart w:id="118" w:name="演習16-3-typeof演算子の応用"/>
    <w:p>
      <w:pPr>
        <w:pStyle w:val="20"/>
      </w:pPr>
      <w:r>
        <w:rPr>
          <w:rFonts w:hint="eastAsia"/>
        </w:rPr>
        <w:t xml:space="preserve">演習16-3: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bookmarkStart w:id="116" w:name="要件-2"/>
    <w:p>
      <w:pPr>
        <w:pStyle w:val="3"/>
      </w:pPr>
      <w:r>
        <w:rPr>
          <w:rFonts w:hint="eastAsia"/>
        </w:rPr>
        <w:t xml:space="preserve">要件。</w:t>
      </w:r>
    </w:p>
    <w:p>
      <w:pPr>
        <w:pStyle w:val="Compact"/>
        <w:numPr>
          <w:ilvl w:val="0"/>
          <w:numId w:val="1026"/>
        </w:numPr>
      </w:pPr>
      <w:r>
        <w:rPr>
          <w:rFonts w:hint="eastAsia"/>
        </w:rPr>
        <w:t xml:space="preserve">配列の最大値・最小値を求めるマクロ</w:t>
      </w:r>
    </w:p>
    <w:p>
      <w:pPr>
        <w:pStyle w:val="Compact"/>
        <w:numPr>
          <w:ilvl w:val="0"/>
          <w:numId w:val="1026"/>
        </w:numPr>
      </w:pPr>
      <w:r>
        <w:rPr>
          <w:rFonts w:hint="eastAsia"/>
        </w:rPr>
        <w:t xml:space="preserve">2つの変数を安全に交換するマクロ</w:t>
      </w:r>
    </w:p>
    <w:p>
      <w:pPr>
        <w:pStyle w:val="Compact"/>
        <w:numPr>
          <w:ilvl w:val="0"/>
          <w:numId w:val="1026"/>
        </w:numPr>
      </w:pPr>
      <w:r>
        <w:rPr>
          <w:rFonts w:hint="eastAsia"/>
        </w:rPr>
        <w:t xml:space="preserve">配列要素の合計を計算するマクロ</w:t>
      </w:r>
    </w:p>
    <w:bookmarkEnd w:id="116"/>
    <w:bookmarkStart w:id="117" w:name="例-1"/>
    <w:p>
      <w:pPr>
        <w:pStyle w:val="3"/>
      </w:pPr>
      <w:r>
        <w:rPr>
          <w:rFonts w:hint="eastAsia"/>
        </w:rPr>
        <w:t xml:space="preserve">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p>
      <w:r>
        <w:pict>
          <v:rect style="width:0;height:1.5pt" o:hralign="center" o:hrstd="t" o:hr="t"/>
        </w:pict>
      </w:r>
    </w:p>
    <w:bookmarkEnd w:id="117"/>
    <w:bookmarkEnd w:id="118"/>
    <w:bookmarkStart w:id="120" w:name="演習16-4-nullptr安全プログラミング"/>
    <w:p>
      <w:pPr>
        <w:pStyle w:val="20"/>
      </w:pPr>
      <w:r>
        <w:rPr>
          <w:rFonts w:hint="eastAsia"/>
        </w:rPr>
        <w:t xml:space="preserve">演習16-4: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bookmarkStart w:id="119" w:name="要件-3"/>
    <w:p>
      <w:pPr>
        <w:pStyle w:val="3"/>
      </w:pPr>
      <w:r>
        <w:rPr>
          <w:rFonts w:hint="eastAsia"/>
        </w:rPr>
        <w:t xml:space="preserve">要件。</w:t>
      </w:r>
    </w:p>
    <w:p>
      <w:pPr>
        <w:pStyle w:val="Compact"/>
        <w:numPr>
          <w:ilvl w:val="0"/>
          <w:numId w:val="1027"/>
        </w:numPr>
      </w:pPr>
      <w:r>
        <w:rPr>
          <w:rFonts w:hint="eastAsia"/>
        </w:rPr>
        <w:t xml:space="preserve">ノードの追加、削除、検索</w:t>
      </w:r>
    </w:p>
    <w:p>
      <w:pPr>
        <w:pStyle w:val="Compact"/>
        <w:numPr>
          <w:ilvl w:val="0"/>
          <w:numId w:val="1027"/>
        </w:numPr>
      </w:pPr>
      <w:r>
        <w:rPr>
          <w:rFonts w:hint="eastAsia"/>
        </w:rPr>
        <w:t xml:space="preserve">すべてのポインタ操作でnullptrチェック</w:t>
      </w:r>
    </w:p>
    <w:p>
      <w:pPr>
        <w:pStyle w:val="Compact"/>
        <w:numPr>
          <w:ilvl w:val="0"/>
          <w:numId w:val="1027"/>
        </w:numPr>
      </w:pPr>
      <w:r>
        <w:rPr>
          <w:rFonts w:hint="eastAsia"/>
        </w:rPr>
        <w:t xml:space="preserve">エラーハンドリングの実装</w:t>
      </w:r>
    </w:p>
    <w:p>
      <w:r>
        <w:pict>
          <v:rect style="width:0;height:1.5pt" o:hralign="center" o:hrstd="t" o:hr="t"/>
        </w:pict>
      </w:r>
    </w:p>
    <w:bookmarkEnd w:id="119"/>
    <w:bookmarkEnd w:id="120"/>
    <w:bookmarkStart w:id="122" w:name="演習14-5-c23総合演習"/>
    <w:p>
      <w:pPr>
        <w:pStyle w:val="20"/>
      </w:pPr>
      <w:r>
        <w:rPr>
          <w:rFonts w:hint="eastAsia"/>
        </w:rPr>
        <w:t xml:space="preserve">演習14-5:</w:t>
      </w:r>
      <w:r>
        <w:t xml:space="preserve"> </w:t>
      </w:r>
      <w:r>
        <w:rPr>
          <w:rFonts w:hint="eastAsia"/>
        </w:rPr>
        <w:t xml:space="preserve">C23総合演習</w:t>
      </w:r>
    </w:p>
    <w:p>
      <w:pPr>
        <w:pStyle w:val="FirstParagraph"/>
      </w:pPr>
      <w:r>
        <w:rPr>
          <w:rFonts w:hint="eastAsia"/>
        </w:rPr>
        <w:t xml:space="preserve">C23の複数の新機能を組み合わせた小規模なプログラムを作成してください。</w:t>
      </w:r>
    </w:p>
    <w:bookmarkStart w:id="121" w:name="テーマ例"/>
    <w:p>
      <w:pPr>
        <w:pStyle w:val="3"/>
      </w:pPr>
      <w:r>
        <w:rPr>
          <w:rFonts w:hint="eastAsia"/>
        </w:rPr>
        <w:t xml:space="preserve">テーマ例。</w:t>
      </w:r>
    </w:p>
    <w:p>
      <w:pPr>
        <w:pStyle w:val="Compact"/>
        <w:numPr>
          <w:ilvl w:val="0"/>
          <w:numId w:val="1028"/>
        </w:numPr>
      </w:pPr>
      <w:r>
        <w:rPr>
          <w:rFonts w:hint="eastAsia"/>
          <w:b/>
          <w:bCs/>
        </w:rPr>
        <w:t xml:space="preserve">設定管理システム</w:t>
      </w:r>
    </w:p>
    <w:p>
      <w:pPr>
        <w:pStyle w:val="Compact"/>
        <w:numPr>
          <w:ilvl w:val="1"/>
          <w:numId w:val="1029"/>
        </w:numPr>
      </w:pPr>
      <w:r>
        <w:rPr>
          <w:rFonts w:hint="eastAsia"/>
        </w:rPr>
        <w:t xml:space="preserve">bool型で各種設定のON/OFF</w:t>
      </w:r>
    </w:p>
    <w:p>
      <w:pPr>
        <w:pStyle w:val="Compact"/>
        <w:numPr>
          <w:ilvl w:val="1"/>
          <w:numId w:val="1029"/>
        </w:numPr>
      </w:pPr>
      <w:r>
        <w:rPr>
          <w:rFonts w:hint="eastAsia"/>
        </w:rPr>
        <w:t xml:space="preserve">2進数リテラルでフラグ管理</w:t>
      </w:r>
    </w:p>
    <w:p>
      <w:pPr>
        <w:pStyle w:val="Compact"/>
        <w:numPr>
          <w:ilvl w:val="1"/>
          <w:numId w:val="1029"/>
        </w:numPr>
      </w:pPr>
      <w:r>
        <w:rPr>
          <w:rFonts w:hint="eastAsia"/>
        </w:rPr>
        <w:t xml:space="preserve">nullptrで安全なポインタ操作</w:t>
      </w:r>
    </w:p>
    <w:p>
      <w:pPr>
        <w:pStyle w:val="Compact"/>
        <w:numPr>
          <w:ilvl w:val="0"/>
          <w:numId w:val="1028"/>
        </w:numPr>
      </w:pPr>
      <w:r>
        <w:rPr>
          <w:rFonts w:hint="eastAsia"/>
          <w:b/>
          <w:bCs/>
        </w:rPr>
        <w:t xml:space="preserve">簡易デバッガ</w:t>
      </w:r>
    </w:p>
    <w:p>
      <w:pPr>
        <w:pStyle w:val="Compact"/>
        <w:numPr>
          <w:ilvl w:val="1"/>
          <w:numId w:val="1030"/>
        </w:numPr>
      </w:pPr>
      <w:r>
        <w:rPr>
          <w:rFonts w:hint="eastAsia"/>
        </w:rPr>
        <w:t xml:space="preserve">typeof演算子で変数情報取得</w:t>
      </w:r>
    </w:p>
    <w:p>
      <w:pPr>
        <w:pStyle w:val="Compact"/>
        <w:numPr>
          <w:ilvl w:val="1"/>
          <w:numId w:val="1030"/>
        </w:numPr>
      </w:pPr>
      <w:r>
        <w:rPr>
          <w:rFonts w:hint="eastAsia"/>
        </w:rPr>
        <w:t xml:space="preserve">2進数表示機能</w:t>
      </w:r>
    </w:p>
    <w:p>
      <w:pPr>
        <w:pStyle w:val="Compact"/>
        <w:numPr>
          <w:ilvl w:val="1"/>
          <w:numId w:val="1030"/>
        </w:numPr>
      </w:pPr>
      <w:r>
        <w:rPr>
          <w:rFonts w:hint="eastAsia"/>
        </w:rPr>
        <w:t xml:space="preserve">メモリダンプ機能</w:t>
      </w:r>
    </w:p>
    <w:p>
      <w:pPr>
        <w:pStyle w:val="Compact"/>
        <w:numPr>
          <w:ilvl w:val="0"/>
          <w:numId w:val="1028"/>
        </w:numPr>
      </w:pPr>
      <w:r>
        <w:rPr>
          <w:rFonts w:hint="eastAsia"/>
          <w:b/>
          <w:bCs/>
        </w:rPr>
        <w:t xml:space="preserve">ビット演算計算機</w:t>
      </w:r>
    </w:p>
    <w:p>
      <w:pPr>
        <w:pStyle w:val="Compact"/>
        <w:numPr>
          <w:ilvl w:val="1"/>
          <w:numId w:val="1031"/>
        </w:numPr>
      </w:pPr>
      <w:r>
        <w:rPr>
          <w:rFonts w:hint="eastAsia"/>
        </w:rPr>
        <w:t xml:space="preserve">2進数リテラルで入力</w:t>
      </w:r>
    </w:p>
    <w:p>
      <w:pPr>
        <w:pStyle w:val="Compact"/>
        <w:numPr>
          <w:ilvl w:val="1"/>
          <w:numId w:val="1031"/>
        </w:numPr>
      </w:pPr>
      <w:r>
        <w:rPr>
          <w:rFonts w:hint="eastAsia"/>
        </w:rPr>
        <w:t xml:space="preserve">ビット演算の結果表示</w:t>
      </w:r>
    </w:p>
    <w:p>
      <w:pPr>
        <w:pStyle w:val="Compact"/>
        <w:numPr>
          <w:ilvl w:val="1"/>
          <w:numId w:val="1031"/>
        </w:numPr>
      </w:pPr>
      <w:r>
        <w:rPr>
          <w:rFonts w:hint="eastAsia"/>
        </w:rPr>
        <w:t xml:space="preserve">教育的な説明付き</w:t>
      </w:r>
    </w:p>
    <w:p>
      <w:r>
        <w:pict>
          <v:rect style="width:0;height:1.5pt" o:hralign="center" o:hrstd="t" o:hr="t"/>
        </w:pict>
      </w:r>
    </w:p>
    <w:bookmarkEnd w:id="121"/>
    <w:bookmarkEnd w:id="122"/>
    <w:bookmarkStart w:id="123" w:name="提出方法-4"/>
    <w:p>
      <w:pPr>
        <w:pStyle w:val="20"/>
      </w:pPr>
      <w:r>
        <w:rPr>
          <w:rFonts w:hint="eastAsia"/>
        </w:rPr>
        <w:t xml:space="preserve">提出方法</w:t>
      </w:r>
    </w:p>
    <w:p>
      <w:pPr>
        <w:pStyle w:val="Compact"/>
        <w:numPr>
          <w:ilvl w:val="0"/>
          <w:numId w:val="1032"/>
        </w:numPr>
      </w:pPr>
      <w:r>
        <w:rPr>
          <w:rFonts w:hint="eastAsia"/>
        </w:rPr>
        <w:t xml:space="preserve">各演習の解答を</w:t>
      </w:r>
      <w:r>
        <w:rPr>
          <w:rStyle w:val="VerbatimChar"/>
        </w:rPr>
        <w:t xml:space="preserve">solutions/</w:t>
      </w:r>
      <w:r>
        <w:rPr>
          <w:rFonts w:hint="eastAsia"/>
        </w:rPr>
        <w:t xml:space="preserve">ディレクトリに作成</w:t>
      </w:r>
    </w:p>
    <w:p>
      <w:pPr>
        <w:pStyle w:val="Compact"/>
        <w:numPr>
          <w:ilvl w:val="0"/>
          <w:numId w:val="1032"/>
        </w:numPr>
      </w:pPr>
      <w:r>
        <w:rPr>
          <w:rFonts w:hint="eastAsia"/>
        </w:rPr>
        <w:t xml:space="preserve">ファイル名:</w:t>
      </w:r>
      <w:r>
        <w:t xml:space="preserve"> </w:t>
      </w:r>
      <w:r>
        <w:rPr>
          <w:rStyle w:val="VerbatimChar"/>
        </w:rPr>
        <w:t xml:space="preserve">ex14_1_status_system.c</w:t>
      </w:r>
      <w:r>
        <w:rPr>
          <w:rFonts w:hint="eastAsia"/>
        </w:rPr>
        <w:t xml:space="preserve">のような形式</w:t>
      </w:r>
    </w:p>
    <w:p>
      <w:pPr>
        <w:pStyle w:val="Compact"/>
        <w:numPr>
          <w:ilvl w:val="0"/>
          <w:numId w:val="1032"/>
        </w:numPr>
      </w:pPr>
      <w:r>
        <w:rPr>
          <w:rFonts w:hint="eastAsia"/>
        </w:rPr>
        <w:t xml:space="preserve">十分なコメントを含めること</w:t>
      </w:r>
    </w:p>
    <w:bookmarkEnd w:id="123"/>
    <w:bookmarkStart w:id="124" w:name="評価基準-2"/>
    <w:p>
      <w:pPr>
        <w:pStyle w:val="20"/>
      </w:pPr>
      <w:r>
        <w:rPr>
          <w:rFonts w:hint="eastAsia"/>
        </w:rPr>
        <w:t xml:space="preserve">評価基準</w:t>
      </w:r>
    </w:p>
    <w:p>
      <w:pPr>
        <w:pStyle w:val="Compact"/>
        <w:numPr>
          <w:ilvl w:val="0"/>
          <w:numId w:val="1033"/>
        </w:numPr>
      </w:pPr>
      <w:r>
        <w:rPr>
          <w:rFonts w:hint="eastAsia"/>
        </w:rPr>
        <w:t xml:space="preserve">C23機能の適切な使用</w:t>
      </w:r>
    </w:p>
    <w:p>
      <w:pPr>
        <w:pStyle w:val="Compact"/>
        <w:numPr>
          <w:ilvl w:val="0"/>
          <w:numId w:val="1033"/>
        </w:numPr>
      </w:pPr>
      <w:r>
        <w:rPr>
          <w:rFonts w:hint="eastAsia"/>
        </w:rPr>
        <w:t xml:space="preserve">コードの可読性</w:t>
      </w:r>
    </w:p>
    <w:p>
      <w:pPr>
        <w:pStyle w:val="Compact"/>
        <w:numPr>
          <w:ilvl w:val="0"/>
          <w:numId w:val="1033"/>
        </w:numPr>
      </w:pPr>
      <w:r>
        <w:t xml:space="preserve">エラーハンドリング</w:t>
      </w:r>
    </w:p>
    <w:p>
      <w:pPr>
        <w:pStyle w:val="Compact"/>
        <w:numPr>
          <w:ilvl w:val="0"/>
          <w:numId w:val="1033"/>
        </w:numPr>
      </w:pPr>
      <w:r>
        <w:rPr>
          <w:rFonts w:hint="eastAsia"/>
        </w:rPr>
        <w:t xml:space="preserve">実行時の安定性</w:t>
      </w:r>
    </w:p>
    <w:bookmarkEnd w:id="124"/>
    <w:bookmarkEnd w:id="125"/>
    <w:bookmarkStart w:id="134" w:name="上級編を修了して"/>
    <w:p>
      <w:pPr>
        <w:pStyle w:val="12"/>
      </w:pPr>
      <w:r>
        <w:rPr>
          <w:rFonts w:hint="eastAsia"/>
        </w:rPr>
        <w:t xml:space="preserve">上級編を修了して</w:t>
      </w:r>
    </w:p>
    <w:bookmarkStart w:id="130" w:name="習得したスキル"/>
    <w:p>
      <w:pPr>
        <w:pStyle w:val="20"/>
      </w:pPr>
      <w:r>
        <w:rPr>
          <w:rFonts w:hint="eastAsia"/>
        </w:rPr>
        <w:t xml:space="preserve">習得したスキル</w:t>
      </w:r>
    </w:p>
    <w:p>
      <w:pPr>
        <w:pStyle w:val="FirstParagraph"/>
      </w:pPr>
      <w:r>
        <w:rPr>
          <w:rFonts w:hint="eastAsia"/>
        </w:rPr>
        <w:t xml:space="preserve">上級編の演習問題を通じて、以下の高度なスキルを習得しました：</w:t>
      </w:r>
    </w:p>
    <w:bookmarkStart w:id="126" w:name="システムレベルプログラミング"/>
    <w:p>
      <w:pPr>
        <w:pStyle w:val="3"/>
      </w:pPr>
      <w:r>
        <w:t xml:space="preserve">システムレベルプログラミング</w:t>
      </w:r>
    </w:p>
    <w:p>
      <w:pPr>
        <w:pStyle w:val="Compact"/>
        <w:numPr>
          <w:ilvl w:val="0"/>
          <w:numId w:val="1034"/>
        </w:numPr>
      </w:pPr>
      <w:r>
        <w:rPr>
          <w:rFonts w:hint="eastAsia"/>
        </w:rPr>
        <w:t xml:space="preserve">ビット操作による効率的なデータ処理</w:t>
      </w:r>
    </w:p>
    <w:p>
      <w:pPr>
        <w:pStyle w:val="Compact"/>
        <w:numPr>
          <w:ilvl w:val="0"/>
          <w:numId w:val="1035"/>
        </w:numPr>
      </w:pPr>
      <w:r>
        <w:rPr>
          <w:rFonts w:hint="eastAsia"/>
        </w:rPr>
        <w:t xml:space="preserve">メモリレイアウトの理解と最適化</w:t>
      </w:r>
    </w:p>
    <w:p>
      <w:pPr>
        <w:pStyle w:val="Compact"/>
        <w:numPr>
          <w:ilvl w:val="0"/>
          <w:numId w:val="1036"/>
        </w:numPr>
      </w:pPr>
      <w:r>
        <w:rPr>
          <w:rFonts w:hint="eastAsia"/>
        </w:rPr>
        <w:t xml:space="preserve">ハードウェア制御の基礎</w:t>
      </w:r>
    </w:p>
    <w:bookmarkEnd w:id="126"/>
    <w:bookmarkStart w:id="127" w:name="高度なデータ構造"/>
    <w:p>
      <w:pPr>
        <w:pStyle w:val="3"/>
      </w:pPr>
      <w:r>
        <w:rPr>
          <w:rFonts w:hint="eastAsia"/>
        </w:rPr>
        <w:t xml:space="preserve">高度なデータ構造</w:t>
      </w:r>
    </w:p>
    <w:p>
      <w:pPr>
        <w:pStyle w:val="Compact"/>
        <w:numPr>
          <w:ilvl w:val="0"/>
          <w:numId w:val="1037"/>
        </w:numPr>
      </w:pPr>
      <w:r>
        <w:rPr>
          <w:rFonts w:hint="eastAsia"/>
        </w:rPr>
        <w:t xml:space="preserve">構造体を使った複雑なデータモデリング</w:t>
      </w:r>
    </w:p>
    <w:p>
      <w:pPr>
        <w:pStyle w:val="Compact"/>
        <w:numPr>
          <w:ilvl w:val="0"/>
          <w:numId w:val="1038"/>
        </w:numPr>
      </w:pPr>
      <w:r>
        <w:rPr>
          <w:rFonts w:hint="eastAsia"/>
        </w:rPr>
        <w:t xml:space="preserve">リンクリストやツリー構造の実装</w:t>
      </w:r>
    </w:p>
    <w:p>
      <w:pPr>
        <w:pStyle w:val="Compact"/>
        <w:numPr>
          <w:ilvl w:val="0"/>
          <w:numId w:val="1039"/>
        </w:numPr>
      </w:pPr>
      <w:r>
        <w:rPr>
          <w:rFonts w:hint="eastAsia"/>
        </w:rPr>
        <w:t xml:space="preserve">メモリ効率を考慮した設計</w:t>
      </w:r>
    </w:p>
    <w:bookmarkEnd w:id="127"/>
    <w:bookmarkStart w:id="128" w:name="関数型プログラミング要素"/>
    <w:p>
      <w:pPr>
        <w:pStyle w:val="3"/>
      </w:pPr>
      <w:r>
        <w:rPr>
          <w:rFonts w:hint="eastAsia"/>
        </w:rPr>
        <w:t xml:space="preserve">関数型プログラミング要素</w:t>
      </w:r>
    </w:p>
    <w:p>
      <w:pPr>
        <w:pStyle w:val="Compact"/>
        <w:numPr>
          <w:ilvl w:val="0"/>
          <w:numId w:val="1040"/>
        </w:numPr>
      </w:pPr>
      <w:r>
        <w:rPr>
          <w:rFonts w:hint="eastAsia"/>
        </w:rPr>
        <w:t xml:space="preserve">関数ポインタによる高階関数</w:t>
      </w:r>
    </w:p>
    <w:p>
      <w:pPr>
        <w:pStyle w:val="Compact"/>
        <w:numPr>
          <w:ilvl w:val="0"/>
          <w:numId w:val="1041"/>
        </w:numPr>
      </w:pPr>
      <w:r>
        <w:rPr>
          <w:rFonts w:hint="eastAsia"/>
        </w:rPr>
        <w:t xml:space="preserve">コールバックパターンの実装</w:t>
      </w:r>
    </w:p>
    <w:p>
      <w:pPr>
        <w:pStyle w:val="Compact"/>
        <w:numPr>
          <w:ilvl w:val="0"/>
          <w:numId w:val="1042"/>
        </w:numPr>
      </w:pPr>
      <w:r>
        <w:rPr>
          <w:rFonts w:hint="eastAsia"/>
        </w:rPr>
        <w:t xml:space="preserve">汎用的なアルゴリズムの設計</w:t>
      </w:r>
    </w:p>
    <w:bookmarkEnd w:id="128"/>
    <w:bookmarkStart w:id="129" w:name="プロジェクト構成"/>
    <w:p>
      <w:pPr>
        <w:pStyle w:val="3"/>
      </w:pPr>
      <w:r>
        <w:rPr>
          <w:rFonts w:hint="eastAsia"/>
        </w:rPr>
        <w:t xml:space="preserve">プロジェクト構成</w:t>
      </w:r>
    </w:p>
    <w:p>
      <w:pPr>
        <w:pStyle w:val="Compact"/>
        <w:numPr>
          <w:ilvl w:val="0"/>
          <w:numId w:val="1043"/>
        </w:numPr>
      </w:pPr>
      <w:r>
        <w:rPr>
          <w:rFonts w:hint="eastAsia"/>
        </w:rPr>
        <w:t xml:space="preserve">複数ファイルによるモジュール設計</w:t>
      </w:r>
    </w:p>
    <w:p>
      <w:pPr>
        <w:pStyle w:val="Compact"/>
        <w:numPr>
          <w:ilvl w:val="0"/>
          <w:numId w:val="1044"/>
        </w:numPr>
      </w:pPr>
      <w:r>
        <w:rPr>
          <w:rFonts w:hint="eastAsia"/>
        </w:rPr>
        <w:t xml:space="preserve">ヘッダファイルの適切な管理</w:t>
      </w:r>
    </w:p>
    <w:p>
      <w:pPr>
        <w:pStyle w:val="Compact"/>
        <w:numPr>
          <w:ilvl w:val="0"/>
          <w:numId w:val="1045"/>
        </w:numPr>
      </w:pPr>
      <w:r>
        <w:rPr>
          <w:rFonts w:hint="eastAsia"/>
        </w:rPr>
        <w:t xml:space="preserve">再利用可能なライブラリの作成</w:t>
      </w:r>
    </w:p>
    <w:bookmarkEnd w:id="129"/>
    <w:bookmarkEnd w:id="130"/>
    <w:bookmarkStart w:id="131" w:name="実務への応用"/>
    <w:p>
      <w:pPr>
        <w:pStyle w:val="20"/>
      </w:pPr>
      <w:r>
        <w:rPr>
          <w:rFonts w:hint="eastAsia"/>
        </w:rPr>
        <w:t xml:space="preserve">実務への応用</w:t>
      </w:r>
    </w:p>
    <w:p>
      <w:pPr>
        <w:pStyle w:val="FirstParagraph"/>
      </w:pPr>
      <w:r>
        <w:rPr>
          <w:rFonts w:hint="eastAsia"/>
        </w:rPr>
        <w:t xml:space="preserve">これらのスキルは、以下のような分野で活用できます：</w:t>
      </w:r>
    </w:p>
    <w:p>
      <w:pPr>
        <w:pStyle w:val="Compact"/>
        <w:numPr>
          <w:ilvl w:val="0"/>
          <w:numId w:val="1046"/>
        </w:numPr>
      </w:pPr>
      <w:r>
        <w:rPr>
          <w:rFonts w:hint="eastAsia"/>
          <w:b/>
          <w:bCs/>
        </w:rPr>
        <w:t xml:space="preserve">組み込みシステム開発</w:t>
      </w:r>
    </w:p>
    <w:p>
      <w:pPr>
        <w:pStyle w:val="Compact"/>
        <w:numPr>
          <w:ilvl w:val="1"/>
          <w:numId w:val="1047"/>
        </w:numPr>
      </w:pPr>
      <w:r>
        <w:t xml:space="preserve">マイコンプログラミング</w:t>
      </w:r>
    </w:p>
    <w:p>
      <w:pPr>
        <w:pStyle w:val="Compact"/>
        <w:numPr>
          <w:ilvl w:val="1"/>
          <w:numId w:val="1047"/>
        </w:numPr>
      </w:pPr>
      <w:r>
        <w:t xml:space="preserve">リアルタイムシステム</w:t>
      </w:r>
    </w:p>
    <w:p>
      <w:pPr>
        <w:pStyle w:val="Compact"/>
        <w:numPr>
          <w:ilvl w:val="0"/>
          <w:numId w:val="1046"/>
        </w:numPr>
      </w:pPr>
      <w:r>
        <w:rPr>
          <w:b/>
          <w:bCs/>
        </w:rPr>
        <w:t xml:space="preserve">システムプログラミング</w:t>
      </w:r>
    </w:p>
    <w:p>
      <w:pPr>
        <w:pStyle w:val="Compact"/>
        <w:numPr>
          <w:ilvl w:val="1"/>
          <w:numId w:val="1048"/>
        </w:numPr>
      </w:pPr>
      <w:r>
        <w:rPr>
          <w:rFonts w:hint="eastAsia"/>
        </w:rPr>
        <w:t xml:space="preserve">OS開発</w:t>
      </w:r>
    </w:p>
    <w:p>
      <w:pPr>
        <w:pStyle w:val="Compact"/>
        <w:numPr>
          <w:ilvl w:val="1"/>
          <w:numId w:val="1048"/>
        </w:numPr>
      </w:pPr>
      <w:r>
        <w:t xml:space="preserve">デバイスドライバ</w:t>
      </w:r>
    </w:p>
    <w:p>
      <w:pPr>
        <w:pStyle w:val="Compact"/>
        <w:numPr>
          <w:ilvl w:val="0"/>
          <w:numId w:val="1046"/>
        </w:numPr>
      </w:pPr>
      <w:r>
        <w:rPr>
          <w:rFonts w:hint="eastAsia"/>
          <w:b/>
          <w:bCs/>
        </w:rPr>
        <w:t xml:space="preserve">高性能コンピューティング</w:t>
      </w:r>
    </w:p>
    <w:p>
      <w:pPr>
        <w:pStyle w:val="Compact"/>
        <w:numPr>
          <w:ilvl w:val="1"/>
          <w:numId w:val="1049"/>
        </w:numPr>
      </w:pPr>
      <w:r>
        <w:rPr>
          <w:rFonts w:hint="eastAsia"/>
        </w:rPr>
        <w:t xml:space="preserve">数値計算</w:t>
      </w:r>
    </w:p>
    <w:p>
      <w:pPr>
        <w:pStyle w:val="Compact"/>
        <w:numPr>
          <w:ilvl w:val="1"/>
          <w:numId w:val="1049"/>
        </w:numPr>
      </w:pPr>
      <w:r>
        <w:t xml:space="preserve">ゲームエンジン</w:t>
      </w:r>
    </w:p>
    <w:bookmarkEnd w:id="131"/>
    <w:bookmarkStart w:id="132" w:name="継続的な学習"/>
    <w:p>
      <w:pPr>
        <w:pStyle w:val="20"/>
      </w:pPr>
      <w:r>
        <w:rPr>
          <w:rFonts w:hint="eastAsia"/>
        </w:rPr>
        <w:t xml:space="preserve">継続的な学習</w:t>
      </w:r>
    </w:p>
    <w:p>
      <w:pPr>
        <w:pStyle w:val="FirstParagraph"/>
      </w:pPr>
      <w:r>
        <w:rPr>
          <w:rFonts w:hint="eastAsia"/>
        </w:rPr>
        <w:t xml:space="preserve">プログラミングスキルを維持・向上させるために：</w:t>
      </w:r>
    </w:p>
    <w:p>
      <w:pPr>
        <w:pStyle w:val="Compact"/>
        <w:numPr>
          <w:ilvl w:val="0"/>
          <w:numId w:val="1050"/>
        </w:numPr>
      </w:pPr>
      <w:r>
        <w:rPr>
          <w:b/>
          <w:bCs/>
        </w:rPr>
        <w:t xml:space="preserve">コードリーディング</w:t>
      </w:r>
    </w:p>
    <w:p>
      <w:pPr>
        <w:pStyle w:val="Compact"/>
        <w:numPr>
          <w:ilvl w:val="1"/>
          <w:numId w:val="1051"/>
        </w:numPr>
      </w:pPr>
      <w:r>
        <w:rPr>
          <w:rFonts w:hint="eastAsia"/>
        </w:rPr>
        <w:t xml:space="preserve">オープンソースプロジェクトのソースコードを読む</w:t>
      </w:r>
    </w:p>
    <w:p>
      <w:pPr>
        <w:pStyle w:val="Compact"/>
        <w:numPr>
          <w:ilvl w:val="1"/>
          <w:numId w:val="1051"/>
        </w:numPr>
      </w:pPr>
      <w:r>
        <w:rPr>
          <w:rFonts w:hint="eastAsia"/>
        </w:rPr>
        <w:t xml:space="preserve">優れたC言語プロジェクトから学ぶ</w:t>
      </w:r>
    </w:p>
    <w:p>
      <w:pPr>
        <w:pStyle w:val="Compact"/>
        <w:numPr>
          <w:ilvl w:val="0"/>
          <w:numId w:val="1050"/>
        </w:numPr>
      </w:pPr>
      <w:r>
        <w:rPr>
          <w:rFonts w:hint="eastAsia"/>
          <w:b/>
          <w:bCs/>
        </w:rPr>
        <w:t xml:space="preserve">プロジェクト実践</w:t>
      </w:r>
    </w:p>
    <w:p>
      <w:pPr>
        <w:pStyle w:val="Compact"/>
        <w:numPr>
          <w:ilvl w:val="1"/>
          <w:numId w:val="1052"/>
        </w:numPr>
      </w:pPr>
      <w:r>
        <w:rPr>
          <w:rFonts w:hint="eastAsia"/>
        </w:rPr>
        <w:t xml:space="preserve">自分でツールやライブラリを作成</w:t>
      </w:r>
    </w:p>
    <w:p>
      <w:pPr>
        <w:pStyle w:val="Compact"/>
        <w:numPr>
          <w:ilvl w:val="1"/>
          <w:numId w:val="1052"/>
        </w:numPr>
      </w:pPr>
      <w:r>
        <w:rPr>
          <w:rFonts w:hint="eastAsia"/>
        </w:rPr>
        <w:t xml:space="preserve">既存プロジェクトへの貢献</w:t>
      </w:r>
    </w:p>
    <w:p>
      <w:pPr>
        <w:pStyle w:val="Compact"/>
        <w:numPr>
          <w:ilvl w:val="0"/>
          <w:numId w:val="1050"/>
        </w:numPr>
      </w:pPr>
      <w:r>
        <w:rPr>
          <w:rFonts w:hint="eastAsia"/>
          <w:b/>
          <w:bCs/>
        </w:rPr>
        <w:t xml:space="preserve">新技術の探求</w:t>
      </w:r>
    </w:p>
    <w:p>
      <w:pPr>
        <w:pStyle w:val="Compact"/>
        <w:numPr>
          <w:ilvl w:val="1"/>
          <w:numId w:val="1053"/>
        </w:numPr>
      </w:pPr>
      <w:r>
        <w:rPr>
          <w:rFonts w:hint="eastAsia"/>
        </w:rPr>
        <w:t xml:space="preserve">C標準の最新動向をフォロー</w:t>
      </w:r>
    </w:p>
    <w:p>
      <w:pPr>
        <w:pStyle w:val="Compact"/>
        <w:numPr>
          <w:ilvl w:val="1"/>
          <w:numId w:val="1053"/>
        </w:numPr>
      </w:pPr>
      <w:r>
        <w:rPr>
          <w:rFonts w:hint="eastAsia"/>
        </w:rPr>
        <w:t xml:space="preserve">関連技術（Rust、Zig等）の学習</w:t>
      </w:r>
    </w:p>
    <w:bookmarkEnd w:id="132"/>
    <w:bookmarkStart w:id="133" w:name="最後に"/>
    <w:p>
      <w:pPr>
        <w:pStyle w:val="20"/>
      </w:pPr>
      <w:r>
        <w:rPr>
          <w:rFonts w:hint="eastAsia"/>
        </w:rPr>
        <w:t xml:space="preserve">最後に</w:t>
      </w:r>
    </w:p>
    <w:p>
      <w:pPr>
        <w:pStyle w:val="FirstParagraph"/>
      </w:pPr>
      <w:r>
        <w:rPr>
          <w:rFonts w:hint="eastAsia"/>
        </w:rPr>
        <w:t xml:space="preserve">C言語は、コンピュータサイエンスの基礎を学ぶ上で最適な言語です。本教材で学んだ知識は、他のプログラミング言語を学ぶ際にも必ず役立ちます。</w:t>
      </w:r>
    </w:p>
    <w:p>
      <w:pPr>
        <w:pStyle w:val="a0"/>
      </w:pPr>
      <w:r>
        <w:rPr>
          <w:rFonts w:hint="eastAsia"/>
        </w:rPr>
        <w:t xml:space="preserve">これからも挑戦を続け、素晴らしいソフトウェアを作り出してください！</w:t>
      </w:r>
    </w:p>
    <w:bookmarkEnd w:id="133"/>
    <w:bookmarkEnd w:id="134"/>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7" Target="../advanced/" TargetMode="External" /></Relationships>
</file>

<file path=word/_rels/footnotes.xml.rels><?xml version="1.0" encoding="UTF-8"?><Relationships xmlns="http://schemas.openxmlformats.org/package/2006/relationships"><Relationship Type="http://schemas.openxmlformats.org/officeDocument/2006/relationships/hyperlink" Id="rId77" Target="../advan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演習問題集（上級編）</dc:title>
  <dc:creator>C言語学習教材プロジェクト</dc:creator>
  <dc:language>ja</dc:language>
  <cp:keywords/>
  <dcterms:created xsi:type="dcterms:W3CDTF">2025-07-01T13:27:49Z</dcterms:created>
  <dcterms:modified xsi:type="dcterms:W3CDTF">2025-07-01T13:27:49Z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第12章〜第16章の演習問題</vt:lpwstr>
  </property>
  <property fmtid="{D5CDD505-2E9C-101B-9397-08002B2CF9AE}" pid="8" name="toc">
    <vt:lpwstr>True</vt:lpwstr>
  </property>
  <property fmtid="{D5CDD505-2E9C-101B-9397-08002B2CF9AE}" pid="9" name="toc-depth">
    <vt:lpwstr>2</vt:lpwstr>
  </property>
</Properties>
</file>