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1章-構造体とポインタ---演習問題"/>
    <w:p>
      <w:pPr>
        <w:pStyle w:val="12"/>
      </w:pPr>
      <w:r>
        <w:rPr>
          <w:rFonts w:hint="eastAsia"/>
        </w:rPr>
        <w:t xml:space="preserve">第11章</w:t>
      </w:r>
      <w:r>
        <w:t xml:space="preserve"> </w:t>
      </w:r>
      <w:r>
        <w:rPr>
          <w:rFonts w:hint="eastAsia"/>
        </w:rPr>
        <w:t xml:space="preserve">構造体とポインタ</w:t>
      </w:r>
      <w:r>
        <w:t xml:space="preserve"> - </w:t>
      </w:r>
      <w:r>
        <w:rPr>
          <w:rFonts w:hint="eastAsia"/>
        </w:rPr>
        <w:t xml:space="preserve">演習問題</w:t>
      </w:r>
    </w:p>
    <w:bookmarkEnd w:id="20"/>
    <w:bookmarkStart w:id="36"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11-1-学生情報管理"/>
    <w:p>
      <w:pPr>
        <w:pStyle w:val="3"/>
      </w:pPr>
      <w:r>
        <w:rPr>
          <w:rFonts w:hint="eastAsia"/>
        </w:rPr>
        <w:t xml:space="preserve">演習11-1: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0"/>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0"/>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21"/>
    <w:bookmarkStart w:id="22" w:name="演習11-2-座標計算"/>
    <w:p>
      <w:pPr>
        <w:pStyle w:val="3"/>
      </w:pPr>
      <w:r>
        <w:rPr>
          <w:rFonts w:hint="eastAsia"/>
        </w:rPr>
        <w:t xml:space="preserve">演習11-2: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0"/>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0"/>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22"/>
    <w:bookmarkStart w:id="23" w:name="演習11-3-商品管理"/>
    <w:p>
      <w:pPr>
        <w:pStyle w:val="3"/>
      </w:pPr>
      <w:r>
        <w:rPr>
          <w:rFonts w:hint="eastAsia"/>
        </w:rPr>
        <w:t xml:space="preserve">演習11-3: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0"/>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23"/>
    <w:bookmarkEnd w:id="24"/>
    <w:bookmarkStart w:id="28" w:name="応用問題"/>
    <w:p>
      <w:pPr>
        <w:pStyle w:val="20"/>
      </w:pPr>
      <w:r>
        <w:rPr>
          <w:rFonts w:hint="eastAsia"/>
        </w:rPr>
        <w:t xml:space="preserve">応用問題</w:t>
      </w:r>
    </w:p>
    <w:bookmarkStart w:id="25"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0"/>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25"/>
    <w:bookmarkStart w:id="26"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0"/>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26"/>
    <w:bookmarkStart w:id="27"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27"/>
    <w:bookmarkEnd w:id="28"/>
    <w:bookmarkStart w:id="32" w:name="発展問題"/>
    <w:p>
      <w:pPr>
        <w:pStyle w:val="20"/>
      </w:pPr>
      <w:r>
        <w:rPr>
          <w:rFonts w:hint="eastAsia"/>
        </w:rPr>
        <w:t xml:space="preserve">発展問題</w:t>
      </w:r>
    </w:p>
    <w:bookmarkStart w:id="29"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0"/>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29"/>
    <w:bookmarkStart w:id="30"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0"/>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30"/>
    <w:bookmarkStart w:id="31"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0"/>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31"/>
    <w:bookmarkEnd w:id="32"/>
    <w:bookmarkStart w:id="33"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3"/>
    <w:bookmarkStart w:id="34"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34"/>
    <w:bookmarkStart w:id="35" w:name="ヒント"/>
    <w:p>
      <w:pPr>
        <w:pStyle w:val="20"/>
      </w:pPr>
      <w:r>
        <w:t xml:space="preserve">ヒント</w:t>
      </w:r>
    </w:p>
    <w:p>
      <w:pPr>
        <w:pStyle w:val="Compact"/>
        <w:numPr>
          <w:ilvl w:val="0"/>
          <w:numId w:val="1002"/>
        </w:numPr>
      </w:pPr>
      <w:r>
        <w:rPr>
          <w:rFonts w:hint="eastAsia"/>
        </w:rPr>
        <w:t xml:space="preserve">構造体のサイズに注意（パディング）</w:t>
      </w:r>
    </w:p>
    <w:p>
      <w:pPr>
        <w:pStyle w:val="Compact"/>
        <w:numPr>
          <w:ilvl w:val="0"/>
          <w:numId w:val="1002"/>
        </w:numPr>
      </w:pPr>
      <w:r>
        <w:rPr>
          <w:rFonts w:hint="eastAsia"/>
        </w:rPr>
        <w:t xml:space="preserve">ポインタ経由でのメンバーアクセスには-&gt;演算子を使用</w:t>
      </w:r>
    </w:p>
    <w:p>
      <w:pPr>
        <w:pStyle w:val="Compact"/>
        <w:numPr>
          <w:ilvl w:val="0"/>
          <w:numId w:val="1002"/>
        </w:numPr>
      </w:pPr>
      <w:r>
        <w:rPr>
          <w:rFonts w:hint="eastAsia"/>
        </w:rPr>
        <w:t xml:space="preserve">構造体の比較は直接できないため、メンバーごとに比較</w:t>
      </w:r>
    </w:p>
    <w:p>
      <w:pPr>
        <w:pStyle w:val="Compact"/>
        <w:numPr>
          <w:ilvl w:val="0"/>
          <w:numId w:val="1002"/>
        </w:numPr>
      </w:pPr>
      <w:r>
        <w:rPr>
          <w:rFonts w:hint="eastAsia"/>
        </w:rPr>
        <w:t xml:space="preserve">文字列のコピーにはstrcpy関数を使用</w:t>
      </w:r>
    </w:p>
    <w:p>
      <w:pPr>
        <w:pStyle w:val="Compact"/>
        <w:numPr>
          <w:ilvl w:val="0"/>
          <w:numId w:val="1002"/>
        </w:numPr>
      </w:pPr>
      <w:r>
        <w:rPr>
          <w:rFonts w:hint="eastAsia"/>
        </w:rPr>
        <w:t xml:space="preserve">構造体を関数に渡す際は、効率のためポインタを使用することを推奨</w:t>
      </w:r>
    </w:p>
    <w:bookmarkEnd w:id="35"/>
    <w:bookmarkEnd w:id="36"/>
    <w:bookmarkStart w:id="57" w:name="解答例"/>
    <w:p>
      <w:pPr>
        <w:pStyle w:val="12"/>
      </w:pPr>
      <w:r>
        <w:rPr>
          <w:rFonts w:hint="eastAsia"/>
        </w:rPr>
        <w:t xml:space="preserve">解答例</w:t>
      </w:r>
    </w:p>
    <w:p>
      <w:pPr>
        <w:pStyle w:val="FirstParagraph"/>
      </w:pPr>
      <w:r>
        <w:rPr>
          <w:rFonts w:hint="eastAsia"/>
        </w:rPr>
        <w:t xml:space="preserve">このディレクトリには演習問題の解答例が含まれています。</w:t>
      </w:r>
    </w:p>
    <w:bookmarkStart w:id="46" w:name="解答ファイル一覧"/>
    <w:p>
      <w:pPr>
        <w:pStyle w:val="20"/>
      </w:pPr>
      <w:r>
        <w:rPr>
          <w:rFonts w:hint="eastAsia"/>
        </w:rPr>
        <w:t xml:space="preserve">解答ファイル一覧</w:t>
      </w:r>
    </w:p>
    <w:bookmarkStart w:id="43" w:name="基礎問題-1"/>
    <w:p>
      <w:pPr>
        <w:pStyle w:val="3"/>
      </w:pPr>
      <w:r>
        <w:rPr>
          <w:rFonts w:hint="eastAsia"/>
        </w:rPr>
        <w:t xml:space="preserve">基礎問題</w:t>
      </w:r>
    </w:p>
    <w:p>
      <w:pPr>
        <w:pStyle w:val="Compact"/>
        <w:numPr>
          <w:ilvl w:val="0"/>
          <w:numId w:val="1003"/>
        </w:numPr>
      </w:pPr>
      <w:r>
        <w:rPr>
          <w:rFonts w:hint="eastAsia"/>
          <w:b/>
          <w:bCs/>
        </w:rPr>
        <w:t xml:space="preserve">演習11-1:</w:t>
      </w:r>
      <w:r>
        <w:rPr>
          <w:b/>
          <w:bCs/>
        </w:rPr>
        <w:t xml:space="preserve"> </w:t>
      </w:r>
      <w:r>
        <w:rPr>
          <w:rFonts w:hint="eastAsia"/>
          <w:b/>
          <w:bCs/>
        </w:rPr>
        <w:t xml:space="preserve">学生情報管理</w:t>
      </w:r>
    </w:p>
    <w:p>
      <w:pPr>
        <w:pStyle w:val="Compact"/>
        <w:numPr>
          <w:ilvl w:val="1"/>
          <w:numId w:val="1004"/>
        </w:numPr>
      </w:pPr>
      <w:hyperlink r:id="rId37">
        <w:r>
          <w:rPr>
            <w:rStyle w:val="ad"/>
          </w:rPr>
          <w:t xml:space="preserve">ex11_1_student.c</w:t>
        </w:r>
      </w:hyperlink>
      <w:r>
        <w:t xml:space="preserve"> </w:t>
      </w:r>
      <w:r>
        <w:t xml:space="preserve">- </w:t>
      </w:r>
      <w:r>
        <w:rPr>
          <w:rFonts w:hint="eastAsia"/>
        </w:rPr>
        <w:t xml:space="preserve">C90準拠版</w:t>
      </w:r>
    </w:p>
    <w:p>
      <w:pPr>
        <w:pStyle w:val="Compact"/>
        <w:numPr>
          <w:ilvl w:val="1"/>
          <w:numId w:val="1004"/>
        </w:numPr>
      </w:pPr>
      <w:hyperlink r:id="rId38">
        <w:r>
          <w:rPr>
            <w:rStyle w:val="ad"/>
          </w:rPr>
          <w:t xml:space="preserve">ex11_1_student_c99.c</w:t>
        </w:r>
      </w:hyperlink>
      <w:r>
        <w:t xml:space="preserve"> </w:t>
      </w:r>
      <w:r>
        <w:t xml:space="preserve">- </w:t>
      </w:r>
      <w:r>
        <w:rPr>
          <w:rFonts w:hint="eastAsia"/>
        </w:rPr>
        <w:t xml:space="preserve">C99準拠版</w:t>
      </w:r>
    </w:p>
    <w:p>
      <w:pPr>
        <w:pStyle w:val="Compact"/>
        <w:numPr>
          <w:ilvl w:val="1"/>
          <w:numId w:val="1004"/>
        </w:numPr>
      </w:pPr>
      <w:r>
        <w:rPr>
          <w:rFonts w:hint="eastAsia"/>
        </w:rPr>
        <w:t xml:space="preserve">構造体とポインタを使った基本的なデータ管理</w:t>
      </w:r>
    </w:p>
    <w:p>
      <w:pPr>
        <w:pStyle w:val="Compact"/>
        <w:numPr>
          <w:ilvl w:val="0"/>
          <w:numId w:val="1003"/>
        </w:numPr>
      </w:pPr>
      <w:r>
        <w:rPr>
          <w:rFonts w:hint="eastAsia"/>
          <w:b/>
          <w:bCs/>
        </w:rPr>
        <w:t xml:space="preserve">演習11-2:</w:t>
      </w:r>
      <w:r>
        <w:rPr>
          <w:b/>
          <w:bCs/>
        </w:rPr>
        <w:t xml:space="preserve"> </w:t>
      </w:r>
      <w:r>
        <w:rPr>
          <w:rFonts w:hint="eastAsia"/>
          <w:b/>
          <w:bCs/>
        </w:rPr>
        <w:t xml:space="preserve">座標計算</w:t>
      </w:r>
    </w:p>
    <w:p>
      <w:pPr>
        <w:pStyle w:val="Compact"/>
        <w:numPr>
          <w:ilvl w:val="1"/>
          <w:numId w:val="1005"/>
        </w:numPr>
      </w:pPr>
      <w:hyperlink r:id="rId39">
        <w:r>
          <w:rPr>
            <w:rStyle w:val="ad"/>
          </w:rPr>
          <w:t xml:space="preserve">ex11_2_coordinate.c</w:t>
        </w:r>
      </w:hyperlink>
      <w:r>
        <w:t xml:space="preserve"> </w:t>
      </w:r>
      <w:r>
        <w:t xml:space="preserve">- </w:t>
      </w:r>
      <w:r>
        <w:rPr>
          <w:rFonts w:hint="eastAsia"/>
        </w:rPr>
        <w:t xml:space="preserve">C90準拠版</w:t>
      </w:r>
    </w:p>
    <w:p>
      <w:pPr>
        <w:pStyle w:val="Compact"/>
        <w:numPr>
          <w:ilvl w:val="1"/>
          <w:numId w:val="1005"/>
        </w:numPr>
      </w:pPr>
      <w:hyperlink r:id="rId40">
        <w:r>
          <w:rPr>
            <w:rStyle w:val="ad"/>
          </w:rPr>
          <w:t xml:space="preserve">ex11_2_coordinate_c99.c</w:t>
        </w:r>
      </w:hyperlink>
      <w:r>
        <w:t xml:space="preserve"> </w:t>
      </w:r>
      <w:r>
        <w:t xml:space="preserve">- </w:t>
      </w:r>
      <w:r>
        <w:rPr>
          <w:rFonts w:hint="eastAsia"/>
        </w:rPr>
        <w:t xml:space="preserve">C99準拠版</w:t>
      </w:r>
    </w:p>
    <w:p>
      <w:pPr>
        <w:pStyle w:val="Compact"/>
        <w:numPr>
          <w:ilvl w:val="1"/>
          <w:numId w:val="1005"/>
        </w:numPr>
      </w:pPr>
      <w:r>
        <w:rPr>
          <w:rFonts w:hint="eastAsia"/>
        </w:rPr>
        <w:t xml:space="preserve">構造体で座標を表現し、距離計算を実装</w:t>
      </w:r>
    </w:p>
    <w:p>
      <w:pPr>
        <w:pStyle w:val="Compact"/>
        <w:numPr>
          <w:ilvl w:val="0"/>
          <w:numId w:val="1003"/>
        </w:numPr>
      </w:pPr>
      <w:r>
        <w:rPr>
          <w:rFonts w:hint="eastAsia"/>
          <w:b/>
          <w:bCs/>
        </w:rPr>
        <w:t xml:space="preserve">演習11-3:</w:t>
      </w:r>
      <w:r>
        <w:rPr>
          <w:b/>
          <w:bCs/>
        </w:rPr>
        <w:t xml:space="preserve"> </w:t>
      </w:r>
      <w:r>
        <w:rPr>
          <w:rFonts w:hint="eastAsia"/>
          <w:b/>
          <w:bCs/>
        </w:rPr>
        <w:t xml:space="preserve">商品管理</w:t>
      </w:r>
    </w:p>
    <w:p>
      <w:pPr>
        <w:pStyle w:val="Compact"/>
        <w:numPr>
          <w:ilvl w:val="1"/>
          <w:numId w:val="1006"/>
        </w:numPr>
      </w:pPr>
      <w:hyperlink r:id="rId41">
        <w:r>
          <w:rPr>
            <w:rStyle w:val="ad"/>
          </w:rPr>
          <w:t xml:space="preserve">ex11_3_product.c</w:t>
        </w:r>
      </w:hyperlink>
      <w:r>
        <w:t xml:space="preserve"> </w:t>
      </w:r>
      <w:r>
        <w:t xml:space="preserve">- </w:t>
      </w:r>
      <w:r>
        <w:rPr>
          <w:rFonts w:hint="eastAsia"/>
        </w:rPr>
        <w:t xml:space="preserve">C90準拠版</w:t>
      </w:r>
    </w:p>
    <w:p>
      <w:pPr>
        <w:pStyle w:val="Compact"/>
        <w:numPr>
          <w:ilvl w:val="1"/>
          <w:numId w:val="1006"/>
        </w:numPr>
      </w:pPr>
      <w:hyperlink r:id="rId42">
        <w:r>
          <w:rPr>
            <w:rStyle w:val="ad"/>
          </w:rPr>
          <w:t xml:space="preserve">ex11_3_product_c99.c</w:t>
        </w:r>
      </w:hyperlink>
      <w:r>
        <w:t xml:space="preserve"> </w:t>
      </w:r>
      <w:r>
        <w:t xml:space="preserve">- </w:t>
      </w:r>
      <w:r>
        <w:rPr>
          <w:rFonts w:hint="eastAsia"/>
        </w:rPr>
        <w:t xml:space="preserve">C99準拠版</w:t>
      </w:r>
    </w:p>
    <w:p>
      <w:pPr>
        <w:pStyle w:val="Compact"/>
        <w:numPr>
          <w:ilvl w:val="1"/>
          <w:numId w:val="1006"/>
        </w:numPr>
      </w:pPr>
      <w:r>
        <w:rPr>
          <w:rFonts w:hint="eastAsia"/>
        </w:rPr>
        <w:t xml:space="preserve">構造体配列による商品在庫管理システム</w:t>
      </w:r>
    </w:p>
    <w:bookmarkEnd w:id="43"/>
    <w:bookmarkStart w:id="44" w:name="応用問題-1"/>
    <w:p>
      <w:pPr>
        <w:pStyle w:val="3"/>
      </w:pPr>
      <w:r>
        <w:rPr>
          <w:rFonts w:hint="eastAsia"/>
        </w:rPr>
        <w:t xml:space="preserve">応用問題</w:t>
      </w:r>
    </w:p>
    <w:p>
      <w:pPr>
        <w:pStyle w:val="Compact"/>
        <w:numPr>
          <w:ilvl w:val="0"/>
          <w:numId w:val="1007"/>
        </w:numPr>
      </w:pPr>
      <w:r>
        <w:rPr>
          <w:rFonts w:hint="eastAsia"/>
          <w:b/>
          <w:bCs/>
        </w:rPr>
        <w:t xml:space="preserve">演習11-4:</w:t>
      </w:r>
      <w:r>
        <w:rPr>
          <w:b/>
          <w:bCs/>
        </w:rPr>
        <w:t xml:space="preserve"> </w:t>
      </w:r>
      <w:r>
        <w:rPr>
          <w:rFonts w:hint="eastAsia"/>
          <w:b/>
          <w:bCs/>
        </w:rPr>
        <w:t xml:space="preserve">従業員データベース</w:t>
      </w:r>
    </w:p>
    <w:p>
      <w:pPr>
        <w:pStyle w:val="Compact"/>
        <w:numPr>
          <w:ilvl w:val="1"/>
          <w:numId w:val="1008"/>
        </w:numPr>
      </w:pPr>
      <w:r>
        <w:rPr>
          <w:rFonts w:hint="eastAsia"/>
        </w:rPr>
        <w:t xml:space="preserve">ネストした構造体と統計計算</w:t>
      </w:r>
    </w:p>
    <w:p>
      <w:pPr>
        <w:pStyle w:val="Compact"/>
        <w:numPr>
          <w:ilvl w:val="1"/>
          <w:numId w:val="1008"/>
        </w:numPr>
      </w:pPr>
      <w:r>
        <w:rPr>
          <w:rFonts w:hint="eastAsia"/>
        </w:rPr>
        <w:t xml:space="preserve">（未実装）</w:t>
      </w:r>
    </w:p>
    <w:p>
      <w:pPr>
        <w:pStyle w:val="Compact"/>
        <w:numPr>
          <w:ilvl w:val="0"/>
          <w:numId w:val="1007"/>
        </w:numPr>
      </w:pPr>
      <w:r>
        <w:rPr>
          <w:rFonts w:hint="eastAsia"/>
          <w:b/>
          <w:bCs/>
        </w:rPr>
        <w:t xml:space="preserve">演習11-5:</w:t>
      </w:r>
      <w:r>
        <w:rPr>
          <w:b/>
          <w:bCs/>
        </w:rPr>
        <w:t xml:space="preserve"> </w:t>
      </w:r>
      <w:r>
        <w:rPr>
          <w:rFonts w:hint="eastAsia"/>
          <w:b/>
          <w:bCs/>
        </w:rPr>
        <w:t xml:space="preserve">図書管理システム</w:t>
      </w:r>
    </w:p>
    <w:p>
      <w:pPr>
        <w:pStyle w:val="Compact"/>
        <w:numPr>
          <w:ilvl w:val="1"/>
          <w:numId w:val="1009"/>
        </w:numPr>
      </w:pPr>
      <w:r>
        <w:rPr>
          <w:rFonts w:hint="eastAsia"/>
        </w:rPr>
        <w:t xml:space="preserve">検索・貸出・返却機能の実装</w:t>
      </w:r>
    </w:p>
    <w:p>
      <w:pPr>
        <w:pStyle w:val="Compact"/>
        <w:numPr>
          <w:ilvl w:val="1"/>
          <w:numId w:val="1009"/>
        </w:numPr>
      </w:pPr>
      <w:r>
        <w:rPr>
          <w:rFonts w:hint="eastAsia"/>
        </w:rPr>
        <w:t xml:space="preserve">（未実装）</w:t>
      </w:r>
    </w:p>
    <w:p>
      <w:pPr>
        <w:pStyle w:val="Compact"/>
        <w:numPr>
          <w:ilvl w:val="0"/>
          <w:numId w:val="1007"/>
        </w:numPr>
      </w:pPr>
      <w:r>
        <w:rPr>
          <w:rFonts w:hint="eastAsia"/>
          <w:b/>
          <w:bCs/>
        </w:rPr>
        <w:t xml:space="preserve">演習11-6:</w:t>
      </w:r>
      <w:r>
        <w:rPr>
          <w:b/>
          <w:bCs/>
        </w:rPr>
        <w:t xml:space="preserve"> </w:t>
      </w:r>
      <w:r>
        <w:rPr>
          <w:rFonts w:hint="eastAsia"/>
          <w:b/>
          <w:bCs/>
        </w:rPr>
        <w:t xml:space="preserve">成績管理システム</w:t>
      </w:r>
    </w:p>
    <w:p>
      <w:pPr>
        <w:pStyle w:val="Compact"/>
        <w:numPr>
          <w:ilvl w:val="1"/>
          <w:numId w:val="1010"/>
        </w:numPr>
      </w:pPr>
      <w:r>
        <w:rPr>
          <w:rFonts w:hint="eastAsia"/>
        </w:rPr>
        <w:t xml:space="preserve">学生別・科目別の成績統計とGPA計算</w:t>
      </w:r>
    </w:p>
    <w:p>
      <w:pPr>
        <w:pStyle w:val="Compact"/>
        <w:numPr>
          <w:ilvl w:val="1"/>
          <w:numId w:val="1010"/>
        </w:numPr>
      </w:pPr>
      <w:r>
        <w:rPr>
          <w:rFonts w:hint="eastAsia"/>
        </w:rPr>
        <w:t xml:space="preserve">（未実装）</w:t>
      </w:r>
    </w:p>
    <w:bookmarkEnd w:id="44"/>
    <w:bookmarkStart w:id="45" w:name="発展問題-1"/>
    <w:p>
      <w:pPr>
        <w:pStyle w:val="3"/>
      </w:pPr>
      <w:r>
        <w:rPr>
          <w:rFonts w:hint="eastAsia"/>
        </w:rPr>
        <w:t xml:space="preserve">発展問題</w:t>
      </w:r>
    </w:p>
    <w:p>
      <w:pPr>
        <w:pStyle w:val="Compact"/>
        <w:numPr>
          <w:ilvl w:val="0"/>
          <w:numId w:val="1011"/>
        </w:numPr>
      </w:pPr>
      <w:r>
        <w:rPr>
          <w:rFonts w:hint="eastAsia"/>
          <w:b/>
          <w:bCs/>
        </w:rPr>
        <w:t xml:space="preserve">演習11-7:</w:t>
      </w:r>
      <w:r>
        <w:rPr>
          <w:b/>
          <w:bCs/>
        </w:rPr>
        <w:t xml:space="preserve"> </w:t>
      </w:r>
      <w:r>
        <w:rPr>
          <w:rFonts w:hint="eastAsia"/>
          <w:b/>
          <w:bCs/>
        </w:rPr>
        <w:t xml:space="preserve">動的配列システム</w:t>
      </w:r>
    </w:p>
    <w:p>
      <w:pPr>
        <w:pStyle w:val="Compact"/>
        <w:numPr>
          <w:ilvl w:val="1"/>
          <w:numId w:val="1012"/>
        </w:numPr>
      </w:pPr>
      <w:r>
        <w:rPr>
          <w:rFonts w:hint="eastAsia"/>
        </w:rPr>
        <w:t xml:space="preserve">動的メモリ管理による拡張可能な配列</w:t>
      </w:r>
    </w:p>
    <w:p>
      <w:pPr>
        <w:pStyle w:val="Compact"/>
        <w:numPr>
          <w:ilvl w:val="1"/>
          <w:numId w:val="1012"/>
        </w:numPr>
      </w:pPr>
      <w:r>
        <w:rPr>
          <w:rFonts w:hint="eastAsia"/>
        </w:rPr>
        <w:t xml:space="preserve">（未実装）</w:t>
      </w:r>
    </w:p>
    <w:p>
      <w:pPr>
        <w:pStyle w:val="Compact"/>
        <w:numPr>
          <w:ilvl w:val="0"/>
          <w:numId w:val="1011"/>
        </w:numPr>
      </w:pPr>
      <w:r>
        <w:rPr>
          <w:rFonts w:hint="eastAsia"/>
          <w:b/>
          <w:bCs/>
        </w:rPr>
        <w:t xml:space="preserve">演習11-8:</w:t>
      </w:r>
      <w:r>
        <w:rPr>
          <w:b/>
          <w:bCs/>
        </w:rPr>
        <w:t xml:space="preserve"> データソート</w:t>
      </w:r>
    </w:p>
    <w:p>
      <w:pPr>
        <w:pStyle w:val="Compact"/>
        <w:numPr>
          <w:ilvl w:val="1"/>
          <w:numId w:val="1013"/>
        </w:numPr>
      </w:pPr>
      <w:r>
        <w:rPr>
          <w:rFonts w:hint="eastAsia"/>
        </w:rPr>
        <w:t xml:space="preserve">複数条件でのソート機能</w:t>
      </w:r>
    </w:p>
    <w:p>
      <w:pPr>
        <w:pStyle w:val="Compact"/>
        <w:numPr>
          <w:ilvl w:val="1"/>
          <w:numId w:val="1013"/>
        </w:numPr>
      </w:pPr>
      <w:r>
        <w:rPr>
          <w:rFonts w:hint="eastAsia"/>
        </w:rPr>
        <w:t xml:space="preserve">（未実装）</w:t>
      </w:r>
    </w:p>
    <w:p>
      <w:pPr>
        <w:pStyle w:val="Compact"/>
        <w:numPr>
          <w:ilvl w:val="0"/>
          <w:numId w:val="1011"/>
        </w:numPr>
      </w:pPr>
      <w:r>
        <w:rPr>
          <w:rFonts w:hint="eastAsia"/>
          <w:b/>
          <w:bCs/>
        </w:rPr>
        <w:t xml:space="preserve">演習11-9:</w:t>
      </w:r>
      <w:r>
        <w:rPr>
          <w:b/>
          <w:bCs/>
        </w:rPr>
        <w:t xml:space="preserve"> </w:t>
      </w:r>
      <w:r>
        <w:rPr>
          <w:rFonts w:hint="eastAsia"/>
          <w:b/>
          <w:bCs/>
        </w:rPr>
        <w:t xml:space="preserve">階層データ構造</w:t>
      </w:r>
    </w:p>
    <w:p>
      <w:pPr>
        <w:pStyle w:val="Compact"/>
        <w:numPr>
          <w:ilvl w:val="1"/>
          <w:numId w:val="1014"/>
        </w:numPr>
      </w:pPr>
      <w:r>
        <w:rPr>
          <w:rFonts w:hint="eastAsia"/>
        </w:rPr>
        <w:t xml:space="preserve">会社組織の階層構造表現</w:t>
      </w:r>
    </w:p>
    <w:p>
      <w:pPr>
        <w:pStyle w:val="Compact"/>
        <w:numPr>
          <w:ilvl w:val="1"/>
          <w:numId w:val="1014"/>
        </w:numPr>
      </w:pPr>
      <w:r>
        <w:rPr>
          <w:rFonts w:hint="eastAsia"/>
        </w:rPr>
        <w:t xml:space="preserve">（未実装）</w:t>
      </w:r>
    </w:p>
    <w:bookmarkEnd w:id="45"/>
    <w:bookmarkEnd w:id="46"/>
    <w:bookmarkStart w:id="52" w:name="学習のポイント"/>
    <w:p>
      <w:pPr>
        <w:pStyle w:val="20"/>
      </w:pPr>
      <w:r>
        <w:rPr>
          <w:rFonts w:hint="eastAsia"/>
        </w:rPr>
        <w:t xml:space="preserve">学習のポイント</w:t>
      </w:r>
    </w:p>
    <w:bookmarkStart w:id="47" w:name="c90版とc99版の主な違い"/>
    <w:p>
      <w:pPr>
        <w:pStyle w:val="3"/>
      </w:pPr>
      <w:r>
        <w:rPr>
          <w:rFonts w:hint="eastAsia"/>
        </w:rPr>
        <w:t xml:space="preserve">C90版とC99版の主な違い</w:t>
      </w:r>
    </w:p>
    <w:p>
      <w:pPr>
        <w:pStyle w:val="Compact"/>
        <w:numPr>
          <w:ilvl w:val="0"/>
          <w:numId w:val="1015"/>
        </w:numPr>
      </w:pPr>
      <w:r>
        <w:rPr>
          <w:rFonts w:hint="eastAsia"/>
          <w:b/>
          <w:bCs/>
        </w:rPr>
        <w:t xml:space="preserve">構造体の初期化</w:t>
      </w:r>
    </w:p>
    <w:p>
      <w:pPr>
        <w:pStyle w:val="Compact"/>
        <w:numPr>
          <w:ilvl w:val="1"/>
          <w:numId w:val="1016"/>
        </w:numPr>
      </w:pPr>
      <w:r>
        <w:t xml:space="preserve">C90: </w:t>
      </w:r>
      <w:r>
        <w:rPr>
          <w:rFonts w:hint="eastAsia"/>
        </w:rPr>
        <w:t xml:space="preserve">順序通りの初期化のみ</w:t>
      </w:r>
    </w:p>
    <w:p>
      <w:pPr>
        <w:pStyle w:val="Compact"/>
        <w:numPr>
          <w:ilvl w:val="1"/>
          <w:numId w:val="1016"/>
        </w:numPr>
      </w:pPr>
      <w:r>
        <w:t xml:space="preserve">C99: </w:t>
      </w:r>
      <w:r>
        <w:rPr>
          <w:rFonts w:hint="eastAsia"/>
        </w:rPr>
        <w:t xml:space="preserve">指定イニシャライザが使用可能</w:t>
      </w:r>
    </w:p>
    <w:p>
      <w:pPr>
        <w:pStyle w:val="Compact"/>
        <w:numPr>
          <w:ilvl w:val="0"/>
          <w:numId w:val="1015"/>
        </w:numPr>
      </w:pPr>
      <w:r>
        <w:rPr>
          <w:rFonts w:hint="eastAsia"/>
          <w:b/>
          <w:bCs/>
        </w:rPr>
        <w:t xml:space="preserve">bool型</w:t>
      </w:r>
    </w:p>
    <w:p>
      <w:pPr>
        <w:pStyle w:val="Compact"/>
        <w:numPr>
          <w:ilvl w:val="1"/>
          <w:numId w:val="1017"/>
        </w:numPr>
      </w:pPr>
      <w:r>
        <w:t xml:space="preserve">C90: </w:t>
      </w:r>
      <w:r>
        <w:rPr>
          <w:rFonts w:hint="eastAsia"/>
        </w:rPr>
        <w:t xml:space="preserve">intで代用</w:t>
      </w:r>
    </w:p>
    <w:p>
      <w:pPr>
        <w:pStyle w:val="Compact"/>
        <w:numPr>
          <w:ilvl w:val="1"/>
          <w:numId w:val="1017"/>
        </w:numPr>
      </w:pPr>
      <w:r>
        <w:t xml:space="preserve">C99: </w:t>
      </w:r>
      <w:r>
        <w:rPr>
          <w:rFonts w:hint="eastAsia"/>
        </w:rPr>
        <w:t xml:space="preserve">stdbool.hのbool型</w:t>
      </w:r>
    </w:p>
    <w:p>
      <w:pPr>
        <w:pStyle w:val="Compact"/>
        <w:numPr>
          <w:ilvl w:val="0"/>
          <w:numId w:val="1015"/>
        </w:numPr>
      </w:pPr>
      <w:r>
        <w:rPr>
          <w:rFonts w:hint="eastAsia"/>
          <w:b/>
          <w:bCs/>
        </w:rPr>
        <w:t xml:space="preserve">変数宣言</w:t>
      </w:r>
    </w:p>
    <w:p>
      <w:pPr>
        <w:pStyle w:val="Compact"/>
        <w:numPr>
          <w:ilvl w:val="1"/>
          <w:numId w:val="1018"/>
        </w:numPr>
      </w:pPr>
      <w:r>
        <w:t xml:space="preserve">C90: </w:t>
      </w:r>
      <w:r>
        <w:rPr>
          <w:rFonts w:hint="eastAsia"/>
        </w:rPr>
        <w:t xml:space="preserve">ブロックの先頭でのみ</w:t>
      </w:r>
    </w:p>
    <w:p>
      <w:pPr>
        <w:pStyle w:val="Compact"/>
        <w:numPr>
          <w:ilvl w:val="1"/>
          <w:numId w:val="1018"/>
        </w:numPr>
      </w:pPr>
      <w:r>
        <w:t xml:space="preserve">C99: </w:t>
      </w:r>
      <w:r>
        <w:rPr>
          <w:rFonts w:hint="eastAsia"/>
        </w:rPr>
        <w:t xml:space="preserve">使用箇所で宣言可能</w:t>
      </w:r>
    </w:p>
    <w:p>
      <w:pPr>
        <w:pStyle w:val="Compact"/>
        <w:numPr>
          <w:ilvl w:val="0"/>
          <w:numId w:val="1015"/>
        </w:numPr>
      </w:pPr>
      <w:r>
        <w:rPr>
          <w:rFonts w:hint="eastAsia"/>
          <w:b/>
          <w:bCs/>
        </w:rPr>
        <w:t xml:space="preserve">可変長配列（VLA）</w:t>
      </w:r>
    </w:p>
    <w:p>
      <w:pPr>
        <w:pStyle w:val="Compact"/>
        <w:numPr>
          <w:ilvl w:val="1"/>
          <w:numId w:val="1019"/>
        </w:numPr>
      </w:pPr>
      <w:r>
        <w:t xml:space="preserve">C90: </w:t>
      </w:r>
      <w:r>
        <w:rPr>
          <w:rFonts w:hint="eastAsia"/>
        </w:rPr>
        <w:t xml:space="preserve">未対応</w:t>
      </w:r>
    </w:p>
    <w:p>
      <w:pPr>
        <w:pStyle w:val="Compact"/>
        <w:numPr>
          <w:ilvl w:val="1"/>
          <w:numId w:val="1019"/>
        </w:numPr>
      </w:pPr>
      <w:r>
        <w:t xml:space="preserve">C99: </w:t>
      </w:r>
      <w:r>
        <w:rPr>
          <w:rFonts w:hint="eastAsia"/>
        </w:rPr>
        <w:t xml:space="preserve">実行時にサイズ決定可能</w:t>
      </w:r>
    </w:p>
    <w:p>
      <w:pPr>
        <w:pStyle w:val="Compact"/>
        <w:numPr>
          <w:ilvl w:val="0"/>
          <w:numId w:val="1015"/>
        </w:numPr>
      </w:pPr>
      <w:r>
        <w:rPr>
          <w:rFonts w:hint="eastAsia"/>
          <w:b/>
          <w:bCs/>
        </w:rPr>
        <w:t xml:space="preserve">inline関数</w:t>
      </w:r>
    </w:p>
    <w:p>
      <w:pPr>
        <w:pStyle w:val="Compact"/>
        <w:numPr>
          <w:ilvl w:val="1"/>
          <w:numId w:val="1020"/>
        </w:numPr>
      </w:pPr>
      <w:r>
        <w:t xml:space="preserve">C90: </w:t>
      </w:r>
      <w:r>
        <w:rPr>
          <w:rFonts w:hint="eastAsia"/>
        </w:rPr>
        <w:t xml:space="preserve">未対応</w:t>
      </w:r>
    </w:p>
    <w:p>
      <w:pPr>
        <w:pStyle w:val="Compact"/>
        <w:numPr>
          <w:ilvl w:val="1"/>
          <w:numId w:val="1020"/>
        </w:numPr>
      </w:pPr>
      <w:r>
        <w:t xml:space="preserve">C99: </w:t>
      </w:r>
      <w:r>
        <w:rPr>
          <w:rFonts w:hint="eastAsia"/>
        </w:rPr>
        <w:t xml:space="preserve">inline修飾子で最適化</w:t>
      </w:r>
    </w:p>
    <w:bookmarkEnd w:id="47"/>
    <w:bookmarkStart w:id="51" w:name="各演習の重要概念"/>
    <w:p>
      <w:pPr>
        <w:pStyle w:val="3"/>
      </w:pPr>
      <w:r>
        <w:rPr>
          <w:rFonts w:hint="eastAsia"/>
        </w:rPr>
        <w:t xml:space="preserve">各演習の重要概念</w:t>
      </w:r>
    </w:p>
    <w:bookmarkStart w:id="48" w:name="演習11-111-3基礎"/>
    <w:p>
      <w:pPr>
        <w:pStyle w:val="4"/>
      </w:pPr>
      <w:r>
        <w:rPr>
          <w:rFonts w:hint="eastAsia"/>
        </w:rPr>
        <w:t xml:space="preserve">演習11-1〜11-3（基礎）</w:t>
      </w:r>
    </w:p>
    <w:p>
      <w:pPr>
        <w:pStyle w:val="Compact"/>
        <w:numPr>
          <w:ilvl w:val="0"/>
          <w:numId w:val="1021"/>
        </w:numPr>
      </w:pPr>
      <w:r>
        <w:rPr>
          <w:rFonts w:hint="eastAsia"/>
        </w:rPr>
        <w:t xml:space="preserve">構造体の定義と初期化</w:t>
      </w:r>
    </w:p>
    <w:p>
      <w:pPr>
        <w:pStyle w:val="Compact"/>
        <w:numPr>
          <w:ilvl w:val="0"/>
          <w:numId w:val="1021"/>
        </w:numPr>
      </w:pPr>
      <w:r>
        <w:rPr>
          <w:rFonts w:hint="eastAsia"/>
        </w:rPr>
        <w:t xml:space="preserve">ドット演算子とアロー演算子</w:t>
      </w:r>
    </w:p>
    <w:p>
      <w:pPr>
        <w:pStyle w:val="Compact"/>
        <w:numPr>
          <w:ilvl w:val="0"/>
          <w:numId w:val="1021"/>
        </w:numPr>
      </w:pPr>
      <w:r>
        <w:rPr>
          <w:rFonts w:hint="eastAsia"/>
        </w:rPr>
        <w:t xml:space="preserve">構造体配列の操作</w:t>
      </w:r>
    </w:p>
    <w:p>
      <w:pPr>
        <w:pStyle w:val="Compact"/>
        <w:numPr>
          <w:ilvl w:val="0"/>
          <w:numId w:val="1021"/>
        </w:numPr>
      </w:pPr>
      <w:r>
        <w:rPr>
          <w:rFonts w:hint="eastAsia"/>
        </w:rPr>
        <w:t xml:space="preserve">ポインタによる効率的なデータ渡し</w:t>
      </w:r>
    </w:p>
    <w:bookmarkEnd w:id="48"/>
    <w:bookmarkStart w:id="49" w:name="演習11-411-6応用"/>
    <w:p>
      <w:pPr>
        <w:pStyle w:val="4"/>
      </w:pPr>
      <w:r>
        <w:rPr>
          <w:rFonts w:hint="eastAsia"/>
        </w:rPr>
        <w:t xml:space="preserve">演習11-4〜11-6（応用）</w:t>
      </w:r>
    </w:p>
    <w:p>
      <w:pPr>
        <w:pStyle w:val="Compact"/>
        <w:numPr>
          <w:ilvl w:val="0"/>
          <w:numId w:val="1022"/>
        </w:numPr>
      </w:pPr>
      <w:r>
        <w:rPr>
          <w:rFonts w:hint="eastAsia"/>
        </w:rPr>
        <w:t xml:space="preserve">ネストした構造体</w:t>
      </w:r>
    </w:p>
    <w:p>
      <w:pPr>
        <w:pStyle w:val="Compact"/>
        <w:numPr>
          <w:ilvl w:val="0"/>
          <w:numId w:val="1022"/>
        </w:numPr>
      </w:pPr>
      <w:r>
        <w:rPr>
          <w:rFonts w:hint="eastAsia"/>
        </w:rPr>
        <w:t xml:space="preserve">構造体ポインタ配列</w:t>
      </w:r>
    </w:p>
    <w:p>
      <w:pPr>
        <w:pStyle w:val="Compact"/>
        <w:numPr>
          <w:ilvl w:val="0"/>
          <w:numId w:val="1022"/>
        </w:numPr>
      </w:pPr>
      <w:r>
        <w:rPr>
          <w:rFonts w:hint="eastAsia"/>
        </w:rPr>
        <w:t xml:space="preserve">複雑なデータ構造の管理</w:t>
      </w:r>
    </w:p>
    <w:p>
      <w:pPr>
        <w:pStyle w:val="Compact"/>
        <w:numPr>
          <w:ilvl w:val="0"/>
          <w:numId w:val="1022"/>
        </w:numPr>
      </w:pPr>
      <w:r>
        <w:rPr>
          <w:rFonts w:hint="eastAsia"/>
        </w:rPr>
        <w:t xml:space="preserve">統計処理とデータ分析</w:t>
      </w:r>
    </w:p>
    <w:bookmarkEnd w:id="49"/>
    <w:bookmarkStart w:id="50" w:name="演習11-711-9発展"/>
    <w:p>
      <w:pPr>
        <w:pStyle w:val="4"/>
      </w:pPr>
      <w:r>
        <w:rPr>
          <w:rFonts w:hint="eastAsia"/>
        </w:rPr>
        <w:t xml:space="preserve">演習11-7〜11-9（発展）</w:t>
      </w:r>
    </w:p>
    <w:p>
      <w:pPr>
        <w:pStyle w:val="Compact"/>
        <w:numPr>
          <w:ilvl w:val="0"/>
          <w:numId w:val="1023"/>
        </w:numPr>
      </w:pPr>
      <w:r>
        <w:rPr>
          <w:rFonts w:hint="eastAsia"/>
        </w:rPr>
        <w:t xml:space="preserve">動的メモリ管理</w:t>
      </w:r>
    </w:p>
    <w:p>
      <w:pPr>
        <w:pStyle w:val="Compact"/>
        <w:numPr>
          <w:ilvl w:val="0"/>
          <w:numId w:val="1023"/>
        </w:numPr>
      </w:pPr>
      <w:r>
        <w:rPr>
          <w:rFonts w:hint="eastAsia"/>
        </w:rPr>
        <w:t xml:space="preserve">qsortによる汎用ソート</w:t>
      </w:r>
    </w:p>
    <w:p>
      <w:pPr>
        <w:pStyle w:val="Compact"/>
        <w:numPr>
          <w:ilvl w:val="0"/>
          <w:numId w:val="1023"/>
        </w:numPr>
      </w:pPr>
      <w:r>
        <w:rPr>
          <w:rFonts w:hint="eastAsia"/>
        </w:rPr>
        <w:t xml:space="preserve">階層的なデータ構造</w:t>
      </w:r>
    </w:p>
    <w:p>
      <w:pPr>
        <w:pStyle w:val="Compact"/>
        <w:numPr>
          <w:ilvl w:val="0"/>
          <w:numId w:val="1023"/>
        </w:numPr>
      </w:pPr>
      <w:r>
        <w:rPr>
          <w:rFonts w:hint="eastAsia"/>
        </w:rPr>
        <w:t xml:space="preserve">より高度なポインタ操作</w:t>
      </w:r>
    </w:p>
    <w:bookmarkEnd w:id="50"/>
    <w:bookmarkEnd w:id="51"/>
    <w:bookmarkEnd w:id="52"/>
    <w:bookmarkStart w:id="53" w:name="コンパイルと実行"/>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ex11_1_student_c99.c </w:t>
      </w:r>
      <w:r>
        <w:rPr>
          <w:rStyle w:val="AttributeTok"/>
        </w:rPr>
        <w:t xml:space="preserve">-o</w:t>
      </w:r>
      <w:r>
        <w:rPr>
          <w:rStyle w:val="NormalTok"/>
        </w:rPr>
        <w:t xml:space="preserve"> ex11_1_student_c99</w:t>
      </w:r>
      <w:r>
        <w:br/>
      </w:r>
      <w:r>
        <w:br/>
      </w:r>
      <w:r>
        <w:rPr>
          <w:rStyle w:val="CommentTok"/>
        </w:rPr>
        <w:t xml:space="preserve"># 座標計算（数学ライブラリをリンク）</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ex11_2_coordinate.c </w:t>
      </w:r>
      <w:r>
        <w:rPr>
          <w:rStyle w:val="AttributeTok"/>
        </w:rPr>
        <w:t xml:space="preserve">-o</w:t>
      </w:r>
      <w:r>
        <w:rPr>
          <w:rStyle w:val="NormalTok"/>
        </w:rPr>
        <w:t xml:space="preserve"> ex11_2_coordinate </w:t>
      </w:r>
      <w:r>
        <w:rPr>
          <w:rStyle w:val="AttributeTok"/>
        </w:rPr>
        <w:t xml:space="preserve">-lm</w:t>
      </w:r>
      <w:r>
        <w:br/>
      </w:r>
      <w:r>
        <w:br/>
      </w:r>
      <w:r>
        <w:rPr>
          <w:rStyle w:val="CommentTok"/>
        </w:rPr>
        <w:t xml:space="preserve"># 実行</w:t>
      </w:r>
      <w:r>
        <w:br/>
      </w:r>
      <w:r>
        <w:rPr>
          <w:rStyle w:val="ExtensionTok"/>
        </w:rPr>
        <w:t xml:space="preserve">./ex11_1_student</w:t>
      </w:r>
    </w:p>
    <w:bookmarkEnd w:id="53"/>
    <w:bookmarkStart w:id="54" w:name="注意事項"/>
    <w:p>
      <w:pPr>
        <w:pStyle w:val="20"/>
      </w:pPr>
      <w:r>
        <w:rPr>
          <w:rFonts w:hint="eastAsia"/>
        </w:rPr>
        <w:t xml:space="preserve">注意事項</w:t>
      </w:r>
    </w:p>
    <w:p>
      <w:pPr>
        <w:pStyle w:val="Compact"/>
        <w:numPr>
          <w:ilvl w:val="0"/>
          <w:numId w:val="1024"/>
        </w:numPr>
      </w:pPr>
      <w:r>
        <w:rPr>
          <w:rFonts w:hint="eastAsia"/>
        </w:rPr>
        <w:t xml:space="preserve">構造体のサイズはパディングの影響を受けることがある</w:t>
      </w:r>
    </w:p>
    <w:p>
      <w:pPr>
        <w:pStyle w:val="Compact"/>
        <w:numPr>
          <w:ilvl w:val="0"/>
          <w:numId w:val="1024"/>
        </w:numPr>
      </w:pPr>
      <w:r>
        <w:rPr>
          <w:rFonts w:hint="eastAsia"/>
        </w:rPr>
        <w:t xml:space="preserve">構造体の直接比較はできない（メンバーごとに比較）</w:t>
      </w:r>
    </w:p>
    <w:p>
      <w:pPr>
        <w:pStyle w:val="Compact"/>
        <w:numPr>
          <w:ilvl w:val="0"/>
          <w:numId w:val="1024"/>
        </w:numPr>
      </w:pPr>
      <w:r>
        <w:rPr>
          <w:rFonts w:hint="eastAsia"/>
        </w:rPr>
        <w:t xml:space="preserve">文字列メンバーへの代入にはstrcpyを使用</w:t>
      </w:r>
    </w:p>
    <w:p>
      <w:pPr>
        <w:pStyle w:val="Compact"/>
        <w:numPr>
          <w:ilvl w:val="0"/>
          <w:numId w:val="1024"/>
        </w:numPr>
      </w:pPr>
      <w:r>
        <w:rPr>
          <w:rFonts w:hint="eastAsia"/>
        </w:rPr>
        <w:t xml:space="preserve">大きな構造体は値渡しより、ポインタ渡しが効率的</w:t>
      </w:r>
    </w:p>
    <w:p>
      <w:pPr>
        <w:pStyle w:val="Compact"/>
        <w:numPr>
          <w:ilvl w:val="0"/>
          <w:numId w:val="1024"/>
        </w:numPr>
      </w:pPr>
      <w:r>
        <w:rPr>
          <w:rFonts w:hint="eastAsia"/>
        </w:rPr>
        <w:t xml:space="preserve">動的メモリを使用する場合は、必ず解放処理を実装</w:t>
      </w:r>
      <w:r>
        <w:t xml:space="preserve"> </w:t>
      </w:r>
      <w:r>
        <w:t xml:space="preserve">## ex11_1_student.c</w:t>
      </w:r>
    </w:p>
    <w:p>
      <w:pPr>
        <w:pStyle w:val="SourceCode"/>
      </w:pPr>
      <w:r>
        <w:rPr>
          <w:rStyle w:val="CommentTok"/>
        </w:rPr>
        <w:t xml:space="preserve">/*</w:t>
      </w:r>
      <w:r>
        <w:br/>
      </w:r>
      <w:r>
        <w:rPr>
          <w:rStyle w:val="CommentTok"/>
        </w:rPr>
        <w:t xml:space="preserve"> * ファイル名: ex11_1_student.c</w:t>
      </w:r>
      <w:r>
        <w:br/>
      </w:r>
      <w:r>
        <w:rPr>
          <w:rStyle w:val="CommentTok"/>
        </w:rPr>
        <w:t xml:space="preserve"> * 演習11-1: 学生情報管理</w:t>
      </w:r>
      <w:r>
        <w:br/>
      </w:r>
      <w:r>
        <w:rPr>
          <w:rStyle w:val="CommentTok"/>
        </w:rPr>
        <w:t xml:space="preserve"> * 説明: 構造体とポインタを使った学生情報の管理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br/>
      </w:r>
      <w:r>
        <w:rPr>
          <w:rStyle w:val="CommentTok"/>
        </w:rPr>
        <w:t xml:space="preserve">/* 学生情報を入力する関数（デモ版） */</w:t>
      </w:r>
      <w:r>
        <w:br/>
      </w:r>
      <w:r>
        <w:rPr>
          <w:rStyle w:val="DataTypeTok"/>
        </w:rPr>
        <w:t xml:space="preserve">void</w:t>
      </w:r>
      <w:r>
        <w:rPr>
          <w:rStyle w:val="NormalTok"/>
        </w:rPr>
        <w:t xml:space="preserve"> input_student</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"学生情報を入力してください: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固定値を設定 */</w:t>
      </w:r>
      <w:r>
        <w:br/>
      </w:r>
      <w:r>
        <w:rPr>
          <w:rStyle w:val="NormalTok"/>
        </w:rPr>
        <w:t xml:space="preserve">    student</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student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成績を更新する関数 */</w:t>
      </w:r>
      <w:r>
        <w:br/>
      </w:r>
      <w:r>
        <w:rPr>
          <w:rStyle w:val="DataTypeTok"/>
        </w:rPr>
        <w:t xml:space="preserve">void</w:t>
      </w:r>
      <w:r>
        <w:rPr>
          <w:rStyle w:val="NormalTok"/>
        </w:rPr>
        <w:t xml:space="preserve"> update_score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&lt;</w:t>
      </w:r>
      <w:r>
        <w:rPr>
          <w:rStyle w:val="NormalTok"/>
        </w:rPr>
        <w:t xml:space="preserve"> </w:t>
      </w:r>
      <w:r>
        <w:rPr>
          <w:rStyle w:val="FloatTok"/>
        </w:rPr>
        <w:t xml:space="preserve">0.0</w:t>
      </w:r>
      <w:r>
        <w:rPr>
          <w:rStyle w:val="NormalTok"/>
        </w:rPr>
        <w:t xml:space="preserve"> </w:t>
      </w:r>
      <w:r>
        <w:rPr>
          <w:rStyle w:val="OperatorTok"/>
        </w:rPr>
        <w:t xml:space="preserve">||</w:t>
      </w:r>
      <w:r>
        <w:rPr>
          <w:rStyle w:val="NormalTok"/>
        </w:rPr>
        <w:t xml:space="preserve"> new_score </w:t>
      </w:r>
      <w:r>
        <w:rPr>
          <w:rStyle w:val="OperatorTok"/>
        </w:rPr>
        <w:t xml:space="preserve">&gt;</w:t>
      </w:r>
      <w:r>
        <w:rPr>
          <w:rStyle w:val="NormalTok"/>
        </w:rPr>
        <w:t xml:space="preserve"> </w:t>
      </w:r>
      <w:r>
        <w:rPr>
          <w:rStyle w:val="Float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成績は0〜100の範囲で入力してください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old_score </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%.1f</w:t>
      </w:r>
      <w:r>
        <w:rPr>
          <w:rStyle w:val="StringTok"/>
        </w:rPr>
        <w:t xml:space="preserve">点 → 変更後: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old_score</w:t>
      </w:r>
      <w:r>
        <w:rPr>
          <w:rStyle w:val="OperatorTok"/>
        </w:rPr>
        <w:t xml:space="preserve">,</w:t>
      </w:r>
      <w:r>
        <w:rPr>
          <w:rStyle w:val="NormalTok"/>
        </w:rPr>
        <w:t xml:space="preserve"> new_score</w:t>
      </w:r>
      <w:r>
        <w:rPr>
          <w:rStyle w:val="OperatorTok"/>
        </w:rPr>
        <w:t xml:space="preserve">);</w:t>
      </w:r>
      <w:r>
        <w:br/>
      </w:r>
      <w:r>
        <w:rPr>
          <w:rStyle w:val="OperatorTok"/>
        </w:rPr>
        <w:t xml:space="preserve">}</w:t>
      </w:r>
      <w:r>
        <w:br/>
      </w:r>
      <w:r>
        <w:br/>
      </w:r>
      <w:r>
        <w:rPr>
          <w:rStyle w:val="CommentTok"/>
        </w:rPr>
        <w:t xml:space="preserve">/* 成績の評価を返す関数 */</w:t>
      </w:r>
      <w:r>
        <w:br/>
      </w:r>
      <w:r>
        <w:rPr>
          <w:rStyle w:val="DataTypeTok"/>
        </w:rPr>
        <w:t xml:space="preserve">char</w:t>
      </w:r>
      <w:r>
        <w:rPr>
          <w:rStyle w:val="NormalTok"/>
        </w:rPr>
        <w:t xml:space="preserve"> get_grade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詳細情報を表示する関数 */</w:t>
      </w:r>
      <w:r>
        <w:br/>
      </w:r>
      <w:r>
        <w:rPr>
          <w:rStyle w:val="DataTypeTok"/>
        </w:rPr>
        <w:t xml:space="preserve">void</w:t>
      </w:r>
      <w:r>
        <w:rPr>
          <w:rStyle w:val="NormalTok"/>
        </w:rPr>
        <w:t xml:space="preserve"> display_detailed_info</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詳細な学生情報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rPr>
          <w:rStyle w:val="NormalTok"/>
        </w:rPr>
        <w:t xml:space="preserve"> get_grade</w:t>
      </w:r>
      <w:r>
        <w:rPr>
          <w:rStyle w:val="OperatorTok"/>
        </w:rPr>
        <w:t xml:space="preserve">(</w:t>
      </w:r>
      <w:r>
        <w:rPr>
          <w:rStyle w:val="NormalTok"/>
        </w:rPr>
        <w:t xml:space="preserve">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成績に応じたコメント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大変優秀です！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良い成績です。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まずまずの成績です。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もう少し頑張りましょう。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努力が必要です。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rPr>
          <w:rStyle w:val="DataTypeTok"/>
        </w:rPr>
        <w:t xml:space="preserve">double</w:t>
      </w:r>
      <w:r>
        <w:rPr>
          <w:rStyle w:val="NormalTok"/>
        </w:rPr>
        <w:t xml:space="preserve"> new_score </w:t>
      </w:r>
      <w:r>
        <w:rPr>
          <w:rStyle w:val="OperatorTok"/>
        </w:rPr>
        <w:t xml:space="preserve">=</w:t>
      </w:r>
      <w:r>
        <w:rPr>
          <w:rStyle w:val="NormalTok"/>
        </w:rPr>
        <w:t xml:space="preserve"> </w:t>
      </w:r>
      <w:r>
        <w:rPr>
          <w:rStyle w:val="FloatTok"/>
        </w:rPr>
        <w:t xml:space="preserve">90.0</w:t>
      </w:r>
      <w:r>
        <w:rPr>
          <w:rStyle w:val="OperatorTok"/>
        </w:rPr>
        <w:t xml:space="preserve">;</w:t>
      </w:r>
      <w:r>
        <w:rPr>
          <w:rStyle w:val="NormalTok"/>
        </w:rPr>
        <w:t xml:space="preserve">  </w:t>
      </w:r>
      <w:r>
        <w:rPr>
          <w:rStyle w:val="CommentTok"/>
        </w:rPr>
        <w:t xml:space="preserve">/* デモ用: 固定値 */</w:t>
      </w:r>
      <w:r>
        <w:br/>
      </w:r>
      <w:r>
        <w:rPr>
          <w:rStyle w:val="NormalTok"/>
        </w:rPr>
        <w:t xml:space="preserve">    </w:t>
      </w:r>
      <w:r>
        <w:br/>
      </w:r>
      <w:r>
        <w:rPr>
          <w:rStyle w:val="NormalTok"/>
        </w:rPr>
        <w:t xml:space="preserve">    printf</w:t>
      </w:r>
      <w:r>
        <w:rPr>
          <w:rStyle w:val="OperatorTok"/>
        </w:rPr>
        <w:t xml:space="preserve">(</w:t>
      </w:r>
      <w:r>
        <w:rPr>
          <w:rStyle w:val="StringTok"/>
        </w:rPr>
        <w:t xml:space="preserve">"===== 学生情報管理システム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学生情報の入力 */</w:t>
      </w:r>
      <w:r>
        <w:br/>
      </w:r>
      <w:r>
        <w:rPr>
          <w:rStyle w:val="NormalTok"/>
        </w:rPr>
        <w:t xml:space="preserve">    input_student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display_student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成績更新のデモ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成績を更新しますか？ (y/n): y</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"新しい成績を入力してください: </w:t>
      </w:r>
      <w:r>
        <w:rPr>
          <w:rStyle w:val="SpecialCharTok"/>
        </w:rPr>
        <w:t xml:space="preserve">%.1f\n</w:t>
      </w:r>
      <w:r>
        <w:rPr>
          <w:rStyle w:val="StringTok"/>
        </w:rPr>
        <w:t xml:space="preserve">"</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成績の更新 */</w:t>
      </w:r>
      <w:r>
        <w:br/>
      </w:r>
      <w:r>
        <w:rPr>
          <w:rStyle w:val="NormalTok"/>
        </w:rPr>
        <w:t xml:space="preserve">    update_score</w:t>
      </w:r>
      <w:r>
        <w:rPr>
          <w:rStyle w:val="OperatorTok"/>
        </w:rPr>
        <w:t xml:space="preserve">(&amp;</w:t>
      </w:r>
      <w:r>
        <w:rPr>
          <w:rStyle w:val="NormalTok"/>
        </w:rPr>
        <w:t xml:space="preserve">student</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更新後の情報表示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更新後の学生情報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詳細情報の表示 */</w:t>
      </w:r>
      <w:r>
        <w:br/>
      </w:r>
      <w:r>
        <w:rPr>
          <w:rStyle w:val="NormalTok"/>
        </w:rPr>
        <w:t xml:space="preserve">    display_detailed_info</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追加機能：複数の学生の比較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複数学生の管理デモ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78.0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total_score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全学生の一覧: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total_score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最高得点の学生を記録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top_student</w:t>
      </w:r>
      <w:r>
        <w:rPr>
          <w:rStyle w:val="OperatorTok"/>
        </w:rPr>
        <w:t xml:space="preserve">-&gt;</w:t>
      </w:r>
      <w:r>
        <w:rPr>
          <w:rStyle w:val="NormalTok"/>
        </w:rPr>
        <w:t xml:space="preserve">score</w:t>
      </w:r>
      <w:r>
        <w:rPr>
          <w:rStyle w:val="OperatorTok"/>
        </w:rPr>
        <w:t xml:space="preserve">)</w:t>
      </w:r>
      <w:r>
        <w:rPr>
          <w:rStyle w:val="NormalTok"/>
        </w:rPr>
        <w:t xml:space="preserve"> </w:t>
      </w:r>
      <w:r>
        <w:rPr>
          <w:rStyle w:val="OperatorTok"/>
        </w:rPr>
        <w:t xml:space="preserve">{</w:t>
      </w:r>
      <w:r>
        <w:br/>
      </w:r>
      <w:r>
        <w:rPr>
          <w:rStyle w:val="NormalTok"/>
        </w:rPr>
        <w:t xml:space="preserve">            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total_score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"最高得点: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top_student</w:t>
      </w:r>
      <w:r>
        <w:rPr>
          <w:rStyle w:val="OperatorTok"/>
        </w:rPr>
        <w:t xml:space="preserve">-&gt;</w:t>
      </w:r>
      <w:r>
        <w:rPr>
          <w:rStyle w:val="NormalTok"/>
        </w:rPr>
        <w:t xml:space="preserve">name</w:t>
      </w:r>
      <w:r>
        <w:rPr>
          <w:rStyle w:val="OperatorTok"/>
        </w:rPr>
        <w:t xml:space="preserve">,</w:t>
      </w:r>
      <w:r>
        <w:rPr>
          <w:rStyle w:val="NormalTok"/>
        </w:rPr>
        <w:t xml:space="preserve"> top_student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学生情報管理システム =====</w:t>
      </w:r>
      <w:r>
        <w:br/>
      </w:r>
      <w:r>
        <w:br/>
      </w:r>
      <w:r>
        <w:rPr>
          <w:rStyle w:val="CommentTok"/>
        </w:rPr>
        <w:t xml:space="preserve">学生情報を入力してください:</w:t>
      </w:r>
      <w:r>
        <w:br/>
      </w:r>
      <w:r>
        <w:rPr>
          <w:rStyle w:val="CommentTok"/>
        </w:rPr>
        <w:t xml:space="preserve">ID: 1001</w:t>
      </w:r>
      <w:r>
        <w:br/>
      </w:r>
      <w:r>
        <w:rPr>
          <w:rStyle w:val="CommentTok"/>
        </w:rPr>
        <w:t xml:space="preserve">名前: 田中太郎</w:t>
      </w:r>
      <w:r>
        <w:br/>
      </w:r>
      <w:r>
        <w:rPr>
          <w:rStyle w:val="CommentTok"/>
        </w:rPr>
        <w:t xml:space="preserve">年齢: 20</w:t>
      </w:r>
      <w:r>
        <w:br/>
      </w:r>
      <w:r>
        <w:rPr>
          <w:rStyle w:val="CommentTok"/>
        </w:rPr>
        <w:t xml:space="preserve">成績: 85.5</w:t>
      </w:r>
      <w:r>
        <w:br/>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85.5点</w:t>
      </w:r>
      <w:r>
        <w:br/>
      </w:r>
      <w:r>
        <w:br/>
      </w:r>
      <w:r>
        <w:rPr>
          <w:rStyle w:val="CommentTok"/>
        </w:rPr>
        <w:t xml:space="preserve">成績を更新しますか？ (y/n): y</w:t>
      </w:r>
      <w:r>
        <w:br/>
      </w:r>
      <w:r>
        <w:rPr>
          <w:rStyle w:val="CommentTok"/>
        </w:rPr>
        <w:t xml:space="preserve">新しい成績を入力してください: 90.0</w:t>
      </w:r>
      <w:r>
        <w:br/>
      </w:r>
      <w:r>
        <w:br/>
      </w:r>
      <w:r>
        <w:rPr>
          <w:rStyle w:val="CommentTok"/>
        </w:rPr>
        <w:t xml:space="preserve">成績を更新しました。</w:t>
      </w:r>
      <w:r>
        <w:br/>
      </w:r>
      <w:r>
        <w:rPr>
          <w:rStyle w:val="CommentTok"/>
        </w:rPr>
        <w:t xml:space="preserve">変更前: 85.5点 → 変更後: 90.0点</w:t>
      </w:r>
      <w:r>
        <w:br/>
      </w:r>
      <w:r>
        <w:br/>
      </w:r>
      <w:r>
        <w:rPr>
          <w:rStyle w:val="CommentTok"/>
        </w:rPr>
        <w:t xml:space="preserve">=== 更新後の学生情報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w:t>
      </w:r>
      <w:r>
        <w:br/>
      </w:r>
      <w:r>
        <w:br/>
      </w:r>
      <w:r>
        <w:rPr>
          <w:rStyle w:val="CommentTok"/>
        </w:rPr>
        <w:t xml:space="preserve">=== 詳細な学生情報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 (評価: A)</w:t>
      </w:r>
      <w:r>
        <w:br/>
      </w:r>
      <w:r>
        <w:rPr>
          <w:rStyle w:val="CommentTok"/>
        </w:rPr>
        <w:t xml:space="preserve">コメント: 大変優秀です！</w:t>
      </w:r>
      <w:r>
        <w:br/>
      </w:r>
      <w:r>
        <w:br/>
      </w:r>
      <w:r>
        <w:rPr>
          <w:rStyle w:val="CommentTok"/>
        </w:rPr>
        <w:t xml:space="preserve">=== 複数学生の管理デモ ===</w:t>
      </w:r>
      <w:r>
        <w:br/>
      </w:r>
      <w:r>
        <w:br/>
      </w:r>
      <w:r>
        <w:rPr>
          <w:rStyle w:val="CommentTok"/>
        </w:rPr>
        <w:t xml:space="preserve">全学生の一覧:</w:t>
      </w:r>
      <w:r>
        <w:br/>
      </w:r>
      <w:r>
        <w:rPr>
          <w:rStyle w:val="CommentTok"/>
        </w:rPr>
        <w:t xml:space="preserve">2001. 田中太郎 (85.5点)</w:t>
      </w:r>
      <w:r>
        <w:br/>
      </w:r>
      <w:r>
        <w:rPr>
          <w:rStyle w:val="CommentTok"/>
        </w:rPr>
        <w:t xml:space="preserve">2002. 佐藤花子 (92.0点)</w:t>
      </w:r>
      <w:r>
        <w:br/>
      </w:r>
      <w:r>
        <w:rPr>
          <w:rStyle w:val="CommentTok"/>
        </w:rPr>
        <w:t xml:space="preserve">2003. 山田次郎 (78.0点)</w:t>
      </w:r>
      <w:r>
        <w:br/>
      </w:r>
      <w:r>
        <w:br/>
      </w:r>
      <w:r>
        <w:rPr>
          <w:rStyle w:val="CommentTok"/>
        </w:rPr>
        <w:t xml:space="preserve">統計情報:</w:t>
      </w:r>
      <w:r>
        <w:br/>
      </w:r>
      <w:r>
        <w:rPr>
          <w:rStyle w:val="CommentTok"/>
        </w:rPr>
        <w:t xml:space="preserve">平均点: 85.2点</w:t>
      </w:r>
      <w:r>
        <w:br/>
      </w:r>
      <w:r>
        <w:rPr>
          <w:rStyle w:val="CommentTok"/>
        </w:rPr>
        <w:t xml:space="preserve">最高得点: 佐藤花子 (92.0点)</w:t>
      </w:r>
      <w:r>
        <w:br/>
      </w:r>
      <w:r>
        <w:rPr>
          <w:rStyle w:val="CommentTok"/>
        </w:rPr>
        <w:t xml:space="preserve">*/</w:t>
      </w:r>
    </w:p>
    <w:bookmarkEnd w:id="54"/>
    <w:bookmarkStart w:id="55" w:name="ex11_2_coordinate.c"/>
    <w:p>
      <w:pPr>
        <w:pStyle w:val="20"/>
      </w:pPr>
      <w:r>
        <w:t xml:space="preserve">ex11_2_coordinate.c</w:t>
      </w:r>
    </w:p>
    <w:p>
      <w:pPr>
        <w:pStyle w:val="SourceCode"/>
      </w:pPr>
      <w:r>
        <w:rPr>
          <w:rStyle w:val="CommentTok"/>
        </w:rPr>
        <w:t xml:space="preserve">/*</w:t>
      </w:r>
      <w:r>
        <w:br/>
      </w:r>
      <w:r>
        <w:rPr>
          <w:rStyle w:val="CommentTok"/>
        </w:rPr>
        <w:t xml:space="preserve"> * ファイル名: ex11_2_coordinate.c</w:t>
      </w:r>
      <w:r>
        <w:br/>
      </w:r>
      <w:r>
        <w:rPr>
          <w:rStyle w:val="CommentTok"/>
        </w:rPr>
        <w:t xml:space="preserve"> * 演習11-2: 座標計算</w:t>
      </w:r>
      <w:r>
        <w:br/>
      </w:r>
      <w:r>
        <w:rPr>
          <w:rStyle w:val="CommentTok"/>
        </w:rPr>
        <w:t xml:space="preserve"> * 説明: 2D座標を表す構造体を定義し、2点間の距離を計算</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2D座標を表す構造体 */</w:t>
      </w:r>
      <w:r>
        <w:br/>
      </w:r>
      <w:r>
        <w:rPr>
          <w:rStyle w:val="KeywordTok"/>
        </w:rPr>
        <w:t xml:space="preserve">struct</w:t>
      </w:r>
      <w:r>
        <w:rPr>
          <w:rStyle w:val="NormalTok"/>
        </w:rPr>
        <w:t xml:space="preserve"> Point2D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br/>
      </w:r>
      <w:r>
        <w:rPr>
          <w:rStyle w:val="CommentTok"/>
        </w:rPr>
        <w:t xml:space="preserve">/* 座標を表示する関数 */</w:t>
      </w:r>
      <w:r>
        <w:br/>
      </w:r>
      <w:r>
        <w:rPr>
          <w:rStyle w:val="DataTypeTok"/>
        </w:rPr>
        <w:t xml:space="preserve">void</w:t>
      </w:r>
      <w:r>
        <w:rPr>
          <w:rStyle w:val="NormalTok"/>
        </w:rPr>
        <w:t xml:space="preserve"> display_point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 </w:t>
      </w:r>
      <w:r>
        <w:rPr>
          <w:rStyle w:val="OperatorTok"/>
        </w:rPr>
        <w:t xml:space="preserve">||</w:t>
      </w:r>
      <w:r>
        <w:rPr>
          <w:rStyle w:val="NormalTok"/>
        </w:rPr>
        <w:t xml:space="preserve"> name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point</w:t>
      </w:r>
      <w:r>
        <w:rPr>
          <w:rStyle w:val="OperatorTok"/>
        </w:rPr>
        <w:t xml:space="preserve">-&gt;</w:t>
      </w:r>
      <w:r>
        <w:rPr>
          <w:rStyle w:val="NormalTok"/>
        </w:rPr>
        <w:t xml:space="preserve">x</w:t>
      </w:r>
      <w:r>
        <w:rPr>
          <w:rStyle w:val="OperatorTok"/>
        </w:rPr>
        <w:t xml:space="preserve">,</w:t>
      </w:r>
      <w:r>
        <w:rPr>
          <w:rStyle w:val="NormalTok"/>
        </w:rPr>
        <w:t xml:space="preserve"> point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CommentTok"/>
        </w:rPr>
        <w:t xml:space="preserve">/* 2点間の距離を計算する関数（ポインタ引数） */</w:t>
      </w:r>
      <w:r>
        <w:br/>
      </w:r>
      <w:r>
        <w:rPr>
          <w:rStyle w:val="DataTypeTok"/>
        </w:rPr>
        <w:t xml:space="preserve">double</w:t>
      </w:r>
      <w:r>
        <w:rPr>
          <w:rStyle w:val="NormalTok"/>
        </w:rPr>
        <w:t xml:space="preserve"> calculate_distance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dx </w:t>
      </w:r>
      <w:r>
        <w:rPr>
          <w:rStyle w:val="OperatorTok"/>
        </w:rPr>
        <w:t xml:space="preserve">=</w:t>
      </w:r>
      <w:r>
        <w:rPr>
          <w:rStyle w:val="NormalTok"/>
        </w:rPr>
        <w:t xml:space="preserve"> p2</w:t>
      </w:r>
      <w:r>
        <w:rPr>
          <w:rStyle w:val="OperatorTok"/>
        </w:rPr>
        <w:t xml:space="preserve">-&gt;</w:t>
      </w:r>
      <w:r>
        <w:rPr>
          <w:rStyle w:val="NormalTok"/>
        </w:rPr>
        <w:t xml:space="preserve">x </w:t>
      </w:r>
      <w:r>
        <w:rPr>
          <w:rStyle w:val="OperatorTok"/>
        </w:rPr>
        <w:t xml:space="preserve">-</w:t>
      </w:r>
      <w:r>
        <w:rPr>
          <w:rStyle w:val="NormalTok"/>
        </w:rPr>
        <w:t xml:space="preserve"> p1</w:t>
      </w:r>
      <w:r>
        <w:rPr>
          <w:rStyle w:val="OperatorTok"/>
        </w:rPr>
        <w:t xml:space="preserve">-&gt;</w:t>
      </w:r>
      <w:r>
        <w:rPr>
          <w:rStyle w:val="NormalTok"/>
        </w:rPr>
        <w:t xml:space="preserve">x</w:t>
      </w:r>
      <w:r>
        <w:rPr>
          <w:rStyle w:val="OperatorTok"/>
        </w:rPr>
        <w:t xml:space="preserve">;</w:t>
      </w:r>
      <w:r>
        <w:br/>
      </w:r>
      <w:r>
        <w:rPr>
          <w:rStyle w:val="NormalTok"/>
        </w:rPr>
        <w:t xml:space="preserve">    dy </w:t>
      </w:r>
      <w:r>
        <w:rPr>
          <w:rStyle w:val="OperatorTok"/>
        </w:rPr>
        <w:t xml:space="preserve">=</w:t>
      </w:r>
      <w:r>
        <w:rPr>
          <w:rStyle w:val="NormalTok"/>
        </w:rPr>
        <w:t xml:space="preserve"> p2</w:t>
      </w:r>
      <w:r>
        <w:rPr>
          <w:rStyle w:val="OperatorTok"/>
        </w:rPr>
        <w:t xml:space="preserve">-&gt;</w:t>
      </w:r>
      <w:r>
        <w:rPr>
          <w:rStyle w:val="NormalTok"/>
        </w:rPr>
        <w:t xml:space="preserve">y </w:t>
      </w:r>
      <w:r>
        <w:rPr>
          <w:rStyle w:val="OperatorTok"/>
        </w:rPr>
        <w:t xml:space="preserve">-</w:t>
      </w:r>
      <w:r>
        <w:rPr>
          <w:rStyle w:val="NormalTok"/>
        </w:rPr>
        <w:t xml:space="preserve"> p1</w:t>
      </w:r>
      <w:r>
        <w:rPr>
          <w:rStyle w:val="OperatorTok"/>
        </w:rPr>
        <w:t xml:space="preserve">-&gt;</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座標を移動する関数（ポインタで更新） */</w:t>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DataTypeTok"/>
        </w:rPr>
        <w:t xml:space="preserve">double</w:t>
      </w:r>
      <w:r>
        <w:rPr>
          <w:rStyle w:val="NormalTok"/>
        </w:rPr>
        <w:t xml:space="preserve"> dy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point</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point</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中点を計算する関数 */</w:t>
      </w:r>
      <w:r>
        <w:br/>
      </w:r>
      <w:r>
        <w:rPr>
          <w:rStyle w:val="KeywordTok"/>
        </w:rPr>
        <w:t xml:space="preserve">struct</w:t>
      </w:r>
      <w:r>
        <w:rPr>
          <w:rStyle w:val="NormalTok"/>
        </w:rPr>
        <w:t xml:space="preserve"> Point2D calculate_midpoint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x </w:t>
      </w:r>
      <w:r>
        <w:rPr>
          <w:rStyle w:val="OperatorTok"/>
        </w:rPr>
        <w:t xml:space="preserve">+</w:t>
      </w:r>
      <w:r>
        <w:rPr>
          <w:rStyle w:val="NormalTok"/>
        </w:rPr>
        <w:t xml:space="preserve"> p2</w:t>
      </w:r>
      <w:r>
        <w:rPr>
          <w:rStyle w:val="OperatorTok"/>
        </w:rPr>
        <w:t xml:space="preserve">-&gt;</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y </w:t>
      </w:r>
      <w:r>
        <w:rPr>
          <w:rStyle w:val="OperatorTok"/>
        </w:rPr>
        <w:t xml:space="preserve">+</w:t>
      </w:r>
      <w:r>
        <w:rPr>
          <w:rStyle w:val="NormalTok"/>
        </w:rPr>
        <w:t xml:space="preserve"> p2</w:t>
      </w:r>
      <w:r>
        <w:rPr>
          <w:rStyle w:val="OperatorTok"/>
        </w:rPr>
        <w:t xml:space="preserve">-&gt;</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OperatorTok"/>
        </w:rPr>
        <w:t xml:space="preserve">}</w:t>
      </w:r>
      <w:r>
        <w:br/>
      </w:r>
      <w:r>
        <w:br/>
      </w:r>
      <w:r>
        <w:rPr>
          <w:rStyle w:val="CommentTok"/>
        </w:rPr>
        <w:t xml:space="preserve">/* 原点からの距離を計算する関数 */</w:t>
      </w:r>
      <w:r>
        <w:br/>
      </w:r>
      <w:r>
        <w:rPr>
          <w:rStyle w:val="DataTypeTok"/>
        </w:rPr>
        <w:t xml:space="preserve">double</w:t>
      </w:r>
      <w:r>
        <w:rPr>
          <w:rStyle w:val="NormalTok"/>
        </w:rPr>
        <w:t xml:space="preserve"> distance_from_origin</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origin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calculate_distance</w:t>
      </w:r>
      <w:r>
        <w:rPr>
          <w:rStyle w:val="OperatorTok"/>
        </w:rPr>
        <w:t xml:space="preserve">(&amp;</w:t>
      </w:r>
      <w:r>
        <w:rPr>
          <w:rStyle w:val="NormalTok"/>
        </w:rPr>
        <w:t xml:space="preserve">origin</w:t>
      </w:r>
      <w:r>
        <w:rPr>
          <w:rStyle w:val="OperatorTok"/>
        </w:rPr>
        <w:t xml:space="preserve">,</w:t>
      </w:r>
      <w:r>
        <w:rPr>
          <w:rStyle w:val="NormalTok"/>
        </w:rPr>
        <w:t xml:space="preserve"> point</w:t>
      </w:r>
      <w:r>
        <w:rPr>
          <w:rStyle w:val="OperatorTok"/>
        </w:rPr>
        <w:t xml:space="preserve">);</w:t>
      </w:r>
      <w:r>
        <w:br/>
      </w:r>
      <w:r>
        <w:rPr>
          <w:rStyle w:val="OperatorTok"/>
        </w:rPr>
        <w:t xml:space="preserve">}</w:t>
      </w:r>
      <w:r>
        <w:br/>
      </w:r>
      <w:r>
        <w:br/>
      </w:r>
      <w:r>
        <w:rPr>
          <w:rStyle w:val="CommentTok"/>
        </w:rPr>
        <w:t xml:space="preserve">/* 座標の象限を判定する関数 */</w:t>
      </w:r>
      <w:r>
        <w:br/>
      </w:r>
      <w:r>
        <w:rPr>
          <w:rStyle w:val="DataTypeTok"/>
        </w:rPr>
        <w:t xml:space="preserve">int</w:t>
      </w:r>
      <w:r>
        <w:rPr>
          <w:rStyle w:val="NormalTok"/>
        </w:rPr>
        <w:t xml:space="preserve"> get_quadrant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第1象限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第2象限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第3象限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第4象限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軸上または原点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point1</w:t>
      </w:r>
      <w:r>
        <w:rPr>
          <w:rStyle w:val="OperatorTok"/>
        </w:rPr>
        <w:t xml:space="preserve">,</w:t>
      </w:r>
      <w:r>
        <w:rPr>
          <w:rStyle w:val="NormalTok"/>
        </w:rPr>
        <w:t xml:space="preserve"> point2</w:t>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rPr>
          <w:rStyle w:val="DataTypeTok"/>
        </w:rPr>
        <w:t xml:space="preserve">double</w:t>
      </w:r>
      <w:r>
        <w:rPr>
          <w:rStyle w:val="NormalTok"/>
        </w:rPr>
        <w:t xml:space="preserve"> distance</w:t>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rPr>
          <w:rStyle w:val="DataTypeTok"/>
        </w:rPr>
        <w:t xml:space="preserve">int</w:t>
      </w:r>
      <w:r>
        <w:rPr>
          <w:rStyle w:val="NormalTok"/>
        </w:rPr>
        <w:t xml:space="preserve"> quadrant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2D座標計算プログラム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固定値で初期化 */</w:t>
      </w:r>
      <w:r>
        <w:br/>
      </w:r>
      <w:r>
        <w:rPr>
          <w:rStyle w:val="NormalTok"/>
        </w:rPr>
        <w:t xml:space="preserve">    printf</w:t>
      </w:r>
      <w:r>
        <w:rPr>
          <w:rStyle w:val="OperatorTok"/>
        </w:rPr>
        <w:t xml:space="preserve">(</w:t>
      </w:r>
      <w:r>
        <w:rPr>
          <w:rStyle w:val="StringTok"/>
        </w:rPr>
        <w:t xml:space="preserve">"点1の座標を入力 (x y): 0 0</w:t>
      </w:r>
      <w:r>
        <w:rPr>
          <w:rStyle w:val="SpecialCharTok"/>
        </w:rPr>
        <w:t xml:space="preserve">\n</w:t>
      </w:r>
      <w:r>
        <w:rPr>
          <w:rStyle w:val="StringTok"/>
        </w:rPr>
        <w:t xml:space="preserve">"</w:t>
      </w:r>
      <w:r>
        <w:rPr>
          <w:rStyle w:val="OperatorTok"/>
        </w:rPr>
        <w:t xml:space="preserve">);</w:t>
      </w:r>
      <w:r>
        <w:br/>
      </w:r>
      <w:r>
        <w:rPr>
          <w:rStyle w:val="NormalTok"/>
        </w:rPr>
        <w:t xml:space="preserve">    point1</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point1</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"点2の座標を入力 (x y): 3 4</w:t>
      </w:r>
      <w:r>
        <w:rPr>
          <w:rStyle w:val="SpecialCharTok"/>
        </w:rPr>
        <w:t xml:space="preserve">\n</w:t>
      </w:r>
      <w:r>
        <w:rPr>
          <w:rStyle w:val="StringTok"/>
        </w:rPr>
        <w:t xml:space="preserve">"</w:t>
      </w:r>
      <w:r>
        <w:rPr>
          <w:rStyle w:val="OperatorTok"/>
        </w:rPr>
        <w:t xml:space="preserve">);</w:t>
      </w:r>
      <w:r>
        <w:br/>
      </w:r>
      <w:r>
        <w:rPr>
          <w:rStyle w:val="NormalTok"/>
        </w:rPr>
        <w:t xml:space="preserve">    point2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point2</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座標の表示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display_point</w:t>
      </w:r>
      <w:r>
        <w:rPr>
          <w:rStyle w:val="OperatorTok"/>
        </w:rPr>
        <w:t xml:space="preserve">(&amp;</w:t>
      </w:r>
      <w:r>
        <w:rPr>
          <w:rStyle w:val="NormalTok"/>
        </w:rPr>
        <w:t xml:space="preserve">point2</w:t>
      </w:r>
      <w:r>
        <w:rPr>
          <w:rStyle w:val="OperatorTok"/>
        </w:rPr>
        <w:t xml:space="preserve">,</w:t>
      </w:r>
      <w:r>
        <w:rPr>
          <w:rStyle w:val="NormalTok"/>
        </w:rPr>
        <w:t xml:space="preserve"> </w:t>
      </w:r>
      <w:r>
        <w:rPr>
          <w:rStyle w:val="StringTok"/>
        </w:rPr>
        <w:t xml:space="preserve">"点2"</w:t>
      </w:r>
      <w:r>
        <w:rPr>
          <w:rStyle w:val="OperatorTok"/>
        </w:rPr>
        <w:t xml:space="preserve">);</w:t>
      </w:r>
      <w:r>
        <w:br/>
      </w:r>
      <w:r>
        <w:rPr>
          <w:rStyle w:val="NormalTok"/>
        </w:rPr>
        <w:t xml:space="preserve">    </w:t>
      </w:r>
      <w:r>
        <w:br/>
      </w:r>
      <w:r>
        <w:rPr>
          <w:rStyle w:val="NormalTok"/>
        </w:rPr>
        <w:t xml:space="preserve">    </w:t>
      </w:r>
      <w:r>
        <w:rPr>
          <w:rStyle w:val="CommentTok"/>
        </w:rPr>
        <w:t xml:space="preserve">/* 2点間の距離を計算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"2点間の距離: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中点の計算 */</w:t>
      </w:r>
      <w:r>
        <w:br/>
      </w:r>
      <w:r>
        <w:rPr>
          <w:rStyle w:val="NormalTok"/>
        </w:rPr>
        <w:t xml:space="preserve">    midpoint </w:t>
      </w:r>
      <w:r>
        <w:rPr>
          <w:rStyle w:val="OperatorTok"/>
        </w:rPr>
        <w:t xml:space="preserve">=</w:t>
      </w:r>
      <w:r>
        <w:rPr>
          <w:rStyle w:val="NormalTok"/>
        </w:rPr>
        <w:t xml:space="preserve"> calculate_midpoint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display_point</w:t>
      </w:r>
      <w:r>
        <w:rPr>
          <w:rStyle w:val="OperatorTok"/>
        </w:rPr>
        <w:t xml:space="preserve">(&amp;</w:t>
      </w:r>
      <w:r>
        <w:rPr>
          <w:rStyle w:val="NormalTok"/>
        </w:rPr>
        <w:t xml:space="preserve">midpoint</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2点の中点"</w:t>
      </w:r>
      <w:r>
        <w:rPr>
          <w:rStyle w:val="OperatorTok"/>
        </w:rPr>
        <w:t xml:space="preserve">);</w:t>
      </w:r>
      <w:r>
        <w:br/>
      </w:r>
      <w:r>
        <w:rPr>
          <w:rStyle w:val="NormalTok"/>
        </w:rPr>
        <w:t xml:space="preserve">    </w:t>
      </w:r>
      <w:r>
        <w:br/>
      </w:r>
      <w:r>
        <w:rPr>
          <w:rStyle w:val="NormalTok"/>
        </w:rPr>
        <w:t xml:space="preserve">    </w:t>
      </w:r>
      <w:r>
        <w:rPr>
          <w:rStyle w:val="CommentTok"/>
        </w:rPr>
        <w:t xml:space="preserve">/* 原点からの距離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原点からの距離: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"点1: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point2</w:t>
      </w:r>
      <w:r>
        <w:rPr>
          <w:rStyle w:val="OperatorTok"/>
        </w:rPr>
        <w:t xml:space="preserve">));</w:t>
      </w:r>
      <w:r>
        <w:br/>
      </w:r>
      <w:r>
        <w:rPr>
          <w:rStyle w:val="NormalTok"/>
        </w:rPr>
        <w:t xml:space="preserve">    </w:t>
      </w:r>
      <w:r>
        <w:br/>
      </w:r>
      <w:r>
        <w:rPr>
          <w:rStyle w:val="NormalTok"/>
        </w:rPr>
        <w:t xml:space="preserve">    </w:t>
      </w:r>
      <w:r>
        <w:rPr>
          <w:rStyle w:val="CommentTok"/>
        </w:rPr>
        <w:t xml:space="preserve">/* 座標の移動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点1を移動します。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"移動量を入力 (dx dy): 1 1</w:t>
      </w:r>
      <w:r>
        <w:rPr>
          <w:rStyle w:val="SpecialCharTok"/>
        </w:rPr>
        <w:t xml:space="preserve">\n</w:t>
      </w:r>
      <w:r>
        <w:rPr>
          <w:rStyle w:val="StringTok"/>
        </w:rPr>
        <w:t xml:space="preserve">"</w:t>
      </w:r>
      <w:r>
        <w:rPr>
          <w:rStyle w:val="OperatorTok"/>
        </w:rPr>
        <w:t xml:space="preserve">);</w:t>
      </w:r>
      <w:r>
        <w:br/>
      </w:r>
      <w:r>
        <w:rPr>
          <w:rStyle w:val="NormalTok"/>
        </w:rPr>
        <w:t xml:space="preserve">    dx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dy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br/>
      </w:r>
      <w:r>
        <w:rPr>
          <w:rStyle w:val="NormalTok"/>
        </w:rPr>
        <w:t xml:space="preserve">    move_point</w:t>
      </w:r>
      <w:r>
        <w:rPr>
          <w:rStyle w:val="OperatorTok"/>
        </w:rPr>
        <w:t xml:space="preserve">(&amp;</w:t>
      </w:r>
      <w:r>
        <w:rPr>
          <w:rStyle w:val="NormalTok"/>
        </w:rPr>
        <w:t xml:space="preserve">point1</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移動後の"</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w:t>
      </w:r>
      <w:r>
        <w:br/>
      </w:r>
      <w:r>
        <w:rPr>
          <w:rStyle w:val="NormalTok"/>
        </w:rPr>
        <w:t xml:space="preserve">    </w:t>
      </w:r>
      <w:r>
        <w:rPr>
          <w:rStyle w:val="CommentTok"/>
        </w:rPr>
        <w:t xml:space="preserve">/* 新しい距離の計算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"新しい距離: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象限の判定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象限の判定:</w:t>
      </w:r>
      <w:r>
        <w:rPr>
          <w:rStyle w:val="SpecialCharTok"/>
        </w:rPr>
        <w:t xml:space="preserve">\n</w:t>
      </w:r>
      <w:r>
        <w:rPr>
          <w:rStyle w:val="StringTok"/>
        </w:rPr>
        <w:t xml:space="preserve">"</w:t>
      </w:r>
      <w:r>
        <w:rPr>
          <w:rStyle w:val="OperatorTok"/>
        </w:rPr>
        <w:t xml:space="preserve">);</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"点1は"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"点2は"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追加デモ: 複数点の管理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複数点の管理デモ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Point2D points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OperatorTok"/>
        </w:rPr>
        <w:t xml:space="preserve">{-</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rPr>
          <w:rStyle w:val="OperatorTok"/>
        </w:rPr>
        <w:t xml:space="preserve">{</w:t>
      </w:r>
      <w:r>
        <w:rPr>
          <w:rStyle w:val="FloatTok"/>
        </w:rPr>
        <w:t xml:space="preserve">4.0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num_points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double</w:t>
      </w:r>
      <w:r>
        <w:rPr>
          <w:rStyle w:val="NormalTok"/>
        </w:rPr>
        <w:t xml:space="preserve"> max_distance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max_i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全ての点を表示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登録された点: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sprintf</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"点</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display_point</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最も離れた2点を見つける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num_points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points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distance </w:t>
      </w:r>
      <w:r>
        <w:rPr>
          <w:rStyle w:val="OperatorTok"/>
        </w:rPr>
        <w:t xml:space="preserve">&gt;</w:t>
      </w:r>
      <w:r>
        <w:rPr>
          <w:rStyle w:val="NormalTok"/>
        </w:rPr>
        <w:t xml:space="preserve"> max_distance</w:t>
      </w:r>
      <w:r>
        <w:rPr>
          <w:rStyle w:val="OperatorTok"/>
        </w:rPr>
        <w:t xml:space="preserve">)</w:t>
      </w:r>
      <w:r>
        <w:rPr>
          <w:rStyle w:val="NormalTok"/>
        </w:rPr>
        <w:t xml:space="preserve"> </w:t>
      </w:r>
      <w:r>
        <w:rPr>
          <w:rStyle w:val="OperatorTok"/>
        </w:rPr>
        <w:t xml:space="preserve">{</w:t>
      </w:r>
      <w:r>
        <w:br/>
      </w:r>
      <w:r>
        <w:rPr>
          <w:rStyle w:val="NormalTok"/>
        </w:rPr>
        <w:t xml:space="preserve">                max_distance </w:t>
      </w:r>
      <w:r>
        <w:rPr>
          <w:rStyle w:val="OperatorTok"/>
        </w:rPr>
        <w:t xml:space="preserve">=</w:t>
      </w:r>
      <w:r>
        <w:rPr>
          <w:rStyle w:val="NormalTok"/>
        </w:rPr>
        <w:t xml:space="preserve"> distance</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max_j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最も離れた2点: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と 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max_i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y</w:t>
      </w:r>
      <w:r>
        <w:rPr>
          <w:rStyle w:val="OperatorTok"/>
        </w:rPr>
        <w:t xml:space="preserve">,</w:t>
      </w:r>
      <w:r>
        <w:br/>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"距離: </w:t>
      </w:r>
      <w:r>
        <w:rPr>
          <w:rStyle w:val="SpecialCharTok"/>
        </w:rPr>
        <w:t xml:space="preserve">%.2f\n</w:t>
      </w:r>
      <w:r>
        <w:rPr>
          <w:rStyle w:val="StringTok"/>
        </w:rPr>
        <w:t xml:space="preserve">"</w:t>
      </w:r>
      <w:r>
        <w:rPr>
          <w:rStyle w:val="OperatorTok"/>
        </w:rPr>
        <w:t xml:space="preserve">,</w:t>
      </w:r>
      <w:r>
        <w:rPr>
          <w:rStyle w:val="NormalTok"/>
        </w:rPr>
        <w:t xml:space="preserve"> max_distance</w:t>
      </w:r>
      <w:r>
        <w:rPr>
          <w:rStyle w:val="OperatorTok"/>
        </w:rPr>
        <w:t xml:space="preserve">);</w:t>
      </w:r>
      <w:r>
        <w:br/>
      </w:r>
      <w:r>
        <w:rPr>
          <w:rStyle w:val="NormalTok"/>
        </w:rPr>
        <w:t xml:space="preserve">    </w:t>
      </w:r>
      <w:r>
        <w:br/>
      </w:r>
      <w:r>
        <w:rPr>
          <w:rStyle w:val="NormalTok"/>
        </w:rPr>
        <w:t xml:space="preserve">    </w:t>
      </w:r>
      <w:r>
        <w:rPr>
          <w:rStyle w:val="CommentTok"/>
        </w:rPr>
        <w:t xml:space="preserve">/* 全点の重心を計算 */</w:t>
      </w:r>
      <w:r>
        <w:br/>
      </w:r>
      <w:r>
        <w:rPr>
          <w:rStyle w:val="NormalTok"/>
        </w:rPr>
        <w:t xml:space="preserve">    </w:t>
      </w:r>
      <w:r>
        <w:rPr>
          <w:rStyle w:val="KeywordTok"/>
        </w:rPr>
        <w:t xml:space="preserve">struct</w:t>
      </w:r>
      <w:r>
        <w:rPr>
          <w:rStyle w:val="NormalTok"/>
        </w:rPr>
        <w:t xml:space="preserve"> Point2D centroid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num_points</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num_points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全点の重心: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centroid</w:t>
      </w:r>
      <w:r>
        <w:rPr>
          <w:rStyle w:val="OperatorTok"/>
        </w:rPr>
        <w:t xml:space="preserve">.</w:t>
      </w:r>
      <w:r>
        <w:rPr>
          <w:rStyle w:val="NormalTok"/>
        </w:rPr>
        <w:t xml:space="preserve">x</w:t>
      </w:r>
      <w:r>
        <w:rPr>
          <w:rStyle w:val="OperatorTok"/>
        </w:rPr>
        <w:t xml:space="preserve">,</w:t>
      </w:r>
      <w:r>
        <w:rPr>
          <w:rStyle w:val="NormalTok"/>
        </w:rPr>
        <w:t xml:space="preserve"> centroid</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2D座標計算プログラム =====</w:t>
      </w:r>
      <w:r>
        <w:br/>
      </w:r>
      <w:r>
        <w:br/>
      </w:r>
      <w:r>
        <w:rPr>
          <w:rStyle w:val="CommentTok"/>
        </w:rPr>
        <w:t xml:space="preserve">点1の座標を入力 (x y): 0 0</w:t>
      </w:r>
      <w:r>
        <w:br/>
      </w:r>
      <w:r>
        <w:rPr>
          <w:rStyle w:val="CommentTok"/>
        </w:rPr>
        <w:t xml:space="preserve">点2の座標を入力 (x y): 3 4</w:t>
      </w:r>
      <w:r>
        <w:br/>
      </w:r>
      <w:r>
        <w:br/>
      </w:r>
      <w:r>
        <w:rPr>
          <w:rStyle w:val="CommentTok"/>
        </w:rPr>
        <w:t xml:space="preserve">点1: (0.00, 0.00)</w:t>
      </w:r>
      <w:r>
        <w:br/>
      </w:r>
      <w:r>
        <w:rPr>
          <w:rStyle w:val="CommentTok"/>
        </w:rPr>
        <w:t xml:space="preserve">点2: (3.00, 4.00)</w:t>
      </w:r>
      <w:r>
        <w:br/>
      </w:r>
      <w:r>
        <w:rPr>
          <w:rStyle w:val="CommentTok"/>
        </w:rPr>
        <w:t xml:space="preserve">2点間の距離: 5.00</w:t>
      </w:r>
      <w:r>
        <w:br/>
      </w:r>
      <w:r>
        <w:br/>
      </w:r>
      <w:r>
        <w:rPr>
          <w:rStyle w:val="CommentTok"/>
        </w:rPr>
        <w:t xml:space="preserve">2点の中点: (1.50, 2.00)</w:t>
      </w:r>
      <w:r>
        <w:br/>
      </w:r>
      <w:r>
        <w:br/>
      </w:r>
      <w:r>
        <w:rPr>
          <w:rStyle w:val="CommentTok"/>
        </w:rPr>
        <w:t xml:space="preserve">原点からの距離:</w:t>
      </w:r>
      <w:r>
        <w:br/>
      </w:r>
      <w:r>
        <w:rPr>
          <w:rStyle w:val="CommentTok"/>
        </w:rPr>
        <w:t xml:space="preserve">点1: 0.00</w:t>
      </w:r>
      <w:r>
        <w:br/>
      </w:r>
      <w:r>
        <w:rPr>
          <w:rStyle w:val="CommentTok"/>
        </w:rPr>
        <w:t xml:space="preserve">点2: 5.00</w:t>
      </w:r>
      <w:r>
        <w:br/>
      </w:r>
      <w:r>
        <w:br/>
      </w:r>
      <w:r>
        <w:rPr>
          <w:rStyle w:val="CommentTok"/>
        </w:rPr>
        <w:t xml:space="preserve">点1を移動します。</w:t>
      </w:r>
      <w:r>
        <w:br/>
      </w:r>
      <w:r>
        <w:rPr>
          <w:rStyle w:val="CommentTok"/>
        </w:rPr>
        <w:t xml:space="preserve">移動量を入力 (dx dy): 1 1</w:t>
      </w:r>
      <w:r>
        <w:br/>
      </w:r>
      <w:r>
        <w:br/>
      </w:r>
      <w:r>
        <w:rPr>
          <w:rStyle w:val="CommentTok"/>
        </w:rPr>
        <w:t xml:space="preserve">移動後の点1: (1.00, 1.00)</w:t>
      </w:r>
      <w:r>
        <w:br/>
      </w:r>
      <w:r>
        <w:rPr>
          <w:rStyle w:val="CommentTok"/>
        </w:rPr>
        <w:t xml:space="preserve">新しい距離: 3.61</w:t>
      </w:r>
      <w:r>
        <w:br/>
      </w:r>
      <w:r>
        <w:br/>
      </w:r>
      <w:r>
        <w:rPr>
          <w:rStyle w:val="CommentTok"/>
        </w:rPr>
        <w:t xml:space="preserve">象限の判定:</w:t>
      </w:r>
      <w:r>
        <w:br/>
      </w:r>
      <w:r>
        <w:rPr>
          <w:rStyle w:val="CommentTok"/>
        </w:rPr>
        <w:t xml:space="preserve">点1は第1象限にあります</w:t>
      </w:r>
      <w:r>
        <w:br/>
      </w:r>
      <w:r>
        <w:rPr>
          <w:rStyle w:val="CommentTok"/>
        </w:rPr>
        <w:t xml:space="preserve">点2は第1象限にあります</w:t>
      </w:r>
      <w:r>
        <w:br/>
      </w:r>
      <w:r>
        <w:br/>
      </w:r>
      <w:r>
        <w:rPr>
          <w:rStyle w:val="CommentTok"/>
        </w:rPr>
        <w:t xml:space="preserve">=== 複数点の管理デモ ===</w:t>
      </w:r>
      <w:r>
        <w:br/>
      </w:r>
      <w:r>
        <w:br/>
      </w:r>
      <w:r>
        <w:rPr>
          <w:rStyle w:val="CommentTok"/>
        </w:rPr>
        <w:t xml:space="preserve">登録された点:</w:t>
      </w:r>
      <w:r>
        <w:br/>
      </w:r>
      <w:r>
        <w:rPr>
          <w:rStyle w:val="CommentTok"/>
        </w:rPr>
        <w:t xml:space="preserve">点1: (1.00, 2.00)</w:t>
      </w:r>
      <w:r>
        <w:br/>
      </w:r>
      <w:r>
        <w:rPr>
          <w:rStyle w:val="CommentTok"/>
        </w:rPr>
        <w:t xml:space="preserve">点2: (-3.00, 4.00)</w:t>
      </w:r>
      <w:r>
        <w:br/>
      </w:r>
      <w:r>
        <w:rPr>
          <w:rStyle w:val="CommentTok"/>
        </w:rPr>
        <w:t xml:space="preserve">点3: (-2.00, -5.00)</w:t>
      </w:r>
      <w:r>
        <w:br/>
      </w:r>
      <w:r>
        <w:rPr>
          <w:rStyle w:val="CommentTok"/>
        </w:rPr>
        <w:t xml:space="preserve">点4: (4.00, -1.00)</w:t>
      </w:r>
      <w:r>
        <w:br/>
      </w:r>
      <w:r>
        <w:rPr>
          <w:rStyle w:val="CommentTok"/>
        </w:rPr>
        <w:t xml:space="preserve">点5: (0.00, 3.00)</w:t>
      </w:r>
      <w:r>
        <w:br/>
      </w:r>
      <w:r>
        <w:br/>
      </w:r>
      <w:r>
        <w:rPr>
          <w:rStyle w:val="CommentTok"/>
        </w:rPr>
        <w:t xml:space="preserve">最も離れた2点:</w:t>
      </w:r>
      <w:r>
        <w:br/>
      </w:r>
      <w:r>
        <w:rPr>
          <w:rStyle w:val="CommentTok"/>
        </w:rPr>
        <w:t xml:space="preserve">点2 (-3.0, 4.0) と 点3 (-2.0, -5.0)</w:t>
      </w:r>
      <w:r>
        <w:br/>
      </w:r>
      <w:r>
        <w:rPr>
          <w:rStyle w:val="CommentTok"/>
        </w:rPr>
        <w:t xml:space="preserve">距離: 9.06</w:t>
      </w:r>
      <w:r>
        <w:br/>
      </w:r>
      <w:r>
        <w:br/>
      </w:r>
      <w:r>
        <w:rPr>
          <w:rStyle w:val="CommentTok"/>
        </w:rPr>
        <w:t xml:space="preserve">全点の重心: (0.00, 0.60)</w:t>
      </w:r>
      <w:r>
        <w:br/>
      </w:r>
      <w:r>
        <w:rPr>
          <w:rStyle w:val="CommentTok"/>
        </w:rPr>
        <w:t xml:space="preserve">*/</w:t>
      </w:r>
    </w:p>
    <w:bookmarkEnd w:id="55"/>
    <w:bookmarkStart w:id="56" w:name="ex11_3_product.c"/>
    <w:p>
      <w:pPr>
        <w:pStyle w:val="20"/>
      </w:pPr>
      <w:r>
        <w:t xml:space="preserve">ex11_3_product.c</w:t>
      </w:r>
    </w:p>
    <w:p>
      <w:pPr>
        <w:pStyle w:val="SourceCode"/>
      </w:pPr>
      <w:r>
        <w:rPr>
          <w:rStyle w:val="CommentTok"/>
        </w:rPr>
        <w:t xml:space="preserve">/*</w:t>
      </w:r>
      <w:r>
        <w:br/>
      </w:r>
      <w:r>
        <w:rPr>
          <w:rStyle w:val="CommentTok"/>
        </w:rPr>
        <w:t xml:space="preserve"> * ファイル名: ex11_3_product.c</w:t>
      </w:r>
      <w:r>
        <w:br/>
      </w:r>
      <w:r>
        <w:rPr>
          <w:rStyle w:val="CommentTok"/>
        </w:rPr>
        <w:t xml:space="preserve"> * 演習11-3: 商品管理</w:t>
      </w:r>
      <w:r>
        <w:br/>
      </w:r>
      <w:r>
        <w:rPr>
          <w:rStyle w:val="CommentTok"/>
        </w:rPr>
        <w:t xml:space="preserve"> * 説明: 商品情報の構造体配列で複数商品を管理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MAX_PRODUCTS </w:t>
      </w:r>
      <w:r>
        <w:rPr>
          <w:rStyle w:val="DecValTok"/>
        </w:rPr>
        <w:t xml:space="preserve">10</w:t>
      </w:r>
      <w:r>
        <w:br/>
      </w:r>
      <w:r>
        <w:rPr>
          <w:rStyle w:val="PreprocessorTok"/>
        </w:rPr>
        <w:t xml:space="preserve">#define MAX_NAME_LEN </w:t>
      </w:r>
      <w:r>
        <w:rPr>
          <w:rStyle w:val="DecValTok"/>
        </w:rPr>
        <w:t xml:space="preserve">50</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商品を追加する関数 */</w:t>
      </w:r>
      <w:r>
        <w:br/>
      </w:r>
      <w:r>
        <w:rPr>
          <w:rStyle w:val="DataTypeTok"/>
        </w:rPr>
        <w:t xml:space="preserve">int</w:t>
      </w:r>
      <w:r>
        <w:rPr>
          <w:rStyle w:val="NormalTok"/>
        </w:rPr>
        <w:t xml:space="preserve"> add_product</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MAX_PRODUCTS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これ以上商品を追加できません（最大</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MAX_PRODUCTS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NULL </w:t>
      </w:r>
      <w:r>
        <w:rPr>
          <w:rStyle w:val="OperatorTok"/>
        </w:rPr>
        <w:t xml:space="preserve">||</w:t>
      </w:r>
      <w:r>
        <w:rPr>
          <w:rStyle w:val="NormalTok"/>
        </w:rPr>
        <w:t xml:space="preserve"> 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商品名が無効です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価格は0以上である必要があります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商品コードの重複チェック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商品を追加 */</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strncpy</w:t>
      </w:r>
      <w:r>
        <w:rPr>
          <w:rStyle w:val="OperatorTok"/>
        </w:rPr>
        <w:t xml:space="preserve">(</w:t>
      </w:r>
      <w:r>
        <w:rPr>
          <w:rStyle w:val="NormalTok"/>
        </w:rPr>
        <w:t xml:space="preserve">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MAX_NAME_LEN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MAX_NAME_LEN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"商品を追加しました。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全商品を表示する関数 */</w:t>
      </w:r>
      <w:r>
        <w:br/>
      </w:r>
      <w:r>
        <w:rPr>
          <w:rStyle w:val="DataTypeTok"/>
        </w:rPr>
        <w:t xml:space="preserve">void</w:t>
      </w:r>
      <w:r>
        <w:rPr>
          <w:rStyle w:val="NormalTok"/>
        </w:rPr>
        <w:t xml:space="preserve"> display_all_products</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OperatorTok"/>
        </w:rPr>
        <w:t xml:space="preserve">}</w:t>
      </w:r>
      <w:r>
        <w:br/>
      </w:r>
      <w:r>
        <w:br/>
      </w:r>
      <w:r>
        <w:rPr>
          <w:rStyle w:val="CommentTok"/>
        </w:rPr>
        <w:t xml:space="preserve">/* 商品コードで検索する関数 */</w:t>
      </w:r>
      <w:r>
        <w:br/>
      </w:r>
      <w:r>
        <w:rPr>
          <w:rStyle w:val="KeywordTok"/>
        </w:rPr>
        <w:t xml:space="preserve">struct</w:t>
      </w:r>
      <w:r>
        <w:rPr>
          <w:rStyle w:val="NormalTok"/>
        </w:rPr>
        <w:t xml:space="preserve"> Product</w:t>
      </w:r>
      <w:r>
        <w:rPr>
          <w:rStyle w:val="OperatorTok"/>
        </w:rPr>
        <w:t xml:space="preserve">*</w:t>
      </w:r>
      <w:r>
        <w:rPr>
          <w:rStyle w:val="NormalTok"/>
        </w:rPr>
        <w:t xml:space="preserve"> find_product_by_code</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int</w:t>
      </w:r>
      <w:r>
        <w:rPr>
          <w:rStyle w:val="NormalTok"/>
        </w:rPr>
        <w:t xml:space="preserve"> update_stock</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int</w:t>
      </w:r>
      <w:r>
        <w:rPr>
          <w:rStyle w:val="NormalTok"/>
        </w:rPr>
        <w:t xml:space="preserve"> new_stock</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DataTypeTok"/>
        </w:rPr>
        <w:t xml:space="preserve">int</w:t>
      </w:r>
      <w:r>
        <w:rPr>
          <w:rStyle w:val="NormalTok"/>
        </w:rPr>
        <w:t xml:space="preserve"> old_stock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find_product_by_code</w:t>
      </w:r>
      <w:r>
        <w:rPr>
          <w:rStyle w:val="OperatorTok"/>
        </w:rPr>
        <w:t xml:space="preserve">(</w:t>
      </w:r>
      <w:r>
        <w:rPr>
          <w:rStyle w:val="NormalTok"/>
        </w:rPr>
        <w:t xml:space="preserve">products</w:t>
      </w:r>
      <w:r>
        <w:rPr>
          <w:rStyle w:val="OperatorTok"/>
        </w:rPr>
        <w:t xml:space="preserve">,</w:t>
      </w:r>
      <w:r>
        <w:rPr>
          <w:rStyle w:val="NormalTok"/>
        </w:rPr>
        <w:t xml:space="preserve"> count</w:t>
      </w:r>
      <w:r>
        <w:rPr>
          <w:rStyle w:val="OperatorTok"/>
        </w:rPr>
        <w:t xml:space="preserve">,</w:t>
      </w:r>
      <w:r>
        <w:rPr>
          <w:rStyle w:val="NormalTok"/>
        </w:rPr>
        <w:t xml:space="preserve"> code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old_stock </w:t>
      </w:r>
      <w:r>
        <w:rPr>
          <w:rStyle w:val="OperatorTok"/>
        </w:rPr>
        <w:t xml:space="preserve">=</w:t>
      </w:r>
      <w:r>
        <w:rPr>
          <w:rStyle w:val="NormalTok"/>
        </w:rPr>
        <w:t xml:space="preserve"> product</w:t>
      </w:r>
      <w:r>
        <w:rPr>
          <w:rStyle w:val="OperatorTok"/>
        </w:rPr>
        <w:t xml:space="preserve">-&gt;</w:t>
      </w:r>
      <w:r>
        <w:rPr>
          <w:rStyle w:val="NormalTok"/>
        </w:rPr>
        <w:t xml:space="preserve">stock</w:t>
      </w:r>
      <w:r>
        <w:rPr>
          <w:rStyle w:val="OperatorTok"/>
        </w:rPr>
        <w:t xml:space="preserve">;</w:t>
      </w:r>
      <w:r>
        <w:br/>
      </w:r>
      <w:r>
        <w:rPr>
          <w:rStyle w:val="NormalTok"/>
        </w:rPr>
        <w:t xml:space="preserve">    product</w:t>
      </w:r>
      <w:r>
        <w:rPr>
          <w:rStyle w:val="OperatorTok"/>
        </w:rPr>
        <w:t xml:space="preserve">-&gt;</w:t>
      </w:r>
      <w:r>
        <w:rPr>
          <w:rStyle w:val="NormalTok"/>
        </w:rPr>
        <w:t xml:space="preserve">stock </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"商品「</w:t>
      </w:r>
      <w:r>
        <w:rPr>
          <w:rStyle w:val="SpecialCharTok"/>
        </w:rPr>
        <w:t xml:space="preserve">%s</w:t>
      </w:r>
      <w:r>
        <w:rPr>
          <w:rStyle w:val="StringTok"/>
        </w:rPr>
        <w:t xml:space="preserve">」の在庫を更新しました: </w:t>
      </w:r>
      <w:r>
        <w:rPr>
          <w:rStyle w:val="SpecialCharTok"/>
        </w:rPr>
        <w:t xml:space="preserve">%d</w:t>
      </w:r>
      <w:r>
        <w:rPr>
          <w:rStyle w:val="StringTok"/>
        </w:rPr>
        <w:t xml:space="preserve">個 →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w:t>
      </w:r>
      <w:r>
        <w:rPr>
          <w:rStyle w:val="OperatorTok"/>
        </w:rPr>
        <w:t xml:space="preserve">-&gt;</w:t>
      </w:r>
      <w:r>
        <w:rPr>
          <w:rStyle w:val="NormalTok"/>
        </w:rPr>
        <w:t xml:space="preserve">name</w:t>
      </w:r>
      <w:r>
        <w:rPr>
          <w:rStyle w:val="OperatorTok"/>
        </w:rPr>
        <w:t xml:space="preserve">,</w:t>
      </w:r>
      <w:r>
        <w:rPr>
          <w:rStyle w:val="NormalTok"/>
        </w:rPr>
        <w:t xml:space="preserve"> old_stock</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在庫が少ない商品を表示する関数 */</w:t>
      </w:r>
      <w:r>
        <w:br/>
      </w:r>
      <w:r>
        <w:rPr>
          <w:rStyle w:val="DataTypeTok"/>
        </w:rPr>
        <w:t xml:space="preserve">void</w:t>
      </w:r>
      <w:r>
        <w:rPr>
          <w:rStyle w:val="NormalTok"/>
        </w:rPr>
        <w:t xml:space="preserve"> display_low_stock</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threshold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在庫が</w:t>
      </w:r>
      <w:r>
        <w:rPr>
          <w:rStyle w:val="SpecialCharTok"/>
        </w:rPr>
        <w:t xml:space="preserve">%d</w:t>
      </w:r>
      <w:r>
        <w:rPr>
          <w:rStyle w:val="StringTok"/>
        </w:rPr>
        <w:t xml:space="preserve">個以下の商品 ===</w:t>
      </w:r>
      <w:r>
        <w:rPr>
          <w:rStyle w:val="SpecialCharTok"/>
        </w:rPr>
        <w:t xml:space="preserve">\n</w:t>
      </w:r>
      <w:r>
        <w:rPr>
          <w:rStyle w:val="StringTok"/>
        </w:rPr>
        <w:t xml:space="preserve">"</w:t>
      </w:r>
      <w:r>
        <w:rPr>
          <w:rStyle w:val="OperatorTok"/>
        </w:rPr>
        <w:t xml:space="preserve">,</w:t>
      </w:r>
      <w:r>
        <w:rPr>
          <w:rStyle w:val="NormalTok"/>
        </w:rPr>
        <w:t xml:space="preserve"> threshold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stock </w:t>
      </w:r>
      <w:r>
        <w:rPr>
          <w:rStyle w:val="OperatorTok"/>
        </w:rPr>
        <w:t xml:space="preserve">&lt;=</w:t>
      </w:r>
      <w:r>
        <w:rPr>
          <w:rStyle w:val="NormalTok"/>
        </w:rPr>
        <w:t xml:space="preserve"> threshold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価格帯で商品を検索する関数 */</w:t>
      </w:r>
      <w:r>
        <w:br/>
      </w:r>
      <w:r>
        <w:rPr>
          <w:rStyle w:val="DataTypeTok"/>
        </w:rPr>
        <w:t xml:space="preserve">void</w:t>
      </w:r>
      <w:r>
        <w:rPr>
          <w:rStyle w:val="NormalTok"/>
        </w:rPr>
        <w:t xml:space="preserve"> search_by_price_range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double</w:t>
      </w:r>
      <w:r>
        <w:rPr>
          <w:rStyle w:val="NormalTok"/>
        </w:rPr>
        <w:t xml:space="preserve"> min_price</w:t>
      </w:r>
      <w:r>
        <w:rPr>
          <w:rStyle w:val="OperatorTok"/>
        </w:rPr>
        <w:t xml:space="preserve">,</w:t>
      </w:r>
      <w:r>
        <w:rPr>
          <w:rStyle w:val="NormalTok"/>
        </w:rPr>
        <w:t xml:space="preserve"> </w:t>
      </w:r>
      <w:r>
        <w:rPr>
          <w:rStyle w:val="DataTypeTok"/>
        </w:rPr>
        <w:t xml:space="preserve">double</w:t>
      </w:r>
      <w:r>
        <w:rPr>
          <w:rStyle w:val="NormalTok"/>
        </w:rPr>
        <w:t xml:space="preserve"> max_price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価格 </w:t>
      </w:r>
      <w:r>
        <w:rPr>
          <w:rStyle w:val="SpecialCharTok"/>
        </w:rPr>
        <w:t xml:space="preserve">%.0f</w:t>
      </w:r>
      <w:r>
        <w:rPr>
          <w:rStyle w:val="StringTok"/>
        </w:rPr>
        <w:t xml:space="preserve">円 〜 </w:t>
      </w:r>
      <w:r>
        <w:rPr>
          <w:rStyle w:val="SpecialCharTok"/>
        </w:rPr>
        <w:t xml:space="preserve">%.0f</w:t>
      </w:r>
      <w:r>
        <w:rPr>
          <w:rStyle w:val="StringTok"/>
        </w:rPr>
        <w:t xml:space="preserve">円 の商品 ===</w:t>
      </w:r>
      <w:r>
        <w:rPr>
          <w:rStyle w:val="SpecialCharTok"/>
        </w:rPr>
        <w:t xml:space="preserve">\n</w:t>
      </w:r>
      <w:r>
        <w:rPr>
          <w:rStyle w:val="StringTok"/>
        </w:rPr>
        <w:t xml:space="preserve">"</w:t>
      </w:r>
      <w:r>
        <w:rPr>
          <w:rStyle w:val="OperatorTok"/>
        </w:rPr>
        <w:t xml:space="preserve">,</w:t>
      </w:r>
      <w:r>
        <w:rPr>
          <w:rStyle w:val="NormalTok"/>
        </w:rPr>
        <w:t xml:space="preserve"> min_price</w:t>
      </w:r>
      <w:r>
        <w:rPr>
          <w:rStyle w:val="OperatorTok"/>
        </w:rPr>
        <w:t xml:space="preserve">,</w:t>
      </w:r>
      <w:r>
        <w:rPr>
          <w:rStyle w:val="NormalTok"/>
        </w:rPr>
        <w:t xml:space="preserve"> max_price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min_price </w:t>
      </w:r>
      <w:r>
        <w:rPr>
          <w:rStyle w:val="OperatorTok"/>
        </w:rPr>
        <w:t xml:space="preserve">&amp;&amp;</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MAX_PRODUCTS</w:t>
      </w:r>
      <w:r>
        <w:rPr>
          <w:rStyle w:val="OperatorTok"/>
        </w:rPr>
        <w:t xml:space="preserve">];</w:t>
      </w:r>
      <w:r>
        <w:br/>
      </w:r>
      <w:r>
        <w:rPr>
          <w:rStyle w:val="NormalTok"/>
        </w:rPr>
        <w:t xml:space="preserve">    </w:t>
      </w:r>
      <w:r>
        <w:rPr>
          <w:rStyle w:val="DataTypeTok"/>
        </w:rPr>
        <w:t xml:space="preserve">int</w:t>
      </w:r>
      <w:r>
        <w:rPr>
          <w:rStyle w:val="NormalTok"/>
        </w:rPr>
        <w:t xml:space="preserve"> product_count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商品管理システム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初期データを追加 */</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102</w:t>
      </w:r>
      <w:r>
        <w:rPr>
          <w:rStyle w:val="OperatorTok"/>
        </w:rPr>
        <w:t xml:space="preserve">,</w:t>
      </w:r>
      <w:r>
        <w:rPr>
          <w:rStyle w:val="NormalTok"/>
        </w:rPr>
        <w:t xml:space="preserve"> </w:t>
      </w:r>
      <w:r>
        <w:rPr>
          <w:rStyle w:val="StringTok"/>
        </w:rPr>
        <w:t xml:space="preserve">"USBメモリ"</w:t>
      </w:r>
      <w:r>
        <w:rPr>
          <w:rStyle w:val="OperatorTok"/>
        </w:rPr>
        <w:t xml:space="preserve">,</w:t>
      </w:r>
      <w:r>
        <w:rPr>
          <w:rStyle w:val="NormalTok"/>
        </w:rPr>
        <w:t xml:space="preserve"> </w:t>
      </w:r>
      <w:r>
        <w:rPr>
          <w:rStyle w:val="DecValTok"/>
        </w:rPr>
        <w:t xml:space="preserve">2500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104</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105</w:t>
      </w:r>
      <w:r>
        <w:rPr>
          <w:rStyle w:val="OperatorTok"/>
        </w:rPr>
        <w:t xml:space="preserve">,</w:t>
      </w:r>
      <w:r>
        <w:rPr>
          <w:rStyle w:val="NormalTok"/>
        </w:rPr>
        <w:t xml:space="preserve"> </w:t>
      </w:r>
      <w:r>
        <w:rPr>
          <w:rStyle w:val="StringTok"/>
        </w:rPr>
        <w:t xml:space="preserve">"モニター"</w:t>
      </w:r>
      <w:r>
        <w:rPr>
          <w:rStyle w:val="OperatorTok"/>
        </w:rPr>
        <w:t xml:space="preserve">,</w:t>
      </w:r>
      <w:r>
        <w:rPr>
          <w:rStyle w:val="NormalTok"/>
        </w:rPr>
        <w:t xml:space="preserve"> </w:t>
      </w:r>
      <w:r>
        <w:rPr>
          <w:rStyle w:val="DecValTok"/>
        </w:rPr>
        <w:t xml:space="preserve">25000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メニューのシミュレーション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商品追加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商品一覧表示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在庫更新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 商品一覧を表示 */</w:t>
      </w:r>
      <w:r>
        <w:br/>
      </w:r>
      <w:r>
        <w:rPr>
          <w:rStyle w:val="NormalTok"/>
        </w:rPr>
        <w:t xml:space="preserve">    printf</w:t>
      </w:r>
      <w:r>
        <w:rPr>
          <w:rStyle w:val="OperatorTok"/>
        </w:rPr>
        <w:t xml:space="preserve">(</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デモ: 新商品を追加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商品コード: 106</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"商品名: ヘッドセット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"価格: 4800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"在庫数: 12</w:t>
      </w:r>
      <w:r>
        <w:rPr>
          <w:rStyle w:val="SpecialCharTok"/>
        </w:rPr>
        <w:t xml:space="preserve">\n</w:t>
      </w:r>
      <w:r>
        <w:rPr>
          <w:rStyle w:val="StringTok"/>
        </w:rPr>
        <w:t xml:space="preserve">"</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106</w:t>
      </w:r>
      <w:r>
        <w:rPr>
          <w:rStyle w:val="OperatorTok"/>
        </w:rPr>
        <w:t xml:space="preserve">,</w:t>
      </w:r>
      <w:r>
        <w:rPr>
          <w:rStyle w:val="NormalTok"/>
        </w:rPr>
        <w:t xml:space="preserve"> </w:t>
      </w:r>
      <w:r>
        <w:rPr>
          <w:rStyle w:val="StringTok"/>
        </w:rPr>
        <w:t xml:space="preserve">"ヘッドセット"</w:t>
      </w:r>
      <w:r>
        <w:rPr>
          <w:rStyle w:val="OperatorTok"/>
        </w:rPr>
        <w:t xml:space="preserve">,</w:t>
      </w:r>
      <w:r>
        <w:rPr>
          <w:rStyle w:val="NormalTok"/>
        </w:rPr>
        <w:t xml:space="preserve"> </w:t>
      </w:r>
      <w:r>
        <w:rPr>
          <w:rStyle w:val="DecValTok"/>
        </w:rPr>
        <w:t xml:space="preserve">4800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br/>
      </w:r>
      <w:r>
        <w:rPr>
          <w:rStyle w:val="NormalTok"/>
        </w:rPr>
        <w:t xml:space="preserve">    </w:t>
      </w:r>
      <w:r>
        <w:rPr>
          <w:rStyle w:val="CommentTok"/>
        </w:rPr>
        <w:t xml:space="preserve">/* デモ: 在庫更新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更新する商品コード: 103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"新しい在庫数: 25</w:t>
      </w:r>
      <w:r>
        <w:rPr>
          <w:rStyle w:val="SpecialCharTok"/>
        </w:rPr>
        <w:t xml:space="preserve">\n</w:t>
      </w:r>
      <w:r>
        <w:rPr>
          <w:rStyle w:val="StringTok"/>
        </w:rPr>
        <w:t xml:space="preserve">"</w:t>
      </w:r>
      <w:r>
        <w:rPr>
          <w:rStyle w:val="OperatorTok"/>
        </w:rPr>
        <w:t xml:space="preserve">);</w:t>
      </w:r>
      <w:r>
        <w:br/>
      </w:r>
      <w:r>
        <w:rPr>
          <w:rStyle w:val="NormalTok"/>
        </w:rPr>
        <w:t xml:space="preserve">    update_stock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w:t>
      </w:r>
      <w:r>
        <w:rPr>
          <w:rStyle w:val="CommentTok"/>
        </w:rPr>
        <w:t xml:space="preserve">/* 更新後の一覧表示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追加機能のデモ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追加機能デモ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在庫が少ない商品 */</w:t>
      </w:r>
      <w:r>
        <w:br/>
      </w:r>
      <w:r>
        <w:rPr>
          <w:rStyle w:val="NormalTok"/>
        </w:rPr>
        <w:t xml:space="preserve">    display_low_stock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価格帯検索 */</w:t>
      </w:r>
      <w:r>
        <w:br/>
      </w:r>
      <w:r>
        <w:rPr>
          <w:rStyle w:val="NormalTok"/>
        </w:rPr>
        <w:t xml:space="preserve">    search_by_price_range</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br/>
      </w:r>
      <w:r>
        <w:rPr>
          <w:rStyle w:val="NormalTok"/>
        </w:rPr>
        <w:t xml:space="preserve">    </w:t>
      </w:r>
      <w:r>
        <w:rPr>
          <w:rStyle w:val="CommentTok"/>
        </w:rPr>
        <w:t xml:space="preserve">/* 商品統計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商品統計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double</w:t>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int</w:t>
      </w:r>
      <w:r>
        <w:rPr>
          <w:rStyle w:val="NormalTok"/>
        </w:rPr>
        <w:t xml:space="preserve"> total_stock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expensive_product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cheapest_product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product_count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total_stock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expensive_product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min_price</w:t>
      </w:r>
      <w:r>
        <w:rPr>
          <w:rStyle w:val="OperatorTok"/>
        </w:rPr>
        <w:t xml:space="preserve">)</w:t>
      </w:r>
      <w:r>
        <w:rPr>
          <w:rStyle w:val="NormalTok"/>
        </w:rPr>
        <w:t xml:space="preserve"> </w:t>
      </w:r>
      <w:r>
        <w:rPr>
          <w:rStyle w:val="OperatorTok"/>
        </w:rPr>
        <w:t xml:space="preserve">{</w:t>
      </w:r>
      <w:r>
        <w:br/>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cheapest_product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product_count</w:t>
      </w:r>
      <w:r>
        <w:rPr>
          <w:rStyle w:val="OperatorTok"/>
        </w:rPr>
        <w:t xml:space="preserve">);</w:t>
      </w:r>
      <w:r>
        <w:br/>
      </w:r>
      <w:r>
        <w:rPr>
          <w:rStyle w:val="NormalTok"/>
        </w:rPr>
        <w:t xml:space="preserve">        printf</w:t>
      </w:r>
      <w:r>
        <w:rPr>
          <w:rStyle w:val="OperatorTok"/>
        </w:rPr>
        <w:t xml:space="preserve">(</w:t>
      </w:r>
      <w:r>
        <w:rPr>
          <w:rStyle w:val="StringTok"/>
        </w:rPr>
        <w:t xml:space="preserve">"在庫総数: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NormalTok"/>
        </w:rPr>
        <w:t xml:space="preserve">        printf</w:t>
      </w:r>
      <w:r>
        <w:rPr>
          <w:rStyle w:val="OperatorTok"/>
        </w:rPr>
        <w:t xml:space="preserve">(</w:t>
      </w:r>
      <w:r>
        <w:rPr>
          <w:rStyle w:val="StringTok"/>
        </w:rPr>
        <w:t xml:space="preserve">"平均単価: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 </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"最高価格商品: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expensive_product</w:t>
      </w:r>
      <w:r>
        <w:rPr>
          <w:rStyle w:val="OperatorTok"/>
        </w:rPr>
        <w:t xml:space="preserve">,</w:t>
      </w:r>
      <w:r>
        <w:rPr>
          <w:rStyle w:val="NormalTok"/>
        </w:rPr>
        <w:t xml:space="preserve"> max_price</w:t>
      </w:r>
      <w:r>
        <w:rPr>
          <w:rStyle w:val="OperatorTok"/>
        </w:rPr>
        <w:t xml:space="preserve">);</w:t>
      </w:r>
      <w:r>
        <w:br/>
      </w:r>
      <w:r>
        <w:rPr>
          <w:rStyle w:val="NormalTok"/>
        </w:rPr>
        <w:t xml:space="preserve">        printf</w:t>
      </w:r>
      <w:r>
        <w:rPr>
          <w:rStyle w:val="OperatorTok"/>
        </w:rPr>
        <w:t xml:space="preserve">(</w:t>
      </w:r>
      <w:r>
        <w:rPr>
          <w:rStyle w:val="StringTok"/>
        </w:rPr>
        <w:t xml:space="preserve">"最低価格商品: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cheapest_product</w:t>
      </w:r>
      <w:r>
        <w:rPr>
          <w:rStyle w:val="OperatorTok"/>
        </w:rPr>
        <w:t xml:space="preserve">,</w:t>
      </w:r>
      <w:r>
        <w:rPr>
          <w:rStyle w:val="NormalTok"/>
        </w:rPr>
        <w:t xml:space="preserve"> min_price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"システムを終了します。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商品管理システム =====</w:t>
      </w:r>
      <w:r>
        <w:br/>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br/>
      </w:r>
      <w:r>
        <w:rPr>
          <w:rStyle w:val="CommentTok"/>
        </w:rPr>
        <w:t xml:space="preserve">=== 商品管理システム ===</w:t>
      </w:r>
      <w:r>
        <w:br/>
      </w:r>
      <w:r>
        <w:rPr>
          <w:rStyle w:val="CommentTok"/>
        </w:rPr>
        <w:t xml:space="preserve">1. 商品追加</w:t>
      </w:r>
      <w:r>
        <w:br/>
      </w:r>
      <w:r>
        <w:rPr>
          <w:rStyle w:val="CommentTok"/>
        </w:rPr>
        <w:t xml:space="preserve">2. 商品一覧表示</w:t>
      </w:r>
      <w:r>
        <w:br/>
      </w:r>
      <w:r>
        <w:rPr>
          <w:rStyle w:val="CommentTok"/>
        </w:rPr>
        <w:t xml:space="preserve">3. 在庫更新</w:t>
      </w:r>
      <w:r>
        <w:br/>
      </w:r>
      <w:r>
        <w:rPr>
          <w:rStyle w:val="CommentTok"/>
        </w:rPr>
        <w:t xml:space="preserve">0. 終了</w:t>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15個</w:t>
      </w:r>
      <w:r>
        <w:br/>
      </w:r>
      <w:r>
        <w:rPr>
          <w:rStyle w:val="CommentTok"/>
        </w:rPr>
        <w:t xml:space="preserve">104      キーボード                3500円        8個</w:t>
      </w:r>
      <w:r>
        <w:br/>
      </w:r>
      <w:r>
        <w:rPr>
          <w:rStyle w:val="CommentTok"/>
        </w:rPr>
        <w:t xml:space="preserve">105      モニター                 25000円        3個</w:t>
      </w:r>
      <w:r>
        <w:br/>
      </w:r>
      <w:r>
        <w:rPr>
          <w:rStyle w:val="CommentTok"/>
        </w:rPr>
        <w:t xml:space="preserve">--------------------------------------------------------</w:t>
      </w:r>
      <w:r>
        <w:br/>
      </w:r>
      <w:r>
        <w:rPr>
          <w:rStyle w:val="CommentTok"/>
        </w:rPr>
        <w:t xml:space="preserve">登録商品数: 5個</w:t>
      </w:r>
      <w:r>
        <w:br/>
      </w:r>
      <w:r>
        <w:rPr>
          <w:rStyle w:val="CommentTok"/>
        </w:rPr>
        <w:t xml:space="preserve">在庫総額: 693500円</w:t>
      </w:r>
      <w:r>
        <w:br/>
      </w:r>
      <w:r>
        <w:br/>
      </w:r>
      <w:r>
        <w:rPr>
          <w:rStyle w:val="CommentTok"/>
        </w:rPr>
        <w:t xml:space="preserve">選択: 1</w:t>
      </w:r>
      <w:r>
        <w:br/>
      </w:r>
      <w:r>
        <w:br/>
      </w:r>
      <w:r>
        <w:rPr>
          <w:rStyle w:val="CommentTok"/>
        </w:rPr>
        <w:t xml:space="preserve">商品コード: 106</w:t>
      </w:r>
      <w:r>
        <w:br/>
      </w:r>
      <w:r>
        <w:rPr>
          <w:rStyle w:val="CommentTok"/>
        </w:rPr>
        <w:t xml:space="preserve">商品名: ヘッドセット</w:t>
      </w:r>
      <w:r>
        <w:br/>
      </w:r>
      <w:r>
        <w:rPr>
          <w:rStyle w:val="CommentTok"/>
        </w:rPr>
        <w:t xml:space="preserve">価格: 4800</w:t>
      </w:r>
      <w:r>
        <w:br/>
      </w:r>
      <w:r>
        <w:rPr>
          <w:rStyle w:val="CommentTok"/>
        </w:rPr>
        <w:t xml:space="preserve">在庫数: 12</w:t>
      </w:r>
      <w:r>
        <w:br/>
      </w:r>
      <w:r>
        <w:rPr>
          <w:rStyle w:val="CommentTok"/>
        </w:rPr>
        <w:t xml:space="preserve">商品を追加しました。</w:t>
      </w:r>
      <w:r>
        <w:br/>
      </w:r>
      <w:r>
        <w:br/>
      </w:r>
      <w:r>
        <w:rPr>
          <w:rStyle w:val="CommentTok"/>
        </w:rPr>
        <w:t xml:space="preserve">選択: 3</w:t>
      </w:r>
      <w:r>
        <w:br/>
      </w:r>
      <w:r>
        <w:br/>
      </w:r>
      <w:r>
        <w:rPr>
          <w:rStyle w:val="CommentTok"/>
        </w:rPr>
        <w:t xml:space="preserve">更新する商品コード: 103</w:t>
      </w:r>
      <w:r>
        <w:br/>
      </w:r>
      <w:r>
        <w:rPr>
          <w:rStyle w:val="CommentTok"/>
        </w:rPr>
        <w:t xml:space="preserve">新しい在庫数: 25</w:t>
      </w:r>
      <w:r>
        <w:br/>
      </w:r>
      <w:r>
        <w:rPr>
          <w:rStyle w:val="CommentTok"/>
        </w:rPr>
        <w:t xml:space="preserve">商品「マウス」の在庫を更新しました: 15個 → 25個</w:t>
      </w:r>
      <w:r>
        <w:br/>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25個</w:t>
      </w:r>
      <w:r>
        <w:br/>
      </w:r>
      <w:r>
        <w:rPr>
          <w:rStyle w:val="CommentTok"/>
        </w:rPr>
        <w:t xml:space="preserve">104      キーボード                3500円        8個</w:t>
      </w:r>
      <w:r>
        <w:br/>
      </w:r>
      <w:r>
        <w:rPr>
          <w:rStyle w:val="CommentTok"/>
        </w:rPr>
        <w:t xml:space="preserve">105      モニター                 25000円        3個</w:t>
      </w:r>
      <w:r>
        <w:br/>
      </w:r>
      <w:r>
        <w:rPr>
          <w:rStyle w:val="CommentTok"/>
        </w:rPr>
        <w:t xml:space="preserve">106      ヘッドセット              4800円       12個</w:t>
      </w:r>
      <w:r>
        <w:br/>
      </w:r>
      <w:r>
        <w:rPr>
          <w:rStyle w:val="CommentTok"/>
        </w:rPr>
        <w:t xml:space="preserve">--------------------------------------------------------</w:t>
      </w:r>
      <w:r>
        <w:br/>
      </w:r>
      <w:r>
        <w:rPr>
          <w:rStyle w:val="CommentTok"/>
        </w:rPr>
        <w:t xml:space="preserve">登録商品数: 6個</w:t>
      </w:r>
      <w:r>
        <w:br/>
      </w:r>
      <w:r>
        <w:rPr>
          <w:rStyle w:val="CommentTok"/>
        </w:rPr>
        <w:t xml:space="preserve">在庫総額: 766100円</w:t>
      </w:r>
      <w:r>
        <w:br/>
      </w:r>
      <w:r>
        <w:br/>
      </w:r>
      <w:r>
        <w:rPr>
          <w:rStyle w:val="CommentTok"/>
        </w:rPr>
        <w:t xml:space="preserve">=== 追加機能デモ ===</w:t>
      </w:r>
      <w:r>
        <w:br/>
      </w:r>
      <w:r>
        <w:br/>
      </w:r>
      <w:r>
        <w:rPr>
          <w:rStyle w:val="CommentTok"/>
        </w:rPr>
        <w:t xml:space="preserve">=== 在庫が5個以下の商品 ===</w:t>
      </w:r>
      <w:r>
        <w:br/>
      </w:r>
      <w:r>
        <w:rPr>
          <w:rStyle w:val="CommentTok"/>
        </w:rPr>
        <w:t xml:space="preserve">コード   商品名                   在庫</w:t>
      </w:r>
      <w:r>
        <w:br/>
      </w:r>
      <w:r>
        <w:rPr>
          <w:rStyle w:val="CommentTok"/>
        </w:rPr>
        <w:t xml:space="preserve">----------------------------------------</w:t>
      </w:r>
      <w:r>
        <w:br/>
      </w:r>
      <w:r>
        <w:rPr>
          <w:rStyle w:val="CommentTok"/>
        </w:rPr>
        <w:t xml:space="preserve">101      ノートPC                     5個</w:t>
      </w:r>
      <w:r>
        <w:br/>
      </w:r>
      <w:r>
        <w:rPr>
          <w:rStyle w:val="CommentTok"/>
        </w:rPr>
        <w:t xml:space="preserve">105      モニター                     3個</w:t>
      </w:r>
      <w:r>
        <w:br/>
      </w:r>
      <w:r>
        <w:br/>
      </w:r>
      <w:r>
        <w:rPr>
          <w:rStyle w:val="CommentTok"/>
        </w:rPr>
        <w:t xml:space="preserve">=== 価格 2000円 〜 5000円 の商品 ===</w:t>
      </w:r>
      <w:r>
        <w:br/>
      </w:r>
      <w:r>
        <w:rPr>
          <w:rStyle w:val="CommentTok"/>
        </w:rPr>
        <w:t xml:space="preserve">コード   商品名                     価格</w:t>
      </w:r>
      <w:r>
        <w:br/>
      </w:r>
      <w:r>
        <w:rPr>
          <w:rStyle w:val="CommentTok"/>
        </w:rPr>
        <w:t xml:space="preserve">----------------------------------------</w:t>
      </w:r>
      <w:r>
        <w:br/>
      </w:r>
      <w:r>
        <w:rPr>
          <w:rStyle w:val="CommentTok"/>
        </w:rPr>
        <w:t xml:space="preserve">102      USBメモリ                 2500円</w:t>
      </w:r>
      <w:r>
        <w:br/>
      </w:r>
      <w:r>
        <w:rPr>
          <w:rStyle w:val="CommentTok"/>
        </w:rPr>
        <w:t xml:space="preserve">104      キーボード                3500円</w:t>
      </w:r>
      <w:r>
        <w:br/>
      </w:r>
      <w:r>
        <w:rPr>
          <w:rStyle w:val="CommentTok"/>
        </w:rPr>
        <w:t xml:space="preserve">106      ヘッドセット              4800円</w:t>
      </w:r>
      <w:r>
        <w:br/>
      </w:r>
      <w:r>
        <w:br/>
      </w:r>
      <w:r>
        <w:rPr>
          <w:rStyle w:val="CommentTok"/>
        </w:rPr>
        <w:t xml:space="preserve">=== 商品統計 ===</w:t>
      </w:r>
      <w:r>
        <w:br/>
      </w:r>
      <w:r>
        <w:rPr>
          <w:rStyle w:val="CommentTok"/>
        </w:rPr>
        <w:t xml:space="preserve">登録商品数: 6個</w:t>
      </w:r>
      <w:r>
        <w:br/>
      </w:r>
      <w:r>
        <w:rPr>
          <w:rStyle w:val="CommentTok"/>
        </w:rPr>
        <w:t xml:space="preserve">在庫総数: 73個</w:t>
      </w:r>
      <w:r>
        <w:br/>
      </w:r>
      <w:r>
        <w:rPr>
          <w:rStyle w:val="CommentTok"/>
        </w:rPr>
        <w:t xml:space="preserve">在庫総額: 766100円</w:t>
      </w:r>
      <w:r>
        <w:br/>
      </w:r>
      <w:r>
        <w:rPr>
          <w:rStyle w:val="CommentTok"/>
        </w:rPr>
        <w:t xml:space="preserve">平均単価: 10495円</w:t>
      </w:r>
      <w:r>
        <w:br/>
      </w:r>
      <w:r>
        <w:rPr>
          <w:rStyle w:val="CommentTok"/>
        </w:rPr>
        <w:t xml:space="preserve">最高価格商品: ノートPC (98000円)</w:t>
      </w:r>
      <w:r>
        <w:br/>
      </w:r>
      <w:r>
        <w:rPr>
          <w:rStyle w:val="CommentTok"/>
        </w:rPr>
        <w:t xml:space="preserve">最低価格商品: マウス (1500円)</w:t>
      </w:r>
      <w:r>
        <w:br/>
      </w:r>
      <w:r>
        <w:br/>
      </w:r>
      <w:r>
        <w:rPr>
          <w:rStyle w:val="CommentTok"/>
        </w:rPr>
        <w:t xml:space="preserve">選択: 0</w:t>
      </w:r>
      <w:r>
        <w:br/>
      </w:r>
      <w:r>
        <w:rPr>
          <w:rStyle w:val="CommentTok"/>
        </w:rPr>
        <w:t xml:space="preserve">システムを終了します。</w:t>
      </w:r>
      <w:r>
        <w:br/>
      </w:r>
      <w:r>
        <w:rPr>
          <w:rStyle w:val="CommentTok"/>
        </w:rPr>
        <w:t xml:space="preserve">*/</w:t>
      </w:r>
    </w:p>
    <w:bookmarkEnd w:id="56"/>
    <w:bookmarkEnd w:id="5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7" Target="ex11_1_student.c" TargetMode="External" /><Relationship Type="http://schemas.openxmlformats.org/officeDocument/2006/relationships/hyperlink" Id="rId38" Target="ex11_1_student_c99.c" TargetMode="External" /><Relationship Type="http://schemas.openxmlformats.org/officeDocument/2006/relationships/hyperlink" Id="rId39" Target="ex11_2_coordinate.c" TargetMode="External" /><Relationship Type="http://schemas.openxmlformats.org/officeDocument/2006/relationships/hyperlink" Id="rId40" Target="ex11_2_coordinate_c99.c" TargetMode="External" /><Relationship Type="http://schemas.openxmlformats.org/officeDocument/2006/relationships/hyperlink" Id="rId41" Target="ex11_3_product.c" TargetMode="External" /><Relationship Type="http://schemas.openxmlformats.org/officeDocument/2006/relationships/hyperlink" Id="rId42" Target="ex11_3_product_c99.c" TargetMode="External" /></Relationships>
</file>

<file path=word/_rels/footnotes.xml.rels><?xml version="1.0" encoding="UTF-8"?><Relationships xmlns="http://schemas.openxmlformats.org/package/2006/relationships"><Relationship Type="http://schemas.openxmlformats.org/officeDocument/2006/relationships/hyperlink" Id="rId37" Target="ex11_1_student.c" TargetMode="External" /><Relationship Type="http://schemas.openxmlformats.org/officeDocument/2006/relationships/hyperlink" Id="rId38" Target="ex11_1_student_c99.c" TargetMode="External" /><Relationship Type="http://schemas.openxmlformats.org/officeDocument/2006/relationships/hyperlink" Id="rId39" Target="ex11_2_coordinate.c" TargetMode="External" /><Relationship Type="http://schemas.openxmlformats.org/officeDocument/2006/relationships/hyperlink" Id="rId40" Target="ex11_2_coordinate_c99.c" TargetMode="External" /><Relationship Type="http://schemas.openxmlformats.org/officeDocument/2006/relationships/hyperlink" Id="rId41" Target="ex11_3_product.c" TargetMode="External" /><Relationship Type="http://schemas.openxmlformats.org/officeDocument/2006/relationships/hyperlink" Id="rId42" Target="ex11_3_produc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