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Proposal: BirthVerse — Historical &amp; Temporal Life Analytics Web Platform</w:t>
      </w:r>
    </w:p>
    <w:p>
      <w:pPr>
        <w:pStyle w:val="Author"/>
      </w:pPr>
      <w:r>
        <w:t xml:space="preserve">Developed by Zabiada Arman</w:t>
      </w:r>
    </w:p>
    <w:p>
      <w:pPr>
        <w:pStyle w:val="Date"/>
      </w:pPr>
      <w:r>
        <w:t xml:space="preserve">October 2026</w:t>
      </w:r>
    </w:p>
    <w:bookmarkStart w:id="17" w:name="_bd917d1df0041dd4bfc062be6076fb713a87ae6"/>
    <w:p>
      <w:pPr>
        <w:pStyle w:val="Heading1"/>
      </w:pPr>
      <w:r>
        <w:t xml:space="preserve">Project Proposal: BirthVerse</w:t>
      </w:r>
    </w:p>
    <w:p>
      <w:pPr>
        <w:pStyle w:val="FirstParagraph"/>
      </w:pPr>
      <w:r>
        <w:rPr>
          <w:b/>
          <w:bCs/>
        </w:rPr>
        <w:t xml:space="preserve">Project Title:</w:t>
      </w:r>
      <w:r>
        <w:t xml:space="preserve"> </w:t>
      </w:r>
      <w:r>
        <w:t xml:space="preserve">BirthVerse — Historical &amp; Temporal Life Analytics Web Platform</w:t>
      </w:r>
      <w:r>
        <w:br/>
      </w:r>
      <w:r>
        <w:rPr>
          <w:b/>
          <w:bCs/>
        </w:rPr>
        <w:t xml:space="preserve">Developer &amp; Author:</w:t>
      </w:r>
      <w:r>
        <w:t xml:space="preserve"> </w:t>
      </w:r>
      <w:r>
        <w:t xml:space="preserve">Zabiada Arman</w:t>
      </w:r>
      <w:r>
        <w:br/>
      </w:r>
      <w:r>
        <w:rPr>
          <w:b/>
          <w:bCs/>
        </w:rPr>
        <w:t xml:space="preserve">Platform / Technology:</w:t>
      </w:r>
      <w:r>
        <w:t xml:space="preserve"> </w:t>
      </w:r>
      <w:r>
        <w:t xml:space="preserve">Python 3 Web Application, RESTful JSON API, HTML5, CSS3, ES6 JavaScript</w:t>
      </w:r>
      <w:r>
        <w:br/>
      </w:r>
      <w:r>
        <w:rPr>
          <w:b/>
          <w:bCs/>
        </w:rPr>
        <w:t xml:space="preserve">Date:</w:t>
      </w:r>
      <w:r>
        <w:t xml:space="preserve"> </w:t>
      </w:r>
      <w:r>
        <w:t xml:space="preserve">October 2026</w:t>
      </w:r>
    </w:p>
    <w:p>
      <w:r>
        <w:pict>
          <v:rect style="width:0;height:1.5pt" o:hralign="center" o:hrstd="t" o:hr="t"/>
        </w:pict>
      </w:r>
    </w:p>
    <w:bookmarkStart w:id="9" w:name="_24178e17815d7ed05207769f6e2fdf5de730a75"/>
    <w:p>
      <w:pPr>
        <w:pStyle w:val="Heading2"/>
      </w:pPr>
      <w:r>
        <w:t xml:space="preserve">1. Executive Summary</w:t>
      </w:r>
    </w:p>
    <w:p>
      <w:pPr>
        <w:pStyle w:val="FirstParagraph"/>
      </w:pPr>
      <w:r>
        <w:rPr>
          <w:b/>
          <w:bCs/>
        </w:rPr>
        <w:t xml:space="preserve">BirthVerse</w:t>
      </w:r>
      <w:r>
        <w:t xml:space="preserve"> </w:t>
      </w:r>
      <w:r>
        <w:t xml:space="preserve">is an interactive, Python-powered web application designed to transform a user’s birth date into a rich, multidimensional narrative of world history, human physiology, astronomy, and personal time. While conventional date calculators merely return a user’s chronological age in years, BirthVerse contextualizes a human lifespan within global events, demographic shifts, solar-system orbital mechanics, and real-time biological telemetry.</w:t>
      </w:r>
    </w:p>
    <w:p>
      <w:pPr>
        <w:pStyle w:val="BodyText"/>
      </w:pPr>
      <w:r>
        <w:t xml:space="preserve">By entering their name and birth date, users immediately unlock a curated chronicle of major historical events that occurred on their birthday, a real-time ticking life clock measuring their exact days, hours, minutes, and seconds lived, a retrospective cultural time capsule of their birth year, and an astronomical birth chart featuring a dynamic SVG lunar phase reconstruction.</w:t>
      </w:r>
    </w:p>
    <w:p>
      <w:r>
        <w:pict>
          <v:rect style="width:0;height:1.5pt" o:hralign="center" o:hrstd="t" o:hr="t"/>
        </w:pict>
      </w:r>
    </w:p>
    <w:bookmarkEnd w:id="9"/>
    <w:bookmarkStart w:id="10" w:name="_c28520b0d7c75d38c54c11a883862728d4dcc3b"/>
    <w:p>
      <w:pPr>
        <w:pStyle w:val="Heading2"/>
      </w:pPr>
      <w:r>
        <w:t xml:space="preserve">2. Problem Statement &amp; Motivation</w:t>
      </w:r>
    </w:p>
    <w:p>
      <w:pPr>
        <w:pStyle w:val="FirstParagraph"/>
      </w:pPr>
      <w:r>
        <w:t xml:space="preserve">Standard age and birthday utilities on the web suffer from three primary limitations:</w:t>
      </w:r>
    </w:p>
    <w:p>
      <w:pPr>
        <w:pStyle w:val="Compact"/>
        <w:numPr>
          <w:ilvl w:val="0"/>
          <w:numId w:val="1001"/>
        </w:numPr>
      </w:pPr>
      <w:r>
        <w:rPr>
          <w:b/>
          <w:bCs/>
        </w:rPr>
        <w:t xml:space="preserve">Lack of Historical Context:</w:t>
      </w:r>
      <w:r>
        <w:t xml:space="preserve"> </w:t>
      </w:r>
      <w:r>
        <w:t xml:space="preserve">Users rarely know what significant global, scientific, or cultural milestones occurred on the exact date they entered the world.</w:t>
      </w:r>
    </w:p>
    <w:p>
      <w:pPr>
        <w:pStyle w:val="Compact"/>
        <w:numPr>
          <w:ilvl w:val="0"/>
          <w:numId w:val="1001"/>
        </w:numPr>
      </w:pPr>
      <w:r>
        <w:rPr>
          <w:b/>
          <w:bCs/>
        </w:rPr>
        <w:t xml:space="preserve">Static &amp; Uninspiring Presentation:</w:t>
      </w:r>
      <w:r>
        <w:t xml:space="preserve"> </w:t>
      </w:r>
      <w:r>
        <w:t xml:space="preserve">Traditional calculators present static numbers (e.g.,</w:t>
      </w:r>
      <w:r>
        <w:t xml:space="preserve"> </w:t>
      </w:r>
      <w:r>
        <w:t xml:space="preserve">“26 years old”</w:t>
      </w:r>
      <w:r>
        <w:t xml:space="preserve">) without illustrating the dynamic passage of time in days, hours, heartbeats, or planetary motion.</w:t>
      </w:r>
    </w:p>
    <w:p>
      <w:pPr>
        <w:pStyle w:val="Compact"/>
        <w:numPr>
          <w:ilvl w:val="0"/>
          <w:numId w:val="1001"/>
        </w:numPr>
      </w:pPr>
      <w:r>
        <w:rPr>
          <w:b/>
          <w:bCs/>
        </w:rPr>
        <w:t xml:space="preserve">Fragmented Data Sources:</w:t>
      </w:r>
      <w:r>
        <w:t xml:space="preserve"> </w:t>
      </w:r>
      <w:r>
        <w:t xml:space="preserve">Discovering historical events, birth-year demographics, lunar phases, and planetary ages typically requires visiting multiple disconnected websites.</w:t>
      </w:r>
    </w:p>
    <w:p>
      <w:pPr>
        <w:pStyle w:val="FirstParagraph"/>
      </w:pPr>
      <w:r>
        <w:rPr>
          <w:b/>
          <w:bCs/>
        </w:rPr>
        <w:t xml:space="preserve">Motivation:</w:t>
      </w:r>
      <w:r>
        <w:t xml:space="preserve"> </w:t>
      </w:r>
      <w:r>
        <w:t xml:space="preserve">BirthVerse bridges these gaps by unifying historical archives, astronomical mathematics, and real-time temporal computation inside a single, clean, architectural web interface.</w:t>
      </w:r>
    </w:p>
    <w:p>
      <w:r>
        <w:pict>
          <v:rect style="width:0;height:1.5pt" o:hralign="center" o:hrstd="t" o:hr="t"/>
        </w:pict>
      </w:r>
    </w:p>
    <w:bookmarkEnd w:id="10"/>
    <w:bookmarkStart w:id="11" w:name="_af159d0b057d4f999773b1fafe23c7428d77ebb"/>
    <w:p>
      <w:pPr>
        <w:pStyle w:val="Heading2"/>
      </w:pPr>
      <w:r>
        <w:t xml:space="preserve">3. Project Objectives</w:t>
      </w:r>
    </w:p>
    <w:p>
      <w:pPr>
        <w:pStyle w:val="Compact"/>
        <w:numPr>
          <w:ilvl w:val="0"/>
          <w:numId w:val="1002"/>
        </w:numPr>
      </w:pPr>
      <w:r>
        <w:rPr>
          <w:b/>
          <w:bCs/>
        </w:rPr>
        <w:t xml:space="preserve">Objective 1 — Historical Discovery:</w:t>
      </w:r>
      <w:r>
        <w:t xml:space="preserve"> </w:t>
      </w:r>
      <w:r>
        <w:t xml:space="preserve">Present verified world events, scientific breakthroughs, cultural milestones, and notable shared birthdays corresponding to the user’s birth date using a hybrid engine (live Wikimedia API + curated local archive).</w:t>
      </w:r>
    </w:p>
    <w:p>
      <w:pPr>
        <w:pStyle w:val="Compact"/>
        <w:numPr>
          <w:ilvl w:val="0"/>
          <w:numId w:val="1002"/>
        </w:numPr>
      </w:pPr>
      <w:r>
        <w:rPr>
          <w:b/>
          <w:bCs/>
        </w:rPr>
        <w:t xml:space="preserve">Objective 2 — Granular Temporal Analytics:</w:t>
      </w:r>
      <w:r>
        <w:t xml:space="preserve"> </w:t>
      </w:r>
      <w:r>
        <w:t xml:space="preserve">Compute and display exact lived time across Years, Months, Weeks, Days, Hours, Minutes, and real-time ticking Seconds, alongside a countdown to the user’s next birthday.</w:t>
      </w:r>
    </w:p>
    <w:p>
      <w:pPr>
        <w:pStyle w:val="Compact"/>
        <w:numPr>
          <w:ilvl w:val="0"/>
          <w:numId w:val="1002"/>
        </w:numPr>
      </w:pPr>
      <w:r>
        <w:rPr>
          <w:b/>
          <w:bCs/>
        </w:rPr>
        <w:t xml:space="preserve">Objective 3 — Creative Physiological &amp; Cosmic Telemetry:</w:t>
      </w:r>
      <w:r>
        <w:t xml:space="preserve"> </w:t>
      </w:r>
      <w:r>
        <w:t xml:space="preserve">Estimate cumulative physiological cycles (heartbeats, breaths, eye blinks, REM sleep cycles) and calculate the physical distance the user has traveled aboard Earth’s orbit around the Sun and through the Milky Way Galaxy.</w:t>
      </w:r>
    </w:p>
    <w:p>
      <w:pPr>
        <w:pStyle w:val="Compact"/>
        <w:numPr>
          <w:ilvl w:val="0"/>
          <w:numId w:val="1002"/>
        </w:numPr>
      </w:pPr>
      <w:r>
        <w:rPr>
          <w:b/>
          <w:bCs/>
        </w:rPr>
        <w:t xml:space="preserve">Objective 4 — Astronomical &amp; Milestone Modelling:</w:t>
      </w:r>
      <w:r>
        <w:t xml:space="preserve"> </w:t>
      </w:r>
      <w:r>
        <w:t xml:space="preserve">Calculate the exact synodic Moon phase and illumination on the user’s birth date, compute ages across all eight Solar System planets, and project landmark temporal milestones (such as the 10,000th day alive and the 1-billionth second alive).</w:t>
      </w:r>
    </w:p>
    <w:p>
      <w:pPr>
        <w:pStyle w:val="Compact"/>
        <w:numPr>
          <w:ilvl w:val="0"/>
          <w:numId w:val="1002"/>
        </w:numPr>
      </w:pPr>
      <w:r>
        <w:rPr>
          <w:b/>
          <w:bCs/>
        </w:rPr>
        <w:t xml:space="preserve">Objective 5 — Clean, Professional User Experience:</w:t>
      </w:r>
      <w:r>
        <w:t xml:space="preserve"> </w:t>
      </w:r>
      <w:r>
        <w:t xml:space="preserve">Deliver a responsive, distraction-free architectural dark interface with smooth transitions, custom vector iconography, and a printable/exportable Life Summary Card.</w:t>
      </w:r>
    </w:p>
    <w:p>
      <w:r>
        <w:pict>
          <v:rect style="width:0;height:1.5pt" o:hralign="center" o:hrstd="t" o:hr="t"/>
        </w:pict>
      </w:r>
    </w:p>
    <w:bookmarkEnd w:id="11"/>
    <w:bookmarkStart w:id="12" w:name="_15c7f0da1c773f7fef916fb30680791dccdc2ad"/>
    <w:p>
      <w:pPr>
        <w:pStyle w:val="Heading2"/>
      </w:pPr>
      <w:r>
        <w:t xml:space="preserve">4. Proposed Solution &amp; Core Functional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Description</w:t>
            </w:r>
          </w:p>
        </w:tc>
        <w:tc>
          <w:tcPr/>
          <w:p>
            <w:pPr>
              <w:pStyle w:val="Compact"/>
              <w:jc w:val="left"/>
            </w:pPr>
            <w:r>
              <w:t xml:space="preserve">Key Outputs</w:t>
            </w:r>
          </w:p>
        </w:tc>
      </w:tr>
      <w:tr>
        <w:tc>
          <w:tcPr/>
          <w:p>
            <w:pPr>
              <w:pStyle w:val="Compact"/>
              <w:jc w:val="left"/>
            </w:pPr>
            <w:r>
              <w:rPr>
                <w:b/>
                <w:bCs/>
              </w:rPr>
              <w:t xml:space="preserve">1. Real-Time Life Clock</w:t>
            </w:r>
          </w:p>
        </w:tc>
        <w:tc>
          <w:tcPr/>
          <w:p>
            <w:pPr>
              <w:pStyle w:val="Compact"/>
              <w:jc w:val="left"/>
            </w:pPr>
            <w:r>
              <w:t xml:space="preserve">Exact calendar &amp; cumulative time calculator with 1 Hz client-side ticker.</w:t>
            </w:r>
          </w:p>
        </w:tc>
        <w:tc>
          <w:tcPr/>
          <w:p>
            <w:pPr>
              <w:pStyle w:val="Compact"/>
              <w:jc w:val="left"/>
            </w:pPr>
            <w:r>
              <w:t xml:space="preserve">Years/Months/Days, Total Days, Total Hours, Total Minutes, Live Seconds, Leap Days, Next Birthday Countdown.</w:t>
            </w:r>
          </w:p>
        </w:tc>
      </w:tr>
      <w:tr>
        <w:tc>
          <w:tcPr/>
          <w:p>
            <w:pPr>
              <w:pStyle w:val="Compact"/>
              <w:jc w:val="left"/>
            </w:pPr>
            <w:r>
              <w:rPr>
                <w:b/>
                <w:bCs/>
              </w:rPr>
              <w:t xml:space="preserve">2. On This Day in History</w:t>
            </w:r>
          </w:p>
        </w:tc>
        <w:tc>
          <w:tcPr/>
          <w:p>
            <w:pPr>
              <w:pStyle w:val="Compact"/>
              <w:jc w:val="left"/>
            </w:pPr>
            <w:r>
              <w:t xml:space="preserve">Hybrid historical retrieval engine with category filtering.</w:t>
            </w:r>
          </w:p>
        </w:tc>
        <w:tc>
          <w:tcPr/>
          <w:p>
            <w:pPr>
              <w:pStyle w:val="Compact"/>
              <w:jc w:val="left"/>
            </w:pPr>
            <w:r>
              <w:t xml:space="preserve">World History, Science &amp; Space, Culture &amp; Arts, and Notable Shared Birthdays.</w:t>
            </w:r>
          </w:p>
        </w:tc>
      </w:tr>
      <w:tr>
        <w:tc>
          <w:tcPr/>
          <w:p>
            <w:pPr>
              <w:pStyle w:val="Compact"/>
              <w:jc w:val="left"/>
            </w:pPr>
            <w:r>
              <w:rPr>
                <w:b/>
                <w:bCs/>
              </w:rPr>
              <w:t xml:space="preserve">3. Birth Year Time Capsule</w:t>
            </w:r>
          </w:p>
        </w:tc>
        <w:tc>
          <w:tcPr/>
          <w:p>
            <w:pPr>
              <w:pStyle w:val="Compact"/>
              <w:jc w:val="left"/>
            </w:pPr>
            <w:r>
              <w:t xml:space="preserve">Retrospective snapshot of the world during the user’s birth year.</w:t>
            </w:r>
          </w:p>
        </w:tc>
        <w:tc>
          <w:tcPr/>
          <w:p>
            <w:pPr>
              <w:pStyle w:val="Compact"/>
              <w:jc w:val="left"/>
            </w:pPr>
            <w:r>
              <w:t xml:space="preserve">Global population at birth vs. net growth since, era technology, music, cinema, and historical price benchmarks.</w:t>
            </w:r>
          </w:p>
        </w:tc>
      </w:tr>
      <w:tr>
        <w:tc>
          <w:tcPr/>
          <w:p>
            <w:pPr>
              <w:pStyle w:val="Compact"/>
              <w:jc w:val="left"/>
            </w:pPr>
            <w:r>
              <w:rPr>
                <w:b/>
                <w:bCs/>
              </w:rPr>
              <w:t xml:space="preserve">4. Vital &amp; Orbital Telemetry</w:t>
            </w:r>
          </w:p>
        </w:tc>
        <w:tc>
          <w:tcPr/>
          <w:p>
            <w:pPr>
              <w:pStyle w:val="Compact"/>
              <w:jc w:val="left"/>
            </w:pPr>
            <w:r>
              <w:t xml:space="preserve">Biological &amp; astrophysical motion estimator.</w:t>
            </w:r>
          </w:p>
        </w:tc>
        <w:tc>
          <w:tcPr/>
          <w:p>
            <w:pPr>
              <w:pStyle w:val="Compact"/>
              <w:jc w:val="left"/>
            </w:pPr>
            <w:r>
              <w:t xml:space="preserve">Live heartbeats, breaths, blinks, sleep hours, solar orbit distance (</w:t>
            </w:r>
            <w:r>
              <w:rPr>
                <w:rStyle w:val="VerbatimChar"/>
              </w:rPr>
              <w:t xml:space="preserve">29.78 km/s</w:t>
            </w:r>
            <w:r>
              <w:t xml:space="preserve">), and galactic drift (</w:t>
            </w:r>
            <w:r>
              <w:rPr>
                <w:rStyle w:val="VerbatimChar"/>
              </w:rPr>
              <w:t xml:space="preserve">230 km/s</w:t>
            </w:r>
            <w:r>
              <w:t xml:space="preserve">).</w:t>
            </w:r>
          </w:p>
        </w:tc>
      </w:tr>
      <w:tr>
        <w:tc>
          <w:tcPr/>
          <w:p>
            <w:pPr>
              <w:pStyle w:val="Compact"/>
              <w:jc w:val="left"/>
            </w:pPr>
            <w:r>
              <w:rPr>
                <w:b/>
                <w:bCs/>
              </w:rPr>
              <w:t xml:space="preserve">5. Astronomical Birth Chart</w:t>
            </w:r>
          </w:p>
        </w:tc>
        <w:tc>
          <w:tcPr/>
          <w:p>
            <w:pPr>
              <w:pStyle w:val="Compact"/>
              <w:jc w:val="left"/>
            </w:pPr>
            <w:r>
              <w:t xml:space="preserve">Synodic lunar phase &amp; planetary orbital calculator.</w:t>
            </w:r>
          </w:p>
        </w:tc>
        <w:tc>
          <w:tcPr/>
          <w:p>
            <w:pPr>
              <w:pStyle w:val="Compact"/>
              <w:jc w:val="left"/>
            </w:pPr>
            <w:r>
              <w:t xml:space="preserve">Dynamic SVG Moon phase diagram, Western &amp; Lunar Zodiac, Birthstone, and ages on 8 planets.</w:t>
            </w:r>
          </w:p>
        </w:tc>
      </w:tr>
      <w:tr>
        <w:tc>
          <w:tcPr/>
          <w:p>
            <w:pPr>
              <w:pStyle w:val="Compact"/>
              <w:jc w:val="left"/>
            </w:pPr>
            <w:r>
              <w:rPr>
                <w:b/>
                <w:bCs/>
              </w:rPr>
              <w:t xml:space="preserve">6. Temporal Milestones &amp; Card</w:t>
            </w:r>
          </w:p>
        </w:tc>
        <w:tc>
          <w:tcPr/>
          <w:p>
            <w:pPr>
              <w:pStyle w:val="Compact"/>
              <w:jc w:val="left"/>
            </w:pPr>
            <w:r>
              <w:t xml:space="preserve">Landmark date projector and exportable summary card.</w:t>
            </w:r>
          </w:p>
        </w:tc>
        <w:tc>
          <w:tcPr/>
          <w:p>
            <w:pPr>
              <w:pStyle w:val="Compact"/>
              <w:jc w:val="left"/>
            </w:pPr>
            <w:r>
              <w:t xml:space="preserve">Exact dates for 1,000 / 10,000 days, 100,000 / 500,000 hours, 1 billion seconds, plus printable Summary Card.</w:t>
            </w:r>
          </w:p>
        </w:tc>
      </w:tr>
    </w:tbl>
    <w:p>
      <w:r>
        <w:pict>
          <v:rect style="width:0;height:1.5pt" o:hralign="center" o:hrstd="t" o:hr="t"/>
        </w:pict>
      </w:r>
    </w:p>
    <w:bookmarkEnd w:id="12"/>
    <w:bookmarkStart w:id="13" w:name="_bc5b75f037e7fae2756ed1b32b97c18a0a7acac"/>
    <w:p>
      <w:pPr>
        <w:pStyle w:val="Heading2"/>
      </w:pPr>
      <w:r>
        <w:t xml:space="preserve">5. System Architecture &amp; Technology Stack</w:t>
      </w:r>
    </w:p>
    <w:p>
      <w:pPr>
        <w:pStyle w:val="Compact"/>
        <w:numPr>
          <w:ilvl w:val="0"/>
          <w:numId w:val="1003"/>
        </w:numPr>
      </w:pPr>
      <w:r>
        <w:rPr>
          <w:b/>
          <w:bCs/>
        </w:rPr>
        <w:t xml:space="preserve">Backend Runtime:</w:t>
      </w:r>
      <w:r>
        <w:t xml:space="preserve"> </w:t>
      </w:r>
      <w:r>
        <w:t xml:space="preserve">Python 3 (</w:t>
      </w:r>
      <w:r>
        <w:rPr>
          <w:rStyle w:val="VerbatimChar"/>
        </w:rPr>
        <w:t xml:space="preserve">http.server</w:t>
      </w:r>
      <w:r>
        <w:t xml:space="preserve"> </w:t>
      </w:r>
      <w:r>
        <w:t xml:space="preserve">/ WSGI-compatible architecture with zero external dependency overhead for instant portability).</w:t>
      </w:r>
    </w:p>
    <w:p>
      <w:pPr>
        <w:pStyle w:val="Compact"/>
        <w:numPr>
          <w:ilvl w:val="0"/>
          <w:numId w:val="1003"/>
        </w:numPr>
      </w:pPr>
      <w:r>
        <w:rPr>
          <w:b/>
          <w:bCs/>
        </w:rPr>
        <w:t xml:space="preserve">Computation Engine (</w:t>
      </w:r>
      <w:r>
        <w:rPr>
          <w:rStyle w:val="VerbatimChar"/>
          <w:b/>
          <w:bCs/>
        </w:rPr>
        <w:t xml:space="preserve">birthday_engine.py</w:t>
      </w:r>
      <w:r>
        <w:rPr>
          <w:b/>
          <w:bCs/>
        </w:rPr>
        <w:t xml:space="preserve">):</w:t>
      </w:r>
      <w:r>
        <w:t xml:space="preserve"> </w:t>
      </w:r>
      <w:r>
        <w:t xml:space="preserve">Pure Python mathematical module implementing Gregorian calendar arithmetic, synodic lunar phase trigonometry, and Keplerian orbital period ratios.</w:t>
      </w:r>
    </w:p>
    <w:p>
      <w:pPr>
        <w:pStyle w:val="Compact"/>
        <w:numPr>
          <w:ilvl w:val="0"/>
          <w:numId w:val="1003"/>
        </w:numPr>
      </w:pPr>
      <w:r>
        <w:rPr>
          <w:b/>
          <w:bCs/>
        </w:rPr>
        <w:t xml:space="preserve">Historical Data Layer (</w:t>
      </w:r>
      <w:r>
        <w:rPr>
          <w:rStyle w:val="VerbatimChar"/>
          <w:b/>
          <w:bCs/>
        </w:rPr>
        <w:t xml:space="preserve">history_data.py</w:t>
      </w:r>
      <w:r>
        <w:rPr>
          <w:b/>
          <w:bCs/>
        </w:rPr>
        <w:t xml:space="preserve">):</w:t>
      </w:r>
      <w:r>
        <w:t xml:space="preserve"> </w:t>
      </w:r>
      <w:r>
        <w:t xml:space="preserve">Hybrid data provider integrating the Wikimedia</w:t>
      </w:r>
      <w:r>
        <w:t xml:space="preserve"> </w:t>
      </w:r>
      <w:r>
        <w:t xml:space="preserve">“On This Day”</w:t>
      </w:r>
      <w:r>
        <w:t xml:space="preserve"> </w:t>
      </w:r>
      <w:r>
        <w:t xml:space="preserve">REST API with an embedded, deterministic historical and demographic archive for 100% offline/online reliability.</w:t>
      </w:r>
    </w:p>
    <w:p>
      <w:pPr>
        <w:pStyle w:val="Compact"/>
        <w:numPr>
          <w:ilvl w:val="0"/>
          <w:numId w:val="1003"/>
        </w:numPr>
      </w:pPr>
      <w:r>
        <w:rPr>
          <w:b/>
          <w:bCs/>
        </w:rPr>
        <w:t xml:space="preserve">Frontend Layer (</w:t>
      </w:r>
      <w:r>
        <w:rPr>
          <w:rStyle w:val="VerbatimChar"/>
          <w:b/>
          <w:bCs/>
        </w:rPr>
        <w:t xml:space="preserve">templates/index.html</w:t>
      </w:r>
      <w:r>
        <w:rPr>
          <w:b/>
          <w:bCs/>
        </w:rPr>
        <w:t xml:space="preserve">,</w:t>
      </w:r>
      <w:r>
        <w:rPr>
          <w:b/>
          <w:bCs/>
        </w:rPr>
        <w:t xml:space="preserve"> </w:t>
      </w:r>
      <w:r>
        <w:rPr>
          <w:rStyle w:val="VerbatimChar"/>
          <w:b/>
          <w:bCs/>
        </w:rPr>
        <w:t xml:space="preserve">static/css/styles.css</w:t>
      </w:r>
      <w:r>
        <w:rPr>
          <w:b/>
          <w:bCs/>
        </w:rPr>
        <w:t xml:space="preserve">,</w:t>
      </w:r>
      <w:r>
        <w:rPr>
          <w:b/>
          <w:bCs/>
        </w:rPr>
        <w:t xml:space="preserve"> </w:t>
      </w:r>
      <w:r>
        <w:rPr>
          <w:rStyle w:val="VerbatimChar"/>
          <w:b/>
          <w:bCs/>
        </w:rPr>
        <w:t xml:space="preserve">static/js/app.js</w:t>
      </w:r>
      <w:r>
        <w:rPr>
          <w:b/>
          <w:bCs/>
        </w:rPr>
        <w:t xml:space="preserve">):</w:t>
      </w:r>
      <w:r>
        <w:t xml:space="preserve"> </w:t>
      </w:r>
      <w:r>
        <w:t xml:space="preserve">Semantic HTML5, modern CSS3 (glassmorphism, CSS Grid, custom properties, cubic-bezier transitions, print stylesheets), and vanilla ES6 JavaScript with SVG generation and HTML5 Canvas animation.</w:t>
      </w:r>
    </w:p>
    <w:p>
      <w:r>
        <w:pict>
          <v:rect style="width:0;height:1.5pt" o:hralign="center" o:hrstd="t" o:hr="t"/>
        </w:pict>
      </w:r>
    </w:p>
    <w:bookmarkEnd w:id="13"/>
    <w:bookmarkStart w:id="14" w:name="_5dfde9dacb92df40a15db434996cce9a6ee72fe"/>
    <w:p>
      <w:pPr>
        <w:pStyle w:val="Heading2"/>
      </w:pPr>
      <w:r>
        <w:t xml:space="preserve">6. Project Scope &amp; Deliverables</w:t>
      </w:r>
    </w:p>
    <w:p>
      <w:pPr>
        <w:pStyle w:val="Compact"/>
        <w:numPr>
          <w:ilvl w:val="0"/>
          <w:numId w:val="1004"/>
        </w:numPr>
      </w:pPr>
      <w:r>
        <w:rPr>
          <w:b/>
          <w:bCs/>
        </w:rPr>
        <w:t xml:space="preserve">Full-Stack Python Web Application:</w:t>
      </w:r>
      <w:r>
        <w:t xml:space="preserve"> </w:t>
      </w:r>
      <w:r>
        <w:t xml:space="preserve">Complete source code (</w:t>
      </w:r>
      <w:r>
        <w:rPr>
          <w:rStyle w:val="VerbatimChar"/>
        </w:rPr>
        <w:t xml:space="preserve">app.py</w:t>
      </w:r>
      <w:r>
        <w:t xml:space="preserve">,</w:t>
      </w:r>
      <w:r>
        <w:t xml:space="preserve"> </w:t>
      </w:r>
      <w:r>
        <w:rPr>
          <w:rStyle w:val="VerbatimChar"/>
        </w:rPr>
        <w:t xml:space="preserve">birthday_engine.py</w:t>
      </w:r>
      <w:r>
        <w:t xml:space="preserve">,</w:t>
      </w:r>
      <w:r>
        <w:t xml:space="preserve"> </w:t>
      </w:r>
      <w:r>
        <w:rPr>
          <w:rStyle w:val="VerbatimChar"/>
        </w:rPr>
        <w:t xml:space="preserve">history_data.py</w:t>
      </w:r>
      <w:r>
        <w:t xml:space="preserve">,</w:t>
      </w:r>
      <w:r>
        <w:t xml:space="preserve"> </w:t>
      </w:r>
      <w:r>
        <w:rPr>
          <w:rStyle w:val="VerbatimChar"/>
        </w:rPr>
        <w:t xml:space="preserve">templates/</w:t>
      </w:r>
      <w:r>
        <w:t xml:space="preserve">,</w:t>
      </w:r>
      <w:r>
        <w:t xml:space="preserve"> </w:t>
      </w:r>
      <w:r>
        <w:rPr>
          <w:rStyle w:val="VerbatimChar"/>
        </w:rPr>
        <w:t xml:space="preserve">static/</w:t>
      </w:r>
      <w:r>
        <w:t xml:space="preserve">).</w:t>
      </w:r>
    </w:p>
    <w:p>
      <w:pPr>
        <w:pStyle w:val="Compact"/>
        <w:numPr>
          <w:ilvl w:val="0"/>
          <w:numId w:val="1004"/>
        </w:numPr>
      </w:pPr>
      <w:r>
        <w:rPr>
          <w:b/>
          <w:bCs/>
        </w:rPr>
        <w:t xml:space="preserve">Interactive Web Interface:</w:t>
      </w:r>
      <w:r>
        <w:t xml:space="preserve"> </w:t>
      </w:r>
      <w:r>
        <w:t xml:space="preserve">Responsive, emoji-free, professional dark UI with custom SVG graphics and real-time counters.</w:t>
      </w:r>
    </w:p>
    <w:p>
      <w:pPr>
        <w:pStyle w:val="Compact"/>
        <w:numPr>
          <w:ilvl w:val="0"/>
          <w:numId w:val="1004"/>
        </w:numPr>
      </w:pPr>
      <w:r>
        <w:rPr>
          <w:b/>
          <w:bCs/>
        </w:rPr>
        <w:t xml:space="preserve">Formal Project Proposal:</w:t>
      </w:r>
      <w:r>
        <w:t xml:space="preserve"> </w:t>
      </w:r>
      <w:r>
        <w:t xml:space="preserve">Delivered in both Microsoft Word (</w:t>
      </w:r>
      <w:r>
        <w:rPr>
          <w:rStyle w:val="VerbatimChar"/>
        </w:rPr>
        <w:t xml:space="preserve">.docx</w:t>
      </w:r>
      <w:r>
        <w:t xml:space="preserve">) and Portable Document Format (</w:t>
      </w:r>
      <w:r>
        <w:rPr>
          <w:rStyle w:val="VerbatimChar"/>
        </w:rPr>
        <w:t xml:space="preserve">.pdf</w:t>
      </w:r>
      <w:r>
        <w:t xml:space="preserve">).</w:t>
      </w:r>
    </w:p>
    <w:p>
      <w:pPr>
        <w:pStyle w:val="Compact"/>
        <w:numPr>
          <w:ilvl w:val="0"/>
          <w:numId w:val="1004"/>
        </w:numPr>
      </w:pPr>
      <w:r>
        <w:rPr>
          <w:b/>
          <w:bCs/>
        </w:rPr>
        <w:t xml:space="preserve">Comprehensive Technical &amp; User Documentation:</w:t>
      </w:r>
      <w:r>
        <w:t xml:space="preserve"> </w:t>
      </w:r>
      <w:r>
        <w:t xml:space="preserve">Delivered in both Microsoft Word (</w:t>
      </w:r>
      <w:r>
        <w:rPr>
          <w:rStyle w:val="VerbatimChar"/>
        </w:rPr>
        <w:t xml:space="preserve">.docx</w:t>
      </w:r>
      <w:r>
        <w:t xml:space="preserve">) and Portable Document Format (</w:t>
      </w:r>
      <w:r>
        <w:rPr>
          <w:rStyle w:val="VerbatimChar"/>
        </w:rPr>
        <w:t xml:space="preserve">.pdf</w:t>
      </w:r>
      <w:r>
        <w:t xml:space="preserve">).</w:t>
      </w:r>
    </w:p>
    <w:p>
      <w:pPr>
        <w:pStyle w:val="Compact"/>
        <w:numPr>
          <w:ilvl w:val="0"/>
          <w:numId w:val="1004"/>
        </w:numPr>
      </w:pPr>
      <w:r>
        <w:rPr>
          <w:b/>
          <w:bCs/>
        </w:rPr>
        <w:t xml:space="preserve">Version Control Repository:</w:t>
      </w:r>
      <w:r>
        <w:t xml:space="preserve"> </w:t>
      </w:r>
      <w:r>
        <w:t xml:space="preserve">Published and maintained on GitHub.</w:t>
      </w:r>
    </w:p>
    <w:p>
      <w:r>
        <w:pict>
          <v:rect style="width:0;height:1.5pt" o:hralign="center" o:hrstd="t" o:hr="t"/>
        </w:pict>
      </w:r>
    </w:p>
    <w:bookmarkEnd w:id="14"/>
    <w:bookmarkStart w:id="15" w:name="_87911647bb148ce47b3fa4d8715c34725869b14"/>
    <w:p>
      <w:pPr>
        <w:pStyle w:val="Heading2"/>
      </w:pPr>
      <w:r>
        <w:t xml:space="preserve">7. Implementation Timeline &amp; Milestones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Status</w:t>
            </w:r>
          </w:p>
        </w:tc>
      </w:tr>
      <w:tr>
        <w:tc>
          <w:tcPr/>
          <w:p>
            <w:pPr>
              <w:pStyle w:val="Compact"/>
              <w:jc w:val="left"/>
            </w:pPr>
            <w:r>
              <w:rPr>
                <w:b/>
                <w:bCs/>
              </w:rPr>
              <w:t xml:space="preserve">Phase 1</w:t>
            </w:r>
          </w:p>
        </w:tc>
        <w:tc>
          <w:tcPr/>
          <w:p>
            <w:pPr>
              <w:pStyle w:val="Compact"/>
              <w:jc w:val="left"/>
            </w:pPr>
            <w:r>
              <w:t xml:space="preserve">Requirements &amp; Mathematical Modelling</w:t>
            </w:r>
          </w:p>
        </w:tc>
        <w:tc>
          <w:tcPr/>
          <w:p>
            <w:pPr>
              <w:pStyle w:val="Compact"/>
              <w:jc w:val="left"/>
            </w:pPr>
            <w:r>
              <w:t xml:space="preserve">Temporal, lunar, and orbital equations defined</w:t>
            </w:r>
          </w:p>
        </w:tc>
        <w:tc>
          <w:tcPr/>
          <w:p>
            <w:pPr>
              <w:pStyle w:val="Compact"/>
              <w:jc w:val="left"/>
            </w:pPr>
            <w:r>
              <w:t xml:space="preserve">Completed</w:t>
            </w:r>
          </w:p>
        </w:tc>
      </w:tr>
      <w:tr>
        <w:tc>
          <w:tcPr/>
          <w:p>
            <w:pPr>
              <w:pStyle w:val="Compact"/>
              <w:jc w:val="left"/>
            </w:pPr>
            <w:r>
              <w:rPr>
                <w:b/>
                <w:bCs/>
              </w:rPr>
              <w:t xml:space="preserve">Phase 2</w:t>
            </w:r>
          </w:p>
        </w:tc>
        <w:tc>
          <w:tcPr/>
          <w:p>
            <w:pPr>
              <w:pStyle w:val="Compact"/>
              <w:jc w:val="left"/>
            </w:pPr>
            <w:r>
              <w:t xml:space="preserve">Backend Engine &amp; Historical Archive</w:t>
            </w:r>
          </w:p>
        </w:tc>
        <w:tc>
          <w:tcPr/>
          <w:p>
            <w:pPr>
              <w:pStyle w:val="Compact"/>
              <w:jc w:val="left"/>
            </w:pPr>
            <w:r>
              <w:rPr>
                <w:rStyle w:val="VerbatimChar"/>
              </w:rPr>
              <w:t xml:space="preserve">birthday_engine.py</w:t>
            </w:r>
            <w:r>
              <w:t xml:space="preserve">,</w:t>
            </w:r>
            <w:r>
              <w:t xml:space="preserve"> </w:t>
            </w:r>
            <w:r>
              <w:rPr>
                <w:rStyle w:val="VerbatimChar"/>
              </w:rPr>
              <w:t xml:space="preserve">history_data.py</w:t>
            </w:r>
            <w:r>
              <w:t xml:space="preserve">, and REST API in</w:t>
            </w:r>
            <w:r>
              <w:t xml:space="preserve"> </w:t>
            </w:r>
            <w:r>
              <w:rPr>
                <w:rStyle w:val="VerbatimChar"/>
              </w:rPr>
              <w:t xml:space="preserve">app.py</w:t>
            </w:r>
          </w:p>
        </w:tc>
        <w:tc>
          <w:tcPr/>
          <w:p>
            <w:pPr>
              <w:pStyle w:val="Compact"/>
              <w:jc w:val="left"/>
            </w:pPr>
            <w:r>
              <w:t xml:space="preserve">Completed</w:t>
            </w:r>
          </w:p>
        </w:tc>
      </w:tr>
      <w:tr>
        <w:tc>
          <w:tcPr/>
          <w:p>
            <w:pPr>
              <w:pStyle w:val="Compact"/>
              <w:jc w:val="left"/>
            </w:pPr>
            <w:r>
              <w:rPr>
                <w:b/>
                <w:bCs/>
              </w:rPr>
              <w:t xml:space="preserve">Phase 3</w:t>
            </w:r>
          </w:p>
        </w:tc>
        <w:tc>
          <w:tcPr/>
          <w:p>
            <w:pPr>
              <w:pStyle w:val="Compact"/>
              <w:jc w:val="left"/>
            </w:pPr>
            <w:r>
              <w:t xml:space="preserve">Architectural UI &amp; Interactive Frontend</w:t>
            </w:r>
          </w:p>
        </w:tc>
        <w:tc>
          <w:tcPr/>
          <w:p>
            <w:pPr>
              <w:pStyle w:val="Compact"/>
              <w:jc w:val="left"/>
            </w:pPr>
            <w:r>
              <w:t xml:space="preserve">Responsive dark UI, SVG moon renderer, 1 Hz live ticker</w:t>
            </w:r>
          </w:p>
        </w:tc>
        <w:tc>
          <w:tcPr/>
          <w:p>
            <w:pPr>
              <w:pStyle w:val="Compact"/>
              <w:jc w:val="left"/>
            </w:pPr>
            <w:r>
              <w:t xml:space="preserve">Completed</w:t>
            </w:r>
          </w:p>
        </w:tc>
      </w:tr>
      <w:tr>
        <w:tc>
          <w:tcPr/>
          <w:p>
            <w:pPr>
              <w:pStyle w:val="Compact"/>
              <w:jc w:val="left"/>
            </w:pPr>
            <w:r>
              <w:rPr>
                <w:b/>
                <w:bCs/>
              </w:rPr>
              <w:t xml:space="preserve">Phase 4</w:t>
            </w:r>
          </w:p>
        </w:tc>
        <w:tc>
          <w:tcPr/>
          <w:p>
            <w:pPr>
              <w:pStyle w:val="Compact"/>
              <w:jc w:val="left"/>
            </w:pPr>
            <w:r>
              <w:t xml:space="preserve">Quality Assurance &amp; UI Refinement</w:t>
            </w:r>
          </w:p>
        </w:tc>
        <w:tc>
          <w:tcPr/>
          <w:p>
            <w:pPr>
              <w:pStyle w:val="Compact"/>
              <w:jc w:val="left"/>
            </w:pPr>
            <w:r>
              <w:t xml:space="preserve">Typography polish, hover transitions, emoji-free vector design</w:t>
            </w:r>
          </w:p>
        </w:tc>
        <w:tc>
          <w:tcPr/>
          <w:p>
            <w:pPr>
              <w:pStyle w:val="Compact"/>
              <w:jc w:val="left"/>
            </w:pPr>
            <w:r>
              <w:t xml:space="preserve">Completed</w:t>
            </w:r>
          </w:p>
        </w:tc>
      </w:tr>
      <w:tr>
        <w:tc>
          <w:tcPr/>
          <w:p>
            <w:pPr>
              <w:pStyle w:val="Compact"/>
              <w:jc w:val="left"/>
            </w:pPr>
            <w:r>
              <w:rPr>
                <w:b/>
                <w:bCs/>
              </w:rPr>
              <w:t xml:space="preserve">Phase 5</w:t>
            </w:r>
          </w:p>
        </w:tc>
        <w:tc>
          <w:tcPr/>
          <w:p>
            <w:pPr>
              <w:pStyle w:val="Compact"/>
              <w:jc w:val="left"/>
            </w:pPr>
            <w:r>
              <w:t xml:space="preserve">Documentation &amp; Repository Deployment</w:t>
            </w:r>
          </w:p>
        </w:tc>
        <w:tc>
          <w:tcPr/>
          <w:p>
            <w:pPr>
              <w:pStyle w:val="Compact"/>
              <w:jc w:val="left"/>
            </w:pPr>
            <w:r>
              <w:t xml:space="preserve">Word/PDF Proposal &amp; Documentation, GitHub release</w:t>
            </w:r>
          </w:p>
        </w:tc>
        <w:tc>
          <w:tcPr/>
          <w:p>
            <w:pPr>
              <w:pStyle w:val="Compact"/>
              <w:jc w:val="left"/>
            </w:pPr>
            <w:r>
              <w:t xml:space="preserve">Completed</w:t>
            </w:r>
          </w:p>
        </w:tc>
      </w:tr>
    </w:tbl>
    <w:p>
      <w:r>
        <w:pict>
          <v:rect style="width:0;height:1.5pt" o:hralign="center" o:hrstd="t" o:hr="t"/>
        </w:pict>
      </w:r>
    </w:p>
    <w:bookmarkEnd w:id="15"/>
    <w:bookmarkStart w:id="16" w:name="_conclusion"/>
    <w:p>
      <w:pPr>
        <w:pStyle w:val="Heading2"/>
      </w:pPr>
      <w:r>
        <w:t xml:space="preserve">8. Conclusion</w:t>
      </w:r>
    </w:p>
    <w:p>
      <w:pPr>
        <w:pStyle w:val="FirstParagraph"/>
      </w:pPr>
      <w:r>
        <w:rPr>
          <w:b/>
          <w:bCs/>
        </w:rPr>
        <w:t xml:space="preserve">BirthVerse</w:t>
      </w:r>
      <w:r>
        <w:t xml:space="preserve"> </w:t>
      </w:r>
      <w:r>
        <w:t xml:space="preserve">demonstrates how a simple user input—a single birth date—can be transformed through Python data engineering and thoughtful interface design into an engaging educational and analytical experience. Developed by</w:t>
      </w:r>
      <w:r>
        <w:t xml:space="preserve"> </w:t>
      </w:r>
      <w:r>
        <w:rPr>
          <w:b/>
          <w:bCs/>
        </w:rPr>
        <w:t xml:space="preserve">Zabiada Arman</w:t>
      </w:r>
      <w:r>
        <w:t xml:space="preserve">, the platform is lightweight, self-contained, resilient both online and offline, and immediately deployable in any standard Python 3 environment.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BirthVerse — Historical &amp; Temporal Life Analytics Web Platform</dc:title>
  <dc:creator>Developed by Zabiada Arman</dc:creator>
  <cp:keywords/>
  <dcterms:created xsi:type="dcterms:W3CDTF">2026-10-28T20:06:45Z</dcterms:created>
  <dcterms:modified xsi:type="dcterms:W3CDTF">2026-10-28T20:06:45Z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