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C7A3" w14:textId="7F9D5511" w:rsidR="00E14E0A" w:rsidRDefault="00E14E0A" w:rsidP="00B046F7">
      <w:pPr>
        <w:jc w:val="center"/>
        <w:rPr>
          <w:b/>
        </w:rPr>
      </w:pPr>
      <w:r>
        <w:rPr>
          <w:b/>
        </w:rPr>
        <w:t xml:space="preserve">Material de ejercicios dirigidos </w:t>
      </w:r>
      <w:r w:rsidR="00A061B4">
        <w:rPr>
          <w:b/>
        </w:rPr>
        <w:t>–</w:t>
      </w:r>
      <w:r>
        <w:rPr>
          <w:b/>
        </w:rPr>
        <w:t xml:space="preserve"> Falacias</w:t>
      </w:r>
    </w:p>
    <w:p w14:paraId="37EBA0DB" w14:textId="1B31D091" w:rsidR="00A061B4" w:rsidRPr="00860AE2" w:rsidRDefault="00A061B4" w:rsidP="00B046F7">
      <w:pPr>
        <w:jc w:val="center"/>
        <w:rPr>
          <w:b/>
        </w:rPr>
      </w:pPr>
      <w:r>
        <w:rPr>
          <w:b/>
        </w:rPr>
        <w:t>Soluciones</w:t>
      </w:r>
    </w:p>
    <w:p w14:paraId="365BDD9E" w14:textId="77777777" w:rsidR="00E14E0A" w:rsidRDefault="00E14E0A" w:rsidP="00A1167D">
      <w:pPr>
        <w:jc w:val="both"/>
      </w:pPr>
    </w:p>
    <w:p w14:paraId="2767FEB0" w14:textId="5BA6ED76" w:rsidR="00A1167D" w:rsidRPr="00B046F7" w:rsidRDefault="00A1167D" w:rsidP="00B046F7">
      <w:pPr>
        <w:pStyle w:val="Prrafodelista"/>
        <w:numPr>
          <w:ilvl w:val="0"/>
          <w:numId w:val="2"/>
        </w:numPr>
        <w:jc w:val="both"/>
        <w:rPr>
          <w:color w:val="FF0000"/>
        </w:rPr>
      </w:pPr>
      <w:r w:rsidRPr="00B046F7">
        <w:rPr>
          <w:highlight w:val="yellow"/>
        </w:rPr>
        <w:t xml:space="preserve">No podemos aceptar lo que dice el </w:t>
      </w:r>
      <w:proofErr w:type="gramStart"/>
      <w:r w:rsidR="00742EA1" w:rsidRPr="00B046F7">
        <w:rPr>
          <w:highlight w:val="yellow"/>
        </w:rPr>
        <w:t>M</w:t>
      </w:r>
      <w:r w:rsidRPr="00B046F7">
        <w:rPr>
          <w:highlight w:val="yellow"/>
        </w:rPr>
        <w:t>inistro</w:t>
      </w:r>
      <w:proofErr w:type="gramEnd"/>
      <w:r w:rsidRPr="00B046F7">
        <w:rPr>
          <w:highlight w:val="yellow"/>
        </w:rPr>
        <w:t xml:space="preserve"> de </w:t>
      </w:r>
      <w:r w:rsidR="00742EA1" w:rsidRPr="00B046F7">
        <w:rPr>
          <w:highlight w:val="yellow"/>
        </w:rPr>
        <w:t>E</w:t>
      </w:r>
      <w:r w:rsidRPr="00B046F7">
        <w:rPr>
          <w:highlight w:val="yellow"/>
        </w:rPr>
        <w:t>conomía</w:t>
      </w:r>
      <w:r w:rsidRPr="00A1167D">
        <w:t xml:space="preserve">. </w:t>
      </w:r>
      <w:r w:rsidRPr="00B046F7">
        <w:rPr>
          <w:highlight w:val="cyan"/>
        </w:rPr>
        <w:t>Todos los que están dentro del aparato estatal están vinculados a situaciones poco aceptables moralmente y no se disponen en absoluto a respetar los intereses de la nación; obviamente una persona que se halla relacionada con este tipo de gente no puede realizar juicios acertados.</w:t>
      </w:r>
    </w:p>
    <w:p w14:paraId="5BA269E5" w14:textId="67C48D14" w:rsidR="00A1167D" w:rsidRDefault="00A1167D" w:rsidP="00A1167D">
      <w:pPr>
        <w:jc w:val="both"/>
        <w:rPr>
          <w:b/>
        </w:rPr>
      </w:pPr>
      <w:r w:rsidRPr="00EC5224">
        <w:rPr>
          <w:b/>
        </w:rPr>
        <w:t>Ad hominem</w:t>
      </w:r>
      <w:r>
        <w:rPr>
          <w:b/>
        </w:rPr>
        <w:t xml:space="preserve"> </w:t>
      </w:r>
      <w:r w:rsidR="00EC5224">
        <w:rPr>
          <w:b/>
        </w:rPr>
        <w:t>circunstancial</w:t>
      </w:r>
    </w:p>
    <w:p w14:paraId="081ABDF1" w14:textId="388CC345" w:rsidR="00A1167D" w:rsidRDefault="00A1167D" w:rsidP="00B046F7">
      <w:pPr>
        <w:pStyle w:val="Prrafodelista"/>
        <w:numPr>
          <w:ilvl w:val="0"/>
          <w:numId w:val="2"/>
        </w:numPr>
        <w:tabs>
          <w:tab w:val="left" w:pos="284"/>
        </w:tabs>
        <w:jc w:val="both"/>
      </w:pPr>
      <w:r w:rsidRPr="00B046F7">
        <w:rPr>
          <w:highlight w:val="cyan"/>
        </w:rPr>
        <w:t>Si las partes del universo no son accidentales, ¿cómo puede el universo entero ser considerado el resultado del azar?</w:t>
      </w:r>
      <w:r>
        <w:t xml:space="preserve"> Por consiguiente, </w:t>
      </w:r>
      <w:r w:rsidRPr="00B046F7">
        <w:rPr>
          <w:highlight w:val="yellow"/>
        </w:rPr>
        <w:t>la existencia del universo no se debe al azar.</w:t>
      </w:r>
      <w:r>
        <w:t xml:space="preserve"> </w:t>
      </w:r>
    </w:p>
    <w:p w14:paraId="7D2A2812" w14:textId="5FAEC373" w:rsidR="00A1167D" w:rsidRDefault="00A1167D" w:rsidP="00A1167D">
      <w:pPr>
        <w:pStyle w:val="Prrafodelista"/>
        <w:tabs>
          <w:tab w:val="left" w:pos="284"/>
        </w:tabs>
        <w:ind w:left="142"/>
        <w:jc w:val="right"/>
      </w:pPr>
      <w:r>
        <w:t xml:space="preserve">Moisés Maimónides, Una guía para los perplejos </w:t>
      </w:r>
    </w:p>
    <w:p w14:paraId="2E284868" w14:textId="6CA6514E" w:rsidR="00A1167D" w:rsidRPr="00571A74" w:rsidRDefault="00A1167D" w:rsidP="00571A74">
      <w:pPr>
        <w:tabs>
          <w:tab w:val="left" w:pos="284"/>
        </w:tabs>
        <w:rPr>
          <w:b/>
          <w:bCs/>
        </w:rPr>
      </w:pPr>
      <w:r w:rsidRPr="00107F38">
        <w:rPr>
          <w:b/>
          <w:bCs/>
        </w:rPr>
        <w:t>Composición</w:t>
      </w:r>
    </w:p>
    <w:p w14:paraId="7E107EFA" w14:textId="65D69506" w:rsidR="00365DB7" w:rsidRDefault="00365DB7" w:rsidP="00B046F7">
      <w:pPr>
        <w:pStyle w:val="Prrafodelista"/>
        <w:numPr>
          <w:ilvl w:val="0"/>
          <w:numId w:val="2"/>
        </w:numPr>
        <w:jc w:val="both"/>
      </w:pPr>
      <w:r w:rsidRPr="00B046F7">
        <w:rPr>
          <w:highlight w:val="yellow"/>
        </w:rPr>
        <w:t>La Unión Europea debe mantenerse al margen del proceso que está viviendo Ucrania</w:t>
      </w:r>
      <w:r>
        <w:t xml:space="preserve"> </w:t>
      </w:r>
      <w:r w:rsidRPr="00B046F7">
        <w:rPr>
          <w:highlight w:val="cyan"/>
        </w:rPr>
        <w:t>no solamente porque se trate de un asunto bilateral que no le incumbe directamente, sino porque, en el caso de que decidiera intervenir, Rusia se vería obligada a evaluar la continuidad de su suministro de gas a esta extensa región. Naturalmente, se trataría de una medida extrema</w:t>
      </w:r>
      <w:r>
        <w:t xml:space="preserve">. </w:t>
      </w:r>
    </w:p>
    <w:p w14:paraId="57CA118F" w14:textId="28029380" w:rsidR="00365DB7" w:rsidRDefault="00365DB7" w:rsidP="00365DB7">
      <w:pPr>
        <w:jc w:val="right"/>
      </w:pPr>
      <w:r>
        <w:t>Vladimir Putin (adaptación)</w:t>
      </w:r>
    </w:p>
    <w:p w14:paraId="3481CDE4" w14:textId="48868B77" w:rsidR="00365DB7" w:rsidRPr="00365DB7" w:rsidRDefault="00365DB7" w:rsidP="00365DB7">
      <w:pPr>
        <w:rPr>
          <w:b/>
          <w:bCs/>
        </w:rPr>
      </w:pPr>
      <w:r w:rsidRPr="00BA55D6">
        <w:rPr>
          <w:b/>
          <w:bCs/>
        </w:rPr>
        <w:t xml:space="preserve">Ad </w:t>
      </w:r>
      <w:proofErr w:type="spellStart"/>
      <w:r w:rsidRPr="00BA55D6">
        <w:rPr>
          <w:b/>
          <w:bCs/>
        </w:rPr>
        <w:t>baculum</w:t>
      </w:r>
      <w:proofErr w:type="spellEnd"/>
    </w:p>
    <w:p w14:paraId="607CE3EE" w14:textId="468BE0E1" w:rsidR="008A56CC" w:rsidRPr="0036204D" w:rsidRDefault="008A56CC" w:rsidP="0036204D">
      <w:pPr>
        <w:pStyle w:val="Prrafodelista"/>
        <w:numPr>
          <w:ilvl w:val="0"/>
          <w:numId w:val="2"/>
        </w:numPr>
        <w:jc w:val="both"/>
        <w:rPr>
          <w:b/>
          <w:bCs/>
        </w:rPr>
      </w:pPr>
      <w:r w:rsidRPr="0036204D">
        <w:rPr>
          <w:highlight w:val="cyan"/>
        </w:rPr>
        <w:t>Perseguir de manera egoísta sólo los propios deseos de uno es, para el individuo, la mejor forma de lograr lo que quiere.</w:t>
      </w:r>
      <w:r>
        <w:t xml:space="preserve"> Por consiguiente, </w:t>
      </w:r>
      <w:r w:rsidRPr="0036204D">
        <w:rPr>
          <w:highlight w:val="yellow"/>
        </w:rPr>
        <w:t>la búsqueda egoísta de los deseos personales es un modo factible de alcanzar una mejor sociedad.</w:t>
      </w:r>
      <w:r>
        <w:t xml:space="preserve"> </w:t>
      </w:r>
    </w:p>
    <w:p w14:paraId="324112E7" w14:textId="77777777" w:rsidR="008A56CC" w:rsidRDefault="008A56CC" w:rsidP="008A56CC">
      <w:pPr>
        <w:jc w:val="both"/>
        <w:rPr>
          <w:b/>
        </w:rPr>
      </w:pPr>
      <w:r w:rsidRPr="0036204D">
        <w:rPr>
          <w:b/>
        </w:rPr>
        <w:t>Composición</w:t>
      </w:r>
      <w:r>
        <w:rPr>
          <w:b/>
        </w:rPr>
        <w:t xml:space="preserve"> </w:t>
      </w:r>
    </w:p>
    <w:p w14:paraId="08888716" w14:textId="01C637F5" w:rsidR="008A56CC" w:rsidRDefault="008A56CC" w:rsidP="0036204D">
      <w:pPr>
        <w:pStyle w:val="Prrafodelista"/>
        <w:numPr>
          <w:ilvl w:val="0"/>
          <w:numId w:val="2"/>
        </w:numPr>
        <w:jc w:val="both"/>
      </w:pPr>
      <w:r w:rsidRPr="0036204D">
        <w:rPr>
          <w:highlight w:val="cyan"/>
        </w:rPr>
        <w:t>Prohibir fumar en todos los locales públicos es un atentado contra la libertad de elección de cada ciudadano. Lo próximo será prohibir beber cerveza o todo tipo de alcohol para finalmente reinstaurar un Estado represivo donde siga vigente la censura gubernamental.</w:t>
      </w:r>
      <w:r>
        <w:t xml:space="preserve"> </w:t>
      </w:r>
      <w:r w:rsidRPr="0036204D">
        <w:rPr>
          <w:highlight w:val="yellow"/>
        </w:rPr>
        <w:t>Está claro que se debe derogar la normativa de prohibición de fumar en los locales públicos.</w:t>
      </w:r>
    </w:p>
    <w:p w14:paraId="78B2FD5A" w14:textId="77777777" w:rsidR="008A56CC" w:rsidRDefault="008A56CC" w:rsidP="008A56CC">
      <w:pPr>
        <w:jc w:val="right"/>
      </w:pPr>
      <w:r>
        <w:t xml:space="preserve"> Montserrat, Las trampas de Circe: Falacias lógicas y argumentación informal </w:t>
      </w:r>
    </w:p>
    <w:p w14:paraId="05AE65E7" w14:textId="77777777" w:rsidR="008A56CC" w:rsidRDefault="008A56CC" w:rsidP="008A56CC">
      <w:pPr>
        <w:jc w:val="both"/>
        <w:rPr>
          <w:b/>
        </w:rPr>
      </w:pPr>
      <w:r w:rsidRPr="00262FE6">
        <w:rPr>
          <w:b/>
        </w:rPr>
        <w:t>Pendiente resbaladiza</w:t>
      </w:r>
    </w:p>
    <w:p w14:paraId="2345BF00" w14:textId="259F19D3" w:rsidR="004C2B69" w:rsidRDefault="004C2B69" w:rsidP="0036204D">
      <w:pPr>
        <w:pStyle w:val="Prrafodelista"/>
        <w:numPr>
          <w:ilvl w:val="0"/>
          <w:numId w:val="2"/>
        </w:numPr>
        <w:jc w:val="both"/>
      </w:pPr>
      <w:r w:rsidRPr="0036204D">
        <w:rPr>
          <w:highlight w:val="cyan"/>
        </w:rPr>
        <w:t>Déjeme explicarle, conozco perfectamente las leyes de tránsito y nunca las he incumplido para nada, sin embargo, esta es una ocasión distinta: la razón por la que conducía a tanta velocidad era que me urgía llegar al hospital, sucede que mi esposa está bastante enferma y no podía perder ni un minuto más.</w:t>
      </w:r>
      <w:r>
        <w:t xml:space="preserve"> Por todo ello creo que </w:t>
      </w:r>
      <w:r w:rsidRPr="0036204D">
        <w:rPr>
          <w:highlight w:val="yellow"/>
        </w:rPr>
        <w:t>no debería aplicarme una sanción</w:t>
      </w:r>
      <w:r>
        <w:t xml:space="preserve">, </w:t>
      </w:r>
      <w:r w:rsidRPr="0036204D">
        <w:rPr>
          <w:highlight w:val="cyan"/>
        </w:rPr>
        <w:t>¿o usted no haría lo mismo si estuviese en mi lugar?</w:t>
      </w:r>
      <w:r>
        <w:t xml:space="preserve"> </w:t>
      </w:r>
    </w:p>
    <w:p w14:paraId="51148AFC" w14:textId="6917A261" w:rsidR="00D5741F" w:rsidRDefault="004C2B69" w:rsidP="008A56CC">
      <w:pPr>
        <w:tabs>
          <w:tab w:val="left" w:pos="1952"/>
        </w:tabs>
        <w:jc w:val="both"/>
        <w:rPr>
          <w:b/>
          <w:bCs/>
        </w:rPr>
      </w:pPr>
      <w:r w:rsidRPr="00064E5F">
        <w:rPr>
          <w:b/>
          <w:bCs/>
        </w:rPr>
        <w:t xml:space="preserve">Ad </w:t>
      </w:r>
      <w:proofErr w:type="spellStart"/>
      <w:r w:rsidRPr="00064E5F">
        <w:rPr>
          <w:b/>
          <w:bCs/>
        </w:rPr>
        <w:t>misericordiam</w:t>
      </w:r>
      <w:proofErr w:type="spellEnd"/>
      <w:r w:rsidR="00064E5F">
        <w:rPr>
          <w:b/>
          <w:bCs/>
        </w:rPr>
        <w:t xml:space="preserve"> (tipo específico </w:t>
      </w:r>
      <w:r w:rsidR="000C664C">
        <w:rPr>
          <w:b/>
          <w:bCs/>
        </w:rPr>
        <w:t xml:space="preserve">de ad </w:t>
      </w:r>
      <w:proofErr w:type="spellStart"/>
      <w:r w:rsidR="000C664C">
        <w:rPr>
          <w:b/>
          <w:bCs/>
        </w:rPr>
        <w:t>populum</w:t>
      </w:r>
      <w:proofErr w:type="spellEnd"/>
      <w:r w:rsidR="00064E5F">
        <w:rPr>
          <w:b/>
          <w:bCs/>
        </w:rPr>
        <w:t>)</w:t>
      </w:r>
    </w:p>
    <w:p w14:paraId="3BADE069" w14:textId="1DF5C1E8" w:rsidR="00D5741F" w:rsidRDefault="00D5741F" w:rsidP="0036204D">
      <w:pPr>
        <w:pStyle w:val="Prrafodelista"/>
        <w:numPr>
          <w:ilvl w:val="0"/>
          <w:numId w:val="2"/>
        </w:numPr>
        <w:jc w:val="both"/>
      </w:pPr>
      <w:r w:rsidRPr="0036204D">
        <w:rPr>
          <w:highlight w:val="cyan"/>
        </w:rPr>
        <w:lastRenderedPageBreak/>
        <w:t xml:space="preserve">Las combis de la Empresa Orión han atropellado a miles de peatones en lo que va del año; los </w:t>
      </w:r>
      <w:proofErr w:type="spellStart"/>
      <w:r w:rsidRPr="0036204D">
        <w:rPr>
          <w:highlight w:val="cyan"/>
        </w:rPr>
        <w:t>Chosicanos</w:t>
      </w:r>
      <w:proofErr w:type="spellEnd"/>
      <w:r w:rsidRPr="0036204D">
        <w:rPr>
          <w:highlight w:val="cyan"/>
        </w:rPr>
        <w:t xml:space="preserve"> no se quedan atrás, pues también han acabado con la vida de muchas personas; asimismo, en el Metropolitano se dan casos de atropello a ciudadanos de a pie</w:t>
      </w:r>
      <w:r>
        <w:t xml:space="preserve">. Por lo tanto, </w:t>
      </w:r>
      <w:r w:rsidRPr="0036204D">
        <w:rPr>
          <w:highlight w:val="cyan"/>
        </w:rPr>
        <w:t>ya que nadie ha demostrado que exista alguna posibilidad de revertir esta situación</w:t>
      </w:r>
      <w:r>
        <w:t xml:space="preserve">, </w:t>
      </w:r>
      <w:r w:rsidRPr="0036204D">
        <w:rPr>
          <w:highlight w:val="yellow"/>
        </w:rPr>
        <w:t>hay que eliminar el transporte público en Lima</w:t>
      </w:r>
      <w:r>
        <w:t xml:space="preserve">, </w:t>
      </w:r>
      <w:r w:rsidRPr="0036204D">
        <w:rPr>
          <w:highlight w:val="cyan"/>
        </w:rPr>
        <w:t>en vista de que este solo genera muertes.</w:t>
      </w:r>
      <w:r>
        <w:t xml:space="preserve"> </w:t>
      </w:r>
    </w:p>
    <w:p w14:paraId="1886E9B3" w14:textId="40D737EE" w:rsidR="00D5741F" w:rsidRPr="0036204D" w:rsidRDefault="00D5741F" w:rsidP="00D5741F">
      <w:pPr>
        <w:jc w:val="both"/>
      </w:pPr>
      <w:r w:rsidRPr="0036204D">
        <w:rPr>
          <w:b/>
        </w:rPr>
        <w:t>Ad ignorantiam</w:t>
      </w:r>
      <w:r w:rsidR="002B396F" w:rsidRPr="0036204D">
        <w:rPr>
          <w:b/>
        </w:rPr>
        <w:t xml:space="preserve"> </w:t>
      </w:r>
      <w:r w:rsidR="00135AD1" w:rsidRPr="0036204D">
        <w:rPr>
          <w:b/>
        </w:rPr>
        <w:t>y pendiente resbaladiza</w:t>
      </w:r>
    </w:p>
    <w:p w14:paraId="0DCA1849" w14:textId="2C537925" w:rsidR="00D5741F" w:rsidRPr="0036204D" w:rsidRDefault="00D5741F" w:rsidP="0036204D">
      <w:pPr>
        <w:pStyle w:val="Prrafodelista"/>
        <w:numPr>
          <w:ilvl w:val="0"/>
          <w:numId w:val="2"/>
        </w:numPr>
        <w:tabs>
          <w:tab w:val="left" w:pos="1952"/>
        </w:tabs>
        <w:jc w:val="both"/>
      </w:pPr>
      <w:r w:rsidRPr="0036204D">
        <w:t xml:space="preserve">Para honrar la historia sacrificada de nuestro pueblo emprendedor, nosotros defendemos </w:t>
      </w:r>
      <w:r w:rsidRPr="0036204D">
        <w:rPr>
          <w:highlight w:val="yellow"/>
        </w:rPr>
        <w:t>que la señora Villarán no tiene derecho a reclamar este mercado y este terreno de La Parada como propio de la Municipalidad</w:t>
      </w:r>
      <w:r w:rsidRPr="0036204D">
        <w:t xml:space="preserve">. No tiene derecho, </w:t>
      </w:r>
      <w:r w:rsidRPr="0036204D">
        <w:rPr>
          <w:highlight w:val="cyan"/>
        </w:rPr>
        <w:t xml:space="preserve">en primer lugar, porque hemos sido nosotros y no la señora alcaldesa los que hemos trabajado tantos años </w:t>
      </w:r>
      <w:proofErr w:type="spellStart"/>
      <w:r w:rsidRPr="0036204D">
        <w:rPr>
          <w:highlight w:val="cyan"/>
        </w:rPr>
        <w:t>sacrificadamente</w:t>
      </w:r>
      <w:proofErr w:type="spellEnd"/>
      <w:r w:rsidRPr="0036204D">
        <w:rPr>
          <w:highlight w:val="cyan"/>
        </w:rPr>
        <w:t xml:space="preserve"> para llevar el alimento a la mesa de todos los limeños. En segundo lugar, porque somos muchas familias que dependemos del sustento de nuestro trabajo de madrugada para poder sobrevivir y sustentarnos. Tercero, no tiene derecho porque la gente desesperada y ofendida va a defenderse con uñas y dientes y no nos hacemos responsables por lo que pueda pasar</w:t>
      </w:r>
      <w:r w:rsidRPr="0036204D">
        <w:t>.</w:t>
      </w:r>
    </w:p>
    <w:p w14:paraId="27C2CB81" w14:textId="074B22FC" w:rsidR="00D5741F" w:rsidRPr="00D5741F" w:rsidRDefault="00D5741F" w:rsidP="008A56CC">
      <w:pPr>
        <w:tabs>
          <w:tab w:val="left" w:pos="1952"/>
        </w:tabs>
        <w:jc w:val="both"/>
        <w:rPr>
          <w:b/>
          <w:bCs/>
          <w:lang w:val="en-US"/>
        </w:rPr>
      </w:pPr>
      <w:r w:rsidRPr="0036204D">
        <w:rPr>
          <w:b/>
          <w:bCs/>
          <w:lang w:val="en-US"/>
        </w:rPr>
        <w:t>Ad populum, ad misericordiam y ad baculum</w:t>
      </w:r>
    </w:p>
    <w:p w14:paraId="42D50C1B" w14:textId="5534795F" w:rsidR="001C0374" w:rsidRDefault="001C0374" w:rsidP="001C0374">
      <w:pPr>
        <w:pStyle w:val="Prrafodelista"/>
        <w:numPr>
          <w:ilvl w:val="0"/>
          <w:numId w:val="2"/>
        </w:numPr>
        <w:spacing w:after="200" w:line="360" w:lineRule="auto"/>
        <w:jc w:val="both"/>
        <w:rPr>
          <w:rFonts w:ascii="Arial" w:hAnsi="Arial" w:cs="Arial"/>
        </w:rPr>
      </w:pPr>
      <w:r w:rsidRPr="001C0374">
        <w:rPr>
          <w:rFonts w:ascii="Arial" w:hAnsi="Arial" w:cs="Arial"/>
          <w:highlight w:val="cyan"/>
        </w:rPr>
        <w:t xml:space="preserve">El conocido actor Jim </w:t>
      </w:r>
      <w:proofErr w:type="spellStart"/>
      <w:r w:rsidRPr="001C0374">
        <w:rPr>
          <w:rFonts w:ascii="Arial" w:hAnsi="Arial" w:cs="Arial"/>
          <w:highlight w:val="cyan"/>
        </w:rPr>
        <w:t>Carrey</w:t>
      </w:r>
      <w:proofErr w:type="spellEnd"/>
      <w:r w:rsidRPr="001C0374">
        <w:rPr>
          <w:rFonts w:ascii="Arial" w:hAnsi="Arial" w:cs="Arial"/>
          <w:highlight w:val="cyan"/>
        </w:rPr>
        <w:t>, en su texto “El señor del mal”, señala que la religión, a pesar de no ser la causante de todas las guerras, asesinatos o ataques terroristas, es el mayor dispositivo inflamatorio de la historia. Incluso las creencias de Hitler fueron una religión que él mismo creó</w:t>
      </w:r>
      <w:r w:rsidRPr="001C0374">
        <w:rPr>
          <w:rFonts w:ascii="Arial" w:hAnsi="Arial" w:cs="Arial"/>
        </w:rPr>
        <w:t xml:space="preserve">. Por tanto, </w:t>
      </w:r>
      <w:r w:rsidRPr="001C0374">
        <w:rPr>
          <w:rFonts w:ascii="Arial" w:hAnsi="Arial" w:cs="Arial"/>
          <w:highlight w:val="yellow"/>
        </w:rPr>
        <w:t>la religión no es la influencia social positiva que toda la vida nos han</w:t>
      </w:r>
      <w:r w:rsidRPr="001C0374">
        <w:rPr>
          <w:rFonts w:ascii="Arial" w:hAnsi="Arial" w:cs="Arial"/>
        </w:rPr>
        <w:t xml:space="preserve"> hecho creer.</w:t>
      </w:r>
    </w:p>
    <w:p w14:paraId="394A5314" w14:textId="0F9FE3F0" w:rsidR="001C0374" w:rsidRDefault="001C0374" w:rsidP="001C0374">
      <w:pPr>
        <w:spacing w:after="200" w:line="360" w:lineRule="auto"/>
        <w:jc w:val="both"/>
        <w:rPr>
          <w:rFonts w:ascii="Arial" w:hAnsi="Arial" w:cs="Arial"/>
          <w:b/>
          <w:bCs/>
        </w:rPr>
      </w:pPr>
      <w:r w:rsidRPr="001C0374">
        <w:rPr>
          <w:rFonts w:ascii="Arial" w:hAnsi="Arial" w:cs="Arial"/>
          <w:b/>
          <w:bCs/>
        </w:rPr>
        <w:t xml:space="preserve">Ad </w:t>
      </w:r>
      <w:proofErr w:type="spellStart"/>
      <w:r w:rsidRPr="001C0374">
        <w:rPr>
          <w:rFonts w:ascii="Arial" w:hAnsi="Arial" w:cs="Arial"/>
          <w:b/>
          <w:bCs/>
        </w:rPr>
        <w:t>verecundiam</w:t>
      </w:r>
      <w:proofErr w:type="spellEnd"/>
      <w:r>
        <w:rPr>
          <w:rFonts w:ascii="Arial" w:hAnsi="Arial" w:cs="Arial"/>
          <w:b/>
          <w:bCs/>
        </w:rPr>
        <w:t xml:space="preserve"> (recurso a una falsa autoridad en el tema)</w:t>
      </w:r>
    </w:p>
    <w:p w14:paraId="023E52F6" w14:textId="77777777" w:rsidR="001C0374" w:rsidRDefault="001C0374" w:rsidP="001C0374">
      <w:pPr>
        <w:pStyle w:val="Prrafodelista"/>
        <w:numPr>
          <w:ilvl w:val="0"/>
          <w:numId w:val="2"/>
        </w:numPr>
        <w:spacing w:after="200" w:line="360" w:lineRule="auto"/>
        <w:jc w:val="both"/>
        <w:rPr>
          <w:rFonts w:ascii="Arial" w:hAnsi="Arial" w:cs="Arial"/>
        </w:rPr>
      </w:pPr>
      <w:r w:rsidRPr="001C0374">
        <w:rPr>
          <w:rFonts w:ascii="Arial" w:hAnsi="Arial" w:cs="Arial"/>
          <w:highlight w:val="cyan"/>
        </w:rPr>
        <w:t>El profesor Strauss, reconocido climatólogo europeo, dictará una conferencia acerca del aumento de cáncer a la piel producido por radiaciones solares en la UNMSM</w:t>
      </w:r>
      <w:r w:rsidRPr="00C53485">
        <w:rPr>
          <w:rFonts w:ascii="Arial" w:hAnsi="Arial" w:cs="Arial"/>
        </w:rPr>
        <w:t xml:space="preserve">. De esto, deduzco que </w:t>
      </w:r>
      <w:r w:rsidRPr="001C0374">
        <w:rPr>
          <w:rFonts w:ascii="Arial" w:hAnsi="Arial" w:cs="Arial"/>
          <w:highlight w:val="yellow"/>
        </w:rPr>
        <w:t>se ha incrementado el número de personas pertenecientes a esta universidad que sufren de cáncer a la piel a causa de las radiaciones solares.</w:t>
      </w:r>
    </w:p>
    <w:p w14:paraId="067EBC97" w14:textId="77777777" w:rsidR="00A120CF" w:rsidRDefault="001C0374" w:rsidP="00A120CF">
      <w:pPr>
        <w:spacing w:after="200" w:line="360" w:lineRule="auto"/>
        <w:ind w:left="360"/>
        <w:jc w:val="both"/>
        <w:rPr>
          <w:rFonts w:ascii="Arial" w:hAnsi="Arial" w:cs="Arial"/>
          <w:b/>
          <w:bCs/>
        </w:rPr>
      </w:pPr>
      <w:r w:rsidRPr="001C0374">
        <w:rPr>
          <w:rFonts w:ascii="Arial" w:hAnsi="Arial" w:cs="Arial"/>
          <w:b/>
          <w:bCs/>
        </w:rPr>
        <w:t>Anfibología (malinterpretación de una frase que tiene más de un sentido)</w:t>
      </w:r>
    </w:p>
    <w:p w14:paraId="11F0350C" w14:textId="3F8F1798" w:rsidR="00A120CF" w:rsidRPr="00A120CF" w:rsidRDefault="00E053A1" w:rsidP="00A120CF">
      <w:pPr>
        <w:pStyle w:val="Prrafodelista"/>
        <w:numPr>
          <w:ilvl w:val="0"/>
          <w:numId w:val="2"/>
        </w:numPr>
        <w:spacing w:after="200" w:line="360" w:lineRule="auto"/>
        <w:jc w:val="both"/>
        <w:rPr>
          <w:rFonts w:ascii="Arial" w:hAnsi="Arial" w:cs="Arial"/>
        </w:rPr>
      </w:pPr>
      <w:r>
        <w:rPr>
          <w:rFonts w:ascii="Arial" w:hAnsi="Arial" w:cs="Arial"/>
        </w:rPr>
        <w:t xml:space="preserve">¿Me pregunta si los asientos del auto son de la mejor calidad? </w:t>
      </w:r>
      <w:r w:rsidRPr="002E0A99">
        <w:rPr>
          <w:rFonts w:ascii="Arial" w:hAnsi="Arial" w:cs="Arial"/>
          <w:highlight w:val="cyan"/>
        </w:rPr>
        <w:t xml:space="preserve">Considere que este es el modelo </w:t>
      </w:r>
      <w:r w:rsidR="00D94200" w:rsidRPr="002E0A99">
        <w:rPr>
          <w:rFonts w:ascii="Arial" w:hAnsi="Arial" w:cs="Arial"/>
          <w:highlight w:val="cyan"/>
        </w:rPr>
        <w:t xml:space="preserve">de la marca Audi más </w:t>
      </w:r>
      <w:r w:rsidR="008B693C" w:rsidRPr="002E0A99">
        <w:rPr>
          <w:rFonts w:ascii="Arial" w:hAnsi="Arial" w:cs="Arial"/>
          <w:highlight w:val="cyan"/>
        </w:rPr>
        <w:t>recientemente lanzado al</w:t>
      </w:r>
      <w:r w:rsidR="00D94200" w:rsidRPr="002E0A99">
        <w:rPr>
          <w:rFonts w:ascii="Arial" w:hAnsi="Arial" w:cs="Arial"/>
          <w:highlight w:val="cyan"/>
        </w:rPr>
        <w:t xml:space="preserve"> mercado. </w:t>
      </w:r>
      <w:r w:rsidR="008B693C" w:rsidRPr="002E0A99">
        <w:rPr>
          <w:rFonts w:ascii="Arial" w:hAnsi="Arial" w:cs="Arial"/>
          <w:highlight w:val="cyan"/>
        </w:rPr>
        <w:t xml:space="preserve">Además, </w:t>
      </w:r>
      <w:r w:rsidR="00D94200" w:rsidRPr="002E0A99">
        <w:rPr>
          <w:rFonts w:ascii="Arial" w:hAnsi="Arial" w:cs="Arial"/>
          <w:highlight w:val="cyan"/>
        </w:rPr>
        <w:t xml:space="preserve">ha sido </w:t>
      </w:r>
      <w:r w:rsidR="008B693C" w:rsidRPr="002E0A99">
        <w:rPr>
          <w:rFonts w:ascii="Arial" w:hAnsi="Arial" w:cs="Arial"/>
          <w:highlight w:val="cyan"/>
        </w:rPr>
        <w:t>galardonado</w:t>
      </w:r>
      <w:r w:rsidR="00D94200" w:rsidRPr="002E0A99">
        <w:rPr>
          <w:rFonts w:ascii="Arial" w:hAnsi="Arial" w:cs="Arial"/>
          <w:highlight w:val="cyan"/>
        </w:rPr>
        <w:t xml:space="preserve"> como el de mejor calidad entre los autos que aparecieron el 2024</w:t>
      </w:r>
      <w:r w:rsidR="008B693C" w:rsidRPr="002E0A99">
        <w:rPr>
          <w:rFonts w:ascii="Arial" w:hAnsi="Arial" w:cs="Arial"/>
          <w:highlight w:val="cyan"/>
        </w:rPr>
        <w:t xml:space="preserve"> por la organización más prestigiosa a nivel europeo</w:t>
      </w:r>
      <w:r w:rsidR="00D94200" w:rsidRPr="002E0A99">
        <w:rPr>
          <w:rFonts w:ascii="Arial" w:hAnsi="Arial" w:cs="Arial"/>
          <w:highlight w:val="cyan"/>
        </w:rPr>
        <w:t xml:space="preserve">. </w:t>
      </w:r>
      <w:r w:rsidR="008B693C" w:rsidRPr="002E0A99">
        <w:rPr>
          <w:rFonts w:ascii="Arial" w:hAnsi="Arial" w:cs="Arial"/>
          <w:highlight w:val="cyan"/>
        </w:rPr>
        <w:t xml:space="preserve">Por último, </w:t>
      </w:r>
      <w:r w:rsidR="00C120DA" w:rsidRPr="002E0A99">
        <w:rPr>
          <w:rFonts w:ascii="Arial" w:hAnsi="Arial" w:cs="Arial"/>
          <w:highlight w:val="cyan"/>
        </w:rPr>
        <w:t xml:space="preserve">en una encuesta a conductores </w:t>
      </w:r>
      <w:r w:rsidR="002E0A99" w:rsidRPr="002E0A99">
        <w:rPr>
          <w:rFonts w:ascii="Arial" w:hAnsi="Arial" w:cs="Arial"/>
          <w:highlight w:val="cyan"/>
        </w:rPr>
        <w:t>aficionados</w:t>
      </w:r>
      <w:r w:rsidR="00C120DA" w:rsidRPr="002E0A99">
        <w:rPr>
          <w:rFonts w:ascii="Arial" w:hAnsi="Arial" w:cs="Arial"/>
          <w:highlight w:val="cyan"/>
        </w:rPr>
        <w:t xml:space="preserve"> realizada en Alemania el diciembre pasado, el 90% </w:t>
      </w:r>
      <w:r w:rsidR="002E0A99" w:rsidRPr="002E0A99">
        <w:rPr>
          <w:rFonts w:ascii="Arial" w:hAnsi="Arial" w:cs="Arial"/>
          <w:highlight w:val="cyan"/>
        </w:rPr>
        <w:t>votaron por este modelo como el de mayor calidad que habían probado en sus vidas.</w:t>
      </w:r>
      <w:r w:rsidR="002E0A99">
        <w:rPr>
          <w:rFonts w:ascii="Arial" w:hAnsi="Arial" w:cs="Arial"/>
        </w:rPr>
        <w:t xml:space="preserve"> Por ello, la respuesta es evidente: </w:t>
      </w:r>
      <w:r w:rsidR="002E0A99" w:rsidRPr="002E0A99">
        <w:rPr>
          <w:rFonts w:ascii="Arial" w:hAnsi="Arial" w:cs="Arial"/>
          <w:highlight w:val="yellow"/>
        </w:rPr>
        <w:t>sí, este modelo tiene los mejores asientos del mercado.</w:t>
      </w:r>
    </w:p>
    <w:p w14:paraId="57F8EFE6" w14:textId="449B91CA" w:rsidR="00A120CF" w:rsidRDefault="005F3897" w:rsidP="00A120CF">
      <w:pPr>
        <w:spacing w:after="200" w:line="360" w:lineRule="auto"/>
        <w:ind w:left="360"/>
        <w:jc w:val="both"/>
        <w:rPr>
          <w:rFonts w:ascii="Arial" w:hAnsi="Arial" w:cs="Arial"/>
          <w:b/>
          <w:bCs/>
        </w:rPr>
      </w:pPr>
      <w:r>
        <w:rPr>
          <w:rFonts w:ascii="Arial" w:hAnsi="Arial" w:cs="Arial"/>
          <w:b/>
          <w:bCs/>
        </w:rPr>
        <w:t>División</w:t>
      </w:r>
    </w:p>
    <w:p w14:paraId="3EB97219" w14:textId="6E79B352" w:rsidR="005F3897" w:rsidRDefault="005F3897" w:rsidP="005F3897">
      <w:pPr>
        <w:pStyle w:val="Prrafodelista"/>
        <w:numPr>
          <w:ilvl w:val="0"/>
          <w:numId w:val="2"/>
        </w:numPr>
        <w:spacing w:after="200" w:line="360" w:lineRule="auto"/>
        <w:jc w:val="both"/>
        <w:rPr>
          <w:rFonts w:ascii="Arial" w:hAnsi="Arial" w:cs="Arial"/>
        </w:rPr>
      </w:pPr>
      <w:r w:rsidRPr="00293608">
        <w:rPr>
          <w:rFonts w:ascii="Arial" w:hAnsi="Arial" w:cs="Arial"/>
          <w:highlight w:val="cyan"/>
        </w:rPr>
        <w:t xml:space="preserve">Aunque las </w:t>
      </w:r>
      <w:r w:rsidR="00984969" w:rsidRPr="00293608">
        <w:rPr>
          <w:rFonts w:ascii="Arial" w:hAnsi="Arial" w:cs="Arial"/>
          <w:highlight w:val="cyan"/>
        </w:rPr>
        <w:t xml:space="preserve">palabras del abogado defensor han pretendido encandilar a los jóvenes miembros de este jurado, no debemos dejarnos engañar por </w:t>
      </w:r>
      <w:r w:rsidR="004E78B1" w:rsidRPr="00293608">
        <w:rPr>
          <w:rFonts w:ascii="Arial" w:hAnsi="Arial" w:cs="Arial"/>
          <w:highlight w:val="cyan"/>
        </w:rPr>
        <w:t>un ejercicio de pura retórica. Antes de que comience el alegato en nombre de la fiscalía, qui</w:t>
      </w:r>
      <w:r w:rsidR="00BF3D8A" w:rsidRPr="00293608">
        <w:rPr>
          <w:rFonts w:ascii="Arial" w:hAnsi="Arial" w:cs="Arial"/>
          <w:highlight w:val="cyan"/>
        </w:rPr>
        <w:t xml:space="preserve">siera que consideren que el abogado defensor </w:t>
      </w:r>
      <w:r w:rsidR="000132F4" w:rsidRPr="00293608">
        <w:rPr>
          <w:rFonts w:ascii="Arial" w:hAnsi="Arial" w:cs="Arial"/>
          <w:highlight w:val="cyan"/>
        </w:rPr>
        <w:t xml:space="preserve">no tiene vergüenza en absoluto, ya que defiende a un político corrupto siendo él mismo un corrupto de primera categoría. </w:t>
      </w:r>
      <w:r w:rsidR="00B23F43" w:rsidRPr="00293608">
        <w:rPr>
          <w:rFonts w:ascii="Arial" w:hAnsi="Arial" w:cs="Arial"/>
          <w:highlight w:val="cyan"/>
        </w:rPr>
        <w:t xml:space="preserve">En ese sentido, no </w:t>
      </w:r>
      <w:r w:rsidR="002F7B12" w:rsidRPr="00293608">
        <w:rPr>
          <w:rFonts w:ascii="Arial" w:hAnsi="Arial" w:cs="Arial"/>
          <w:highlight w:val="cyan"/>
        </w:rPr>
        <w:t>será</w:t>
      </w:r>
      <w:r w:rsidR="00B23F43" w:rsidRPr="00293608">
        <w:rPr>
          <w:rFonts w:ascii="Arial" w:hAnsi="Arial" w:cs="Arial"/>
          <w:highlight w:val="cyan"/>
        </w:rPr>
        <w:t xml:space="preserve"> necesario detenerme a </w:t>
      </w:r>
      <w:r w:rsidR="002F7B12" w:rsidRPr="00293608">
        <w:rPr>
          <w:rFonts w:ascii="Arial" w:hAnsi="Arial" w:cs="Arial"/>
          <w:highlight w:val="cyan"/>
        </w:rPr>
        <w:t>responder a cada uno de sus argumentos.</w:t>
      </w:r>
      <w:r w:rsidR="002F7B12">
        <w:rPr>
          <w:rFonts w:ascii="Arial" w:hAnsi="Arial" w:cs="Arial"/>
        </w:rPr>
        <w:t xml:space="preserve"> </w:t>
      </w:r>
      <w:r w:rsidR="00293608" w:rsidRPr="00293608">
        <w:rPr>
          <w:rFonts w:ascii="Arial" w:hAnsi="Arial" w:cs="Arial"/>
          <w:highlight w:val="yellow"/>
        </w:rPr>
        <w:t>Es claro que no debemos creer en lo que dice.</w:t>
      </w:r>
    </w:p>
    <w:p w14:paraId="2F1BCBC7" w14:textId="77777777" w:rsidR="00293608" w:rsidRDefault="00B23F43" w:rsidP="00293608">
      <w:pPr>
        <w:spacing w:after="200" w:line="360" w:lineRule="auto"/>
        <w:ind w:left="360"/>
        <w:jc w:val="both"/>
        <w:rPr>
          <w:rFonts w:ascii="Arial" w:hAnsi="Arial" w:cs="Arial"/>
          <w:b/>
          <w:bCs/>
        </w:rPr>
      </w:pPr>
      <w:r w:rsidRPr="00B23F43">
        <w:rPr>
          <w:rFonts w:ascii="Arial" w:hAnsi="Arial" w:cs="Arial"/>
          <w:b/>
          <w:bCs/>
        </w:rPr>
        <w:t>Ad hominem abusivo</w:t>
      </w:r>
    </w:p>
    <w:p w14:paraId="48240881" w14:textId="77777777" w:rsidR="00A9330D" w:rsidRDefault="00A9330D" w:rsidP="007D3145">
      <w:pPr>
        <w:spacing w:after="200" w:line="360" w:lineRule="auto"/>
        <w:jc w:val="both"/>
        <w:rPr>
          <w:rFonts w:ascii="Arial" w:hAnsi="Arial" w:cs="Arial"/>
          <w:b/>
          <w:bCs/>
        </w:rPr>
      </w:pPr>
    </w:p>
    <w:p w14:paraId="631545E0" w14:textId="58654BA9" w:rsidR="00620E4D" w:rsidRPr="00ED04A6" w:rsidRDefault="001C0374" w:rsidP="008B2BAB">
      <w:pPr>
        <w:spacing w:after="200" w:line="360" w:lineRule="auto"/>
        <w:ind w:left="360"/>
        <w:jc w:val="center"/>
        <w:rPr>
          <w:b/>
          <w:bCs/>
        </w:rPr>
      </w:pPr>
      <w:r w:rsidRPr="00ED04A6">
        <w:rPr>
          <w:b/>
          <w:bCs/>
        </w:rPr>
        <w:t>Ejercicios extra</w:t>
      </w:r>
    </w:p>
    <w:p w14:paraId="1D924B28" w14:textId="105A02FE" w:rsidR="008B2BAB" w:rsidRDefault="008B2BAB" w:rsidP="008B2BAB">
      <w:pPr>
        <w:spacing w:after="200" w:line="360" w:lineRule="auto"/>
        <w:ind w:left="360"/>
        <w:jc w:val="both"/>
        <w:rPr>
          <w:b/>
          <w:bCs/>
        </w:rPr>
      </w:pPr>
      <w:r w:rsidRPr="008B2BAB">
        <w:rPr>
          <w:b/>
          <w:bCs/>
        </w:rPr>
        <w:t xml:space="preserve">Parte </w:t>
      </w:r>
      <w:r>
        <w:rPr>
          <w:b/>
          <w:bCs/>
        </w:rPr>
        <w:t>I</w:t>
      </w:r>
    </w:p>
    <w:p w14:paraId="3DC7E4C0" w14:textId="65F52894" w:rsidR="008B2BAB" w:rsidRDefault="008B2BAB" w:rsidP="008B2BAB">
      <w:pPr>
        <w:spacing w:after="200" w:line="360" w:lineRule="auto"/>
        <w:ind w:left="360"/>
        <w:jc w:val="both"/>
        <w:rPr>
          <w:b/>
          <w:bCs/>
        </w:rPr>
      </w:pPr>
      <w:r w:rsidRPr="00C53485">
        <w:rPr>
          <w:rFonts w:ascii="Arial" w:eastAsia="Times New Roman" w:hAnsi="Arial" w:cs="Arial"/>
          <w:color w:val="222222"/>
          <w:lang w:eastAsia="es-PE"/>
        </w:rPr>
        <w:t>Identifi</w:t>
      </w:r>
      <w:r>
        <w:rPr>
          <w:rFonts w:ascii="Arial" w:eastAsia="Times New Roman" w:hAnsi="Arial" w:cs="Arial"/>
          <w:color w:val="222222"/>
          <w:lang w:eastAsia="es-PE"/>
        </w:rPr>
        <w:t>quen</w:t>
      </w:r>
      <w:r w:rsidRPr="00C53485">
        <w:rPr>
          <w:rFonts w:ascii="Arial" w:eastAsia="Times New Roman" w:hAnsi="Arial" w:cs="Arial"/>
          <w:color w:val="222222"/>
          <w:lang w:eastAsia="es-PE"/>
        </w:rPr>
        <w:t xml:space="preserve"> la falacia cometida en cada uno de estos diálogos</w:t>
      </w:r>
      <w:r>
        <w:rPr>
          <w:rFonts w:ascii="Arial" w:eastAsia="Times New Roman" w:hAnsi="Arial" w:cs="Arial"/>
          <w:color w:val="222222"/>
          <w:lang w:eastAsia="es-PE"/>
        </w:rPr>
        <w:t>. Justifiquen su respuesta en cada caso.</w:t>
      </w:r>
    </w:p>
    <w:p w14:paraId="72160FEA" w14:textId="78BE7628" w:rsidR="008B2BAB" w:rsidRPr="008B2BAB" w:rsidRDefault="008B2BAB" w:rsidP="008B2BAB">
      <w:pPr>
        <w:spacing w:after="200" w:line="360" w:lineRule="auto"/>
        <w:ind w:left="360"/>
        <w:jc w:val="both"/>
        <w:rPr>
          <w:b/>
          <w:bCs/>
        </w:rPr>
      </w:pPr>
      <w:r w:rsidRPr="00C53485">
        <w:rPr>
          <w:rFonts w:ascii="Arial" w:hAnsi="Arial" w:cs="Arial"/>
          <w:b/>
          <w:bCs/>
        </w:rPr>
        <w:t>Diálogo 1</w:t>
      </w:r>
    </w:p>
    <w:p w14:paraId="536D6BB5" w14:textId="77777777" w:rsidR="008B2BAB" w:rsidRPr="00C53485" w:rsidRDefault="008B2BAB" w:rsidP="008B2BAB">
      <w:pPr>
        <w:spacing w:line="276" w:lineRule="auto"/>
        <w:ind w:left="360"/>
        <w:jc w:val="both"/>
        <w:rPr>
          <w:rFonts w:ascii="Arial" w:hAnsi="Arial" w:cs="Arial"/>
        </w:rPr>
      </w:pPr>
      <w:r w:rsidRPr="00C53485">
        <w:rPr>
          <w:rFonts w:ascii="Arial" w:hAnsi="Arial" w:cs="Arial"/>
        </w:rPr>
        <w:t>A: ¿Viste la película “Avenida Larco”?</w:t>
      </w:r>
    </w:p>
    <w:p w14:paraId="27C9E795" w14:textId="77777777" w:rsidR="008B2BAB" w:rsidRPr="00C53485" w:rsidRDefault="008B2BAB" w:rsidP="008B2BAB">
      <w:pPr>
        <w:spacing w:line="276" w:lineRule="auto"/>
        <w:ind w:left="360"/>
        <w:jc w:val="both"/>
        <w:rPr>
          <w:rFonts w:ascii="Arial" w:hAnsi="Arial" w:cs="Arial"/>
        </w:rPr>
      </w:pPr>
      <w:r w:rsidRPr="00C53485">
        <w:rPr>
          <w:rFonts w:ascii="Arial" w:hAnsi="Arial" w:cs="Arial"/>
        </w:rPr>
        <w:t>B: Lamentablemente, tuve que hacerlo. En mi chamba me obligan a hacer un análisis sobre cada película peruana que se estrena en el cine.</w:t>
      </w:r>
    </w:p>
    <w:p w14:paraId="07C5F707" w14:textId="77777777" w:rsidR="008B2BAB" w:rsidRPr="00C53485" w:rsidRDefault="008B2BAB" w:rsidP="008B2BAB">
      <w:pPr>
        <w:spacing w:line="276" w:lineRule="auto"/>
        <w:ind w:left="360"/>
        <w:jc w:val="both"/>
        <w:rPr>
          <w:rFonts w:ascii="Arial" w:hAnsi="Arial" w:cs="Arial"/>
        </w:rPr>
      </w:pPr>
      <w:r w:rsidRPr="00C53485">
        <w:rPr>
          <w:rFonts w:ascii="Arial" w:hAnsi="Arial" w:cs="Arial"/>
        </w:rPr>
        <w:t>A: ¡¿Lamentablemente?! ¡¿Qué hablas?! ¡¿No te gustó?!</w:t>
      </w:r>
    </w:p>
    <w:p w14:paraId="50A28E59" w14:textId="77777777" w:rsidR="008B2BAB" w:rsidRPr="00C53485" w:rsidRDefault="008B2BAB" w:rsidP="008B2BAB">
      <w:pPr>
        <w:spacing w:line="276" w:lineRule="auto"/>
        <w:ind w:left="360"/>
        <w:jc w:val="both"/>
        <w:rPr>
          <w:rFonts w:ascii="Arial" w:hAnsi="Arial" w:cs="Arial"/>
        </w:rPr>
      </w:pPr>
      <w:r w:rsidRPr="00C53485">
        <w:rPr>
          <w:rFonts w:ascii="Arial" w:hAnsi="Arial" w:cs="Arial"/>
        </w:rPr>
        <w:t>B: Obviamente no. La trama se desarrolla de manera demasiado lenta en la primera mitad de la película; lo personajes femeninos no son trabajados con la misma complejidad que los protagonistas masculinos; las escenas musicales dejan mucho que desear tanto por la adaptación de las canciones como por la interpretación de estas hechas por las actrices y actores; y ya no te digo más, aunque podría seguir todo el día.</w:t>
      </w:r>
    </w:p>
    <w:p w14:paraId="073BDF20" w14:textId="77777777" w:rsidR="008B2BAB" w:rsidRPr="00C53485" w:rsidRDefault="008B2BAB" w:rsidP="008B2BAB">
      <w:pPr>
        <w:spacing w:line="276" w:lineRule="auto"/>
        <w:ind w:left="360"/>
        <w:jc w:val="both"/>
        <w:rPr>
          <w:rFonts w:ascii="Arial" w:hAnsi="Arial" w:cs="Arial"/>
        </w:rPr>
      </w:pPr>
      <w:r w:rsidRPr="00C53485">
        <w:rPr>
          <w:rFonts w:ascii="Arial" w:hAnsi="Arial" w:cs="Arial"/>
        </w:rPr>
        <w:t>A: Bueno, la verdad es que creo que, si no te pusieras a pensar en todos esos detalles, te habría gustado tanto como a mí. A veces basta solo con ver la película y no analizarla tanto, así te comprometes más con lo que te propone la ficción y hasta te llegar a identificar con una que otra escena o personaje.</w:t>
      </w:r>
    </w:p>
    <w:p w14:paraId="4D7D5F03" w14:textId="15E93DB8" w:rsidR="008B2BAB" w:rsidRDefault="008B2BAB" w:rsidP="008B2BAB">
      <w:pPr>
        <w:spacing w:line="276" w:lineRule="auto"/>
        <w:ind w:left="360"/>
        <w:jc w:val="both"/>
        <w:rPr>
          <w:rFonts w:ascii="Arial" w:hAnsi="Arial" w:cs="Arial"/>
        </w:rPr>
      </w:pPr>
      <w:r w:rsidRPr="00C53485">
        <w:rPr>
          <w:rFonts w:ascii="Arial" w:hAnsi="Arial" w:cs="Arial"/>
        </w:rPr>
        <w:t xml:space="preserve">B: ¿En serio? ¿Me responderás así? Bueno, mejor ya no diré nada, porque discutir </w:t>
      </w:r>
      <w:r w:rsidRPr="00741DB8">
        <w:rPr>
          <w:rFonts w:ascii="Arial" w:hAnsi="Arial" w:cs="Arial"/>
          <w:color w:val="FF0000"/>
        </w:rPr>
        <w:t>con un mero espectador del cine no tiene sentido.</w:t>
      </w:r>
    </w:p>
    <w:p w14:paraId="2A49DED0" w14:textId="184E4901" w:rsidR="007939A3" w:rsidRPr="000B733D" w:rsidRDefault="007939A3" w:rsidP="008B2BAB">
      <w:pPr>
        <w:spacing w:line="276" w:lineRule="auto"/>
        <w:ind w:left="360"/>
        <w:jc w:val="both"/>
        <w:rPr>
          <w:rFonts w:ascii="Arial" w:hAnsi="Arial" w:cs="Arial"/>
          <w:b/>
          <w:bCs/>
          <w:color w:val="FF0000"/>
        </w:rPr>
      </w:pPr>
      <w:r w:rsidRPr="000B733D">
        <w:rPr>
          <w:rFonts w:ascii="Arial" w:hAnsi="Arial" w:cs="Arial"/>
          <w:b/>
          <w:bCs/>
          <w:i/>
          <w:iCs/>
          <w:color w:val="FF0000"/>
        </w:rPr>
        <w:t xml:space="preserve">Ad </w:t>
      </w:r>
      <w:proofErr w:type="spellStart"/>
      <w:r w:rsidRPr="000B733D">
        <w:rPr>
          <w:rFonts w:ascii="Arial" w:hAnsi="Arial" w:cs="Arial"/>
          <w:b/>
          <w:bCs/>
          <w:i/>
          <w:iCs/>
          <w:color w:val="FF0000"/>
        </w:rPr>
        <w:t>hominen</w:t>
      </w:r>
      <w:proofErr w:type="spellEnd"/>
      <w:r w:rsidRPr="000B733D">
        <w:rPr>
          <w:rFonts w:ascii="Arial" w:hAnsi="Arial" w:cs="Arial"/>
          <w:b/>
          <w:bCs/>
          <w:color w:val="FF0000"/>
        </w:rPr>
        <w:t xml:space="preserve"> abusivo</w:t>
      </w:r>
    </w:p>
    <w:p w14:paraId="64B72DDE" w14:textId="77777777" w:rsidR="008B2BAB" w:rsidRDefault="008B2BAB" w:rsidP="00382859">
      <w:pPr>
        <w:jc w:val="both"/>
        <w:rPr>
          <w:rFonts w:ascii="Arial" w:hAnsi="Arial" w:cs="Arial"/>
          <w:b/>
          <w:bCs/>
        </w:rPr>
      </w:pPr>
    </w:p>
    <w:p w14:paraId="5DB2CDFB" w14:textId="3D399288" w:rsidR="008B2BAB" w:rsidRPr="00C53485" w:rsidRDefault="008B2BAB" w:rsidP="008B2BAB">
      <w:pPr>
        <w:ind w:left="1068" w:hanging="708"/>
        <w:jc w:val="both"/>
        <w:rPr>
          <w:rFonts w:ascii="Arial" w:hAnsi="Arial" w:cs="Arial"/>
          <w:b/>
          <w:bCs/>
        </w:rPr>
      </w:pPr>
      <w:r w:rsidRPr="00C53485">
        <w:rPr>
          <w:rFonts w:ascii="Arial" w:hAnsi="Arial" w:cs="Arial"/>
          <w:b/>
          <w:bCs/>
        </w:rPr>
        <w:t>Diálogo 2</w:t>
      </w:r>
    </w:p>
    <w:p w14:paraId="2F94F27F" w14:textId="77777777" w:rsidR="008B2BAB" w:rsidRPr="00C53485" w:rsidRDefault="008B2BAB" w:rsidP="008B2BAB">
      <w:pPr>
        <w:ind w:left="360"/>
        <w:jc w:val="both"/>
        <w:rPr>
          <w:rFonts w:ascii="Arial" w:hAnsi="Arial" w:cs="Arial"/>
        </w:rPr>
      </w:pPr>
      <w:r w:rsidRPr="00C53485">
        <w:rPr>
          <w:rFonts w:ascii="Arial" w:hAnsi="Arial" w:cs="Arial"/>
        </w:rPr>
        <w:t>A: No puedes terminar conmigo. Sé que las cosas no han ido bien estas semanas… que las discusiones nos alejaron y todo eso. Pero sé que podemos hacer mejor las cosas… como antes.</w:t>
      </w:r>
    </w:p>
    <w:p w14:paraId="0027C397" w14:textId="77777777" w:rsidR="008B2BAB" w:rsidRPr="00C53485" w:rsidRDefault="008B2BAB" w:rsidP="008B2BAB">
      <w:pPr>
        <w:ind w:left="360"/>
        <w:jc w:val="both"/>
        <w:rPr>
          <w:rFonts w:ascii="Arial" w:hAnsi="Arial" w:cs="Arial"/>
        </w:rPr>
      </w:pPr>
      <w:r w:rsidRPr="00C53485">
        <w:rPr>
          <w:rFonts w:ascii="Arial" w:hAnsi="Arial" w:cs="Arial"/>
        </w:rPr>
        <w:t>B: Ya no más. Hay algunas relaciones que llegan a un punto en el que simplemente se vuelven tóxicas para las dos personas…. ¿quieres que te diga la verdad? Creo que esta relación se ha convertido en eso. Dejarlo aquí será lo mejor para ambos.</w:t>
      </w:r>
    </w:p>
    <w:p w14:paraId="2962F269" w14:textId="1285E6ED" w:rsidR="008B2BAB" w:rsidRDefault="008B2BAB" w:rsidP="008B2BAB">
      <w:pPr>
        <w:ind w:left="360"/>
        <w:jc w:val="both"/>
        <w:rPr>
          <w:rFonts w:ascii="Arial" w:hAnsi="Arial" w:cs="Arial"/>
        </w:rPr>
      </w:pPr>
      <w:r w:rsidRPr="00C53485">
        <w:rPr>
          <w:rFonts w:ascii="Arial" w:hAnsi="Arial" w:cs="Arial"/>
        </w:rPr>
        <w:t>A: Tú no entiendes. Sólo piensas en ti misma, pero no te interesa lo que podría pasar conmigo. ¿Recuerdas cómo lloraba el otro día cuando te llamé? ¿Y el daño que intenté hacerme cuando dijiste que no querías verme? ¿En verdad quieres sentirte responsable cuando algo realmente serio me pase?</w:t>
      </w:r>
    </w:p>
    <w:p w14:paraId="47FFA6F9" w14:textId="26F01974" w:rsidR="000B733D" w:rsidRPr="000B733D" w:rsidRDefault="00106B84" w:rsidP="00D76939">
      <w:pPr>
        <w:ind w:left="360"/>
        <w:jc w:val="both"/>
        <w:rPr>
          <w:rFonts w:ascii="Arial" w:hAnsi="Arial" w:cs="Arial"/>
          <w:color w:val="FF0000"/>
        </w:rPr>
      </w:pPr>
      <w:r w:rsidRPr="000B733D">
        <w:rPr>
          <w:rFonts w:ascii="Arial" w:hAnsi="Arial" w:cs="Arial"/>
          <w:strike/>
          <w:color w:val="FF0000"/>
        </w:rPr>
        <w:t xml:space="preserve">Ad </w:t>
      </w:r>
      <w:proofErr w:type="spellStart"/>
      <w:r w:rsidRPr="000B733D">
        <w:rPr>
          <w:rFonts w:ascii="Arial" w:hAnsi="Arial" w:cs="Arial"/>
          <w:strike/>
          <w:color w:val="FF0000"/>
        </w:rPr>
        <w:t>populum</w:t>
      </w:r>
      <w:proofErr w:type="spellEnd"/>
      <w:r w:rsidR="00C833B4" w:rsidRPr="000B733D">
        <w:rPr>
          <w:rFonts w:ascii="Arial" w:hAnsi="Arial" w:cs="Arial"/>
          <w:strike/>
          <w:color w:val="FF0000"/>
        </w:rPr>
        <w:t>: el hablante busca que su auditorio empatice con él y, libre esa base, acepte su conclusión</w:t>
      </w:r>
    </w:p>
    <w:p w14:paraId="7A57779F" w14:textId="35B567E3" w:rsidR="00382859" w:rsidRPr="00C53485" w:rsidRDefault="00106B84" w:rsidP="00D76939">
      <w:pPr>
        <w:ind w:left="360"/>
        <w:jc w:val="both"/>
        <w:rPr>
          <w:rFonts w:ascii="Arial" w:hAnsi="Arial" w:cs="Arial"/>
        </w:rPr>
      </w:pPr>
      <w:r w:rsidRPr="000B733D">
        <w:rPr>
          <w:rFonts w:ascii="Arial" w:hAnsi="Arial" w:cs="Arial"/>
          <w:b/>
          <w:bCs/>
          <w:i/>
          <w:iCs/>
          <w:color w:val="FF0000"/>
        </w:rPr>
        <w:t xml:space="preserve">Ad </w:t>
      </w:r>
      <w:proofErr w:type="spellStart"/>
      <w:r w:rsidRPr="000B733D">
        <w:rPr>
          <w:rFonts w:ascii="Arial" w:hAnsi="Arial" w:cs="Arial"/>
          <w:b/>
          <w:bCs/>
          <w:i/>
          <w:iCs/>
          <w:color w:val="FF0000"/>
        </w:rPr>
        <w:t>bacul</w:t>
      </w:r>
      <w:r w:rsidR="00960326" w:rsidRPr="000B733D">
        <w:rPr>
          <w:rFonts w:ascii="Arial" w:hAnsi="Arial" w:cs="Arial"/>
          <w:b/>
          <w:bCs/>
          <w:i/>
          <w:iCs/>
          <w:color w:val="FF0000"/>
        </w:rPr>
        <w:t>um</w:t>
      </w:r>
      <w:proofErr w:type="spellEnd"/>
      <w:r w:rsidR="00C833B4" w:rsidRPr="000B733D">
        <w:rPr>
          <w:rFonts w:ascii="Arial" w:hAnsi="Arial" w:cs="Arial"/>
          <w:b/>
          <w:bCs/>
          <w:i/>
          <w:iCs/>
          <w:color w:val="FF0000"/>
        </w:rPr>
        <w:t>:</w:t>
      </w:r>
      <w:r w:rsidR="00C833B4">
        <w:rPr>
          <w:rFonts w:ascii="Arial" w:hAnsi="Arial" w:cs="Arial"/>
          <w:i/>
          <w:iCs/>
          <w:color w:val="FF0000"/>
        </w:rPr>
        <w:t xml:space="preserve"> </w:t>
      </w:r>
      <w:r w:rsidR="00C833B4">
        <w:rPr>
          <w:rFonts w:ascii="Arial" w:hAnsi="Arial" w:cs="Arial"/>
          <w:color w:val="FF0000"/>
        </w:rPr>
        <w:t>supone una amenaza para aceptar la conclusión</w:t>
      </w:r>
      <w:r w:rsidR="000B733D">
        <w:rPr>
          <w:rFonts w:ascii="Arial" w:hAnsi="Arial" w:cs="Arial"/>
          <w:color w:val="FF0000"/>
        </w:rPr>
        <w:t>.</w:t>
      </w:r>
    </w:p>
    <w:p w14:paraId="248C80E5" w14:textId="77777777" w:rsidR="008B2BAB" w:rsidRDefault="008B2BAB" w:rsidP="008B2BAB">
      <w:pPr>
        <w:ind w:left="1068" w:hanging="708"/>
        <w:jc w:val="both"/>
        <w:rPr>
          <w:rFonts w:ascii="Arial" w:hAnsi="Arial" w:cs="Arial"/>
          <w:b/>
          <w:bCs/>
        </w:rPr>
      </w:pPr>
    </w:p>
    <w:p w14:paraId="53FA7F24" w14:textId="35F8CAE5" w:rsidR="008B2BAB" w:rsidRPr="00C53485" w:rsidRDefault="008B2BAB" w:rsidP="008B2BAB">
      <w:pPr>
        <w:ind w:left="1068" w:hanging="708"/>
        <w:jc w:val="both"/>
        <w:rPr>
          <w:rFonts w:ascii="Arial" w:hAnsi="Arial" w:cs="Arial"/>
          <w:b/>
          <w:bCs/>
        </w:rPr>
      </w:pPr>
      <w:r w:rsidRPr="00C53485">
        <w:rPr>
          <w:rFonts w:ascii="Arial" w:hAnsi="Arial" w:cs="Arial"/>
          <w:b/>
          <w:bCs/>
        </w:rPr>
        <w:t>Diálogo 3</w:t>
      </w:r>
    </w:p>
    <w:p w14:paraId="4BEC61B1" w14:textId="77777777" w:rsidR="008B2BAB" w:rsidRPr="00C53485" w:rsidRDefault="008B2BAB" w:rsidP="008B2BAB">
      <w:pPr>
        <w:ind w:left="360"/>
        <w:jc w:val="both"/>
        <w:rPr>
          <w:rFonts w:ascii="Arial" w:hAnsi="Arial" w:cs="Arial"/>
        </w:rPr>
      </w:pPr>
      <w:r w:rsidRPr="00C53485">
        <w:rPr>
          <w:rFonts w:ascii="Arial" w:hAnsi="Arial" w:cs="Arial"/>
        </w:rPr>
        <w:t xml:space="preserve">A: ¿Viste el partido? </w:t>
      </w:r>
    </w:p>
    <w:p w14:paraId="466CA66E" w14:textId="77777777" w:rsidR="008B2BAB" w:rsidRPr="00C53485" w:rsidRDefault="008B2BAB" w:rsidP="008B2BAB">
      <w:pPr>
        <w:ind w:left="360"/>
        <w:jc w:val="both"/>
        <w:rPr>
          <w:rFonts w:ascii="Arial" w:hAnsi="Arial" w:cs="Arial"/>
        </w:rPr>
      </w:pPr>
      <w:r w:rsidRPr="00C53485">
        <w:rPr>
          <w:rFonts w:ascii="Arial" w:hAnsi="Arial" w:cs="Arial"/>
        </w:rPr>
        <w:t>B: ¡Claro! ¿Cómo me le hubiera perdido? ¡Hasta falté a mis prácticas de Pensamiento Crítico por eso!</w:t>
      </w:r>
    </w:p>
    <w:p w14:paraId="5139AFB6" w14:textId="77777777" w:rsidR="008B2BAB" w:rsidRPr="00C53485" w:rsidRDefault="008B2BAB" w:rsidP="008B2BAB">
      <w:pPr>
        <w:ind w:left="360"/>
        <w:jc w:val="both"/>
        <w:rPr>
          <w:rFonts w:ascii="Arial" w:hAnsi="Arial" w:cs="Arial"/>
        </w:rPr>
      </w:pPr>
      <w:r w:rsidRPr="00C53485">
        <w:rPr>
          <w:rFonts w:ascii="Arial" w:hAnsi="Arial" w:cs="Arial"/>
        </w:rPr>
        <w:t>A: ¡Buena! El equipo fue una máquina, ¿no?</w:t>
      </w:r>
    </w:p>
    <w:p w14:paraId="2D16CC95" w14:textId="77777777" w:rsidR="008B2BAB" w:rsidRPr="00C53485" w:rsidRDefault="008B2BAB" w:rsidP="008B2BAB">
      <w:pPr>
        <w:ind w:left="360"/>
        <w:jc w:val="both"/>
        <w:rPr>
          <w:rFonts w:ascii="Arial" w:hAnsi="Arial" w:cs="Arial"/>
        </w:rPr>
      </w:pPr>
      <w:r w:rsidRPr="00C53485">
        <w:rPr>
          <w:rFonts w:ascii="Arial" w:hAnsi="Arial" w:cs="Arial"/>
        </w:rPr>
        <w:t>B: ¿Cómo así?</w:t>
      </w:r>
    </w:p>
    <w:p w14:paraId="5EB34672" w14:textId="77777777" w:rsidR="008B2BAB" w:rsidRPr="00C53485" w:rsidRDefault="008B2BAB" w:rsidP="008B2BAB">
      <w:pPr>
        <w:ind w:left="360"/>
        <w:jc w:val="both"/>
        <w:rPr>
          <w:rFonts w:ascii="Arial" w:hAnsi="Arial" w:cs="Arial"/>
        </w:rPr>
      </w:pPr>
      <w:r w:rsidRPr="00C53485">
        <w:rPr>
          <w:rFonts w:ascii="Arial" w:hAnsi="Arial" w:cs="Arial"/>
        </w:rPr>
        <w:t xml:space="preserve">A: </w:t>
      </w:r>
      <w:r w:rsidRPr="00213FD2">
        <w:rPr>
          <w:rFonts w:ascii="Arial" w:hAnsi="Arial" w:cs="Arial"/>
          <w:b/>
          <w:bCs/>
          <w:color w:val="47D459" w:themeColor="accent3" w:themeTint="99"/>
        </w:rPr>
        <w:t>Parecía que cada uno de los muchachos cumplía su función dentro de lo que planearon hacer en la cancha.</w:t>
      </w:r>
    </w:p>
    <w:p w14:paraId="1EA266D9" w14:textId="77777777" w:rsidR="008B2BAB" w:rsidRPr="00C53485" w:rsidRDefault="008B2BAB" w:rsidP="008B2BAB">
      <w:pPr>
        <w:ind w:left="360"/>
        <w:jc w:val="both"/>
        <w:rPr>
          <w:rFonts w:ascii="Arial" w:hAnsi="Arial" w:cs="Arial"/>
        </w:rPr>
      </w:pPr>
      <w:r w:rsidRPr="00C53485">
        <w:rPr>
          <w:rFonts w:ascii="Arial" w:hAnsi="Arial" w:cs="Arial"/>
        </w:rPr>
        <w:t>B: Pucha, sí. Tienes razón.</w:t>
      </w:r>
    </w:p>
    <w:p w14:paraId="2246155E" w14:textId="77777777" w:rsidR="000B733D" w:rsidRDefault="008B2BAB" w:rsidP="000B733D">
      <w:pPr>
        <w:ind w:left="360"/>
        <w:jc w:val="both"/>
        <w:rPr>
          <w:rFonts w:ascii="Arial" w:hAnsi="Arial" w:cs="Arial"/>
        </w:rPr>
      </w:pPr>
      <w:r w:rsidRPr="00C53485">
        <w:rPr>
          <w:rFonts w:ascii="Arial" w:hAnsi="Arial" w:cs="Arial"/>
        </w:rPr>
        <w:t xml:space="preserve">A: </w:t>
      </w:r>
      <w:r w:rsidRPr="00ED04A6">
        <w:rPr>
          <w:rFonts w:ascii="Arial" w:hAnsi="Arial" w:cs="Arial"/>
          <w:color w:val="FF0000"/>
        </w:rPr>
        <w:t>¿Ves? No hay otra forma de decirlo. Cáceda, el arquero, era una máquina, sus piernas, brazos, … todo cumplía su función, ¡tapaba todo!</w:t>
      </w:r>
    </w:p>
    <w:p w14:paraId="434DDEFB" w14:textId="77777777" w:rsidR="000B733D" w:rsidRDefault="000B733D" w:rsidP="000B733D">
      <w:pPr>
        <w:ind w:left="360"/>
        <w:jc w:val="both"/>
        <w:rPr>
          <w:rFonts w:ascii="Arial" w:hAnsi="Arial" w:cs="Arial"/>
          <w:b/>
          <w:bCs/>
          <w:color w:val="FF0000"/>
        </w:rPr>
      </w:pPr>
    </w:p>
    <w:p w14:paraId="00D99434" w14:textId="75AE85BF" w:rsidR="00392F9C" w:rsidRDefault="000B733D" w:rsidP="000B733D">
      <w:pPr>
        <w:ind w:left="360"/>
        <w:jc w:val="both"/>
        <w:rPr>
          <w:rFonts w:ascii="Arial" w:hAnsi="Arial" w:cs="Arial"/>
        </w:rPr>
      </w:pPr>
      <w:r>
        <w:rPr>
          <w:rFonts w:ascii="Arial" w:hAnsi="Arial" w:cs="Arial"/>
          <w:b/>
          <w:bCs/>
          <w:color w:val="FF0000"/>
        </w:rPr>
        <w:t>D</w:t>
      </w:r>
      <w:r w:rsidR="00392F9C" w:rsidRPr="000B733D">
        <w:rPr>
          <w:rFonts w:ascii="Arial" w:hAnsi="Arial" w:cs="Arial"/>
          <w:b/>
          <w:bCs/>
          <w:color w:val="FF0000"/>
        </w:rPr>
        <w:t>ivisión:</w:t>
      </w:r>
      <w:r w:rsidR="00392F9C" w:rsidRPr="00153F9F">
        <w:rPr>
          <w:rFonts w:ascii="Arial" w:hAnsi="Arial" w:cs="Arial"/>
          <w:color w:val="FF0000"/>
        </w:rPr>
        <w:t xml:space="preserve"> se concluye que una parte de un todo tiene una característica sobre lavase de que el todo tiene esa característica</w:t>
      </w:r>
      <w:r w:rsidR="00392F9C">
        <w:rPr>
          <w:rFonts w:ascii="Arial" w:hAnsi="Arial" w:cs="Arial"/>
        </w:rPr>
        <w:t xml:space="preserve">. </w:t>
      </w:r>
    </w:p>
    <w:p w14:paraId="33F571DC" w14:textId="77777777" w:rsidR="00392F9C" w:rsidRPr="00C53485" w:rsidRDefault="00392F9C" w:rsidP="008B2BAB">
      <w:pPr>
        <w:jc w:val="both"/>
        <w:rPr>
          <w:rFonts w:ascii="Arial" w:hAnsi="Arial" w:cs="Arial"/>
        </w:rPr>
      </w:pPr>
    </w:p>
    <w:p w14:paraId="0DF4CA08" w14:textId="77777777" w:rsidR="00E549E6" w:rsidRDefault="00E549E6" w:rsidP="008B2BAB">
      <w:pPr>
        <w:shd w:val="clear" w:color="auto" w:fill="FFFFFF"/>
        <w:spacing w:after="0" w:line="240" w:lineRule="auto"/>
        <w:jc w:val="both"/>
        <w:rPr>
          <w:rFonts w:ascii="Arial" w:eastAsia="Times New Roman" w:hAnsi="Arial" w:cs="Arial"/>
          <w:b/>
          <w:bCs/>
          <w:color w:val="222222"/>
          <w:lang w:eastAsia="es-PE"/>
        </w:rPr>
      </w:pPr>
    </w:p>
    <w:p w14:paraId="669A6700" w14:textId="77777777" w:rsidR="00E549E6" w:rsidRDefault="00E549E6" w:rsidP="008B2BAB">
      <w:pPr>
        <w:shd w:val="clear" w:color="auto" w:fill="FFFFFF"/>
        <w:spacing w:after="0" w:line="240" w:lineRule="auto"/>
        <w:jc w:val="both"/>
        <w:rPr>
          <w:rFonts w:ascii="Arial" w:eastAsia="Times New Roman" w:hAnsi="Arial" w:cs="Arial"/>
          <w:b/>
          <w:bCs/>
          <w:color w:val="222222"/>
          <w:lang w:eastAsia="es-PE"/>
        </w:rPr>
      </w:pPr>
    </w:p>
    <w:p w14:paraId="40535240" w14:textId="77777777" w:rsidR="00E549E6" w:rsidRDefault="00E549E6" w:rsidP="008B2BAB">
      <w:pPr>
        <w:shd w:val="clear" w:color="auto" w:fill="FFFFFF"/>
        <w:spacing w:after="0" w:line="240" w:lineRule="auto"/>
        <w:jc w:val="both"/>
        <w:rPr>
          <w:rFonts w:ascii="Arial" w:eastAsia="Times New Roman" w:hAnsi="Arial" w:cs="Arial"/>
          <w:b/>
          <w:bCs/>
          <w:color w:val="222222"/>
          <w:lang w:eastAsia="es-PE"/>
        </w:rPr>
      </w:pPr>
    </w:p>
    <w:p w14:paraId="7A5A2E5E" w14:textId="77777777" w:rsidR="00E549E6" w:rsidRDefault="00E549E6" w:rsidP="008B2BAB">
      <w:pPr>
        <w:shd w:val="clear" w:color="auto" w:fill="FFFFFF"/>
        <w:spacing w:after="0" w:line="240" w:lineRule="auto"/>
        <w:jc w:val="both"/>
        <w:rPr>
          <w:rFonts w:ascii="Arial" w:eastAsia="Times New Roman" w:hAnsi="Arial" w:cs="Arial"/>
          <w:b/>
          <w:bCs/>
          <w:color w:val="222222"/>
          <w:lang w:eastAsia="es-PE"/>
        </w:rPr>
      </w:pPr>
    </w:p>
    <w:p w14:paraId="70ABA26C" w14:textId="77777777" w:rsidR="00E549E6" w:rsidRDefault="00E549E6" w:rsidP="008B2BAB">
      <w:pPr>
        <w:shd w:val="clear" w:color="auto" w:fill="FFFFFF"/>
        <w:spacing w:after="0" w:line="240" w:lineRule="auto"/>
        <w:jc w:val="both"/>
        <w:rPr>
          <w:rFonts w:ascii="Arial" w:eastAsia="Times New Roman" w:hAnsi="Arial" w:cs="Arial"/>
          <w:b/>
          <w:bCs/>
          <w:color w:val="222222"/>
          <w:lang w:eastAsia="es-PE"/>
        </w:rPr>
      </w:pPr>
    </w:p>
    <w:p w14:paraId="523F3FC4" w14:textId="77777777" w:rsidR="00E549E6" w:rsidRDefault="00E549E6">
      <w:pPr>
        <w:rPr>
          <w:rFonts w:ascii="Arial" w:eastAsia="Times New Roman" w:hAnsi="Arial" w:cs="Arial"/>
          <w:b/>
          <w:bCs/>
          <w:color w:val="222222"/>
          <w:lang w:eastAsia="es-PE"/>
        </w:rPr>
      </w:pPr>
      <w:r>
        <w:rPr>
          <w:rFonts w:ascii="Arial" w:eastAsia="Times New Roman" w:hAnsi="Arial" w:cs="Arial"/>
          <w:b/>
          <w:bCs/>
          <w:color w:val="222222"/>
          <w:lang w:eastAsia="es-PE"/>
        </w:rPr>
        <w:br w:type="page"/>
      </w:r>
    </w:p>
    <w:p w14:paraId="56EEEFD3" w14:textId="0382F6B5" w:rsidR="008B2BAB" w:rsidRPr="00C53485" w:rsidRDefault="008B2BAB" w:rsidP="008B2BAB">
      <w:pPr>
        <w:shd w:val="clear" w:color="auto" w:fill="FFFFFF"/>
        <w:spacing w:after="0" w:line="240" w:lineRule="auto"/>
        <w:jc w:val="both"/>
        <w:rPr>
          <w:rFonts w:ascii="Arial" w:eastAsia="Times New Roman" w:hAnsi="Arial" w:cs="Arial"/>
          <w:b/>
          <w:bCs/>
          <w:color w:val="222222"/>
          <w:lang w:eastAsia="es-PE"/>
        </w:rPr>
      </w:pPr>
      <w:r w:rsidRPr="00C53485">
        <w:rPr>
          <w:rFonts w:ascii="Arial" w:eastAsia="Times New Roman" w:hAnsi="Arial" w:cs="Arial"/>
          <w:b/>
          <w:bCs/>
          <w:color w:val="222222"/>
          <w:lang w:eastAsia="es-PE"/>
        </w:rPr>
        <w:t>Parte II</w:t>
      </w:r>
    </w:p>
    <w:p w14:paraId="277346FF" w14:textId="6DB5B853"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Identifi</w:t>
      </w:r>
      <w:r>
        <w:rPr>
          <w:rFonts w:ascii="Arial" w:eastAsia="Times New Roman" w:hAnsi="Arial" w:cs="Arial"/>
          <w:color w:val="222222"/>
          <w:lang w:eastAsia="es-PE"/>
        </w:rPr>
        <w:t xml:space="preserve">quen </w:t>
      </w:r>
      <w:r w:rsidRPr="00C53485">
        <w:rPr>
          <w:rFonts w:ascii="Arial" w:eastAsia="Times New Roman" w:hAnsi="Arial" w:cs="Arial"/>
          <w:color w:val="222222"/>
          <w:lang w:eastAsia="es-PE"/>
        </w:rPr>
        <w:t>todas las falacias presentes en el siguiente diálogo</w:t>
      </w:r>
      <w:r>
        <w:rPr>
          <w:rFonts w:ascii="Arial" w:eastAsia="Times New Roman" w:hAnsi="Arial" w:cs="Arial"/>
          <w:color w:val="222222"/>
          <w:lang w:eastAsia="es-PE"/>
        </w:rPr>
        <w:t>. Justifiquen cada respuesta.</w:t>
      </w:r>
    </w:p>
    <w:p w14:paraId="0C777A35"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p>
    <w:p w14:paraId="5E98075D"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Nadie ha probado que Daniela se robó las galletas.</w:t>
      </w:r>
    </w:p>
    <w:p w14:paraId="095F58E6"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Pero tampoco se ha probado que no lo hizo.</w:t>
      </w:r>
    </w:p>
    <w:p w14:paraId="29E2286D"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¡Claro!</w:t>
      </w:r>
    </w:p>
    <w:p w14:paraId="6435B244"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Entonces… ¿Crees que lo que decía Andrea sea cierto?</w:t>
      </w:r>
    </w:p>
    <w:p w14:paraId="7B04BE48" w14:textId="1BFF5001" w:rsidR="008B2BAB" w:rsidRPr="00315722" w:rsidRDefault="008B2BAB" w:rsidP="008B2BAB">
      <w:pPr>
        <w:shd w:val="clear" w:color="auto" w:fill="FFFFFF"/>
        <w:spacing w:after="0" w:line="240" w:lineRule="auto"/>
        <w:jc w:val="both"/>
        <w:rPr>
          <w:rFonts w:ascii="Arial" w:eastAsia="Times New Roman" w:hAnsi="Arial" w:cs="Arial"/>
          <w:b/>
          <w:bCs/>
          <w:color w:val="124F1A" w:themeColor="accent3" w:themeShade="BF"/>
          <w:lang w:eastAsia="es-PE"/>
        </w:rPr>
      </w:pPr>
      <w:r w:rsidRPr="00C53485">
        <w:rPr>
          <w:rFonts w:ascii="Arial" w:eastAsia="Times New Roman" w:hAnsi="Arial" w:cs="Arial"/>
          <w:color w:val="222222"/>
          <w:lang w:eastAsia="es-PE"/>
        </w:rPr>
        <w:t xml:space="preserve">A: </w:t>
      </w:r>
      <w:r w:rsidRPr="00315722">
        <w:rPr>
          <w:rFonts w:ascii="Arial" w:eastAsia="Times New Roman" w:hAnsi="Arial" w:cs="Arial"/>
          <w:b/>
          <w:bCs/>
          <w:color w:val="124F1A" w:themeColor="accent3" w:themeShade="BF"/>
          <w:lang w:eastAsia="es-PE"/>
        </w:rPr>
        <w:t>¡No! Está estudiando ciencias políticas, y ya sabes lo que dicen acerca de los políticos…</w:t>
      </w:r>
    </w:p>
    <w:p w14:paraId="0004B95C" w14:textId="77777777" w:rsidR="008B2BAB" w:rsidRPr="00315722" w:rsidRDefault="008B2BAB" w:rsidP="008B2BAB">
      <w:pPr>
        <w:shd w:val="clear" w:color="auto" w:fill="FFFFFF"/>
        <w:spacing w:after="0" w:line="240" w:lineRule="auto"/>
        <w:jc w:val="both"/>
        <w:rPr>
          <w:rFonts w:ascii="Arial" w:eastAsia="Times New Roman" w:hAnsi="Arial" w:cs="Arial"/>
          <w:b/>
          <w:bCs/>
          <w:color w:val="124F1A" w:themeColor="accent3" w:themeShade="BF"/>
          <w:lang w:eastAsia="es-PE"/>
        </w:rPr>
      </w:pPr>
      <w:r w:rsidRPr="00315722">
        <w:rPr>
          <w:rFonts w:ascii="Arial" w:eastAsia="Times New Roman" w:hAnsi="Arial" w:cs="Arial"/>
          <w:b/>
          <w:bCs/>
          <w:color w:val="124F1A" w:themeColor="accent3" w:themeShade="BF"/>
          <w:lang w:eastAsia="es-PE"/>
        </w:rPr>
        <w:t>B: Mentirosos y corruptos.</w:t>
      </w:r>
    </w:p>
    <w:p w14:paraId="5047B2CC" w14:textId="77777777" w:rsidR="008B2BAB" w:rsidRPr="00AA329A" w:rsidRDefault="008B2BAB" w:rsidP="008B2BAB">
      <w:pPr>
        <w:shd w:val="clear" w:color="auto" w:fill="FFFFFF"/>
        <w:spacing w:after="0" w:line="240" w:lineRule="auto"/>
        <w:jc w:val="both"/>
        <w:rPr>
          <w:rFonts w:ascii="Arial" w:eastAsia="Times New Roman" w:hAnsi="Arial" w:cs="Arial"/>
          <w:color w:val="FF0000"/>
          <w:lang w:eastAsia="es-PE"/>
        </w:rPr>
      </w:pPr>
      <w:r w:rsidRPr="00C53485">
        <w:rPr>
          <w:rFonts w:ascii="Arial" w:eastAsia="Times New Roman" w:hAnsi="Arial" w:cs="Arial"/>
          <w:color w:val="222222"/>
          <w:lang w:eastAsia="es-PE"/>
        </w:rPr>
        <w:t xml:space="preserve">A: </w:t>
      </w:r>
      <w:r w:rsidRPr="00AA329A">
        <w:rPr>
          <w:rFonts w:ascii="Arial" w:eastAsia="Times New Roman" w:hAnsi="Arial" w:cs="Arial"/>
          <w:color w:val="FF0000"/>
          <w:lang w:eastAsia="es-PE"/>
        </w:rPr>
        <w:t>Además, cuando lo dijo se tocó la nariz y siempre hace eso cuando está mintiendo.</w:t>
      </w:r>
    </w:p>
    <w:p w14:paraId="69A314AC"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Entonces, ¿a quién le creemos?</w:t>
      </w:r>
    </w:p>
    <w:p w14:paraId="305D0D03" w14:textId="77777777" w:rsidR="008B2BAB" w:rsidRPr="00B80683" w:rsidRDefault="008B2BAB" w:rsidP="008B2BAB">
      <w:pPr>
        <w:shd w:val="clear" w:color="auto" w:fill="FFFFFF"/>
        <w:spacing w:after="0" w:line="240" w:lineRule="auto"/>
        <w:jc w:val="both"/>
        <w:rPr>
          <w:rFonts w:ascii="Arial" w:eastAsia="Times New Roman" w:hAnsi="Arial" w:cs="Arial"/>
          <w:color w:val="A02B93" w:themeColor="accent5"/>
          <w:lang w:eastAsia="es-PE"/>
        </w:rPr>
      </w:pPr>
      <w:r w:rsidRPr="00C53485">
        <w:rPr>
          <w:rFonts w:ascii="Arial" w:eastAsia="Times New Roman" w:hAnsi="Arial" w:cs="Arial"/>
          <w:color w:val="222222"/>
          <w:lang w:eastAsia="es-PE"/>
        </w:rPr>
        <w:t xml:space="preserve">A: </w:t>
      </w:r>
      <w:r w:rsidRPr="00B80683">
        <w:rPr>
          <w:rFonts w:ascii="Arial" w:eastAsia="Times New Roman" w:hAnsi="Arial" w:cs="Arial"/>
          <w:color w:val="A02B93" w:themeColor="accent5"/>
          <w:lang w:eastAsia="es-PE"/>
        </w:rPr>
        <w:t>A Chiara obviamente. Ella es parte del consejo de Honestidad del colegio. </w:t>
      </w:r>
    </w:p>
    <w:p w14:paraId="7CC8EF99" w14:textId="77777777" w:rsidR="008B2BAB" w:rsidRPr="00095278" w:rsidRDefault="008B2BAB" w:rsidP="008B2BAB">
      <w:pPr>
        <w:shd w:val="clear" w:color="auto" w:fill="FFFFFF"/>
        <w:spacing w:after="0" w:line="240" w:lineRule="auto"/>
        <w:jc w:val="both"/>
        <w:rPr>
          <w:rFonts w:ascii="Arial" w:eastAsia="Times New Roman" w:hAnsi="Arial" w:cs="Arial"/>
          <w:color w:val="FFC000"/>
          <w:lang w:eastAsia="es-PE"/>
        </w:rPr>
      </w:pPr>
      <w:r w:rsidRPr="00095278">
        <w:rPr>
          <w:rFonts w:ascii="Arial" w:eastAsia="Times New Roman" w:hAnsi="Arial" w:cs="Arial"/>
          <w:color w:val="00B050"/>
          <w:lang w:eastAsia="es-PE"/>
        </w:rPr>
        <w:t xml:space="preserve">B: Sí, pobrecita, cómo lloraba Chiara, tú misma la viste cómo sufrió ese día. </w:t>
      </w:r>
      <w:r w:rsidRPr="00095278">
        <w:rPr>
          <w:rFonts w:ascii="Arial" w:eastAsia="Times New Roman" w:hAnsi="Arial" w:cs="Arial"/>
          <w:color w:val="FFC000"/>
          <w:lang w:eastAsia="es-PE"/>
        </w:rPr>
        <w:t>Además, el resto de las personas le cree también, así que debemos creerle.</w:t>
      </w:r>
    </w:p>
    <w:p w14:paraId="439CB3AC"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Sí bueno, si no le crees después de todo esto…</w:t>
      </w:r>
    </w:p>
    <w:p w14:paraId="6DA5A752" w14:textId="77777777" w:rsidR="008B2BAB" w:rsidRPr="00C53485" w:rsidRDefault="008B2BAB" w:rsidP="008B2BAB">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Aunque me parece raro el afán que tienes por creerle a alguien que acusa a Daniela, no será acaso que tú…</w:t>
      </w:r>
    </w:p>
    <w:p w14:paraId="0710ECD4" w14:textId="77777777" w:rsidR="008B2BAB" w:rsidRPr="00565B28" w:rsidRDefault="008B2BAB" w:rsidP="008B2BAB">
      <w:pPr>
        <w:shd w:val="clear" w:color="auto" w:fill="FFFFFF"/>
        <w:spacing w:after="0" w:line="240" w:lineRule="auto"/>
        <w:jc w:val="both"/>
        <w:rPr>
          <w:rFonts w:ascii="Arial" w:eastAsia="Times New Roman" w:hAnsi="Arial" w:cs="Arial"/>
          <w:color w:val="0070C0"/>
          <w:lang w:eastAsia="es-PE"/>
        </w:rPr>
      </w:pPr>
      <w:r w:rsidRPr="00C53485">
        <w:rPr>
          <w:rFonts w:ascii="Arial" w:eastAsia="Times New Roman" w:hAnsi="Arial" w:cs="Arial"/>
          <w:color w:val="222222"/>
          <w:lang w:eastAsia="es-PE"/>
        </w:rPr>
        <w:t xml:space="preserve">A: </w:t>
      </w:r>
      <w:r w:rsidRPr="00565B28">
        <w:rPr>
          <w:rFonts w:ascii="Arial" w:eastAsia="Times New Roman" w:hAnsi="Arial" w:cs="Arial"/>
          <w:color w:val="0070C0"/>
          <w:lang w:eastAsia="es-PE"/>
        </w:rPr>
        <w:t>No tiene sentido de que desconfíes de mi llegado ya a este punto. Después de todo, ¿no eres tú la que tiene más que perder si es que yo abro la boca?</w:t>
      </w:r>
    </w:p>
    <w:p w14:paraId="40452DEF" w14:textId="77777777" w:rsidR="008B2BAB" w:rsidRDefault="008B2BAB" w:rsidP="00E549E6">
      <w:pPr>
        <w:spacing w:after="200" w:line="360" w:lineRule="auto"/>
        <w:jc w:val="both"/>
        <w:rPr>
          <w:rFonts w:ascii="Arial" w:hAnsi="Arial" w:cs="Arial"/>
          <w:b/>
          <w:bCs/>
        </w:rPr>
      </w:pPr>
    </w:p>
    <w:p w14:paraId="3AAD5A06" w14:textId="77777777" w:rsidR="00AA329A" w:rsidRDefault="00AA329A" w:rsidP="00E549E6">
      <w:pPr>
        <w:spacing w:after="200" w:line="360" w:lineRule="auto"/>
        <w:jc w:val="both"/>
        <w:rPr>
          <w:rFonts w:ascii="Arial" w:hAnsi="Arial" w:cs="Arial"/>
          <w:b/>
          <w:bCs/>
        </w:rPr>
      </w:pPr>
    </w:p>
    <w:p w14:paraId="63500E2D" w14:textId="67165412" w:rsidR="00E9301B" w:rsidRDefault="00AA329A" w:rsidP="000B733D">
      <w:pPr>
        <w:pStyle w:val="Prrafodelista"/>
        <w:numPr>
          <w:ilvl w:val="0"/>
          <w:numId w:val="5"/>
        </w:numPr>
        <w:spacing w:after="200" w:line="360" w:lineRule="auto"/>
        <w:jc w:val="both"/>
        <w:rPr>
          <w:rFonts w:ascii="Arial" w:hAnsi="Arial" w:cs="Arial"/>
        </w:rPr>
      </w:pPr>
      <w:r w:rsidRPr="000B733D">
        <w:rPr>
          <w:rFonts w:ascii="Arial" w:hAnsi="Arial" w:cs="Arial"/>
        </w:rPr>
        <w:t>Falacia del modus ponens// Falacia de afirmación del consecuente</w:t>
      </w:r>
    </w:p>
    <w:p w14:paraId="29C0B872" w14:textId="2F1C36BF" w:rsidR="000B733D" w:rsidRPr="00AA329A" w:rsidRDefault="000B733D" w:rsidP="000B733D">
      <w:pPr>
        <w:pStyle w:val="Prrafodelista"/>
        <w:spacing w:after="200" w:line="360" w:lineRule="auto"/>
        <w:ind w:left="1080"/>
        <w:jc w:val="both"/>
        <w:rPr>
          <w:rFonts w:ascii="Arial" w:hAnsi="Arial" w:cs="Arial"/>
        </w:rPr>
      </w:pPr>
      <w:r>
        <w:rPr>
          <w:rFonts w:ascii="Arial" w:hAnsi="Arial" w:cs="Arial"/>
        </w:rPr>
        <w:t xml:space="preserve">P1. </w:t>
      </w:r>
      <w:r w:rsidRPr="00AA329A">
        <w:rPr>
          <w:rFonts w:ascii="Arial" w:hAnsi="Arial" w:cs="Arial"/>
        </w:rPr>
        <w:t>Si Andrea miente, entonces se toca la nariz.</w:t>
      </w:r>
    </w:p>
    <w:p w14:paraId="02DBF192" w14:textId="378932A3" w:rsidR="000B733D" w:rsidRDefault="000B733D" w:rsidP="000B733D">
      <w:pPr>
        <w:pStyle w:val="Prrafodelista"/>
        <w:spacing w:after="200" w:line="360" w:lineRule="auto"/>
        <w:ind w:left="1080"/>
        <w:jc w:val="both"/>
        <w:rPr>
          <w:rFonts w:ascii="Arial" w:hAnsi="Arial" w:cs="Arial"/>
        </w:rPr>
      </w:pPr>
      <w:r>
        <w:rPr>
          <w:rFonts w:ascii="Arial" w:hAnsi="Arial" w:cs="Arial"/>
        </w:rPr>
        <w:t xml:space="preserve">P2. </w:t>
      </w:r>
      <w:r w:rsidRPr="00AA329A">
        <w:rPr>
          <w:rFonts w:ascii="Arial" w:hAnsi="Arial" w:cs="Arial"/>
        </w:rPr>
        <w:t>Andrea se toca la nariz</w:t>
      </w:r>
      <w:r>
        <w:rPr>
          <w:rFonts w:ascii="Arial" w:hAnsi="Arial" w:cs="Arial"/>
        </w:rPr>
        <w:t>.</w:t>
      </w:r>
    </w:p>
    <w:p w14:paraId="3AE724D5" w14:textId="686CF894" w:rsidR="000B733D" w:rsidRPr="00AA329A" w:rsidRDefault="000B733D" w:rsidP="000B733D">
      <w:pPr>
        <w:pStyle w:val="Prrafodelista"/>
        <w:spacing w:after="200" w:line="360" w:lineRule="auto"/>
        <w:ind w:left="1080"/>
        <w:jc w:val="both"/>
        <w:rPr>
          <w:rFonts w:ascii="Arial" w:hAnsi="Arial" w:cs="Arial"/>
        </w:rPr>
      </w:pPr>
      <w:r w:rsidRPr="00AA329A">
        <w:rPr>
          <w:rFonts w:ascii="Arial" w:hAnsi="Arial" w:cs="Arial"/>
        </w:rPr>
        <w:t>C. Andrea miente</w:t>
      </w:r>
      <w:r>
        <w:rPr>
          <w:rFonts w:ascii="Arial" w:hAnsi="Arial" w:cs="Arial"/>
        </w:rPr>
        <w:t>.</w:t>
      </w:r>
    </w:p>
    <w:p w14:paraId="087FCBF9" w14:textId="0DF2152B" w:rsidR="000B733D" w:rsidRPr="000B733D" w:rsidRDefault="000B733D" w:rsidP="000B733D">
      <w:pPr>
        <w:pStyle w:val="Prrafodelista"/>
        <w:spacing w:after="200" w:line="360" w:lineRule="auto"/>
        <w:ind w:left="1080"/>
        <w:jc w:val="both"/>
        <w:rPr>
          <w:rFonts w:ascii="Arial" w:hAnsi="Arial" w:cs="Arial"/>
        </w:rPr>
      </w:pPr>
      <w:r>
        <w:rPr>
          <w:rFonts w:ascii="Arial" w:hAnsi="Arial" w:cs="Arial"/>
        </w:rPr>
        <w:t>Mirar el ejercicio E del material de argumentos par</w:t>
      </w:r>
      <w:r w:rsidR="002F1851">
        <w:rPr>
          <w:rFonts w:ascii="Arial" w:hAnsi="Arial" w:cs="Arial"/>
        </w:rPr>
        <w:t>a</w:t>
      </w:r>
      <w:r>
        <w:rPr>
          <w:rFonts w:ascii="Arial" w:hAnsi="Arial" w:cs="Arial"/>
        </w:rPr>
        <w:t xml:space="preserve"> entender mejor esta falacia.</w:t>
      </w:r>
    </w:p>
    <w:p w14:paraId="7E7A2F19" w14:textId="3322634D" w:rsidR="00E9301B" w:rsidRPr="004F7CB9" w:rsidRDefault="00095278" w:rsidP="004F7CB9">
      <w:pPr>
        <w:pStyle w:val="Prrafodelista"/>
        <w:numPr>
          <w:ilvl w:val="0"/>
          <w:numId w:val="5"/>
        </w:numPr>
        <w:spacing w:after="200" w:line="360" w:lineRule="auto"/>
        <w:jc w:val="both"/>
        <w:rPr>
          <w:rFonts w:ascii="Arial" w:hAnsi="Arial" w:cs="Arial"/>
        </w:rPr>
      </w:pPr>
      <w:r w:rsidRPr="000B733D">
        <w:rPr>
          <w:rFonts w:ascii="Arial" w:hAnsi="Arial" w:cs="Arial"/>
          <w:i/>
          <w:iCs/>
        </w:rPr>
        <w:t xml:space="preserve">Ad </w:t>
      </w:r>
      <w:proofErr w:type="spellStart"/>
      <w:r w:rsidRPr="000B733D">
        <w:rPr>
          <w:rFonts w:ascii="Arial" w:hAnsi="Arial" w:cs="Arial"/>
          <w:i/>
          <w:iCs/>
        </w:rPr>
        <w:t>misericordiam</w:t>
      </w:r>
      <w:proofErr w:type="spellEnd"/>
      <w:r w:rsidR="009D1657" w:rsidRPr="004F7CB9">
        <w:rPr>
          <w:rFonts w:ascii="Arial" w:hAnsi="Arial" w:cs="Arial"/>
        </w:rPr>
        <w:t xml:space="preserve"> (un tipo específico de </w:t>
      </w:r>
      <w:r w:rsidR="009D1657" w:rsidRPr="000B733D">
        <w:rPr>
          <w:rFonts w:ascii="Arial" w:hAnsi="Arial" w:cs="Arial"/>
          <w:i/>
          <w:iCs/>
        </w:rPr>
        <w:t xml:space="preserve">ad </w:t>
      </w:r>
      <w:proofErr w:type="spellStart"/>
      <w:r w:rsidR="009D1657" w:rsidRPr="000B733D">
        <w:rPr>
          <w:rFonts w:ascii="Arial" w:hAnsi="Arial" w:cs="Arial"/>
          <w:i/>
          <w:iCs/>
        </w:rPr>
        <w:t>populum</w:t>
      </w:r>
      <w:proofErr w:type="spellEnd"/>
      <w:r w:rsidR="009D1657" w:rsidRPr="004F7CB9">
        <w:rPr>
          <w:rFonts w:ascii="Arial" w:hAnsi="Arial" w:cs="Arial"/>
        </w:rPr>
        <w:t>)</w:t>
      </w:r>
      <w:r w:rsidRPr="004F7CB9">
        <w:rPr>
          <w:rFonts w:ascii="Arial" w:hAnsi="Arial" w:cs="Arial"/>
        </w:rPr>
        <w:t>: se busca decir que Chiara es inocente solo a través de una apelación a la misericordia</w:t>
      </w:r>
      <w:r w:rsidR="00E9301B" w:rsidRPr="004F7CB9">
        <w:rPr>
          <w:rFonts w:ascii="Arial" w:hAnsi="Arial" w:cs="Arial"/>
        </w:rPr>
        <w:t>.</w:t>
      </w:r>
    </w:p>
    <w:p w14:paraId="5BCA26BC" w14:textId="4820F594" w:rsidR="00E9301B" w:rsidRDefault="00E9301B" w:rsidP="004F7CB9">
      <w:pPr>
        <w:pStyle w:val="Prrafodelista"/>
        <w:numPr>
          <w:ilvl w:val="0"/>
          <w:numId w:val="5"/>
        </w:numPr>
        <w:spacing w:after="200" w:line="360" w:lineRule="auto"/>
        <w:jc w:val="both"/>
        <w:rPr>
          <w:rFonts w:ascii="Arial" w:hAnsi="Arial" w:cs="Arial"/>
        </w:rPr>
      </w:pPr>
      <w:r w:rsidRPr="000B733D">
        <w:rPr>
          <w:rFonts w:ascii="Arial" w:hAnsi="Arial" w:cs="Arial"/>
          <w:i/>
          <w:iCs/>
        </w:rPr>
        <w:t>Ex populo</w:t>
      </w:r>
      <w:r w:rsidR="00FD1FA8" w:rsidRPr="004F7CB9">
        <w:rPr>
          <w:rFonts w:ascii="Arial" w:hAnsi="Arial" w:cs="Arial"/>
        </w:rPr>
        <w:t xml:space="preserve"> (apelación a la </w:t>
      </w:r>
      <w:r w:rsidR="000B733D">
        <w:rPr>
          <w:rFonts w:ascii="Arial" w:hAnsi="Arial" w:cs="Arial"/>
        </w:rPr>
        <w:t xml:space="preserve">opinión de  la </w:t>
      </w:r>
      <w:r w:rsidR="00FD1FA8" w:rsidRPr="004F7CB9">
        <w:rPr>
          <w:rFonts w:ascii="Arial" w:hAnsi="Arial" w:cs="Arial"/>
        </w:rPr>
        <w:t>masa)</w:t>
      </w:r>
      <w:r w:rsidRPr="004F7CB9">
        <w:rPr>
          <w:rFonts w:ascii="Arial" w:hAnsi="Arial" w:cs="Arial"/>
        </w:rPr>
        <w:t>: apelación a lo que la mayoría piensa para concluir que eso mismo es cierto.</w:t>
      </w:r>
    </w:p>
    <w:p w14:paraId="54F9252D" w14:textId="2B3718C5" w:rsidR="00B80683" w:rsidRDefault="00B80683" w:rsidP="004F7CB9">
      <w:pPr>
        <w:pStyle w:val="Prrafodelista"/>
        <w:numPr>
          <w:ilvl w:val="0"/>
          <w:numId w:val="5"/>
        </w:numPr>
        <w:spacing w:after="200" w:line="360" w:lineRule="auto"/>
        <w:jc w:val="both"/>
        <w:rPr>
          <w:rFonts w:ascii="Arial" w:hAnsi="Arial" w:cs="Arial"/>
        </w:rPr>
      </w:pPr>
      <w:r w:rsidRPr="000B733D">
        <w:rPr>
          <w:rFonts w:ascii="Arial" w:hAnsi="Arial" w:cs="Arial"/>
          <w:i/>
          <w:iCs/>
        </w:rPr>
        <w:t xml:space="preserve">Ad </w:t>
      </w:r>
      <w:proofErr w:type="spellStart"/>
      <w:r w:rsidRPr="000B733D">
        <w:rPr>
          <w:rFonts w:ascii="Arial" w:hAnsi="Arial" w:cs="Arial"/>
          <w:i/>
          <w:iCs/>
        </w:rPr>
        <w:t>baculum</w:t>
      </w:r>
      <w:proofErr w:type="spellEnd"/>
      <w:r>
        <w:rPr>
          <w:rFonts w:ascii="Arial" w:hAnsi="Arial" w:cs="Arial"/>
        </w:rPr>
        <w:t xml:space="preserve"> (amenaza para forzar a aceptar la conclusión)</w:t>
      </w:r>
    </w:p>
    <w:p w14:paraId="739AF2E1" w14:textId="01ECD635" w:rsidR="008237A0" w:rsidRDefault="008237A0" w:rsidP="004F7CB9">
      <w:pPr>
        <w:pStyle w:val="Prrafodelista"/>
        <w:numPr>
          <w:ilvl w:val="0"/>
          <w:numId w:val="5"/>
        </w:numPr>
        <w:spacing w:after="200" w:line="360" w:lineRule="auto"/>
        <w:jc w:val="both"/>
        <w:rPr>
          <w:rFonts w:ascii="Arial" w:hAnsi="Arial" w:cs="Arial"/>
        </w:rPr>
      </w:pPr>
      <w:r>
        <w:rPr>
          <w:rFonts w:ascii="Arial" w:hAnsi="Arial" w:cs="Arial"/>
        </w:rPr>
        <w:t>Causa falsa (se atribuye un efecto (la honestidad de Chiara) a su pertenencia al consejo de Honestidad)</w:t>
      </w:r>
    </w:p>
    <w:p w14:paraId="031791D0" w14:textId="35A6EE2C" w:rsidR="00567779" w:rsidRPr="004F7CB9" w:rsidRDefault="00567779" w:rsidP="004F7CB9">
      <w:pPr>
        <w:pStyle w:val="Prrafodelista"/>
        <w:numPr>
          <w:ilvl w:val="0"/>
          <w:numId w:val="5"/>
        </w:numPr>
        <w:spacing w:after="200" w:line="360" w:lineRule="auto"/>
        <w:jc w:val="both"/>
        <w:rPr>
          <w:rFonts w:ascii="Arial" w:hAnsi="Arial" w:cs="Arial"/>
        </w:rPr>
      </w:pPr>
      <w:r>
        <w:rPr>
          <w:rFonts w:ascii="Arial" w:hAnsi="Arial" w:cs="Arial"/>
        </w:rPr>
        <w:t xml:space="preserve">Equívoco (se asume que los que estudian ciencias políticas se llaman políticos y no politólogos. A partir de eso, se concluye sobre los politólogos lo que </w:t>
      </w:r>
      <w:proofErr w:type="gramStart"/>
      <w:r>
        <w:rPr>
          <w:rFonts w:ascii="Arial" w:hAnsi="Arial" w:cs="Arial"/>
        </w:rPr>
        <w:t>le</w:t>
      </w:r>
      <w:proofErr w:type="gramEnd"/>
      <w:r>
        <w:rPr>
          <w:rFonts w:ascii="Arial" w:hAnsi="Arial" w:cs="Arial"/>
        </w:rPr>
        <w:t xml:space="preserve"> corresponde a los políticos)</w:t>
      </w:r>
    </w:p>
    <w:sectPr w:rsidR="00567779" w:rsidRPr="004F7C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AB4"/>
    <w:multiLevelType w:val="hybridMultilevel"/>
    <w:tmpl w:val="6C4AC7BA"/>
    <w:lvl w:ilvl="0" w:tplc="CBC4B310">
      <w:start w:val="1"/>
      <w:numFmt w:val="decimal"/>
      <w:lvlText w:val="%1."/>
      <w:lvlJc w:val="left"/>
      <w:pPr>
        <w:ind w:left="720" w:hanging="360"/>
      </w:pPr>
      <w:rPr>
        <w:rFonts w:hint="default"/>
        <w:b w:val="0"/>
        <w:bCs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0D56359"/>
    <w:multiLevelType w:val="hybridMultilevel"/>
    <w:tmpl w:val="DE90EB2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3D65012A"/>
    <w:multiLevelType w:val="hybridMultilevel"/>
    <w:tmpl w:val="47366608"/>
    <w:lvl w:ilvl="0" w:tplc="CD40876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4714900"/>
    <w:multiLevelType w:val="hybridMultilevel"/>
    <w:tmpl w:val="A59274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DB722C6"/>
    <w:multiLevelType w:val="hybridMultilevel"/>
    <w:tmpl w:val="988CA9E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05473650">
    <w:abstractNumId w:val="2"/>
  </w:num>
  <w:num w:numId="2" w16cid:durableId="2138982336">
    <w:abstractNumId w:val="0"/>
  </w:num>
  <w:num w:numId="3" w16cid:durableId="2016489800">
    <w:abstractNumId w:val="3"/>
  </w:num>
  <w:num w:numId="4" w16cid:durableId="621880387">
    <w:abstractNumId w:val="4"/>
  </w:num>
  <w:num w:numId="5" w16cid:durableId="1929147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67D"/>
    <w:rsid w:val="00010456"/>
    <w:rsid w:val="000132F4"/>
    <w:rsid w:val="00064E5F"/>
    <w:rsid w:val="00095278"/>
    <w:rsid w:val="000B63BF"/>
    <w:rsid w:val="000B733D"/>
    <w:rsid w:val="000C664C"/>
    <w:rsid w:val="000D2613"/>
    <w:rsid w:val="00106B84"/>
    <w:rsid w:val="00107F38"/>
    <w:rsid w:val="00135AD1"/>
    <w:rsid w:val="00153F9F"/>
    <w:rsid w:val="00193706"/>
    <w:rsid w:val="001C0374"/>
    <w:rsid w:val="0021006B"/>
    <w:rsid w:val="00213FD2"/>
    <w:rsid w:val="00262FE6"/>
    <w:rsid w:val="00293608"/>
    <w:rsid w:val="002B396F"/>
    <w:rsid w:val="002E0A99"/>
    <w:rsid w:val="002F1851"/>
    <w:rsid w:val="002F7B12"/>
    <w:rsid w:val="00314AC7"/>
    <w:rsid w:val="00315722"/>
    <w:rsid w:val="0036204D"/>
    <w:rsid w:val="00365DB7"/>
    <w:rsid w:val="00382859"/>
    <w:rsid w:val="00392F9C"/>
    <w:rsid w:val="0039703E"/>
    <w:rsid w:val="003D7C89"/>
    <w:rsid w:val="004C2B69"/>
    <w:rsid w:val="004E78B1"/>
    <w:rsid w:val="004F3D3B"/>
    <w:rsid w:val="004F7CB9"/>
    <w:rsid w:val="00565B28"/>
    <w:rsid w:val="00567779"/>
    <w:rsid w:val="00571A74"/>
    <w:rsid w:val="005F3897"/>
    <w:rsid w:val="006175FB"/>
    <w:rsid w:val="00620E4D"/>
    <w:rsid w:val="006A7FE2"/>
    <w:rsid w:val="006D1388"/>
    <w:rsid w:val="00741DB8"/>
    <w:rsid w:val="00742EA1"/>
    <w:rsid w:val="007939A3"/>
    <w:rsid w:val="007B4DD2"/>
    <w:rsid w:val="007D3145"/>
    <w:rsid w:val="00816323"/>
    <w:rsid w:val="008237A0"/>
    <w:rsid w:val="008477EE"/>
    <w:rsid w:val="00860A18"/>
    <w:rsid w:val="00872A46"/>
    <w:rsid w:val="008A56CC"/>
    <w:rsid w:val="008B2BAB"/>
    <w:rsid w:val="008B693C"/>
    <w:rsid w:val="00955A98"/>
    <w:rsid w:val="00960326"/>
    <w:rsid w:val="00984969"/>
    <w:rsid w:val="009D1657"/>
    <w:rsid w:val="00A061B4"/>
    <w:rsid w:val="00A1167D"/>
    <w:rsid w:val="00A120CF"/>
    <w:rsid w:val="00A75CC5"/>
    <w:rsid w:val="00A9330D"/>
    <w:rsid w:val="00AA329A"/>
    <w:rsid w:val="00AF67DE"/>
    <w:rsid w:val="00B046F7"/>
    <w:rsid w:val="00B0530F"/>
    <w:rsid w:val="00B15CA8"/>
    <w:rsid w:val="00B23F43"/>
    <w:rsid w:val="00B53542"/>
    <w:rsid w:val="00B77AEF"/>
    <w:rsid w:val="00B80683"/>
    <w:rsid w:val="00BA55D6"/>
    <w:rsid w:val="00BF3D8A"/>
    <w:rsid w:val="00BF7B47"/>
    <w:rsid w:val="00C000E6"/>
    <w:rsid w:val="00C120DA"/>
    <w:rsid w:val="00C833B4"/>
    <w:rsid w:val="00D5741F"/>
    <w:rsid w:val="00D76939"/>
    <w:rsid w:val="00D94200"/>
    <w:rsid w:val="00E053A1"/>
    <w:rsid w:val="00E14E0A"/>
    <w:rsid w:val="00E320E1"/>
    <w:rsid w:val="00E549E6"/>
    <w:rsid w:val="00E9301B"/>
    <w:rsid w:val="00E96DA1"/>
    <w:rsid w:val="00EC5224"/>
    <w:rsid w:val="00ED04A6"/>
    <w:rsid w:val="00F86605"/>
    <w:rsid w:val="00FA443A"/>
    <w:rsid w:val="00FD1F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FE12"/>
  <w15:chartTrackingRefBased/>
  <w15:docId w15:val="{73F337E7-F38D-4AD9-872A-5ED9BDE7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67D"/>
    <w:rPr>
      <w:kern w:val="0"/>
      <w14:ligatures w14:val="none"/>
    </w:rPr>
  </w:style>
  <w:style w:type="paragraph" w:styleId="Ttulo1">
    <w:name w:val="heading 1"/>
    <w:basedOn w:val="Normal"/>
    <w:next w:val="Normal"/>
    <w:link w:val="Ttulo1Car"/>
    <w:uiPriority w:val="9"/>
    <w:qFormat/>
    <w:rsid w:val="00A1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16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16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6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6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6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6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6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6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16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16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16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6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6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6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6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67D"/>
    <w:rPr>
      <w:rFonts w:eastAsiaTheme="majorEastAsia" w:cstheme="majorBidi"/>
      <w:color w:val="272727" w:themeColor="text1" w:themeTint="D8"/>
    </w:rPr>
  </w:style>
  <w:style w:type="paragraph" w:styleId="Ttulo">
    <w:name w:val="Title"/>
    <w:basedOn w:val="Normal"/>
    <w:next w:val="Normal"/>
    <w:link w:val="TtuloCar"/>
    <w:uiPriority w:val="10"/>
    <w:qFormat/>
    <w:rsid w:val="00A11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6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6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6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67D"/>
    <w:pPr>
      <w:spacing w:before="160"/>
      <w:jc w:val="center"/>
    </w:pPr>
    <w:rPr>
      <w:i/>
      <w:iCs/>
      <w:color w:val="404040" w:themeColor="text1" w:themeTint="BF"/>
    </w:rPr>
  </w:style>
  <w:style w:type="character" w:customStyle="1" w:styleId="CitaCar">
    <w:name w:val="Cita Car"/>
    <w:basedOn w:val="Fuentedeprrafopredeter"/>
    <w:link w:val="Cita"/>
    <w:uiPriority w:val="29"/>
    <w:rsid w:val="00A1167D"/>
    <w:rPr>
      <w:i/>
      <w:iCs/>
      <w:color w:val="404040" w:themeColor="text1" w:themeTint="BF"/>
    </w:rPr>
  </w:style>
  <w:style w:type="paragraph" w:styleId="Prrafodelista">
    <w:name w:val="List Paragraph"/>
    <w:basedOn w:val="Normal"/>
    <w:uiPriority w:val="34"/>
    <w:qFormat/>
    <w:rsid w:val="00A1167D"/>
    <w:pPr>
      <w:ind w:left="720"/>
      <w:contextualSpacing/>
    </w:pPr>
  </w:style>
  <w:style w:type="character" w:styleId="nfasisintenso">
    <w:name w:val="Intense Emphasis"/>
    <w:basedOn w:val="Fuentedeprrafopredeter"/>
    <w:uiPriority w:val="21"/>
    <w:qFormat/>
    <w:rsid w:val="00A1167D"/>
    <w:rPr>
      <w:i/>
      <w:iCs/>
      <w:color w:val="0F4761" w:themeColor="accent1" w:themeShade="BF"/>
    </w:rPr>
  </w:style>
  <w:style w:type="paragraph" w:styleId="Citadestacada">
    <w:name w:val="Intense Quote"/>
    <w:basedOn w:val="Normal"/>
    <w:next w:val="Normal"/>
    <w:link w:val="CitadestacadaCar"/>
    <w:uiPriority w:val="30"/>
    <w:qFormat/>
    <w:rsid w:val="00A1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67D"/>
    <w:rPr>
      <w:i/>
      <w:iCs/>
      <w:color w:val="0F4761" w:themeColor="accent1" w:themeShade="BF"/>
    </w:rPr>
  </w:style>
  <w:style w:type="character" w:styleId="Referenciaintensa">
    <w:name w:val="Intense Reference"/>
    <w:basedOn w:val="Fuentedeprrafopredeter"/>
    <w:uiPriority w:val="32"/>
    <w:qFormat/>
    <w:rsid w:val="00A11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5209</TotalTime>
  <Pages>5</Pages>
  <Words>1769</Words>
  <Characters>8337</Characters>
  <Application>Microsoft Office Word</Application>
  <DocSecurity>0</DocSecurity>
  <Lines>163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79</cp:revision>
  <dcterms:created xsi:type="dcterms:W3CDTF">2025-01-17T05:35:00Z</dcterms:created>
  <dcterms:modified xsi:type="dcterms:W3CDTF">2025-09-10T19:43:00Z</dcterms:modified>
</cp:coreProperties>
</file>