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1FFF9" w14:textId="0E4EA3DA" w:rsidR="001258D0" w:rsidRPr="00C0625A" w:rsidRDefault="001258D0" w:rsidP="001258D0">
      <w:pPr>
        <w:jc w:val="center"/>
        <w:rPr>
          <w:b/>
          <w:bCs/>
          <w:sz w:val="24"/>
          <w:szCs w:val="28"/>
          <w:lang w:val="es-PE"/>
        </w:rPr>
      </w:pPr>
      <w:r w:rsidRPr="00C0625A">
        <w:rPr>
          <w:b/>
          <w:bCs/>
          <w:sz w:val="24"/>
          <w:szCs w:val="28"/>
          <w:lang w:val="es-PE"/>
        </w:rPr>
        <w:t>Curso: Lógica y Argumentación</w:t>
      </w:r>
    </w:p>
    <w:p w14:paraId="1775A463" w14:textId="66D99B17" w:rsidR="001258D0" w:rsidRPr="00D06A45" w:rsidRDefault="001258D0" w:rsidP="001258D0">
      <w:pPr>
        <w:rPr>
          <w:lang w:val="es-PE"/>
        </w:rPr>
      </w:pPr>
      <w:r w:rsidRPr="006817BF">
        <w:rPr>
          <w:b/>
          <w:bCs/>
          <w:lang w:val="es-ES"/>
        </w:rPr>
        <w:t>Profesor:</w:t>
      </w:r>
      <w:r w:rsidRPr="006817BF">
        <w:rPr>
          <w:lang w:val="es-ES"/>
        </w:rPr>
        <w:t xml:space="preserve"> Dr. </w:t>
      </w:r>
      <w:r w:rsidRPr="00D06A45">
        <w:rPr>
          <w:lang w:val="es-PE"/>
        </w:rPr>
        <w:t>(c) Jean Christina Egoavil Ríos</w:t>
      </w:r>
    </w:p>
    <w:p w14:paraId="173034E5" w14:textId="77777777" w:rsidR="001258D0" w:rsidRPr="001258D0" w:rsidRDefault="001258D0" w:rsidP="001258D0">
      <w:pPr>
        <w:rPr>
          <w:lang w:val="es-PE"/>
        </w:rPr>
      </w:pPr>
      <w:r w:rsidRPr="00C33A04">
        <w:rPr>
          <w:b/>
          <w:bCs/>
          <w:lang w:val="es-PE"/>
        </w:rPr>
        <w:t>Jefe de Prácticas:</w:t>
      </w:r>
      <w:r>
        <w:rPr>
          <w:lang w:val="es-PE"/>
        </w:rPr>
        <w:t xml:space="preserve"> Lic. </w:t>
      </w:r>
      <w:r w:rsidRPr="001258D0">
        <w:rPr>
          <w:lang w:val="es-PE"/>
        </w:rPr>
        <w:t>Dany Erick Cruz Guerrero</w:t>
      </w:r>
    </w:p>
    <w:p w14:paraId="2F6A013F" w14:textId="77777777" w:rsidR="001258D0" w:rsidRPr="001258D0" w:rsidRDefault="001258D0" w:rsidP="001258D0">
      <w:pPr>
        <w:jc w:val="center"/>
        <w:rPr>
          <w:b/>
          <w:bCs/>
          <w:lang w:val="es-PE"/>
        </w:rPr>
      </w:pPr>
    </w:p>
    <w:p w14:paraId="10BE8F61" w14:textId="24EDC818" w:rsidR="001258D0" w:rsidRPr="00593901" w:rsidRDefault="001258D0" w:rsidP="001258D0">
      <w:pPr>
        <w:jc w:val="center"/>
        <w:rPr>
          <w:b/>
          <w:bCs/>
          <w:sz w:val="24"/>
          <w:szCs w:val="28"/>
          <w:lang w:val="pt-BR"/>
        </w:rPr>
      </w:pPr>
      <w:r w:rsidRPr="00593901">
        <w:rPr>
          <w:b/>
          <w:bCs/>
          <w:sz w:val="24"/>
          <w:szCs w:val="28"/>
          <w:lang w:val="pt-BR"/>
        </w:rPr>
        <w:t>Pr</w:t>
      </w:r>
      <w:r w:rsidR="006E27BE">
        <w:rPr>
          <w:b/>
          <w:bCs/>
          <w:sz w:val="24"/>
          <w:szCs w:val="28"/>
          <w:lang w:val="pt-BR"/>
        </w:rPr>
        <w:t>á</w:t>
      </w:r>
      <w:r w:rsidRPr="00593901">
        <w:rPr>
          <w:b/>
          <w:bCs/>
          <w:sz w:val="24"/>
          <w:szCs w:val="28"/>
          <w:lang w:val="pt-BR"/>
        </w:rPr>
        <w:t>ctica Calificada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58D0" w14:paraId="635C0055" w14:textId="77777777" w:rsidTr="00F57BB8">
        <w:tc>
          <w:tcPr>
            <w:tcW w:w="4508" w:type="dxa"/>
          </w:tcPr>
          <w:p w14:paraId="798F2645" w14:textId="6FCE1D98" w:rsidR="001258D0" w:rsidRDefault="001258D0" w:rsidP="00013A8D">
            <w:pPr>
              <w:rPr>
                <w:lang w:val="es-PE"/>
              </w:rPr>
            </w:pPr>
            <w:r w:rsidRPr="00C33A04">
              <w:rPr>
                <w:b/>
                <w:bCs/>
                <w:lang w:val="es-PE"/>
              </w:rPr>
              <w:t>Fecha:</w:t>
            </w:r>
            <w:r>
              <w:rPr>
                <w:lang w:val="es-PE"/>
              </w:rPr>
              <w:t xml:space="preserve"> </w:t>
            </w:r>
            <w:r w:rsidR="00732915">
              <w:rPr>
                <w:lang w:val="es-PE"/>
              </w:rPr>
              <w:t>12</w:t>
            </w:r>
            <w:r>
              <w:rPr>
                <w:lang w:val="es-PE"/>
              </w:rPr>
              <w:t xml:space="preserve"> de octubre de 2024</w:t>
            </w:r>
          </w:p>
        </w:tc>
        <w:tc>
          <w:tcPr>
            <w:tcW w:w="4509" w:type="dxa"/>
          </w:tcPr>
          <w:p w14:paraId="598E82E6" w14:textId="77777777" w:rsidR="001258D0" w:rsidRDefault="001258D0" w:rsidP="003F2657">
            <w:pPr>
              <w:jc w:val="right"/>
              <w:rPr>
                <w:b/>
                <w:bCs/>
                <w:lang w:val="es-PE"/>
              </w:rPr>
            </w:pPr>
            <w:r w:rsidRPr="00C33A04">
              <w:rPr>
                <w:b/>
                <w:bCs/>
                <w:lang w:val="es-PE"/>
              </w:rPr>
              <w:t>Sección:</w:t>
            </w:r>
            <w:r>
              <w:rPr>
                <w:b/>
                <w:bCs/>
                <w:lang w:val="es-PE"/>
              </w:rPr>
              <w:t xml:space="preserve"> 38</w:t>
            </w:r>
          </w:p>
          <w:p w14:paraId="03BC2174" w14:textId="2A2CA616" w:rsidR="00732915" w:rsidRPr="00C33A04" w:rsidRDefault="00732915" w:rsidP="003F2657">
            <w:pPr>
              <w:jc w:val="right"/>
              <w:rPr>
                <w:b/>
                <w:bCs/>
                <w:lang w:val="es-PE"/>
              </w:rPr>
            </w:pPr>
          </w:p>
        </w:tc>
      </w:tr>
      <w:tr w:rsidR="001258D0" w14:paraId="31A2E39C" w14:textId="77777777" w:rsidTr="00F57BB8">
        <w:tc>
          <w:tcPr>
            <w:tcW w:w="9017" w:type="dxa"/>
            <w:gridSpan w:val="2"/>
            <w:tcBorders>
              <w:bottom w:val="single" w:sz="4" w:space="0" w:color="auto"/>
            </w:tcBorders>
          </w:tcPr>
          <w:p w14:paraId="09D6A956" w14:textId="0F38B2E1" w:rsidR="001258D0" w:rsidRPr="00732915" w:rsidRDefault="001258D0" w:rsidP="003A5EEE">
            <w:pPr>
              <w:ind w:left="720" w:hanging="720"/>
              <w:rPr>
                <w:b/>
                <w:bCs/>
              </w:rPr>
            </w:pPr>
            <w:r w:rsidRPr="00732915">
              <w:rPr>
                <w:b/>
                <w:bCs/>
              </w:rPr>
              <w:t>Nombre:</w:t>
            </w:r>
            <w:r w:rsidR="00732915" w:rsidRPr="00732915">
              <w:rPr>
                <w:b/>
                <w:bCs/>
              </w:rPr>
              <w:t xml:space="preserve"> </w:t>
            </w:r>
            <w:sdt>
              <w:sdtPr>
                <w:rPr>
                  <w:b/>
                  <w:bCs/>
                  <w:lang w:val="es-PE"/>
                </w:rPr>
                <w:id w:val="2011643495"/>
                <w:placeholder>
                  <w:docPart w:val="DefaultPlaceholder_-1854013440"/>
                </w:placeholder>
                <w:text/>
              </w:sdtPr>
              <w:sdtContent>
                <w:r w:rsidR="005C7603">
                  <w:rPr>
                    <w:b/>
                    <w:bCs/>
                    <w:lang w:val="es-PE"/>
                  </w:rPr>
                  <w:t>Augustus De Morgan</w:t>
                </w:r>
              </w:sdtContent>
            </w:sdt>
          </w:p>
          <w:p w14:paraId="5B85A8A0" w14:textId="77777777" w:rsidR="00732915" w:rsidRPr="00732915" w:rsidRDefault="00732915" w:rsidP="003A5EEE">
            <w:pPr>
              <w:ind w:left="720" w:hanging="720"/>
            </w:pPr>
          </w:p>
        </w:tc>
      </w:tr>
    </w:tbl>
    <w:p w14:paraId="6B6FCDA7" w14:textId="77777777" w:rsidR="001258D0" w:rsidRPr="00732915" w:rsidRDefault="001258D0" w:rsidP="001258D0"/>
    <w:p w14:paraId="28F3BA3C" w14:textId="77777777" w:rsidR="00395744" w:rsidRPr="009C4E76" w:rsidRDefault="00395744">
      <w:pPr>
        <w:rPr>
          <w:b/>
          <w:bCs/>
        </w:rPr>
      </w:pPr>
      <w:r w:rsidRPr="009C4E76">
        <w:rPr>
          <w:b/>
          <w:bCs/>
        </w:rPr>
        <w:br w:type="page"/>
      </w:r>
    </w:p>
    <w:p w14:paraId="38052BCF" w14:textId="71321244" w:rsidR="00310ACA" w:rsidRDefault="00310ACA" w:rsidP="00310ACA">
      <w:pPr>
        <w:spacing w:after="0" w:line="240" w:lineRule="auto"/>
        <w:rPr>
          <w:b/>
          <w:bCs/>
          <w:lang w:val="es-PE"/>
        </w:rPr>
      </w:pPr>
      <w:r w:rsidRPr="00C33A04">
        <w:rPr>
          <w:b/>
          <w:bCs/>
          <w:lang w:val="es-PE"/>
        </w:rPr>
        <w:lastRenderedPageBreak/>
        <w:t>Parte I. Proposiciones</w:t>
      </w:r>
      <w:r>
        <w:rPr>
          <w:b/>
          <w:bCs/>
          <w:lang w:val="es-PE"/>
        </w:rPr>
        <w:t xml:space="preserve"> (5 ptos.)</w:t>
      </w:r>
    </w:p>
    <w:p w14:paraId="396E6C95" w14:textId="77777777" w:rsidR="00310ACA" w:rsidRPr="00CB4E83" w:rsidRDefault="00310ACA" w:rsidP="00310ACA">
      <w:pPr>
        <w:spacing w:after="0" w:line="240" w:lineRule="auto"/>
        <w:jc w:val="both"/>
        <w:rPr>
          <w:lang w:val="es-PE"/>
        </w:rPr>
      </w:pPr>
      <w:r w:rsidRPr="00CB4E83">
        <w:rPr>
          <w:lang w:val="es-PE"/>
        </w:rPr>
        <w:t>Indique marcando con un aspa, según corresponda, cuáles de las siguientes expresiones o enunciados son proposiciones y cuáles no son proposiciones:</w:t>
      </w:r>
    </w:p>
    <w:p w14:paraId="636BD869" w14:textId="5C486C70" w:rsidR="00AD26E8" w:rsidRDefault="00AD26E8" w:rsidP="00C14902">
      <w:pPr>
        <w:spacing w:after="0" w:line="240" w:lineRule="auto"/>
        <w:rPr>
          <w:b/>
          <w:bCs/>
          <w:lang w:val="es-PE"/>
        </w:rPr>
      </w:pPr>
    </w:p>
    <w:tbl>
      <w:tblPr>
        <w:tblW w:w="0" w:type="auto"/>
        <w:tblLook w:val="04A0" w:firstRow="1" w:lastRow="0" w:firstColumn="1" w:lastColumn="0" w:noHBand="0" w:noVBand="1"/>
      </w:tblPr>
      <w:tblGrid>
        <w:gridCol w:w="438"/>
        <w:gridCol w:w="6787"/>
        <w:gridCol w:w="850"/>
        <w:gridCol w:w="851"/>
      </w:tblGrid>
      <w:tr w:rsidR="00C14902" w:rsidRPr="003329C0" w14:paraId="2E746B00" w14:textId="77777777" w:rsidTr="00C14902">
        <w:trPr>
          <w:trHeight w:val="300"/>
        </w:trPr>
        <w:tc>
          <w:tcPr>
            <w:tcW w:w="0" w:type="auto"/>
            <w:shd w:val="clear" w:color="auto" w:fill="auto"/>
            <w:noWrap/>
            <w:vAlign w:val="center"/>
            <w:hideMark/>
          </w:tcPr>
          <w:p w14:paraId="769B7ABA"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r w:rsidRPr="003329C0">
              <w:rPr>
                <w:rFonts w:eastAsia="Times New Roman" w:cs="Times New Roman"/>
                <w:b/>
                <w:bCs/>
                <w:color w:val="000000"/>
                <w:kern w:val="0"/>
                <w:szCs w:val="20"/>
                <w14:ligatures w14:val="none"/>
              </w:rPr>
              <w:t>#</w:t>
            </w:r>
          </w:p>
        </w:tc>
        <w:tc>
          <w:tcPr>
            <w:tcW w:w="6787" w:type="dxa"/>
            <w:shd w:val="clear" w:color="auto" w:fill="auto"/>
            <w:noWrap/>
            <w:vAlign w:val="center"/>
            <w:hideMark/>
          </w:tcPr>
          <w:p w14:paraId="45C03332"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r w:rsidRPr="003329C0">
              <w:rPr>
                <w:rFonts w:eastAsia="Times New Roman" w:cs="Times New Roman"/>
                <w:b/>
                <w:bCs/>
                <w:color w:val="000000"/>
                <w:kern w:val="0"/>
                <w:szCs w:val="20"/>
                <w14:ligatures w14:val="none"/>
              </w:rPr>
              <w:t>Enunciado</w:t>
            </w:r>
          </w:p>
        </w:tc>
        <w:tc>
          <w:tcPr>
            <w:tcW w:w="1701" w:type="dxa"/>
            <w:gridSpan w:val="2"/>
            <w:shd w:val="clear" w:color="auto" w:fill="auto"/>
            <w:noWrap/>
            <w:vAlign w:val="center"/>
            <w:hideMark/>
          </w:tcPr>
          <w:p w14:paraId="7978E84A" w14:textId="77777777" w:rsidR="003329C0" w:rsidRPr="003329C0" w:rsidRDefault="003329C0" w:rsidP="00310ACA">
            <w:pPr>
              <w:spacing w:after="0" w:line="240" w:lineRule="auto"/>
              <w:jc w:val="center"/>
              <w:rPr>
                <w:rFonts w:eastAsia="Times New Roman" w:cs="Times New Roman"/>
                <w:b/>
                <w:bCs/>
                <w:color w:val="000000"/>
                <w:kern w:val="0"/>
                <w:szCs w:val="20"/>
                <w14:ligatures w14:val="none"/>
              </w:rPr>
            </w:pPr>
            <w:r w:rsidRPr="003329C0">
              <w:rPr>
                <w:rFonts w:eastAsia="Times New Roman" w:cs="Times New Roman"/>
                <w:b/>
                <w:bCs/>
                <w:color w:val="000000"/>
                <w:kern w:val="0"/>
                <w:szCs w:val="20"/>
                <w14:ligatures w14:val="none"/>
              </w:rPr>
              <w:t>¿Es una proposición?</w:t>
            </w:r>
          </w:p>
        </w:tc>
      </w:tr>
      <w:tr w:rsidR="00C14902" w:rsidRPr="003329C0" w14:paraId="10A5613D" w14:textId="77777777" w:rsidTr="00C14902">
        <w:trPr>
          <w:trHeight w:val="56"/>
        </w:trPr>
        <w:tc>
          <w:tcPr>
            <w:tcW w:w="0" w:type="auto"/>
            <w:shd w:val="clear" w:color="auto" w:fill="auto"/>
            <w:noWrap/>
            <w:hideMark/>
          </w:tcPr>
          <w:p w14:paraId="4339AC40" w14:textId="77777777" w:rsidR="003329C0" w:rsidRPr="003329C0" w:rsidRDefault="003329C0" w:rsidP="00C14902">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w:t>
            </w:r>
          </w:p>
        </w:tc>
        <w:tc>
          <w:tcPr>
            <w:tcW w:w="6787" w:type="dxa"/>
            <w:shd w:val="clear" w:color="auto" w:fill="auto"/>
            <w:noWrap/>
            <w:hideMark/>
          </w:tcPr>
          <w:p w14:paraId="1691F782" w14:textId="77777777" w:rsidR="003329C0" w:rsidRPr="003329C0" w:rsidRDefault="003329C0" w:rsidP="00C14902">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maravilla!</w:t>
            </w:r>
          </w:p>
        </w:tc>
        <w:tc>
          <w:tcPr>
            <w:tcW w:w="850" w:type="dxa"/>
            <w:shd w:val="clear" w:color="auto" w:fill="auto"/>
            <w:noWrap/>
            <w:vAlign w:val="bottom"/>
            <w:hideMark/>
          </w:tcPr>
          <w:p w14:paraId="78D0EB0C" w14:textId="683CA1C0"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48111694"/>
                <w14:checkbox>
                  <w14:checked w14:val="0"/>
                  <w14:checkedState w14:val="00FC" w14:font="Wingdings"/>
                  <w14:uncheckedState w14:val="2610" w14:font="MS Gothic"/>
                </w14:checkbox>
              </w:sdtPr>
              <w:sdtContent>
                <w:r w:rsidR="00E12F8F">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01D62DBD" w14:textId="6800AEFD" w:rsidR="003329C0" w:rsidRPr="003329C0" w:rsidRDefault="003329C0" w:rsidP="003329C0">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510252318"/>
                <w14:checkbox>
                  <w14:checked w14:val="1"/>
                  <w14:checkedState w14:val="00FC" w14:font="Wingdings"/>
                  <w14:uncheckedState w14:val="2610" w14:font="MS Gothic"/>
                </w14:checkbox>
              </w:sdtPr>
              <w:sdtContent>
                <w:r w:rsidR="009C59C6">
                  <w:rPr>
                    <w:rFonts w:eastAsia="Times New Roman" w:cs="Times New Roman"/>
                    <w:color w:val="00B050"/>
                    <w:kern w:val="0"/>
                    <w:szCs w:val="20"/>
                    <w14:ligatures w14:val="none"/>
                  </w:rPr>
                  <w:sym w:font="Wingdings" w:char="F0FC"/>
                </w:r>
              </w:sdtContent>
            </w:sdt>
          </w:p>
        </w:tc>
      </w:tr>
      <w:tr w:rsidR="00D06A45" w:rsidRPr="003329C0" w14:paraId="24D03C0A" w14:textId="77777777" w:rsidTr="00C14902">
        <w:trPr>
          <w:trHeight w:val="56"/>
        </w:trPr>
        <w:tc>
          <w:tcPr>
            <w:tcW w:w="0" w:type="auto"/>
            <w:shd w:val="clear" w:color="auto" w:fill="auto"/>
            <w:noWrap/>
            <w:hideMark/>
          </w:tcPr>
          <w:p w14:paraId="33900FC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w:t>
            </w:r>
          </w:p>
        </w:tc>
        <w:tc>
          <w:tcPr>
            <w:tcW w:w="6787" w:type="dxa"/>
            <w:shd w:val="clear" w:color="auto" w:fill="auto"/>
            <w:noWrap/>
            <w:hideMark/>
          </w:tcPr>
          <w:p w14:paraId="38B9C24C"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planeta Marte tiene dos lunas.</w:t>
            </w:r>
          </w:p>
        </w:tc>
        <w:tc>
          <w:tcPr>
            <w:tcW w:w="850" w:type="dxa"/>
            <w:shd w:val="clear" w:color="auto" w:fill="auto"/>
            <w:noWrap/>
            <w:vAlign w:val="bottom"/>
            <w:hideMark/>
          </w:tcPr>
          <w:p w14:paraId="495FAD42" w14:textId="0248986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88560450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76869A09" w14:textId="00E7B34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44758060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3336909D" w14:textId="77777777" w:rsidTr="00C14902">
        <w:trPr>
          <w:trHeight w:val="56"/>
        </w:trPr>
        <w:tc>
          <w:tcPr>
            <w:tcW w:w="0" w:type="auto"/>
            <w:shd w:val="clear" w:color="auto" w:fill="auto"/>
            <w:noWrap/>
            <w:hideMark/>
          </w:tcPr>
          <w:p w14:paraId="639C0D58"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w:t>
            </w:r>
          </w:p>
        </w:tc>
        <w:tc>
          <w:tcPr>
            <w:tcW w:w="6787" w:type="dxa"/>
            <w:shd w:val="clear" w:color="auto" w:fill="auto"/>
            <w:noWrap/>
            <w:hideMark/>
          </w:tcPr>
          <w:p w14:paraId="74B8CE45"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día tan hermoso!</w:t>
            </w:r>
          </w:p>
        </w:tc>
        <w:tc>
          <w:tcPr>
            <w:tcW w:w="850" w:type="dxa"/>
            <w:shd w:val="clear" w:color="auto" w:fill="auto"/>
            <w:noWrap/>
            <w:vAlign w:val="bottom"/>
            <w:hideMark/>
          </w:tcPr>
          <w:p w14:paraId="70CE1D15" w14:textId="51B38FB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41960343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2E3E9DC0" w14:textId="17B676C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407299725"/>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58934ACF" w14:textId="77777777" w:rsidTr="00C14902">
        <w:trPr>
          <w:trHeight w:val="56"/>
        </w:trPr>
        <w:tc>
          <w:tcPr>
            <w:tcW w:w="0" w:type="auto"/>
            <w:shd w:val="clear" w:color="auto" w:fill="auto"/>
            <w:noWrap/>
            <w:hideMark/>
          </w:tcPr>
          <w:p w14:paraId="4F56A3E9"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4</w:t>
            </w:r>
          </w:p>
        </w:tc>
        <w:tc>
          <w:tcPr>
            <w:tcW w:w="6787" w:type="dxa"/>
            <w:shd w:val="clear" w:color="auto" w:fill="auto"/>
            <w:noWrap/>
            <w:hideMark/>
          </w:tcPr>
          <w:p w14:paraId="49DB096C"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Un rectángulo tiene cuatro ángulos rectos.</w:t>
            </w:r>
          </w:p>
        </w:tc>
        <w:tc>
          <w:tcPr>
            <w:tcW w:w="850" w:type="dxa"/>
            <w:shd w:val="clear" w:color="auto" w:fill="auto"/>
            <w:noWrap/>
            <w:vAlign w:val="bottom"/>
            <w:hideMark/>
          </w:tcPr>
          <w:p w14:paraId="73053DA9" w14:textId="0499FE52"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20336674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2B1B7CE6" w14:textId="37A031C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39767721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2F4D22E" w14:textId="77777777" w:rsidTr="00C14902">
        <w:trPr>
          <w:trHeight w:val="56"/>
        </w:trPr>
        <w:tc>
          <w:tcPr>
            <w:tcW w:w="0" w:type="auto"/>
            <w:shd w:val="clear" w:color="auto" w:fill="auto"/>
            <w:noWrap/>
            <w:hideMark/>
          </w:tcPr>
          <w:p w14:paraId="25A9DD70"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5</w:t>
            </w:r>
          </w:p>
        </w:tc>
        <w:tc>
          <w:tcPr>
            <w:tcW w:w="6787" w:type="dxa"/>
            <w:shd w:val="clear" w:color="auto" w:fill="auto"/>
            <w:noWrap/>
            <w:hideMark/>
          </w:tcPr>
          <w:p w14:paraId="00A0DD4B"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Espero que te recuperes pronto.</w:t>
            </w:r>
          </w:p>
        </w:tc>
        <w:tc>
          <w:tcPr>
            <w:tcW w:w="850" w:type="dxa"/>
            <w:shd w:val="clear" w:color="auto" w:fill="auto"/>
            <w:noWrap/>
            <w:vAlign w:val="bottom"/>
            <w:hideMark/>
          </w:tcPr>
          <w:p w14:paraId="3656444A" w14:textId="4253921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83656162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26868DA6" w14:textId="1EC8D21C"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348568471"/>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05133B6E" w14:textId="77777777" w:rsidTr="00C14902">
        <w:trPr>
          <w:trHeight w:val="56"/>
        </w:trPr>
        <w:tc>
          <w:tcPr>
            <w:tcW w:w="0" w:type="auto"/>
            <w:shd w:val="clear" w:color="auto" w:fill="auto"/>
            <w:noWrap/>
            <w:hideMark/>
          </w:tcPr>
          <w:p w14:paraId="552FDD0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6</w:t>
            </w:r>
          </w:p>
        </w:tc>
        <w:tc>
          <w:tcPr>
            <w:tcW w:w="6787" w:type="dxa"/>
            <w:shd w:val="clear" w:color="auto" w:fill="auto"/>
            <w:noWrap/>
            <w:hideMark/>
          </w:tcPr>
          <w:p w14:paraId="283EC609"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vitamina C es soluble en agua.</w:t>
            </w:r>
          </w:p>
        </w:tc>
        <w:tc>
          <w:tcPr>
            <w:tcW w:w="850" w:type="dxa"/>
            <w:shd w:val="clear" w:color="auto" w:fill="auto"/>
            <w:noWrap/>
            <w:vAlign w:val="bottom"/>
            <w:hideMark/>
          </w:tcPr>
          <w:p w14:paraId="0B400A1C" w14:textId="4F2ED9D7"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311788906"/>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32D0888C" w14:textId="1CD8F49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75710519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6A1092F" w14:textId="77777777" w:rsidTr="00C14902">
        <w:trPr>
          <w:trHeight w:val="56"/>
        </w:trPr>
        <w:tc>
          <w:tcPr>
            <w:tcW w:w="0" w:type="auto"/>
            <w:shd w:val="clear" w:color="auto" w:fill="auto"/>
            <w:noWrap/>
            <w:hideMark/>
          </w:tcPr>
          <w:p w14:paraId="4DDB92E6"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7</w:t>
            </w:r>
          </w:p>
        </w:tc>
        <w:tc>
          <w:tcPr>
            <w:tcW w:w="6787" w:type="dxa"/>
            <w:shd w:val="clear" w:color="auto" w:fill="auto"/>
            <w:noWrap/>
            <w:hideMark/>
          </w:tcPr>
          <w:p w14:paraId="7B9F5446" w14:textId="597BA9A0"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 xml:space="preserve">¿Te gustaría </w:t>
            </w:r>
            <w:r w:rsidRPr="00C14902">
              <w:rPr>
                <w:rFonts w:eastAsia="Times New Roman" w:cs="Times New Roman"/>
                <w:color w:val="000000"/>
                <w:kern w:val="0"/>
                <w:szCs w:val="20"/>
                <w:lang w:val="es-PE"/>
                <w14:ligatures w14:val="none"/>
              </w:rPr>
              <w:t>que cenemos</w:t>
            </w:r>
            <w:r w:rsidRPr="003329C0">
              <w:rPr>
                <w:rFonts w:eastAsia="Times New Roman" w:cs="Times New Roman"/>
                <w:color w:val="000000"/>
                <w:kern w:val="0"/>
                <w:szCs w:val="20"/>
                <w:lang w:val="es-PE"/>
                <w14:ligatures w14:val="none"/>
              </w:rPr>
              <w:t xml:space="preserve"> juntos?</w:t>
            </w:r>
          </w:p>
        </w:tc>
        <w:tc>
          <w:tcPr>
            <w:tcW w:w="850" w:type="dxa"/>
            <w:shd w:val="clear" w:color="auto" w:fill="auto"/>
            <w:noWrap/>
            <w:vAlign w:val="bottom"/>
            <w:hideMark/>
          </w:tcPr>
          <w:p w14:paraId="2A70EFA7" w14:textId="1F19531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58889005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49A694A3" w14:textId="01AD5007"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136802209"/>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1418F04F" w14:textId="77777777" w:rsidTr="00C14902">
        <w:trPr>
          <w:trHeight w:val="56"/>
        </w:trPr>
        <w:tc>
          <w:tcPr>
            <w:tcW w:w="0" w:type="auto"/>
            <w:shd w:val="clear" w:color="auto" w:fill="auto"/>
            <w:noWrap/>
            <w:hideMark/>
          </w:tcPr>
          <w:p w14:paraId="3AEA0CFE"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8</w:t>
            </w:r>
          </w:p>
        </w:tc>
        <w:tc>
          <w:tcPr>
            <w:tcW w:w="6787" w:type="dxa"/>
            <w:shd w:val="clear" w:color="auto" w:fill="auto"/>
            <w:noWrap/>
            <w:hideMark/>
          </w:tcPr>
          <w:p w14:paraId="4001399A" w14:textId="686ADD66"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 xml:space="preserve">El </w:t>
            </w:r>
            <w:r>
              <w:rPr>
                <w:rFonts w:eastAsia="Times New Roman" w:cs="Times New Roman"/>
                <w:color w:val="000000"/>
                <w:kern w:val="0"/>
                <w:szCs w:val="20"/>
                <w:lang w:val="es-PE"/>
                <w14:ligatures w14:val="none"/>
              </w:rPr>
              <w:t xml:space="preserve">Monte </w:t>
            </w:r>
            <w:r w:rsidRPr="003329C0">
              <w:rPr>
                <w:rFonts w:eastAsia="Times New Roman" w:cs="Times New Roman"/>
                <w:color w:val="000000"/>
                <w:kern w:val="0"/>
                <w:szCs w:val="20"/>
                <w:lang w:val="es-PE"/>
                <w14:ligatures w14:val="none"/>
              </w:rPr>
              <w:t>K</w:t>
            </w:r>
            <w:r>
              <w:rPr>
                <w:rFonts w:eastAsia="Times New Roman" w:cs="Times New Roman"/>
                <w:color w:val="000000"/>
                <w:kern w:val="0"/>
                <w:szCs w:val="20"/>
                <w:lang w:val="es-PE"/>
                <w14:ligatures w14:val="none"/>
              </w:rPr>
              <w:t>ilimanjaro</w:t>
            </w:r>
            <w:r w:rsidRPr="003329C0">
              <w:rPr>
                <w:rFonts w:eastAsia="Times New Roman" w:cs="Times New Roman"/>
                <w:color w:val="000000"/>
                <w:kern w:val="0"/>
                <w:szCs w:val="20"/>
                <w:lang w:val="es-PE"/>
                <w14:ligatures w14:val="none"/>
              </w:rPr>
              <w:t xml:space="preserve"> es la segunda montaña más alta del mundo.</w:t>
            </w:r>
          </w:p>
        </w:tc>
        <w:tc>
          <w:tcPr>
            <w:tcW w:w="850" w:type="dxa"/>
            <w:shd w:val="clear" w:color="auto" w:fill="auto"/>
            <w:noWrap/>
            <w:vAlign w:val="bottom"/>
            <w:hideMark/>
          </w:tcPr>
          <w:p w14:paraId="0A0B8DCF" w14:textId="00070097"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840497224"/>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784BEEE6" w14:textId="35C63B00"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99916631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471C43CB" w14:textId="77777777" w:rsidTr="00C14902">
        <w:trPr>
          <w:trHeight w:val="56"/>
        </w:trPr>
        <w:tc>
          <w:tcPr>
            <w:tcW w:w="0" w:type="auto"/>
            <w:shd w:val="clear" w:color="auto" w:fill="auto"/>
            <w:noWrap/>
            <w:hideMark/>
          </w:tcPr>
          <w:p w14:paraId="1BC7B8D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9</w:t>
            </w:r>
          </w:p>
        </w:tc>
        <w:tc>
          <w:tcPr>
            <w:tcW w:w="6787" w:type="dxa"/>
            <w:shd w:val="clear" w:color="auto" w:fill="auto"/>
            <w:noWrap/>
            <w:hideMark/>
          </w:tcPr>
          <w:p w14:paraId="580A6459"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Papiro de Rhind es un antiguo documento egipcio de matemáticas.</w:t>
            </w:r>
          </w:p>
        </w:tc>
        <w:tc>
          <w:tcPr>
            <w:tcW w:w="850" w:type="dxa"/>
            <w:shd w:val="clear" w:color="auto" w:fill="auto"/>
            <w:noWrap/>
            <w:vAlign w:val="bottom"/>
            <w:hideMark/>
          </w:tcPr>
          <w:p w14:paraId="21B8812D" w14:textId="7198742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59887327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3E4062D4" w14:textId="483025F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70209444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76699417" w14:textId="77777777" w:rsidTr="00C14902">
        <w:trPr>
          <w:trHeight w:val="56"/>
        </w:trPr>
        <w:tc>
          <w:tcPr>
            <w:tcW w:w="0" w:type="auto"/>
            <w:shd w:val="clear" w:color="auto" w:fill="auto"/>
            <w:noWrap/>
            <w:hideMark/>
          </w:tcPr>
          <w:p w14:paraId="2261A85A"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10</w:t>
            </w:r>
          </w:p>
        </w:tc>
        <w:tc>
          <w:tcPr>
            <w:tcW w:w="6787" w:type="dxa"/>
            <w:shd w:val="clear" w:color="auto" w:fill="auto"/>
            <w:noWrap/>
            <w:hideMark/>
          </w:tcPr>
          <w:p w14:paraId="178443DD"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¿Quieres salir a caminar?</w:t>
            </w:r>
          </w:p>
        </w:tc>
        <w:tc>
          <w:tcPr>
            <w:tcW w:w="850" w:type="dxa"/>
            <w:shd w:val="clear" w:color="auto" w:fill="auto"/>
            <w:noWrap/>
            <w:vAlign w:val="bottom"/>
            <w:hideMark/>
          </w:tcPr>
          <w:p w14:paraId="482C2D7B" w14:textId="4725EF5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79874701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61D9AA5D" w14:textId="5EE981D2"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714508307"/>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7ECB90C2" w14:textId="77777777" w:rsidTr="00C14902">
        <w:trPr>
          <w:trHeight w:val="56"/>
        </w:trPr>
        <w:tc>
          <w:tcPr>
            <w:tcW w:w="0" w:type="auto"/>
            <w:shd w:val="clear" w:color="auto" w:fill="auto"/>
            <w:noWrap/>
            <w:hideMark/>
          </w:tcPr>
          <w:p w14:paraId="4B631C2F"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11</w:t>
            </w:r>
          </w:p>
        </w:tc>
        <w:tc>
          <w:tcPr>
            <w:tcW w:w="6787" w:type="dxa"/>
            <w:shd w:val="clear" w:color="auto" w:fill="auto"/>
            <w:noWrap/>
            <w:hideMark/>
          </w:tcPr>
          <w:p w14:paraId="343D0B38"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¿Dónde dejaste las llaves?</w:t>
            </w:r>
          </w:p>
        </w:tc>
        <w:tc>
          <w:tcPr>
            <w:tcW w:w="850" w:type="dxa"/>
            <w:shd w:val="clear" w:color="auto" w:fill="auto"/>
            <w:noWrap/>
            <w:vAlign w:val="bottom"/>
            <w:hideMark/>
          </w:tcPr>
          <w:p w14:paraId="24E43C83" w14:textId="4EEA4CA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51369185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62F226E8" w14:textId="6AF56809"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448191595"/>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4DCFAEE6" w14:textId="77777777" w:rsidTr="00C14902">
        <w:trPr>
          <w:trHeight w:val="56"/>
        </w:trPr>
        <w:tc>
          <w:tcPr>
            <w:tcW w:w="0" w:type="auto"/>
            <w:shd w:val="clear" w:color="auto" w:fill="auto"/>
            <w:noWrap/>
            <w:hideMark/>
          </w:tcPr>
          <w:p w14:paraId="627D53B1"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12</w:t>
            </w:r>
          </w:p>
        </w:tc>
        <w:tc>
          <w:tcPr>
            <w:tcW w:w="6787" w:type="dxa"/>
            <w:shd w:val="clear" w:color="auto" w:fill="auto"/>
            <w:noWrap/>
            <w:hideMark/>
          </w:tcPr>
          <w:p w14:paraId="7D0098D2"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 te preocupes.</w:t>
            </w:r>
          </w:p>
        </w:tc>
        <w:tc>
          <w:tcPr>
            <w:tcW w:w="850" w:type="dxa"/>
            <w:shd w:val="clear" w:color="auto" w:fill="auto"/>
            <w:noWrap/>
            <w:vAlign w:val="bottom"/>
            <w:hideMark/>
          </w:tcPr>
          <w:p w14:paraId="1AF3A33B" w14:textId="164D3EF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39387683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0FC9DA7D" w14:textId="49A58D4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084340017"/>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40B77AA9" w14:textId="77777777" w:rsidTr="00C14902">
        <w:trPr>
          <w:trHeight w:val="56"/>
        </w:trPr>
        <w:tc>
          <w:tcPr>
            <w:tcW w:w="0" w:type="auto"/>
            <w:shd w:val="clear" w:color="auto" w:fill="auto"/>
            <w:noWrap/>
            <w:hideMark/>
          </w:tcPr>
          <w:p w14:paraId="33757DF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13</w:t>
            </w:r>
          </w:p>
        </w:tc>
        <w:tc>
          <w:tcPr>
            <w:tcW w:w="6787" w:type="dxa"/>
            <w:shd w:val="clear" w:color="auto" w:fill="auto"/>
            <w:noWrap/>
            <w:hideMark/>
          </w:tcPr>
          <w:p w14:paraId="3D6DCFA9"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Eso suena divertido.</w:t>
            </w:r>
          </w:p>
        </w:tc>
        <w:tc>
          <w:tcPr>
            <w:tcW w:w="850" w:type="dxa"/>
            <w:shd w:val="clear" w:color="auto" w:fill="auto"/>
            <w:noWrap/>
            <w:vAlign w:val="bottom"/>
            <w:hideMark/>
          </w:tcPr>
          <w:p w14:paraId="38C44DF4" w14:textId="2E622F3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252498521"/>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5DEF4F06" w14:textId="0D22635D"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57220214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4AD384D5" w14:textId="77777777" w:rsidTr="00C14902">
        <w:trPr>
          <w:trHeight w:val="56"/>
        </w:trPr>
        <w:tc>
          <w:tcPr>
            <w:tcW w:w="0" w:type="auto"/>
            <w:shd w:val="clear" w:color="auto" w:fill="auto"/>
            <w:noWrap/>
            <w:hideMark/>
          </w:tcPr>
          <w:p w14:paraId="59E98B4C"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14</w:t>
            </w:r>
          </w:p>
        </w:tc>
        <w:tc>
          <w:tcPr>
            <w:tcW w:w="6787" w:type="dxa"/>
            <w:shd w:val="clear" w:color="auto" w:fill="auto"/>
            <w:noWrap/>
            <w:hideMark/>
          </w:tcPr>
          <w:p w14:paraId="6F91BDA5"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oro no se oxida en condiciones normales.</w:t>
            </w:r>
          </w:p>
        </w:tc>
        <w:tc>
          <w:tcPr>
            <w:tcW w:w="850" w:type="dxa"/>
            <w:shd w:val="clear" w:color="auto" w:fill="auto"/>
            <w:noWrap/>
            <w:vAlign w:val="bottom"/>
            <w:hideMark/>
          </w:tcPr>
          <w:p w14:paraId="45255761" w14:textId="0DDD607D"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32482512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44960891" w14:textId="385C5E9E"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26874115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7CA62DD2" w14:textId="77777777" w:rsidTr="00C14902">
        <w:trPr>
          <w:trHeight w:val="56"/>
        </w:trPr>
        <w:tc>
          <w:tcPr>
            <w:tcW w:w="0" w:type="auto"/>
            <w:shd w:val="clear" w:color="auto" w:fill="auto"/>
            <w:noWrap/>
            <w:hideMark/>
          </w:tcPr>
          <w:p w14:paraId="2F9BB74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15</w:t>
            </w:r>
          </w:p>
        </w:tc>
        <w:tc>
          <w:tcPr>
            <w:tcW w:w="6787" w:type="dxa"/>
            <w:shd w:val="clear" w:color="auto" w:fill="auto"/>
            <w:noWrap/>
            <w:hideMark/>
          </w:tcPr>
          <w:p w14:paraId="03D2AE62"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¡Eso es impresionante!</w:t>
            </w:r>
          </w:p>
        </w:tc>
        <w:tc>
          <w:tcPr>
            <w:tcW w:w="850" w:type="dxa"/>
            <w:shd w:val="clear" w:color="auto" w:fill="auto"/>
            <w:noWrap/>
            <w:vAlign w:val="bottom"/>
            <w:hideMark/>
          </w:tcPr>
          <w:p w14:paraId="447890AF" w14:textId="1BD2AE3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42442597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6053746C" w14:textId="15093DC2"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867673634"/>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163640A9" w14:textId="77777777" w:rsidTr="00C14902">
        <w:trPr>
          <w:trHeight w:val="56"/>
        </w:trPr>
        <w:tc>
          <w:tcPr>
            <w:tcW w:w="0" w:type="auto"/>
            <w:shd w:val="clear" w:color="auto" w:fill="auto"/>
            <w:noWrap/>
            <w:hideMark/>
          </w:tcPr>
          <w:p w14:paraId="0E38C249"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16</w:t>
            </w:r>
          </w:p>
        </w:tc>
        <w:tc>
          <w:tcPr>
            <w:tcW w:w="6787" w:type="dxa"/>
            <w:shd w:val="clear" w:color="auto" w:fill="auto"/>
            <w:noWrap/>
            <w:hideMark/>
          </w:tcPr>
          <w:p w14:paraId="32821AB3"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hielo es menos denso que el agua.</w:t>
            </w:r>
          </w:p>
        </w:tc>
        <w:tc>
          <w:tcPr>
            <w:tcW w:w="850" w:type="dxa"/>
            <w:shd w:val="clear" w:color="auto" w:fill="auto"/>
            <w:noWrap/>
            <w:vAlign w:val="bottom"/>
            <w:hideMark/>
          </w:tcPr>
          <w:p w14:paraId="44471700" w14:textId="042973CF"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00494616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764A29E6" w14:textId="3407A40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205923507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9DE4AB2" w14:textId="77777777" w:rsidTr="00C14902">
        <w:trPr>
          <w:trHeight w:val="56"/>
        </w:trPr>
        <w:tc>
          <w:tcPr>
            <w:tcW w:w="0" w:type="auto"/>
            <w:shd w:val="clear" w:color="auto" w:fill="auto"/>
            <w:noWrap/>
            <w:hideMark/>
          </w:tcPr>
          <w:p w14:paraId="3A5B60A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17</w:t>
            </w:r>
          </w:p>
        </w:tc>
        <w:tc>
          <w:tcPr>
            <w:tcW w:w="6787" w:type="dxa"/>
            <w:shd w:val="clear" w:color="auto" w:fill="auto"/>
            <w:noWrap/>
            <w:hideMark/>
          </w:tcPr>
          <w:p w14:paraId="5E977E32"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¿Cómo puedo ayudarte?</w:t>
            </w:r>
          </w:p>
        </w:tc>
        <w:tc>
          <w:tcPr>
            <w:tcW w:w="850" w:type="dxa"/>
            <w:shd w:val="clear" w:color="auto" w:fill="auto"/>
            <w:noWrap/>
            <w:vAlign w:val="bottom"/>
            <w:hideMark/>
          </w:tcPr>
          <w:p w14:paraId="74D11F59" w14:textId="0B0067F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72636666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15AC9BB6" w14:textId="1948BF20"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967699429"/>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563D64DD" w14:textId="77777777" w:rsidTr="00C14902">
        <w:trPr>
          <w:trHeight w:val="56"/>
        </w:trPr>
        <w:tc>
          <w:tcPr>
            <w:tcW w:w="0" w:type="auto"/>
            <w:shd w:val="clear" w:color="auto" w:fill="auto"/>
            <w:noWrap/>
            <w:hideMark/>
          </w:tcPr>
          <w:p w14:paraId="7FE43D4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18</w:t>
            </w:r>
          </w:p>
        </w:tc>
        <w:tc>
          <w:tcPr>
            <w:tcW w:w="6787" w:type="dxa"/>
            <w:shd w:val="clear" w:color="auto" w:fill="auto"/>
            <w:noWrap/>
            <w:hideMark/>
          </w:tcPr>
          <w:p w14:paraId="720F5927"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Titanic se hundió en 1912.</w:t>
            </w:r>
          </w:p>
        </w:tc>
        <w:tc>
          <w:tcPr>
            <w:tcW w:w="850" w:type="dxa"/>
            <w:shd w:val="clear" w:color="auto" w:fill="auto"/>
            <w:noWrap/>
            <w:vAlign w:val="bottom"/>
            <w:hideMark/>
          </w:tcPr>
          <w:p w14:paraId="51DC2C52" w14:textId="6B6B37BF"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33295346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069D2913" w14:textId="54A9184C"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86163324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49BC624D" w14:textId="77777777" w:rsidTr="00C14902">
        <w:trPr>
          <w:trHeight w:val="56"/>
        </w:trPr>
        <w:tc>
          <w:tcPr>
            <w:tcW w:w="0" w:type="auto"/>
            <w:shd w:val="clear" w:color="auto" w:fill="auto"/>
            <w:noWrap/>
            <w:hideMark/>
          </w:tcPr>
          <w:p w14:paraId="0C535D83"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19</w:t>
            </w:r>
          </w:p>
        </w:tc>
        <w:tc>
          <w:tcPr>
            <w:tcW w:w="6787" w:type="dxa"/>
            <w:shd w:val="clear" w:color="auto" w:fill="auto"/>
            <w:noWrap/>
            <w:hideMark/>
          </w:tcPr>
          <w:p w14:paraId="75371B4A"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velocidad del sonido es menor en el aire que en el agua.</w:t>
            </w:r>
          </w:p>
        </w:tc>
        <w:tc>
          <w:tcPr>
            <w:tcW w:w="850" w:type="dxa"/>
            <w:shd w:val="clear" w:color="auto" w:fill="auto"/>
            <w:noWrap/>
            <w:vAlign w:val="bottom"/>
            <w:hideMark/>
          </w:tcPr>
          <w:p w14:paraId="5E1EE8A2" w14:textId="3D6157A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2026088995"/>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62CF6757" w14:textId="0FD741C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72144267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FA38EC1" w14:textId="77777777" w:rsidTr="00C14902">
        <w:trPr>
          <w:trHeight w:val="56"/>
        </w:trPr>
        <w:tc>
          <w:tcPr>
            <w:tcW w:w="0" w:type="auto"/>
            <w:shd w:val="clear" w:color="auto" w:fill="auto"/>
            <w:noWrap/>
            <w:hideMark/>
          </w:tcPr>
          <w:p w14:paraId="5B13FAD0"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20</w:t>
            </w:r>
          </w:p>
        </w:tc>
        <w:tc>
          <w:tcPr>
            <w:tcW w:w="6787" w:type="dxa"/>
            <w:shd w:val="clear" w:color="auto" w:fill="auto"/>
            <w:noWrap/>
            <w:hideMark/>
          </w:tcPr>
          <w:p w14:paraId="2889EB69"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Cierra la ventana, por favor.</w:t>
            </w:r>
          </w:p>
        </w:tc>
        <w:tc>
          <w:tcPr>
            <w:tcW w:w="850" w:type="dxa"/>
            <w:shd w:val="clear" w:color="auto" w:fill="auto"/>
            <w:noWrap/>
            <w:vAlign w:val="bottom"/>
            <w:hideMark/>
          </w:tcPr>
          <w:p w14:paraId="4E18D98F" w14:textId="693438D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66467751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2A5F288E" w14:textId="6F03B22B"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3950333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7F2CD04B" w14:textId="77777777" w:rsidTr="00C14902">
        <w:trPr>
          <w:trHeight w:val="56"/>
        </w:trPr>
        <w:tc>
          <w:tcPr>
            <w:tcW w:w="0" w:type="auto"/>
            <w:shd w:val="clear" w:color="auto" w:fill="auto"/>
            <w:noWrap/>
            <w:hideMark/>
          </w:tcPr>
          <w:p w14:paraId="60A83A4F"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21</w:t>
            </w:r>
          </w:p>
        </w:tc>
        <w:tc>
          <w:tcPr>
            <w:tcW w:w="6787" w:type="dxa"/>
            <w:shd w:val="clear" w:color="auto" w:fill="auto"/>
            <w:noWrap/>
            <w:hideMark/>
          </w:tcPr>
          <w:p w14:paraId="30D1CB62"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Por favor, comparte tu opinión.</w:t>
            </w:r>
          </w:p>
        </w:tc>
        <w:tc>
          <w:tcPr>
            <w:tcW w:w="850" w:type="dxa"/>
            <w:shd w:val="clear" w:color="auto" w:fill="auto"/>
            <w:noWrap/>
            <w:vAlign w:val="bottom"/>
            <w:hideMark/>
          </w:tcPr>
          <w:p w14:paraId="7B742A8A" w14:textId="3D18611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98975211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3290FC53" w14:textId="2B0D462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830009721"/>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6E2BC68F" w14:textId="77777777" w:rsidTr="00C14902">
        <w:trPr>
          <w:trHeight w:val="56"/>
        </w:trPr>
        <w:tc>
          <w:tcPr>
            <w:tcW w:w="0" w:type="auto"/>
            <w:shd w:val="clear" w:color="auto" w:fill="auto"/>
            <w:noWrap/>
            <w:hideMark/>
          </w:tcPr>
          <w:p w14:paraId="753FCCC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22</w:t>
            </w:r>
          </w:p>
        </w:tc>
        <w:tc>
          <w:tcPr>
            <w:tcW w:w="6787" w:type="dxa"/>
            <w:shd w:val="clear" w:color="auto" w:fill="auto"/>
            <w:noWrap/>
            <w:hideMark/>
          </w:tcPr>
          <w:p w14:paraId="2B9FA7C4"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tal te va?</w:t>
            </w:r>
          </w:p>
        </w:tc>
        <w:tc>
          <w:tcPr>
            <w:tcW w:w="850" w:type="dxa"/>
            <w:shd w:val="clear" w:color="auto" w:fill="auto"/>
            <w:noWrap/>
            <w:vAlign w:val="bottom"/>
            <w:hideMark/>
          </w:tcPr>
          <w:p w14:paraId="26F3C9F8" w14:textId="47EAFDA7"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33353350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7197F8AC" w14:textId="368FE60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621689812"/>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186F5DA5" w14:textId="77777777" w:rsidTr="00C14902">
        <w:trPr>
          <w:trHeight w:val="56"/>
        </w:trPr>
        <w:tc>
          <w:tcPr>
            <w:tcW w:w="0" w:type="auto"/>
            <w:shd w:val="clear" w:color="auto" w:fill="auto"/>
            <w:noWrap/>
            <w:hideMark/>
          </w:tcPr>
          <w:p w14:paraId="206D415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23</w:t>
            </w:r>
          </w:p>
        </w:tc>
        <w:tc>
          <w:tcPr>
            <w:tcW w:w="6787" w:type="dxa"/>
            <w:shd w:val="clear" w:color="auto" w:fill="auto"/>
            <w:noWrap/>
            <w:hideMark/>
          </w:tcPr>
          <w:p w14:paraId="1A700437"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hemisferio norte experimenta el verano en junio.</w:t>
            </w:r>
          </w:p>
        </w:tc>
        <w:tc>
          <w:tcPr>
            <w:tcW w:w="850" w:type="dxa"/>
            <w:shd w:val="clear" w:color="auto" w:fill="auto"/>
            <w:noWrap/>
            <w:vAlign w:val="bottom"/>
            <w:hideMark/>
          </w:tcPr>
          <w:p w14:paraId="565E7D82" w14:textId="0E9C9880"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728648754"/>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0201C1AB" w14:textId="5FEF284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795890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BA99D92" w14:textId="77777777" w:rsidTr="00C14902">
        <w:trPr>
          <w:trHeight w:val="56"/>
        </w:trPr>
        <w:tc>
          <w:tcPr>
            <w:tcW w:w="0" w:type="auto"/>
            <w:shd w:val="clear" w:color="auto" w:fill="auto"/>
            <w:noWrap/>
            <w:hideMark/>
          </w:tcPr>
          <w:p w14:paraId="03682FFB"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24</w:t>
            </w:r>
          </w:p>
        </w:tc>
        <w:tc>
          <w:tcPr>
            <w:tcW w:w="6787" w:type="dxa"/>
            <w:shd w:val="clear" w:color="auto" w:fill="auto"/>
            <w:noWrap/>
            <w:hideMark/>
          </w:tcPr>
          <w:p w14:paraId="4F055AAB"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número cero es un número entero.</w:t>
            </w:r>
          </w:p>
        </w:tc>
        <w:tc>
          <w:tcPr>
            <w:tcW w:w="850" w:type="dxa"/>
            <w:shd w:val="clear" w:color="auto" w:fill="auto"/>
            <w:noWrap/>
            <w:vAlign w:val="bottom"/>
            <w:hideMark/>
          </w:tcPr>
          <w:p w14:paraId="1B742B97" w14:textId="36B41CF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612705351"/>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52B8EEAF" w14:textId="76501E1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25882879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5DBA51F8" w14:textId="77777777" w:rsidTr="00C14902">
        <w:trPr>
          <w:trHeight w:val="56"/>
        </w:trPr>
        <w:tc>
          <w:tcPr>
            <w:tcW w:w="0" w:type="auto"/>
            <w:shd w:val="clear" w:color="auto" w:fill="auto"/>
            <w:noWrap/>
            <w:hideMark/>
          </w:tcPr>
          <w:p w14:paraId="550EB66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25</w:t>
            </w:r>
          </w:p>
        </w:tc>
        <w:tc>
          <w:tcPr>
            <w:tcW w:w="6787" w:type="dxa"/>
            <w:shd w:val="clear" w:color="auto" w:fill="auto"/>
            <w:noWrap/>
            <w:hideMark/>
          </w:tcPr>
          <w:p w14:paraId="3077F7B1"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ADN contiene la información genética de los seres vivos.</w:t>
            </w:r>
          </w:p>
        </w:tc>
        <w:tc>
          <w:tcPr>
            <w:tcW w:w="850" w:type="dxa"/>
            <w:shd w:val="clear" w:color="auto" w:fill="auto"/>
            <w:noWrap/>
            <w:vAlign w:val="bottom"/>
            <w:hideMark/>
          </w:tcPr>
          <w:p w14:paraId="05660138" w14:textId="602FE1D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947814056"/>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3549727F" w14:textId="7214866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75836106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3080CBF7" w14:textId="77777777" w:rsidTr="00C14902">
        <w:trPr>
          <w:trHeight w:val="56"/>
        </w:trPr>
        <w:tc>
          <w:tcPr>
            <w:tcW w:w="0" w:type="auto"/>
            <w:shd w:val="clear" w:color="auto" w:fill="auto"/>
            <w:noWrap/>
            <w:hideMark/>
          </w:tcPr>
          <w:p w14:paraId="4FE77D2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26</w:t>
            </w:r>
          </w:p>
        </w:tc>
        <w:tc>
          <w:tcPr>
            <w:tcW w:w="6787" w:type="dxa"/>
            <w:shd w:val="clear" w:color="auto" w:fill="auto"/>
            <w:noWrap/>
            <w:hideMark/>
          </w:tcPr>
          <w:p w14:paraId="7EB8DD6A"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La tabla periódica clasifica los elementos químicos.</w:t>
            </w:r>
          </w:p>
        </w:tc>
        <w:tc>
          <w:tcPr>
            <w:tcW w:w="850" w:type="dxa"/>
            <w:shd w:val="clear" w:color="auto" w:fill="auto"/>
            <w:noWrap/>
            <w:vAlign w:val="bottom"/>
            <w:hideMark/>
          </w:tcPr>
          <w:p w14:paraId="151317B5" w14:textId="4CC62EF0"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966312122"/>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18813952" w14:textId="5F5FF28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84430417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36A692DE" w14:textId="77777777" w:rsidTr="00C14902">
        <w:trPr>
          <w:trHeight w:val="56"/>
        </w:trPr>
        <w:tc>
          <w:tcPr>
            <w:tcW w:w="0" w:type="auto"/>
            <w:shd w:val="clear" w:color="auto" w:fill="auto"/>
            <w:noWrap/>
            <w:hideMark/>
          </w:tcPr>
          <w:p w14:paraId="581DA00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27</w:t>
            </w:r>
          </w:p>
        </w:tc>
        <w:tc>
          <w:tcPr>
            <w:tcW w:w="6787" w:type="dxa"/>
            <w:shd w:val="clear" w:color="auto" w:fill="auto"/>
            <w:noWrap/>
            <w:hideMark/>
          </w:tcPr>
          <w:p w14:paraId="039098C4"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alegría verte!</w:t>
            </w:r>
          </w:p>
        </w:tc>
        <w:tc>
          <w:tcPr>
            <w:tcW w:w="850" w:type="dxa"/>
            <w:shd w:val="clear" w:color="auto" w:fill="auto"/>
            <w:noWrap/>
            <w:vAlign w:val="bottom"/>
            <w:hideMark/>
          </w:tcPr>
          <w:p w14:paraId="5D414C7A" w14:textId="4FD2117B"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86332762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2D1FC3C8" w14:textId="36981D3F"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437412276"/>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64CF35D5" w14:textId="77777777" w:rsidTr="00C14902">
        <w:trPr>
          <w:trHeight w:val="58"/>
        </w:trPr>
        <w:tc>
          <w:tcPr>
            <w:tcW w:w="0" w:type="auto"/>
            <w:shd w:val="clear" w:color="auto" w:fill="auto"/>
            <w:noWrap/>
            <w:hideMark/>
          </w:tcPr>
          <w:p w14:paraId="2F5D25DE"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28</w:t>
            </w:r>
          </w:p>
        </w:tc>
        <w:tc>
          <w:tcPr>
            <w:tcW w:w="6787" w:type="dxa"/>
            <w:shd w:val="clear" w:color="auto" w:fill="auto"/>
            <w:noWrap/>
            <w:hideMark/>
          </w:tcPr>
          <w:p w14:paraId="2382799C"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emocionante es esto!</w:t>
            </w:r>
          </w:p>
        </w:tc>
        <w:tc>
          <w:tcPr>
            <w:tcW w:w="850" w:type="dxa"/>
            <w:shd w:val="clear" w:color="auto" w:fill="auto"/>
            <w:noWrap/>
            <w:vAlign w:val="bottom"/>
            <w:hideMark/>
          </w:tcPr>
          <w:p w14:paraId="5F8025D8" w14:textId="13CF940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62806107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5238B6F2" w14:textId="51316472"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40109819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04443102" w14:textId="77777777" w:rsidTr="00C14902">
        <w:trPr>
          <w:trHeight w:val="103"/>
        </w:trPr>
        <w:tc>
          <w:tcPr>
            <w:tcW w:w="0" w:type="auto"/>
            <w:shd w:val="clear" w:color="auto" w:fill="auto"/>
            <w:noWrap/>
            <w:hideMark/>
          </w:tcPr>
          <w:p w14:paraId="7C511700"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29</w:t>
            </w:r>
          </w:p>
        </w:tc>
        <w:tc>
          <w:tcPr>
            <w:tcW w:w="6787" w:type="dxa"/>
            <w:shd w:val="clear" w:color="auto" w:fill="auto"/>
            <w:noWrap/>
            <w:hideMark/>
          </w:tcPr>
          <w:p w14:paraId="4DEC470C"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piano es un instrumento de cuerda percutida.</w:t>
            </w:r>
          </w:p>
        </w:tc>
        <w:tc>
          <w:tcPr>
            <w:tcW w:w="850" w:type="dxa"/>
            <w:shd w:val="clear" w:color="auto" w:fill="auto"/>
            <w:noWrap/>
            <w:vAlign w:val="bottom"/>
            <w:hideMark/>
          </w:tcPr>
          <w:p w14:paraId="7C6E6E7F" w14:textId="50D47E8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506515961"/>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339207DB" w14:textId="0E5954CF"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51426367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6B06682B" w14:textId="77777777" w:rsidTr="00C14902">
        <w:trPr>
          <w:trHeight w:val="56"/>
        </w:trPr>
        <w:tc>
          <w:tcPr>
            <w:tcW w:w="0" w:type="auto"/>
            <w:shd w:val="clear" w:color="auto" w:fill="auto"/>
            <w:noWrap/>
            <w:hideMark/>
          </w:tcPr>
          <w:p w14:paraId="4718C20A"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30</w:t>
            </w:r>
          </w:p>
        </w:tc>
        <w:tc>
          <w:tcPr>
            <w:tcW w:w="6787" w:type="dxa"/>
            <w:shd w:val="clear" w:color="auto" w:fill="auto"/>
            <w:noWrap/>
            <w:hideMark/>
          </w:tcPr>
          <w:p w14:paraId="1BD8C8D6"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átomo de carbono tiene seis protones.</w:t>
            </w:r>
          </w:p>
        </w:tc>
        <w:tc>
          <w:tcPr>
            <w:tcW w:w="850" w:type="dxa"/>
            <w:shd w:val="clear" w:color="auto" w:fill="auto"/>
            <w:noWrap/>
            <w:vAlign w:val="bottom"/>
            <w:hideMark/>
          </w:tcPr>
          <w:p w14:paraId="669D6CFE" w14:textId="6C981D8C"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272319096"/>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406B2F67" w14:textId="6119DCA5"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98797391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7DF21E52" w14:textId="77777777" w:rsidTr="00C14902">
        <w:trPr>
          <w:trHeight w:val="56"/>
        </w:trPr>
        <w:tc>
          <w:tcPr>
            <w:tcW w:w="0" w:type="auto"/>
            <w:shd w:val="clear" w:color="auto" w:fill="auto"/>
            <w:noWrap/>
            <w:hideMark/>
          </w:tcPr>
          <w:p w14:paraId="6FD72D1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31</w:t>
            </w:r>
          </w:p>
        </w:tc>
        <w:tc>
          <w:tcPr>
            <w:tcW w:w="6787" w:type="dxa"/>
            <w:shd w:val="clear" w:color="auto" w:fill="auto"/>
            <w:noWrap/>
            <w:hideMark/>
          </w:tcPr>
          <w:p w14:paraId="2CE97B63"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oxígeno es esencial para la respiración humana.</w:t>
            </w:r>
          </w:p>
        </w:tc>
        <w:tc>
          <w:tcPr>
            <w:tcW w:w="850" w:type="dxa"/>
            <w:shd w:val="clear" w:color="auto" w:fill="auto"/>
            <w:noWrap/>
            <w:vAlign w:val="bottom"/>
            <w:hideMark/>
          </w:tcPr>
          <w:p w14:paraId="142F4914" w14:textId="667A24FB"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33646333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75133C02" w14:textId="7EF5171B"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28148530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073FCA41" w14:textId="77777777" w:rsidTr="00C14902">
        <w:trPr>
          <w:trHeight w:val="85"/>
        </w:trPr>
        <w:tc>
          <w:tcPr>
            <w:tcW w:w="0" w:type="auto"/>
            <w:shd w:val="clear" w:color="auto" w:fill="auto"/>
            <w:noWrap/>
            <w:hideMark/>
          </w:tcPr>
          <w:p w14:paraId="4C822AE5"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32</w:t>
            </w:r>
          </w:p>
        </w:tc>
        <w:tc>
          <w:tcPr>
            <w:tcW w:w="6787" w:type="dxa"/>
            <w:shd w:val="clear" w:color="auto" w:fill="auto"/>
            <w:noWrap/>
            <w:hideMark/>
          </w:tcPr>
          <w:p w14:paraId="38B47DD1"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¡Qué mala suerte!</w:t>
            </w:r>
          </w:p>
        </w:tc>
        <w:tc>
          <w:tcPr>
            <w:tcW w:w="850" w:type="dxa"/>
            <w:shd w:val="clear" w:color="auto" w:fill="auto"/>
            <w:noWrap/>
            <w:vAlign w:val="bottom"/>
            <w:hideMark/>
          </w:tcPr>
          <w:p w14:paraId="7F4B809B" w14:textId="3A4F4AD4"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212815876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0E91B7AB" w14:textId="392A261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07817463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4CF96C13" w14:textId="77777777" w:rsidTr="00C14902">
        <w:trPr>
          <w:trHeight w:val="56"/>
        </w:trPr>
        <w:tc>
          <w:tcPr>
            <w:tcW w:w="0" w:type="auto"/>
            <w:shd w:val="clear" w:color="auto" w:fill="auto"/>
            <w:noWrap/>
            <w:hideMark/>
          </w:tcPr>
          <w:p w14:paraId="353EDCC1"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33</w:t>
            </w:r>
          </w:p>
        </w:tc>
        <w:tc>
          <w:tcPr>
            <w:tcW w:w="6787" w:type="dxa"/>
            <w:shd w:val="clear" w:color="auto" w:fill="auto"/>
            <w:noWrap/>
            <w:hideMark/>
          </w:tcPr>
          <w:p w14:paraId="47A7BA58"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cloro es un gas a temperatura ambiente.</w:t>
            </w:r>
          </w:p>
        </w:tc>
        <w:tc>
          <w:tcPr>
            <w:tcW w:w="850" w:type="dxa"/>
            <w:shd w:val="clear" w:color="auto" w:fill="auto"/>
            <w:noWrap/>
            <w:vAlign w:val="bottom"/>
            <w:hideMark/>
          </w:tcPr>
          <w:p w14:paraId="08A4A0D5" w14:textId="30FEA839"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968884297"/>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2EBABD35" w14:textId="63FD68F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88155105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0F22F81C" w14:textId="77777777" w:rsidTr="00C14902">
        <w:trPr>
          <w:trHeight w:val="56"/>
        </w:trPr>
        <w:tc>
          <w:tcPr>
            <w:tcW w:w="0" w:type="auto"/>
            <w:shd w:val="clear" w:color="auto" w:fill="auto"/>
            <w:noWrap/>
            <w:hideMark/>
          </w:tcPr>
          <w:p w14:paraId="17B3FC3B"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34</w:t>
            </w:r>
          </w:p>
        </w:tc>
        <w:tc>
          <w:tcPr>
            <w:tcW w:w="6787" w:type="dxa"/>
            <w:shd w:val="clear" w:color="auto" w:fill="auto"/>
            <w:noWrap/>
            <w:hideMark/>
          </w:tcPr>
          <w:p w14:paraId="6EE0296A"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¿A qué hora empieza la película?</w:t>
            </w:r>
          </w:p>
        </w:tc>
        <w:tc>
          <w:tcPr>
            <w:tcW w:w="850" w:type="dxa"/>
            <w:shd w:val="clear" w:color="auto" w:fill="auto"/>
            <w:noWrap/>
            <w:vAlign w:val="bottom"/>
            <w:hideMark/>
          </w:tcPr>
          <w:p w14:paraId="28A1BA60" w14:textId="5AFC754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5724700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5F77B9E2" w14:textId="257FAE1D"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321624442"/>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67053D2D" w14:textId="77777777" w:rsidTr="00C14902">
        <w:trPr>
          <w:trHeight w:val="56"/>
        </w:trPr>
        <w:tc>
          <w:tcPr>
            <w:tcW w:w="0" w:type="auto"/>
            <w:shd w:val="clear" w:color="auto" w:fill="auto"/>
            <w:noWrap/>
            <w:hideMark/>
          </w:tcPr>
          <w:p w14:paraId="4B94F7F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35</w:t>
            </w:r>
          </w:p>
        </w:tc>
        <w:tc>
          <w:tcPr>
            <w:tcW w:w="6787" w:type="dxa"/>
            <w:shd w:val="clear" w:color="auto" w:fill="auto"/>
            <w:noWrap/>
            <w:hideMark/>
          </w:tcPr>
          <w:p w14:paraId="2CF924CF"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ecuador divide la Tierra en hemisferio norte y hemisferio sur.</w:t>
            </w:r>
          </w:p>
        </w:tc>
        <w:tc>
          <w:tcPr>
            <w:tcW w:w="850" w:type="dxa"/>
            <w:shd w:val="clear" w:color="auto" w:fill="auto"/>
            <w:noWrap/>
            <w:vAlign w:val="bottom"/>
            <w:hideMark/>
          </w:tcPr>
          <w:p w14:paraId="6D05D284" w14:textId="5F70AAB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887477378"/>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136A106F" w14:textId="36557A1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6319277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7FDA0A99" w14:textId="77777777" w:rsidTr="00C14902">
        <w:trPr>
          <w:trHeight w:val="56"/>
        </w:trPr>
        <w:tc>
          <w:tcPr>
            <w:tcW w:w="0" w:type="auto"/>
            <w:shd w:val="clear" w:color="auto" w:fill="auto"/>
            <w:noWrap/>
            <w:hideMark/>
          </w:tcPr>
          <w:p w14:paraId="4F08D2CB"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36</w:t>
            </w:r>
          </w:p>
        </w:tc>
        <w:tc>
          <w:tcPr>
            <w:tcW w:w="6787" w:type="dxa"/>
            <w:shd w:val="clear" w:color="auto" w:fill="auto"/>
            <w:noWrap/>
            <w:hideMark/>
          </w:tcPr>
          <w:p w14:paraId="208BA1B8"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platino es más denso que el aluminio.</w:t>
            </w:r>
          </w:p>
        </w:tc>
        <w:tc>
          <w:tcPr>
            <w:tcW w:w="850" w:type="dxa"/>
            <w:shd w:val="clear" w:color="auto" w:fill="auto"/>
            <w:noWrap/>
            <w:vAlign w:val="bottom"/>
            <w:hideMark/>
          </w:tcPr>
          <w:p w14:paraId="27C7DFDE" w14:textId="34C29EBE"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483587829"/>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39E42130" w14:textId="7817E251"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84617481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358096EE" w14:textId="77777777" w:rsidTr="00C14902">
        <w:trPr>
          <w:trHeight w:val="56"/>
        </w:trPr>
        <w:tc>
          <w:tcPr>
            <w:tcW w:w="0" w:type="auto"/>
            <w:shd w:val="clear" w:color="auto" w:fill="auto"/>
            <w:noWrap/>
            <w:hideMark/>
          </w:tcPr>
          <w:p w14:paraId="6AD5797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37</w:t>
            </w:r>
          </w:p>
        </w:tc>
        <w:tc>
          <w:tcPr>
            <w:tcW w:w="6787" w:type="dxa"/>
            <w:shd w:val="clear" w:color="auto" w:fill="auto"/>
            <w:noWrap/>
            <w:hideMark/>
          </w:tcPr>
          <w:p w14:paraId="1AA14A4F"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Recuerda traer el informe.</w:t>
            </w:r>
          </w:p>
        </w:tc>
        <w:tc>
          <w:tcPr>
            <w:tcW w:w="850" w:type="dxa"/>
            <w:shd w:val="clear" w:color="auto" w:fill="auto"/>
            <w:noWrap/>
            <w:vAlign w:val="bottom"/>
            <w:hideMark/>
          </w:tcPr>
          <w:p w14:paraId="38AC7338" w14:textId="54B182D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91735535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4ACCFFDD" w14:textId="77BE86D6"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90559823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10B86EF2" w14:textId="77777777" w:rsidTr="00C14902">
        <w:trPr>
          <w:trHeight w:val="56"/>
        </w:trPr>
        <w:tc>
          <w:tcPr>
            <w:tcW w:w="0" w:type="auto"/>
            <w:shd w:val="clear" w:color="auto" w:fill="auto"/>
            <w:noWrap/>
            <w:hideMark/>
          </w:tcPr>
          <w:p w14:paraId="212AF38B"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38</w:t>
            </w:r>
          </w:p>
        </w:tc>
        <w:tc>
          <w:tcPr>
            <w:tcW w:w="6787" w:type="dxa"/>
            <w:shd w:val="clear" w:color="auto" w:fill="auto"/>
            <w:noWrap/>
            <w:hideMark/>
          </w:tcPr>
          <w:p w14:paraId="07CDCF20"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El diamante es el material natural más duro conocido.</w:t>
            </w:r>
          </w:p>
        </w:tc>
        <w:tc>
          <w:tcPr>
            <w:tcW w:w="850" w:type="dxa"/>
            <w:shd w:val="clear" w:color="auto" w:fill="auto"/>
            <w:noWrap/>
            <w:vAlign w:val="bottom"/>
            <w:hideMark/>
          </w:tcPr>
          <w:p w14:paraId="7D8FB7DE" w14:textId="2F8AC302"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B050"/>
                  <w:kern w:val="0"/>
                  <w:szCs w:val="20"/>
                  <w14:ligatures w14:val="none"/>
                </w:rPr>
                <w:id w:val="1070548262"/>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c>
          <w:tcPr>
            <w:tcW w:w="851" w:type="dxa"/>
            <w:shd w:val="clear" w:color="auto" w:fill="auto"/>
            <w:noWrap/>
            <w:vAlign w:val="bottom"/>
            <w:hideMark/>
          </w:tcPr>
          <w:p w14:paraId="0D8DB72A" w14:textId="244D6DE8"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32270877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D06A45" w:rsidRPr="003329C0" w14:paraId="11CD1587" w14:textId="77777777" w:rsidTr="00C14902">
        <w:trPr>
          <w:trHeight w:val="56"/>
        </w:trPr>
        <w:tc>
          <w:tcPr>
            <w:tcW w:w="0" w:type="auto"/>
            <w:shd w:val="clear" w:color="auto" w:fill="auto"/>
            <w:noWrap/>
            <w:hideMark/>
          </w:tcPr>
          <w:p w14:paraId="0E850598"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39</w:t>
            </w:r>
          </w:p>
        </w:tc>
        <w:tc>
          <w:tcPr>
            <w:tcW w:w="6787" w:type="dxa"/>
            <w:shd w:val="clear" w:color="auto" w:fill="auto"/>
            <w:noWrap/>
            <w:hideMark/>
          </w:tcPr>
          <w:p w14:paraId="20345D3B" w14:textId="77777777" w:rsidR="00D06A45" w:rsidRPr="003329C0" w:rsidRDefault="00D06A45" w:rsidP="00D06A45">
            <w:pPr>
              <w:spacing w:after="0" w:line="240" w:lineRule="auto"/>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 olvides la cita.</w:t>
            </w:r>
          </w:p>
        </w:tc>
        <w:tc>
          <w:tcPr>
            <w:tcW w:w="850" w:type="dxa"/>
            <w:shd w:val="clear" w:color="auto" w:fill="auto"/>
            <w:noWrap/>
            <w:vAlign w:val="bottom"/>
            <w:hideMark/>
          </w:tcPr>
          <w:p w14:paraId="13E95F14" w14:textId="2A75E6BA"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21855860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7AF1300B" w14:textId="4C999963"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41981023"/>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r w:rsidR="00D06A45" w:rsidRPr="003329C0" w14:paraId="7FDA4ACC" w14:textId="77777777" w:rsidTr="00C14902">
        <w:trPr>
          <w:trHeight w:val="56"/>
        </w:trPr>
        <w:tc>
          <w:tcPr>
            <w:tcW w:w="0" w:type="auto"/>
            <w:shd w:val="clear" w:color="auto" w:fill="auto"/>
            <w:noWrap/>
            <w:hideMark/>
          </w:tcPr>
          <w:p w14:paraId="03BF9584" w14:textId="77777777" w:rsidR="00D06A45" w:rsidRPr="003329C0" w:rsidRDefault="00D06A45" w:rsidP="00D06A45">
            <w:pPr>
              <w:spacing w:after="0" w:line="240" w:lineRule="auto"/>
              <w:jc w:val="right"/>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40</w:t>
            </w:r>
          </w:p>
        </w:tc>
        <w:tc>
          <w:tcPr>
            <w:tcW w:w="6787" w:type="dxa"/>
            <w:shd w:val="clear" w:color="auto" w:fill="auto"/>
            <w:noWrap/>
            <w:hideMark/>
          </w:tcPr>
          <w:p w14:paraId="67D7A8A4" w14:textId="77777777" w:rsidR="00D06A45" w:rsidRPr="003329C0" w:rsidRDefault="00D06A45" w:rsidP="00D06A45">
            <w:pPr>
              <w:spacing w:after="0" w:line="240" w:lineRule="auto"/>
              <w:rPr>
                <w:rFonts w:eastAsia="Times New Roman" w:cs="Times New Roman"/>
                <w:color w:val="000000"/>
                <w:kern w:val="0"/>
                <w:szCs w:val="20"/>
                <w:lang w:val="es-PE"/>
                <w14:ligatures w14:val="none"/>
              </w:rPr>
            </w:pPr>
            <w:r w:rsidRPr="003329C0">
              <w:rPr>
                <w:rFonts w:eastAsia="Times New Roman" w:cs="Times New Roman"/>
                <w:color w:val="000000"/>
                <w:kern w:val="0"/>
                <w:szCs w:val="20"/>
                <w:lang w:val="es-PE"/>
                <w14:ligatures w14:val="none"/>
              </w:rPr>
              <w:t>Ten cuidado al cruzar la calle.</w:t>
            </w:r>
          </w:p>
        </w:tc>
        <w:tc>
          <w:tcPr>
            <w:tcW w:w="850" w:type="dxa"/>
            <w:shd w:val="clear" w:color="auto" w:fill="auto"/>
            <w:noWrap/>
            <w:vAlign w:val="bottom"/>
            <w:hideMark/>
          </w:tcPr>
          <w:p w14:paraId="576D848D" w14:textId="0871D629"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60738499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851" w:type="dxa"/>
            <w:shd w:val="clear" w:color="auto" w:fill="auto"/>
            <w:noWrap/>
            <w:vAlign w:val="bottom"/>
            <w:hideMark/>
          </w:tcPr>
          <w:p w14:paraId="1F83016C" w14:textId="57757939" w:rsidR="00D06A45" w:rsidRPr="003329C0" w:rsidRDefault="00D06A45" w:rsidP="00D06A45">
            <w:pPr>
              <w:spacing w:after="0" w:line="240" w:lineRule="auto"/>
              <w:jc w:val="center"/>
              <w:rPr>
                <w:rFonts w:eastAsia="Times New Roman" w:cs="Times New Roman"/>
                <w:color w:val="000000"/>
                <w:kern w:val="0"/>
                <w:szCs w:val="20"/>
                <w14:ligatures w14:val="none"/>
              </w:rPr>
            </w:pPr>
            <w:r w:rsidRPr="003329C0">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589429810"/>
                <w14:checkbox>
                  <w14:checked w14:val="1"/>
                  <w14:checkedState w14:val="00FC" w14:font="Wingdings"/>
                  <w14:uncheckedState w14:val="2610" w14:font="MS Gothic"/>
                </w14:checkbox>
              </w:sdtPr>
              <w:sdtContent>
                <w:r w:rsidR="009C59C6" w:rsidRPr="009C59C6">
                  <w:rPr>
                    <w:rFonts w:eastAsia="Times New Roman" w:cs="Times New Roman"/>
                    <w:color w:val="00B050"/>
                    <w:kern w:val="0"/>
                    <w:szCs w:val="20"/>
                    <w14:ligatures w14:val="none"/>
                  </w:rPr>
                  <w:sym w:font="Wingdings" w:char="F0FC"/>
                </w:r>
              </w:sdtContent>
            </w:sdt>
          </w:p>
        </w:tc>
      </w:tr>
    </w:tbl>
    <w:p w14:paraId="69AD2E13" w14:textId="77777777" w:rsidR="005A4162" w:rsidRDefault="005A4162" w:rsidP="00BB28EF">
      <w:pPr>
        <w:rPr>
          <w:b/>
          <w:bCs/>
          <w:lang w:val="es-PE"/>
        </w:rPr>
      </w:pPr>
    </w:p>
    <w:p w14:paraId="08D39BC2" w14:textId="77777777" w:rsidR="00395744" w:rsidRDefault="00395744">
      <w:pPr>
        <w:rPr>
          <w:b/>
          <w:bCs/>
          <w:lang w:val="es-PE"/>
        </w:rPr>
      </w:pPr>
      <w:r>
        <w:rPr>
          <w:b/>
          <w:bCs/>
          <w:lang w:val="es-PE"/>
        </w:rPr>
        <w:br w:type="page"/>
      </w:r>
    </w:p>
    <w:p w14:paraId="6370302F" w14:textId="293C4945" w:rsidR="00F70C1B" w:rsidRDefault="00F70C1B" w:rsidP="00F70C1B">
      <w:pPr>
        <w:spacing w:after="0" w:line="240" w:lineRule="auto"/>
        <w:rPr>
          <w:b/>
          <w:bCs/>
          <w:lang w:val="es-PE"/>
        </w:rPr>
      </w:pPr>
      <w:r w:rsidRPr="00F70C1B">
        <w:rPr>
          <w:b/>
          <w:bCs/>
          <w:lang w:val="es-PE"/>
        </w:rPr>
        <w:lastRenderedPageBreak/>
        <w:t xml:space="preserve">Parte II. </w:t>
      </w:r>
      <w:r w:rsidRPr="00C33A04">
        <w:rPr>
          <w:b/>
          <w:bCs/>
          <w:lang w:val="es-PE"/>
        </w:rPr>
        <w:t xml:space="preserve">Textos argumentativos y </w:t>
      </w:r>
      <w:r>
        <w:rPr>
          <w:b/>
          <w:bCs/>
          <w:lang w:val="es-PE"/>
        </w:rPr>
        <w:t>textos no-argumentativos</w:t>
      </w:r>
      <w:r w:rsidR="00F21CF4">
        <w:rPr>
          <w:b/>
          <w:bCs/>
          <w:lang w:val="es-PE"/>
        </w:rPr>
        <w:t xml:space="preserve"> (5 ptos.)</w:t>
      </w:r>
    </w:p>
    <w:p w14:paraId="61F57488" w14:textId="77777777" w:rsidR="00F70C1B" w:rsidRDefault="00F70C1B" w:rsidP="00F70C1B">
      <w:pPr>
        <w:rPr>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7B744C2F" w14:textId="77777777" w:rsidR="00395744" w:rsidRDefault="00395744" w:rsidP="007F52C0">
      <w:pPr>
        <w:spacing w:after="0" w:line="276" w:lineRule="auto"/>
        <w:rPr>
          <w:lang w:val="es-PE"/>
        </w:rPr>
      </w:pPr>
    </w:p>
    <w:p w14:paraId="26D86EFA" w14:textId="77777777" w:rsidR="00734C08" w:rsidRPr="0089305D" w:rsidRDefault="00734C08" w:rsidP="007F52C0">
      <w:pPr>
        <w:pStyle w:val="Prrafodelista"/>
        <w:numPr>
          <w:ilvl w:val="0"/>
          <w:numId w:val="22"/>
        </w:numPr>
        <w:spacing w:after="0" w:line="276" w:lineRule="auto"/>
        <w:rPr>
          <w:color w:val="0070C0"/>
          <w:lang w:val="es-PE"/>
        </w:rPr>
      </w:pPr>
      <w:r w:rsidRPr="0089305D">
        <w:rPr>
          <w:color w:val="0070C0"/>
          <w:lang w:val="es-PE"/>
        </w:rPr>
        <w:t xml:space="preserve">“Historia. </w:t>
      </w:r>
    </w:p>
    <w:p w14:paraId="2084701B" w14:textId="5759DC9F" w:rsidR="00F70C1B" w:rsidRPr="0089305D" w:rsidRDefault="00734C08" w:rsidP="007F52C0">
      <w:pPr>
        <w:pStyle w:val="Prrafodelista"/>
        <w:spacing w:after="0" w:line="276" w:lineRule="auto"/>
        <w:ind w:firstLine="720"/>
        <w:rPr>
          <w:color w:val="0070C0"/>
          <w:lang w:val="es-PE"/>
        </w:rPr>
      </w:pPr>
      <w:r w:rsidRPr="0089305D">
        <w:rPr>
          <w:color w:val="0070C0"/>
          <w:lang w:val="es-PE"/>
        </w:rPr>
        <w:t>Un cronopio pequeñito buscaba la llave de la puerta de calle en la mesa de luz, la mesa de luz en el dormitorio, el dormitorio en la casa, la casa en la calle. Aquí se detenía el cronopio, pues para salir a la calle precisaba la llave de la puerta” (Cortázar, 1996, p. 496).</w:t>
      </w:r>
    </w:p>
    <w:p w14:paraId="62E05C0B" w14:textId="0455F4C4" w:rsidR="00EF7327" w:rsidRDefault="00EF7327" w:rsidP="007F52C0">
      <w:pPr>
        <w:spacing w:after="0" w:line="276" w:lineRule="auto"/>
        <w:rPr>
          <w:lang w:val="es-PE"/>
        </w:rPr>
      </w:pPr>
    </w:p>
    <w:p w14:paraId="64A0C2E4" w14:textId="36D399F1" w:rsidR="00EF7327" w:rsidRPr="009C59C6" w:rsidRDefault="00D06A45" w:rsidP="007F52C0">
      <w:pPr>
        <w:spacing w:after="0" w:line="276" w:lineRule="auto"/>
        <w:rPr>
          <w:lang w:val="es-PE"/>
        </w:rPr>
      </w:pPr>
      <w:r w:rsidRPr="009C59C6">
        <w:rPr>
          <w:lang w:val="es-PE"/>
        </w:rPr>
        <w:t xml:space="preserve">Respuesta: </w:t>
      </w:r>
      <w:sdt>
        <w:sdtPr>
          <w:rPr>
            <w:color w:val="00B050"/>
            <w:lang w:val="es-PE"/>
          </w:rPr>
          <w:id w:val="1497073559"/>
          <w:placeholder>
            <w:docPart w:val="DefaultPlaceholder_-1854013440"/>
          </w:placeholder>
          <w:text/>
        </w:sdtPr>
        <w:sdtContent>
          <w:r w:rsidR="009C59C6" w:rsidRPr="003E0414">
            <w:rPr>
              <w:color w:val="00B050"/>
              <w:lang w:val="es-PE"/>
            </w:rPr>
            <w:t xml:space="preserve">No es un texto argumentativo; es un texto narrativo. </w:t>
          </w:r>
        </w:sdtContent>
      </w:sdt>
    </w:p>
    <w:p w14:paraId="18294538" w14:textId="77777777" w:rsidR="00EF7327" w:rsidRPr="009C59C6" w:rsidRDefault="00EF7327" w:rsidP="007F52C0">
      <w:pPr>
        <w:spacing w:after="0" w:line="276" w:lineRule="auto"/>
        <w:rPr>
          <w:lang w:val="es-PE"/>
        </w:rPr>
      </w:pPr>
    </w:p>
    <w:p w14:paraId="26D821B4" w14:textId="770CF2E9" w:rsidR="00E5664A" w:rsidRPr="0089305D" w:rsidRDefault="00EF7327" w:rsidP="007F52C0">
      <w:pPr>
        <w:pStyle w:val="Prrafodelista"/>
        <w:numPr>
          <w:ilvl w:val="0"/>
          <w:numId w:val="22"/>
        </w:numPr>
        <w:spacing w:after="0" w:line="276" w:lineRule="auto"/>
        <w:jc w:val="both"/>
        <w:rPr>
          <w:color w:val="0070C0"/>
          <w:lang w:val="es-PE"/>
        </w:rPr>
      </w:pPr>
      <w:r w:rsidRPr="0089305D">
        <w:rPr>
          <w:color w:val="0070C0"/>
          <w:lang w:val="es-PE"/>
        </w:rPr>
        <w:t xml:space="preserve">“Si no se quiere que el teatro, como representación, desaparezca, convendría, al menos, que cada pieza sea improvisada —texto, decorado, movimiento escénico— por los actores mismos, que, al efecto, deben ser también autores y </w:t>
      </w:r>
      <w:r w:rsidRPr="0089305D">
        <w:rPr>
          <w:i/>
          <w:iCs/>
          <w:color w:val="0070C0"/>
          <w:lang w:val="es-PE"/>
        </w:rPr>
        <w:t>régisseurs</w:t>
      </w:r>
      <w:r w:rsidRPr="0089305D">
        <w:rPr>
          <w:color w:val="0070C0"/>
          <w:lang w:val="es-PE"/>
        </w:rPr>
        <w:t xml:space="preserve"> de las obras que representan. Tal hace Chaplin en la pantalla" (Vallejo, 1973, p. 40; énfasis en el original).</w:t>
      </w:r>
    </w:p>
    <w:p w14:paraId="5A4AAA81" w14:textId="77777777" w:rsidR="00474646" w:rsidRDefault="00474646" w:rsidP="007F52C0">
      <w:pPr>
        <w:spacing w:after="0" w:line="276" w:lineRule="auto"/>
        <w:rPr>
          <w:lang w:val="es-PE"/>
        </w:rPr>
      </w:pPr>
    </w:p>
    <w:p w14:paraId="7E466442" w14:textId="020F5A24" w:rsidR="00D06A45" w:rsidRPr="001A036D" w:rsidRDefault="00D06A45" w:rsidP="007F52C0">
      <w:pPr>
        <w:spacing w:after="0" w:line="276" w:lineRule="auto"/>
        <w:jc w:val="both"/>
        <w:rPr>
          <w:spacing w:val="-2"/>
          <w:lang w:val="es-PE"/>
        </w:rPr>
      </w:pPr>
      <w:r w:rsidRPr="009C59C6">
        <w:rPr>
          <w:lang w:val="es-PE"/>
        </w:rPr>
        <w:t xml:space="preserve">Respuesta: </w:t>
      </w:r>
      <w:sdt>
        <w:sdtPr>
          <w:rPr>
            <w:color w:val="00B050"/>
            <w:spacing w:val="-2"/>
            <w:lang w:val="es-PE"/>
          </w:rPr>
          <w:id w:val="1326551356"/>
          <w:placeholder>
            <w:docPart w:val="DE1B143E21264017B1E0DF8608677DED"/>
          </w:placeholder>
          <w:text/>
        </w:sdtPr>
        <w:sdtContent>
          <w:r w:rsidR="009C59C6" w:rsidRPr="003E0414">
            <w:rPr>
              <w:color w:val="00B050"/>
              <w:spacing w:val="-2"/>
              <w:lang w:val="es-PE"/>
            </w:rPr>
            <w:t xml:space="preserve">Sí es un texto argumentativo. Tiene estructura condicional, marcada por el conector lógico “Si” y la coma “,” antes del verbo conjugado “convendría”. </w:t>
          </w:r>
          <w:r w:rsidR="001A036D" w:rsidRPr="003E0414">
            <w:rPr>
              <w:color w:val="00B050"/>
              <w:spacing w:val="-2"/>
              <w:lang w:val="es-PE"/>
            </w:rPr>
            <w:t>En ese sentido, la premisa está conformada por la proposiciones negativa “[…] no se quiere que el teatro, como representación, desaparezca […]”, mientras que la conclusión es compleja y se conforma por las proposiciones “[…] que cada pieza sea improvisada […] por los actores mismos […]” y “[que los actores] deben ser también autores y régisseurs de las obras que representan”. La proposición “Tal [como] hace Chaplin en la pantalla” sirve como comparativo y ejemplificador.</w:t>
          </w:r>
        </w:sdtContent>
      </w:sdt>
    </w:p>
    <w:p w14:paraId="178B76D2" w14:textId="77777777" w:rsidR="00CC0506" w:rsidRPr="009C59C6" w:rsidRDefault="00CC0506" w:rsidP="007F52C0">
      <w:pPr>
        <w:spacing w:after="0" w:line="276" w:lineRule="auto"/>
        <w:rPr>
          <w:lang w:val="es-PE"/>
        </w:rPr>
      </w:pPr>
    </w:p>
    <w:p w14:paraId="5EE96454" w14:textId="1E1F0829" w:rsidR="00474646" w:rsidRPr="0089305D" w:rsidRDefault="00474646" w:rsidP="007F52C0">
      <w:pPr>
        <w:pStyle w:val="Prrafodelista"/>
        <w:numPr>
          <w:ilvl w:val="0"/>
          <w:numId w:val="22"/>
        </w:numPr>
        <w:spacing w:after="0" w:line="276" w:lineRule="auto"/>
        <w:jc w:val="both"/>
        <w:rPr>
          <w:color w:val="0070C0"/>
          <w:lang w:val="es-PE"/>
        </w:rPr>
      </w:pPr>
      <w:r w:rsidRPr="0089305D">
        <w:rPr>
          <w:color w:val="0070C0"/>
          <w:lang w:val="es-PE"/>
        </w:rPr>
        <w:t>“</w:t>
      </w:r>
      <w:r w:rsidRPr="0089305D">
        <w:rPr>
          <w:color w:val="0070C0"/>
          <w:lang w:val="es-ES"/>
        </w:rPr>
        <w:t>Un autor latinoamericano cita cuarenta y cinco autores en un artículo de ocho páginas. He aquí algunos de ellos: Ho</w:t>
      </w:r>
      <w:r w:rsidR="00D06A45" w:rsidRPr="0089305D">
        <w:rPr>
          <w:color w:val="0070C0"/>
          <w:lang w:val="es-ES"/>
        </w:rPr>
        <w:t>m</w:t>
      </w:r>
      <w:r w:rsidRPr="0089305D">
        <w:rPr>
          <w:color w:val="0070C0"/>
          <w:lang w:val="es-ES"/>
        </w:rPr>
        <w:t>ero, Platón, Sócrates, Aristóteles, Heráclito, Pascal, Voltaire, William Blake, John Donne, Shakespeare, Bach, Chestov, Tolstoi, Kierkegaard, Kafka, Marx, Engels, Freud, Jung, Husserl, Einstein, Nietzsche, Hegel, Cervantes, Malraux, Camus, etc. A mi juicio la mayoría de estas citas eran innecesarias. La cultura no es un almacén de autores leídos sino una forma de razonar. Un hombre culto que cita mucho es un incivilizado” (Ribeyro, 2013, p. 30).</w:t>
      </w:r>
    </w:p>
    <w:p w14:paraId="65EB7D01" w14:textId="77777777" w:rsidR="00F21CF4" w:rsidRPr="002111ED" w:rsidRDefault="00F21CF4" w:rsidP="007F52C0">
      <w:pPr>
        <w:spacing w:after="0" w:line="276" w:lineRule="auto"/>
        <w:rPr>
          <w:lang w:val="es-PE"/>
        </w:rPr>
      </w:pPr>
    </w:p>
    <w:p w14:paraId="4869B639" w14:textId="6D7B8B15" w:rsidR="00D06A45" w:rsidRPr="001A036D" w:rsidRDefault="00D06A45" w:rsidP="007F52C0">
      <w:pPr>
        <w:spacing w:after="0" w:line="276" w:lineRule="auto"/>
        <w:jc w:val="both"/>
        <w:rPr>
          <w:lang w:val="es-PE"/>
        </w:rPr>
      </w:pPr>
      <w:r w:rsidRPr="001A036D">
        <w:rPr>
          <w:lang w:val="es-PE"/>
        </w:rPr>
        <w:t xml:space="preserve">Respuesta: </w:t>
      </w:r>
      <w:sdt>
        <w:sdtPr>
          <w:rPr>
            <w:color w:val="00B050"/>
            <w:lang w:val="es-PE"/>
          </w:rPr>
          <w:id w:val="-259521470"/>
          <w:placeholder>
            <w:docPart w:val="9405EBA3F3EC4890BA1B6BA182640A5B"/>
          </w:placeholder>
          <w:text/>
        </w:sdtPr>
        <w:sdtContent>
          <w:r w:rsidR="001A036D" w:rsidRPr="003E0414">
            <w:rPr>
              <w:color w:val="00B050"/>
              <w:lang w:val="es-PE"/>
            </w:rPr>
            <w:t xml:space="preserve">Sí es un texto argumentativo. Estructura: </w:t>
          </w:r>
          <w:r w:rsidR="003E0414" w:rsidRPr="003E0414">
            <w:rPr>
              <w:color w:val="00B050"/>
              <w:lang w:val="es-PE"/>
            </w:rPr>
            <w:t>Premisa 1: “Un autor latinoamericano cita cuarenta y cinco autores en un artículo de ocho páginas. Premisa 2: “[…] la mayoría de estas citas eran innecesarias”. Premisa 3: “La cultura no es un almacén de autores leídos sino una forma de razonar”. Conclusión: “Un hombre culto que cita mucho es un incivilizado”.</w:t>
          </w:r>
          <w:r w:rsidR="003E0414">
            <w:rPr>
              <w:color w:val="00B050"/>
              <w:lang w:val="es-PE"/>
            </w:rPr>
            <w:t xml:space="preserve"> La enumeración de autores</w:t>
          </w:r>
          <w:r w:rsidR="007F52C0">
            <w:rPr>
              <w:color w:val="00B050"/>
              <w:lang w:val="es-PE"/>
            </w:rPr>
            <w:t xml:space="preserve"> sirve de apoyo a la premisa 1 y funciona como ejemplificación.</w:t>
          </w:r>
        </w:sdtContent>
      </w:sdt>
    </w:p>
    <w:p w14:paraId="6D6E7A02" w14:textId="77777777" w:rsidR="00F21CF4" w:rsidRPr="001A036D" w:rsidRDefault="00F21CF4" w:rsidP="007F52C0">
      <w:pPr>
        <w:spacing w:after="0" w:line="276" w:lineRule="auto"/>
        <w:rPr>
          <w:lang w:val="es-PE"/>
        </w:rPr>
      </w:pPr>
    </w:p>
    <w:p w14:paraId="31DF6AD7" w14:textId="2CA75039" w:rsidR="00B412AD" w:rsidRPr="0089305D" w:rsidRDefault="00B412AD" w:rsidP="007F52C0">
      <w:pPr>
        <w:pStyle w:val="Prrafodelista"/>
        <w:numPr>
          <w:ilvl w:val="0"/>
          <w:numId w:val="22"/>
        </w:numPr>
        <w:spacing w:after="0" w:line="276" w:lineRule="auto"/>
        <w:jc w:val="both"/>
        <w:rPr>
          <w:color w:val="0070C0"/>
          <w:lang w:val="es-PE"/>
        </w:rPr>
      </w:pPr>
      <w:r w:rsidRPr="0089305D">
        <w:rPr>
          <w:color w:val="0070C0"/>
          <w:lang w:val="es-ES"/>
        </w:rPr>
        <w:t xml:space="preserve">“Como Agustín antes que él, Anselmo es en metafísica un platónico cristiano. Aduce que las pruebas más accesibles de la existencia de Dios son las que discurren por la teoría de los valores: en su tratado </w:t>
      </w:r>
      <w:r w:rsidRPr="0089305D">
        <w:rPr>
          <w:i/>
          <w:iCs/>
          <w:color w:val="0070C0"/>
          <w:lang w:val="es-ES"/>
        </w:rPr>
        <w:t>Monologion</w:t>
      </w:r>
      <w:r w:rsidRPr="0089305D">
        <w:rPr>
          <w:color w:val="0070C0"/>
          <w:lang w:val="es-ES"/>
        </w:rPr>
        <w:t xml:space="preserve">, despliega un argumento cosmológico, mostrando la existencia de una fuente de todo bien, que es el Dios </w:t>
      </w:r>
      <w:r w:rsidRPr="0089305D">
        <w:rPr>
          <w:i/>
          <w:iCs/>
          <w:color w:val="0070C0"/>
          <w:lang w:val="es-ES"/>
        </w:rPr>
        <w:t>per se</w:t>
      </w:r>
      <w:r w:rsidRPr="0089305D">
        <w:rPr>
          <w:color w:val="0070C0"/>
          <w:lang w:val="es-ES"/>
        </w:rPr>
        <w:t xml:space="preserve"> y por consiguiente el bien supremo; eso mismo existe </w:t>
      </w:r>
      <w:r w:rsidRPr="0089305D">
        <w:rPr>
          <w:i/>
          <w:iCs/>
          <w:color w:val="0070C0"/>
          <w:lang w:val="es-ES"/>
        </w:rPr>
        <w:t>per se</w:t>
      </w:r>
      <w:r w:rsidRPr="0089305D">
        <w:rPr>
          <w:color w:val="0070C0"/>
          <w:lang w:val="es-ES"/>
        </w:rPr>
        <w:t xml:space="preserve"> y es el Ser Supremo” (</w:t>
      </w:r>
      <w:r w:rsidR="00F21CF4" w:rsidRPr="0089305D">
        <w:rPr>
          <w:color w:val="0070C0"/>
          <w:lang w:val="es-ES"/>
        </w:rPr>
        <w:t>Adams</w:t>
      </w:r>
      <w:r w:rsidRPr="0089305D">
        <w:rPr>
          <w:color w:val="0070C0"/>
          <w:lang w:val="es-ES"/>
        </w:rPr>
        <w:t xml:space="preserve">, </w:t>
      </w:r>
      <w:r w:rsidR="00F21CF4" w:rsidRPr="0089305D">
        <w:rPr>
          <w:color w:val="0070C0"/>
          <w:lang w:val="es-ES"/>
        </w:rPr>
        <w:t xml:space="preserve">en Audi, </w:t>
      </w:r>
      <w:r w:rsidRPr="0089305D">
        <w:rPr>
          <w:color w:val="0070C0"/>
          <w:lang w:val="es-ES"/>
        </w:rPr>
        <w:t>2004, p. 59)</w:t>
      </w:r>
      <w:r w:rsidR="00F21CF4" w:rsidRPr="0089305D">
        <w:rPr>
          <w:color w:val="0070C0"/>
          <w:lang w:val="es-ES"/>
        </w:rPr>
        <w:t>.</w:t>
      </w:r>
    </w:p>
    <w:p w14:paraId="19283AC0" w14:textId="77777777" w:rsidR="00734C08" w:rsidRDefault="00734C08" w:rsidP="007F52C0">
      <w:pPr>
        <w:spacing w:after="0" w:line="276" w:lineRule="auto"/>
        <w:rPr>
          <w:lang w:val="es-PE"/>
        </w:rPr>
      </w:pPr>
    </w:p>
    <w:p w14:paraId="1118A34A" w14:textId="2E22C35E" w:rsidR="00D06A45" w:rsidRPr="007F52C0" w:rsidRDefault="00D06A45" w:rsidP="007F52C0">
      <w:pPr>
        <w:spacing w:after="0" w:line="276" w:lineRule="auto"/>
        <w:jc w:val="both"/>
        <w:rPr>
          <w:lang w:val="es-PE"/>
        </w:rPr>
      </w:pPr>
      <w:r w:rsidRPr="007F52C0">
        <w:rPr>
          <w:lang w:val="es-PE"/>
        </w:rPr>
        <w:t xml:space="preserve">Respuesta: </w:t>
      </w:r>
      <w:sdt>
        <w:sdtPr>
          <w:rPr>
            <w:color w:val="00B050"/>
            <w:lang w:val="es-PE"/>
          </w:rPr>
          <w:id w:val="-877934431"/>
          <w:placeholder>
            <w:docPart w:val="55E3AC35246B4981B638927164D5E6C6"/>
          </w:placeholder>
          <w:text/>
        </w:sdtPr>
        <w:sdtContent>
          <w:r w:rsidR="007F52C0" w:rsidRPr="007F52C0">
            <w:rPr>
              <w:color w:val="00B050"/>
              <w:lang w:val="es-PE"/>
            </w:rPr>
            <w:t xml:space="preserve">Sí es un texto argumentativo. Estructura: Premisa 1: “Anselmo es en metafísica un platónico cristiano”. Premisa 2: “[…] las pruebas más accesibles de la existencia de Dios son las que discurren por la teoría de los valores”. Premisa 3: “en su tratado Monologion, despliega un argumento cosmológico, mostrando la existencia de una fuente de todo bien, que es el Dios per se y por consiguiente el bien supremo”. Conclusión: “[…] eso mismo [Dios] existe per se y es el Ser Supremo”. Las expresiones “Como Agustín antes de él” y “Aduce que” sirven para insertar premisas. </w:t>
          </w:r>
        </w:sdtContent>
      </w:sdt>
    </w:p>
    <w:p w14:paraId="67B7C1ED" w14:textId="77777777" w:rsidR="00CC0506" w:rsidRPr="007F52C0" w:rsidRDefault="00CC0506" w:rsidP="007F52C0">
      <w:pPr>
        <w:spacing w:after="0" w:line="276" w:lineRule="auto"/>
        <w:rPr>
          <w:lang w:val="es-PE"/>
        </w:rPr>
      </w:pPr>
    </w:p>
    <w:p w14:paraId="1E512670" w14:textId="77777777" w:rsidR="00F21CF4" w:rsidRPr="007F52C0" w:rsidRDefault="00F21CF4" w:rsidP="00CC0506">
      <w:pPr>
        <w:rPr>
          <w:lang w:val="es-PE"/>
        </w:rPr>
      </w:pPr>
    </w:p>
    <w:p w14:paraId="13CD8877" w14:textId="512213AA" w:rsidR="00F70C1B" w:rsidRDefault="00F70C1B" w:rsidP="00F70C1B">
      <w:pPr>
        <w:spacing w:after="0" w:line="240" w:lineRule="auto"/>
        <w:rPr>
          <w:b/>
          <w:bCs/>
          <w:lang w:val="es-PE"/>
        </w:rPr>
      </w:pPr>
      <w:r w:rsidRPr="00C33A04">
        <w:rPr>
          <w:b/>
          <w:bCs/>
          <w:lang w:val="es-PE"/>
        </w:rPr>
        <w:lastRenderedPageBreak/>
        <w:t>Parte III</w:t>
      </w:r>
      <w:r>
        <w:rPr>
          <w:b/>
          <w:bCs/>
          <w:lang w:val="es-PE"/>
        </w:rPr>
        <w:t>. Análisis de argumentos</w:t>
      </w:r>
      <w:r w:rsidR="00F21CF4">
        <w:rPr>
          <w:b/>
          <w:bCs/>
          <w:lang w:val="es-PE"/>
        </w:rPr>
        <w:t xml:space="preserve"> (5 ptos.)</w:t>
      </w:r>
    </w:p>
    <w:p w14:paraId="4EF8E9BD" w14:textId="77777777" w:rsidR="00F70C1B" w:rsidRDefault="00F70C1B" w:rsidP="00F70C1B">
      <w:pPr>
        <w:spacing w:after="0" w:line="240" w:lineRule="auto"/>
        <w:rPr>
          <w:lang w:val="es-PE"/>
        </w:rPr>
      </w:pPr>
      <w:r w:rsidRPr="00310ACA">
        <w:rPr>
          <w:lang w:val="es-PE"/>
        </w:rPr>
        <w:t>Señale la premisa y la conclusión de los siguientes argumentos. Cada párrafo contiene solo un argumento.</w:t>
      </w:r>
    </w:p>
    <w:p w14:paraId="5739B777" w14:textId="63F259E9" w:rsidR="00AD26E8" w:rsidRDefault="00AD26E8" w:rsidP="00AD26E8">
      <w:pPr>
        <w:rPr>
          <w:b/>
          <w:bCs/>
          <w:lang w:val="es-PE"/>
        </w:rPr>
      </w:pPr>
    </w:p>
    <w:p w14:paraId="546FBAE0" w14:textId="729963DD" w:rsidR="00AD26E8" w:rsidRPr="0089305D" w:rsidRDefault="00AD26E8" w:rsidP="0089305D">
      <w:pPr>
        <w:pStyle w:val="Prrafodelista"/>
        <w:numPr>
          <w:ilvl w:val="0"/>
          <w:numId w:val="7"/>
        </w:numPr>
        <w:spacing w:after="0"/>
        <w:jc w:val="both"/>
        <w:rPr>
          <w:color w:val="0070C0"/>
          <w:lang w:val="es-PE"/>
        </w:rPr>
      </w:pPr>
      <w:r w:rsidRPr="0089305D">
        <w:rPr>
          <w:color w:val="0070C0"/>
          <w:lang w:val="es-PE"/>
        </w:rPr>
        <w:t>“El buen juicio es, de entre todas las cosas del mundo, la distribuida de modo más equitativo, pues cualquiera piensa que lo tiene en abundancia, y aun aquellos que son tan difíciles de complacer en todo lo demás, comúnmente no desean tener más del que ya poseen” (Descartes, 1637, citado por Copi &amp; Cohen, 201</w:t>
      </w:r>
      <w:r w:rsidR="003A5EEE" w:rsidRPr="0089305D">
        <w:rPr>
          <w:color w:val="0070C0"/>
          <w:lang w:val="es-PE"/>
        </w:rPr>
        <w:t>3</w:t>
      </w:r>
      <w:r w:rsidRPr="0089305D">
        <w:rPr>
          <w:color w:val="0070C0"/>
          <w:lang w:val="es-PE"/>
        </w:rPr>
        <w:t>, p. 10)</w:t>
      </w:r>
      <w:r w:rsidR="00474646" w:rsidRPr="0089305D">
        <w:rPr>
          <w:color w:val="0070C0"/>
          <w:lang w:val="es-PE"/>
        </w:rPr>
        <w:t>.</w:t>
      </w:r>
    </w:p>
    <w:p w14:paraId="76DEDEFB" w14:textId="77777777" w:rsidR="00C14902" w:rsidRDefault="00C14902" w:rsidP="0089305D">
      <w:pPr>
        <w:pStyle w:val="Prrafodelista"/>
        <w:spacing w:after="0"/>
        <w:jc w:val="both"/>
        <w:rPr>
          <w:lang w:val="es-PE"/>
        </w:rPr>
      </w:pPr>
    </w:p>
    <w:p w14:paraId="66700C50" w14:textId="77777777" w:rsidR="00D06A45" w:rsidRPr="00D372F3" w:rsidRDefault="00D06A45" w:rsidP="0089305D">
      <w:pPr>
        <w:spacing w:after="0"/>
        <w:rPr>
          <w:lang w:val="es-PE"/>
        </w:rPr>
      </w:pPr>
      <w:r w:rsidRPr="00D372F3">
        <w:rPr>
          <w:lang w:val="es-PE"/>
        </w:rPr>
        <w:t>Respuesta:</w:t>
      </w:r>
    </w:p>
    <w:p w14:paraId="73954CC0" w14:textId="4534883C" w:rsidR="00D06A45" w:rsidRPr="007F52C0" w:rsidRDefault="00D06A45" w:rsidP="0089305D">
      <w:pPr>
        <w:spacing w:after="0"/>
        <w:rPr>
          <w:lang w:val="es-PE"/>
        </w:rPr>
      </w:pPr>
      <w:r w:rsidRPr="007F52C0">
        <w:rPr>
          <w:lang w:val="es-PE"/>
        </w:rPr>
        <w:t>Premisa 1:</w:t>
      </w:r>
      <w:r w:rsidRPr="007F52C0">
        <w:rPr>
          <w:lang w:val="es-PE"/>
        </w:rPr>
        <w:tab/>
      </w:r>
      <w:sdt>
        <w:sdtPr>
          <w:rPr>
            <w:color w:val="00B050"/>
            <w:lang w:val="es-PE"/>
          </w:rPr>
          <w:id w:val="-2087213138"/>
          <w:placeholder>
            <w:docPart w:val="EEBEDB523B30447596D046980580B98B"/>
          </w:placeholder>
          <w:text/>
        </w:sdtPr>
        <w:sdtContent>
          <w:r w:rsidR="007F52C0" w:rsidRPr="007F52C0">
            <w:rPr>
              <w:color w:val="00B050"/>
              <w:lang w:val="es-PE"/>
            </w:rPr>
            <w:t>“[…] cualquiera piensa que lo tiene [el buen juicio] en abundancia […]”</w:t>
          </w:r>
        </w:sdtContent>
      </w:sdt>
    </w:p>
    <w:p w14:paraId="56CBC399" w14:textId="7CC4662A" w:rsidR="00D06A45" w:rsidRPr="007F52C0" w:rsidRDefault="00D06A45" w:rsidP="0089305D">
      <w:pPr>
        <w:spacing w:after="0"/>
        <w:ind w:left="1418" w:hanging="1418"/>
        <w:jc w:val="both"/>
        <w:rPr>
          <w:lang w:val="es-PE"/>
        </w:rPr>
      </w:pPr>
      <w:r w:rsidRPr="007F52C0">
        <w:rPr>
          <w:lang w:val="es-PE"/>
        </w:rPr>
        <w:t xml:space="preserve">Premisa 2: </w:t>
      </w:r>
      <w:r w:rsidRPr="007F52C0">
        <w:rPr>
          <w:lang w:val="es-PE"/>
        </w:rPr>
        <w:tab/>
      </w:r>
      <w:sdt>
        <w:sdtPr>
          <w:rPr>
            <w:color w:val="00B050"/>
            <w:kern w:val="0"/>
            <w:lang w:val="es-PE"/>
            <w14:ligatures w14:val="none"/>
          </w:rPr>
          <w:id w:val="-1726597468"/>
          <w:placeholder>
            <w:docPart w:val="D76CC2F4EFCE4CC28A59C870FD38DE8A"/>
          </w:placeholder>
          <w:text/>
        </w:sdtPr>
        <w:sdtContent>
          <w:r w:rsidR="007F52C0" w:rsidRPr="007F52C0">
            <w:rPr>
              <w:color w:val="00B050"/>
              <w:kern w:val="0"/>
              <w:lang w:val="es-PE"/>
              <w14:ligatures w14:val="none"/>
            </w:rPr>
            <w:t xml:space="preserve">“[…] aquellos que son tan difíciles de complacer en todo lo demás, comúnmente no desean tener más </w:t>
          </w:r>
          <w:r w:rsidR="0022374B">
            <w:rPr>
              <w:color w:val="00B050"/>
              <w:kern w:val="0"/>
              <w:lang w:val="es-PE"/>
              <w14:ligatures w14:val="none"/>
            </w:rPr>
            <w:t xml:space="preserve">[buen juicio] </w:t>
          </w:r>
          <w:r w:rsidR="007F52C0" w:rsidRPr="007F52C0">
            <w:rPr>
              <w:color w:val="00B050"/>
              <w:kern w:val="0"/>
              <w:lang w:val="es-PE"/>
              <w14:ligatures w14:val="none"/>
            </w:rPr>
            <w:t>del que ya poseen […]”</w:t>
          </w:r>
        </w:sdtContent>
      </w:sdt>
    </w:p>
    <w:p w14:paraId="3C0E3230" w14:textId="46DFBDD7" w:rsidR="00CC0506" w:rsidRPr="0022374B" w:rsidRDefault="00D06A45" w:rsidP="0089305D">
      <w:pPr>
        <w:spacing w:after="0"/>
        <w:jc w:val="both"/>
        <w:rPr>
          <w:lang w:val="es-PE"/>
        </w:rPr>
      </w:pPr>
      <w:r w:rsidRPr="0022374B">
        <w:rPr>
          <w:lang w:val="es-PE"/>
        </w:rPr>
        <w:t xml:space="preserve">Conclusión: </w:t>
      </w:r>
      <w:r w:rsidRPr="0022374B">
        <w:rPr>
          <w:lang w:val="es-PE"/>
        </w:rPr>
        <w:tab/>
      </w:r>
      <w:sdt>
        <w:sdtPr>
          <w:rPr>
            <w:color w:val="00B050"/>
            <w:spacing w:val="-6"/>
            <w:kern w:val="0"/>
            <w:lang w:val="es-PE"/>
            <w14:ligatures w14:val="none"/>
          </w:rPr>
          <w:id w:val="-609047214"/>
          <w:placeholder>
            <w:docPart w:val="391F20C1D62748EF91E6C593D3E88D56"/>
          </w:placeholder>
          <w:text/>
        </w:sdtPr>
        <w:sdtContent>
          <w:r w:rsidR="0022374B" w:rsidRPr="0022374B">
            <w:rPr>
              <w:color w:val="00B050"/>
              <w:spacing w:val="-6"/>
              <w:kern w:val="0"/>
              <w:lang w:val="es-PE"/>
              <w14:ligatures w14:val="none"/>
            </w:rPr>
            <w:t>“El buen juicio es, de entre todas las cosas del mundo, la distribuida de modo más equitativo”</w:t>
          </w:r>
        </w:sdtContent>
      </w:sdt>
    </w:p>
    <w:p w14:paraId="19A49A0A" w14:textId="77777777" w:rsidR="0022374B" w:rsidRPr="0022374B" w:rsidRDefault="0022374B" w:rsidP="0089305D">
      <w:pPr>
        <w:pStyle w:val="Prrafodelista"/>
        <w:spacing w:after="0"/>
        <w:jc w:val="both"/>
        <w:rPr>
          <w:lang w:val="es-PE"/>
        </w:rPr>
      </w:pPr>
    </w:p>
    <w:p w14:paraId="06000BC5" w14:textId="77777777" w:rsidR="00C14902" w:rsidRPr="0022374B" w:rsidRDefault="00C14902" w:rsidP="0089305D">
      <w:pPr>
        <w:pStyle w:val="Prrafodelista"/>
        <w:spacing w:after="0"/>
        <w:jc w:val="both"/>
        <w:rPr>
          <w:lang w:val="es-PE"/>
        </w:rPr>
      </w:pPr>
    </w:p>
    <w:p w14:paraId="36D47F60" w14:textId="770A5515" w:rsidR="00AD26E8" w:rsidRPr="0089305D" w:rsidRDefault="00AD26E8" w:rsidP="0089305D">
      <w:pPr>
        <w:pStyle w:val="Prrafodelista"/>
        <w:numPr>
          <w:ilvl w:val="0"/>
          <w:numId w:val="7"/>
        </w:numPr>
        <w:spacing w:after="0"/>
        <w:jc w:val="both"/>
        <w:rPr>
          <w:color w:val="0070C0"/>
          <w:spacing w:val="-2"/>
          <w:lang w:val="es-PE"/>
        </w:rPr>
      </w:pPr>
      <w:r w:rsidRPr="0089305D">
        <w:rPr>
          <w:color w:val="0070C0"/>
          <w:spacing w:val="-2"/>
          <w:lang w:val="es-PE"/>
        </w:rPr>
        <w:t>“Sir Edmund Hillary es un héroe no por ser el primero en escalar el monte Everest, sino porque nunca olvidó a los sherpas que le ayudaron a logra</w:t>
      </w:r>
      <w:r w:rsidR="0022374B" w:rsidRPr="0089305D">
        <w:rPr>
          <w:color w:val="0070C0"/>
          <w:spacing w:val="-2"/>
          <w:lang w:val="es-PE"/>
        </w:rPr>
        <w:t>r</w:t>
      </w:r>
      <w:r w:rsidRPr="0089305D">
        <w:rPr>
          <w:color w:val="0070C0"/>
          <w:spacing w:val="-2"/>
          <w:lang w:val="es-PE"/>
        </w:rPr>
        <w:t xml:space="preserve"> esta hazaña imposible. Dedicó su vida a ayudar a construir escuelas y hospitales para ellos” (Rajashekar, 2003, citado por Copi &amp; Cohen, 201</w:t>
      </w:r>
      <w:r w:rsidR="003A5EEE" w:rsidRPr="0089305D">
        <w:rPr>
          <w:color w:val="0070C0"/>
          <w:spacing w:val="-2"/>
          <w:lang w:val="es-PE"/>
        </w:rPr>
        <w:t>3</w:t>
      </w:r>
      <w:r w:rsidRPr="0089305D">
        <w:rPr>
          <w:color w:val="0070C0"/>
          <w:spacing w:val="-2"/>
          <w:lang w:val="es-PE"/>
        </w:rPr>
        <w:t>, p. 11)</w:t>
      </w:r>
      <w:r w:rsidR="00474646" w:rsidRPr="0089305D">
        <w:rPr>
          <w:color w:val="0070C0"/>
          <w:spacing w:val="-2"/>
          <w:lang w:val="es-PE"/>
        </w:rPr>
        <w:t>.</w:t>
      </w:r>
    </w:p>
    <w:p w14:paraId="6AF21BE4" w14:textId="77777777" w:rsidR="00C14902" w:rsidRDefault="00C14902" w:rsidP="0089305D">
      <w:pPr>
        <w:pStyle w:val="Prrafodelista"/>
        <w:spacing w:after="0"/>
        <w:jc w:val="both"/>
        <w:rPr>
          <w:lang w:val="es-PE"/>
        </w:rPr>
      </w:pPr>
    </w:p>
    <w:p w14:paraId="0DA72B79" w14:textId="77777777" w:rsidR="00D06A45" w:rsidRPr="00D372F3" w:rsidRDefault="00D06A45" w:rsidP="0089305D">
      <w:pPr>
        <w:spacing w:after="0"/>
        <w:rPr>
          <w:lang w:val="es-PE"/>
        </w:rPr>
      </w:pPr>
      <w:r w:rsidRPr="00D372F3">
        <w:rPr>
          <w:lang w:val="es-PE"/>
        </w:rPr>
        <w:t>Respuesta:</w:t>
      </w:r>
    </w:p>
    <w:p w14:paraId="613B6778" w14:textId="28E02562" w:rsidR="00D06A45" w:rsidRPr="0022374B" w:rsidRDefault="00D06A45" w:rsidP="0089305D">
      <w:pPr>
        <w:spacing w:after="0"/>
        <w:ind w:left="1418" w:hanging="1418"/>
        <w:rPr>
          <w:lang w:val="es-PE"/>
        </w:rPr>
      </w:pPr>
      <w:r w:rsidRPr="0022374B">
        <w:rPr>
          <w:lang w:val="es-PE"/>
        </w:rPr>
        <w:t>Premisa 1:</w:t>
      </w:r>
      <w:r w:rsidRPr="0022374B">
        <w:rPr>
          <w:lang w:val="es-PE"/>
        </w:rPr>
        <w:tab/>
        <w:t xml:space="preserve"> </w:t>
      </w:r>
      <w:sdt>
        <w:sdtPr>
          <w:rPr>
            <w:color w:val="00B050"/>
            <w:lang w:val="es-PE"/>
          </w:rPr>
          <w:id w:val="-1293279137"/>
          <w:placeholder>
            <w:docPart w:val="068553A4BCD04D1AA0F69606767BBA54"/>
          </w:placeholder>
          <w:text/>
        </w:sdtPr>
        <w:sdtContent>
          <w:r w:rsidR="0022374B">
            <w:rPr>
              <w:color w:val="00B050"/>
              <w:lang w:val="es-PE"/>
            </w:rPr>
            <w:t>“</w:t>
          </w:r>
          <w:r w:rsidR="0022374B" w:rsidRPr="0022374B">
            <w:rPr>
              <w:color w:val="00B050"/>
              <w:lang w:val="es-PE"/>
            </w:rPr>
            <w:t>[Sir Edmund Hillary] nunca olvidó a los sherpas que le ayudaron a lograr esta hazaña imposible [ser el primero en escalar el monte Everest]”</w:t>
          </w:r>
        </w:sdtContent>
      </w:sdt>
    </w:p>
    <w:p w14:paraId="16B45BF2" w14:textId="275F0E41" w:rsidR="00D06A45" w:rsidRPr="0022374B" w:rsidRDefault="00D06A45" w:rsidP="0089305D">
      <w:pPr>
        <w:spacing w:after="0"/>
        <w:ind w:left="1418" w:hanging="1418"/>
        <w:rPr>
          <w:lang w:val="es-PE"/>
        </w:rPr>
      </w:pPr>
      <w:r w:rsidRPr="0022374B">
        <w:rPr>
          <w:lang w:val="es-PE"/>
        </w:rPr>
        <w:t xml:space="preserve">Premisa 2: </w:t>
      </w:r>
      <w:r w:rsidRPr="0022374B">
        <w:rPr>
          <w:lang w:val="es-PE"/>
        </w:rPr>
        <w:tab/>
      </w:r>
      <w:sdt>
        <w:sdtPr>
          <w:rPr>
            <w:color w:val="00B050"/>
            <w:kern w:val="0"/>
            <w:lang w:val="es-PE"/>
            <w14:ligatures w14:val="none"/>
          </w:rPr>
          <w:id w:val="809140338"/>
          <w:placeholder>
            <w:docPart w:val="424A5291CE0F470EAD9936E70343F6EA"/>
          </w:placeholder>
          <w:text/>
        </w:sdtPr>
        <w:sdtContent>
          <w:r w:rsidR="0022374B" w:rsidRPr="0022374B">
            <w:rPr>
              <w:color w:val="00B050"/>
              <w:kern w:val="0"/>
              <w:lang w:val="es-PE"/>
              <w14:ligatures w14:val="none"/>
            </w:rPr>
            <w:t xml:space="preserve">“[Sir Edmund Hillary] </w:t>
          </w:r>
          <w:r w:rsidR="0022374B">
            <w:rPr>
              <w:color w:val="00B050"/>
              <w:kern w:val="0"/>
              <w:lang w:val="es-PE"/>
              <w14:ligatures w14:val="none"/>
            </w:rPr>
            <w:t>Dedicó su vida a ayudar a construir escuelas y hospitales para ellos [los sherpas]</w:t>
          </w:r>
          <w:r w:rsidR="0022374B" w:rsidRPr="0022374B">
            <w:rPr>
              <w:color w:val="00B050"/>
              <w:kern w:val="0"/>
              <w:lang w:val="es-PE"/>
              <w14:ligatures w14:val="none"/>
            </w:rPr>
            <w:t>”</w:t>
          </w:r>
        </w:sdtContent>
      </w:sdt>
    </w:p>
    <w:p w14:paraId="6A48FAB9" w14:textId="06D9412D" w:rsidR="00CC0506" w:rsidRPr="0022374B" w:rsidRDefault="00D06A45" w:rsidP="0089305D">
      <w:pPr>
        <w:spacing w:after="0"/>
        <w:jc w:val="both"/>
        <w:rPr>
          <w:lang w:val="es-PE"/>
        </w:rPr>
      </w:pPr>
      <w:r w:rsidRPr="0022374B">
        <w:rPr>
          <w:lang w:val="es-PE"/>
        </w:rPr>
        <w:t xml:space="preserve">Conclusión: </w:t>
      </w:r>
      <w:r w:rsidRPr="0022374B">
        <w:rPr>
          <w:lang w:val="es-PE"/>
        </w:rPr>
        <w:tab/>
      </w:r>
      <w:sdt>
        <w:sdtPr>
          <w:rPr>
            <w:color w:val="00B050"/>
            <w:kern w:val="0"/>
            <w:lang w:val="es-PE"/>
            <w14:ligatures w14:val="none"/>
          </w:rPr>
          <w:id w:val="-334685607"/>
          <w:placeholder>
            <w:docPart w:val="9C18D52F4DF842289C59A3A300FDFE4F"/>
          </w:placeholder>
          <w:text/>
        </w:sdtPr>
        <w:sdtContent>
          <w:r w:rsidR="0022374B" w:rsidRPr="0022374B">
            <w:rPr>
              <w:color w:val="00B050"/>
              <w:kern w:val="0"/>
              <w:lang w:val="es-PE"/>
              <w14:ligatures w14:val="none"/>
            </w:rPr>
            <w:t>“Sir Edmund Hillary</w:t>
          </w:r>
          <w:r w:rsidR="0022374B">
            <w:rPr>
              <w:color w:val="00B050"/>
              <w:kern w:val="0"/>
              <w:lang w:val="es-PE"/>
              <w14:ligatures w14:val="none"/>
            </w:rPr>
            <w:t xml:space="preserve"> es un héroe</w:t>
          </w:r>
          <w:r w:rsidR="0022374B" w:rsidRPr="0022374B">
            <w:rPr>
              <w:color w:val="00B050"/>
              <w:kern w:val="0"/>
              <w:lang w:val="es-PE"/>
              <w14:ligatures w14:val="none"/>
            </w:rPr>
            <w:t>”</w:t>
          </w:r>
        </w:sdtContent>
      </w:sdt>
    </w:p>
    <w:p w14:paraId="568A7760" w14:textId="77777777" w:rsidR="00C14902" w:rsidRPr="0022374B" w:rsidRDefault="00C14902" w:rsidP="0089305D">
      <w:pPr>
        <w:pStyle w:val="Prrafodelista"/>
        <w:spacing w:after="0"/>
        <w:jc w:val="both"/>
        <w:rPr>
          <w:lang w:val="es-PE"/>
        </w:rPr>
      </w:pPr>
    </w:p>
    <w:p w14:paraId="274D0A56" w14:textId="77777777" w:rsidR="00C14902" w:rsidRPr="0022374B" w:rsidRDefault="00C14902" w:rsidP="0089305D">
      <w:pPr>
        <w:pStyle w:val="Prrafodelista"/>
        <w:spacing w:after="0"/>
        <w:jc w:val="both"/>
        <w:rPr>
          <w:lang w:val="es-PE"/>
        </w:rPr>
      </w:pPr>
    </w:p>
    <w:p w14:paraId="1F41284B" w14:textId="64CF5CB6" w:rsidR="00AD26E8" w:rsidRPr="0089305D" w:rsidRDefault="00AD26E8" w:rsidP="0089305D">
      <w:pPr>
        <w:pStyle w:val="Prrafodelista"/>
        <w:numPr>
          <w:ilvl w:val="0"/>
          <w:numId w:val="7"/>
        </w:numPr>
        <w:spacing w:after="0"/>
        <w:jc w:val="both"/>
        <w:rPr>
          <w:color w:val="0070C0"/>
          <w:lang w:val="es-PE"/>
        </w:rPr>
      </w:pPr>
      <w:r w:rsidRPr="0089305D">
        <w:rPr>
          <w:color w:val="0070C0"/>
          <w:lang w:val="es-PE"/>
        </w:rPr>
        <w:t>“La justificación teórica de nuestro argumento [que la legalización del aborto en la década de 1970 redujo sustancialmente la delincuencia en la década de 1990] se apoya en dos supuestos simples: 1) el aborto legal conduce a que nazcan menos bebés «no deseados», y 2) los bebés no deseados tienen más probabilidades de sufrir abuso y rechazo, por lo tanto, son más propensos a estar involucrados en actividades delictivas en etapas posteriores de la vida” (Levit, 1999, citado por Copi &amp; Cohen, 201</w:t>
      </w:r>
      <w:r w:rsidR="003A5EEE" w:rsidRPr="0089305D">
        <w:rPr>
          <w:color w:val="0070C0"/>
          <w:lang w:val="es-PE"/>
        </w:rPr>
        <w:t>3</w:t>
      </w:r>
      <w:r w:rsidRPr="0089305D">
        <w:rPr>
          <w:color w:val="0070C0"/>
          <w:lang w:val="es-PE"/>
        </w:rPr>
        <w:t>, p. 12)</w:t>
      </w:r>
      <w:r w:rsidR="00474646" w:rsidRPr="0089305D">
        <w:rPr>
          <w:color w:val="0070C0"/>
          <w:lang w:val="es-PE"/>
        </w:rPr>
        <w:t>.</w:t>
      </w:r>
    </w:p>
    <w:p w14:paraId="74C1580B" w14:textId="77777777" w:rsidR="00C14902" w:rsidRDefault="00C14902" w:rsidP="0089305D">
      <w:pPr>
        <w:pStyle w:val="Prrafodelista"/>
        <w:spacing w:after="0"/>
        <w:jc w:val="both"/>
        <w:rPr>
          <w:lang w:val="es-PE"/>
        </w:rPr>
      </w:pPr>
    </w:p>
    <w:p w14:paraId="2C107073" w14:textId="77777777" w:rsidR="00C14902" w:rsidRDefault="00C14902" w:rsidP="0089305D">
      <w:pPr>
        <w:pStyle w:val="Prrafodelista"/>
        <w:spacing w:after="0"/>
        <w:jc w:val="both"/>
        <w:rPr>
          <w:lang w:val="es-PE"/>
        </w:rPr>
      </w:pPr>
    </w:p>
    <w:p w14:paraId="4DCD2BAD" w14:textId="77777777" w:rsidR="00D06A45" w:rsidRPr="00D372F3" w:rsidRDefault="00D06A45" w:rsidP="0089305D">
      <w:pPr>
        <w:spacing w:after="0"/>
        <w:rPr>
          <w:lang w:val="es-PE"/>
        </w:rPr>
      </w:pPr>
      <w:r w:rsidRPr="00D372F3">
        <w:rPr>
          <w:lang w:val="es-PE"/>
        </w:rPr>
        <w:t>Respuesta:</w:t>
      </w:r>
    </w:p>
    <w:p w14:paraId="531169BB" w14:textId="400C62A4" w:rsidR="00D06A45" w:rsidRPr="0022374B" w:rsidRDefault="00D06A45" w:rsidP="0089305D">
      <w:pPr>
        <w:spacing w:after="0"/>
        <w:rPr>
          <w:lang w:val="es-PE"/>
        </w:rPr>
      </w:pPr>
      <w:r w:rsidRPr="0022374B">
        <w:rPr>
          <w:lang w:val="es-PE"/>
        </w:rPr>
        <w:t>Premisa 1:</w:t>
      </w:r>
      <w:r w:rsidRPr="0022374B">
        <w:rPr>
          <w:lang w:val="es-PE"/>
        </w:rPr>
        <w:tab/>
        <w:t xml:space="preserve"> </w:t>
      </w:r>
      <w:sdt>
        <w:sdtPr>
          <w:rPr>
            <w:color w:val="00B050"/>
            <w:kern w:val="0"/>
            <w:lang w:val="es-PE"/>
            <w14:ligatures w14:val="none"/>
          </w:rPr>
          <w:id w:val="1323543957"/>
          <w:placeholder>
            <w:docPart w:val="AE76D930A03C49CF83B006B79D4E6E4A"/>
          </w:placeholder>
          <w:text/>
        </w:sdtPr>
        <w:sdtContent>
          <w:r w:rsidR="0022374B" w:rsidRPr="0022374B">
            <w:rPr>
              <w:color w:val="00B050"/>
              <w:kern w:val="0"/>
              <w:lang w:val="es-PE"/>
              <w14:ligatures w14:val="none"/>
            </w:rPr>
            <w:t>“[…] el aborto legal conduce a que nazcan menos bebés «no deseados» […]”</w:t>
          </w:r>
        </w:sdtContent>
      </w:sdt>
    </w:p>
    <w:p w14:paraId="77BAAA27" w14:textId="7BB8864A" w:rsidR="00D06A45" w:rsidRPr="0022374B" w:rsidRDefault="00D06A45" w:rsidP="0089305D">
      <w:pPr>
        <w:spacing w:after="0"/>
        <w:ind w:left="1560" w:hanging="1560"/>
        <w:jc w:val="both"/>
        <w:rPr>
          <w:lang w:val="es-PE"/>
        </w:rPr>
      </w:pPr>
      <w:r w:rsidRPr="0022374B">
        <w:rPr>
          <w:lang w:val="es-PE"/>
        </w:rPr>
        <w:t xml:space="preserve">Premisa 2: </w:t>
      </w:r>
      <w:r w:rsidRPr="0022374B">
        <w:rPr>
          <w:lang w:val="es-PE"/>
        </w:rPr>
        <w:tab/>
      </w:r>
      <w:sdt>
        <w:sdtPr>
          <w:rPr>
            <w:color w:val="00B050"/>
            <w:kern w:val="0"/>
            <w:lang w:val="es-PE"/>
            <w14:ligatures w14:val="none"/>
          </w:rPr>
          <w:id w:val="-1645730401"/>
          <w:placeholder>
            <w:docPart w:val="854B899C068C468090E8E0E7E3DA2B03"/>
          </w:placeholder>
          <w:text/>
        </w:sdtPr>
        <w:sdtContent>
          <w:r w:rsidR="0022374B" w:rsidRPr="0022374B">
            <w:rPr>
              <w:color w:val="00B050"/>
              <w:kern w:val="0"/>
              <w:lang w:val="es-PE"/>
              <w14:ligatures w14:val="none"/>
            </w:rPr>
            <w:t>“[…] los bebés no deseados tienen más probabilidades de sufrir abuso y rechazo, por lo tanto, son más propensos a estar involucrados en actividades delictivas en etapas posteriores de la vida […]”</w:t>
          </w:r>
        </w:sdtContent>
      </w:sdt>
    </w:p>
    <w:p w14:paraId="375DB4DB" w14:textId="0009F846" w:rsidR="00C14902" w:rsidRPr="0022374B" w:rsidRDefault="00D06A45" w:rsidP="0089305D">
      <w:pPr>
        <w:spacing w:after="0"/>
        <w:ind w:left="1560" w:hanging="1560"/>
        <w:jc w:val="both"/>
        <w:rPr>
          <w:color w:val="00B050"/>
          <w:lang w:val="es-PE"/>
        </w:rPr>
      </w:pPr>
      <w:r w:rsidRPr="0022374B">
        <w:rPr>
          <w:lang w:val="es-PE"/>
        </w:rPr>
        <w:t xml:space="preserve">Conclusión: </w:t>
      </w:r>
      <w:r w:rsidRPr="0022374B">
        <w:rPr>
          <w:lang w:val="es-PE"/>
        </w:rPr>
        <w:tab/>
      </w:r>
      <w:sdt>
        <w:sdtPr>
          <w:rPr>
            <w:color w:val="00B050"/>
            <w:kern w:val="0"/>
            <w:lang w:val="es-PE"/>
            <w14:ligatures w14:val="none"/>
          </w:rPr>
          <w:id w:val="-1744791812"/>
          <w:placeholder>
            <w:docPart w:val="87EB92BC90AE4973B72093FF9B4352CF"/>
          </w:placeholder>
          <w:text/>
        </w:sdtPr>
        <w:sdtContent>
          <w:r w:rsidR="0022374B" w:rsidRPr="0022374B">
            <w:rPr>
              <w:color w:val="00B050"/>
              <w:kern w:val="0"/>
              <w:lang w:val="es-PE"/>
              <w14:ligatures w14:val="none"/>
            </w:rPr>
            <w:t>“[…] la legalización del aborto en la década de 1970 redujo sustancialmente la delincuencia en la década de 1990 […]”</w:t>
          </w:r>
        </w:sdtContent>
      </w:sdt>
    </w:p>
    <w:p w14:paraId="414D44BD" w14:textId="77777777" w:rsidR="00C14902" w:rsidRPr="0022374B" w:rsidRDefault="00C14902" w:rsidP="0089305D">
      <w:pPr>
        <w:pStyle w:val="Prrafodelista"/>
        <w:spacing w:after="0"/>
        <w:jc w:val="both"/>
        <w:rPr>
          <w:lang w:val="es-PE"/>
        </w:rPr>
      </w:pPr>
    </w:p>
    <w:p w14:paraId="24A62737" w14:textId="77777777" w:rsidR="00C14902" w:rsidRPr="0022374B" w:rsidRDefault="00C14902" w:rsidP="0089305D">
      <w:pPr>
        <w:pStyle w:val="Prrafodelista"/>
        <w:spacing w:after="0"/>
        <w:jc w:val="both"/>
        <w:rPr>
          <w:lang w:val="es-PE"/>
        </w:rPr>
      </w:pPr>
    </w:p>
    <w:p w14:paraId="1F711831" w14:textId="0224AC41" w:rsidR="00AD26E8" w:rsidRPr="0089305D" w:rsidRDefault="00AD26E8" w:rsidP="0089305D">
      <w:pPr>
        <w:pStyle w:val="Prrafodelista"/>
        <w:numPr>
          <w:ilvl w:val="0"/>
          <w:numId w:val="7"/>
        </w:numPr>
        <w:spacing w:after="0"/>
        <w:jc w:val="both"/>
        <w:rPr>
          <w:color w:val="0070C0"/>
          <w:lang w:val="es-PE"/>
        </w:rPr>
      </w:pPr>
      <w:r w:rsidRPr="0089305D">
        <w:rPr>
          <w:color w:val="0070C0"/>
          <w:lang w:val="es-PE"/>
        </w:rPr>
        <w:t>“Tomás de Aquino sostenía que la inteligencia humana es un regalo de Dios y, por lo tanto, «aplicarla para entender el mundo no es ofender a Dios, sino complacerlo»” (citado por Murray, 2003, citado por Copi &amp; Cohen, 201</w:t>
      </w:r>
      <w:r w:rsidR="003A5EEE" w:rsidRPr="0089305D">
        <w:rPr>
          <w:color w:val="0070C0"/>
          <w:lang w:val="es-PE"/>
        </w:rPr>
        <w:t>3</w:t>
      </w:r>
      <w:r w:rsidRPr="0089305D">
        <w:rPr>
          <w:color w:val="0070C0"/>
          <w:lang w:val="es-PE"/>
        </w:rPr>
        <w:t>, p. 12)</w:t>
      </w:r>
      <w:r w:rsidR="00474646" w:rsidRPr="0089305D">
        <w:rPr>
          <w:color w:val="0070C0"/>
          <w:lang w:val="es-PE"/>
        </w:rPr>
        <w:t>.</w:t>
      </w:r>
    </w:p>
    <w:p w14:paraId="2F16ABD3" w14:textId="77777777" w:rsidR="00C14902" w:rsidRDefault="00C14902" w:rsidP="0089305D">
      <w:pPr>
        <w:pStyle w:val="Prrafodelista"/>
        <w:spacing w:after="0"/>
        <w:jc w:val="both"/>
        <w:rPr>
          <w:lang w:val="es-PE"/>
        </w:rPr>
      </w:pPr>
    </w:p>
    <w:p w14:paraId="0742933A" w14:textId="77777777" w:rsidR="00D06A45" w:rsidRPr="00D372F3" w:rsidRDefault="00D06A45" w:rsidP="0089305D">
      <w:pPr>
        <w:spacing w:after="0"/>
        <w:rPr>
          <w:lang w:val="es-PE"/>
        </w:rPr>
      </w:pPr>
      <w:r w:rsidRPr="00D372F3">
        <w:rPr>
          <w:lang w:val="es-PE"/>
        </w:rPr>
        <w:t>Respuesta:</w:t>
      </w:r>
    </w:p>
    <w:p w14:paraId="2016BA9D" w14:textId="1FC711AC" w:rsidR="00D06A45" w:rsidRPr="0022374B" w:rsidRDefault="00D06A45" w:rsidP="0089305D">
      <w:pPr>
        <w:spacing w:after="0"/>
        <w:rPr>
          <w:color w:val="00B050"/>
          <w:lang w:val="es-PE"/>
        </w:rPr>
      </w:pPr>
      <w:r w:rsidRPr="0022374B">
        <w:rPr>
          <w:lang w:val="es-PE"/>
        </w:rPr>
        <w:t>Premisa 1:</w:t>
      </w:r>
      <w:r w:rsidRPr="0022374B">
        <w:rPr>
          <w:lang w:val="es-PE"/>
        </w:rPr>
        <w:tab/>
      </w:r>
      <w:sdt>
        <w:sdtPr>
          <w:rPr>
            <w:color w:val="00B050"/>
            <w:lang w:val="es-PE"/>
          </w:rPr>
          <w:id w:val="-1328976292"/>
          <w:placeholder>
            <w:docPart w:val="3C080EB26B69457CB505D91F4D80B8C8"/>
          </w:placeholder>
          <w:text/>
        </w:sdtPr>
        <w:sdtContent>
          <w:r w:rsidR="0022374B" w:rsidRPr="0022374B">
            <w:rPr>
              <w:color w:val="00B050"/>
              <w:lang w:val="es-PE"/>
            </w:rPr>
            <w:t>“[…] la inteligencia humana es un regalo de Dios […]”</w:t>
          </w:r>
        </w:sdtContent>
      </w:sdt>
    </w:p>
    <w:p w14:paraId="1B4B3E82" w14:textId="4C7EFB2F" w:rsidR="00D06A45" w:rsidRPr="0022374B" w:rsidRDefault="00D06A45" w:rsidP="0089305D">
      <w:pPr>
        <w:spacing w:after="0"/>
        <w:rPr>
          <w:lang w:val="es-PE"/>
        </w:rPr>
      </w:pPr>
      <w:r w:rsidRPr="0022374B">
        <w:rPr>
          <w:lang w:val="es-PE"/>
        </w:rPr>
        <w:t xml:space="preserve">Premisa 2: </w:t>
      </w:r>
      <w:r w:rsidRPr="0022374B">
        <w:rPr>
          <w:lang w:val="es-PE"/>
        </w:rPr>
        <w:tab/>
      </w:r>
      <w:sdt>
        <w:sdtPr>
          <w:rPr>
            <w:color w:val="00B050"/>
            <w:lang w:val="es-PE"/>
          </w:rPr>
          <w:id w:val="344829541"/>
          <w:placeholder>
            <w:docPart w:val="1C9F4CD60B2D4188B4D95B782E44A078"/>
          </w:placeholder>
          <w:text/>
        </w:sdtPr>
        <w:sdtContent>
          <w:r w:rsidR="0022374B" w:rsidRPr="0022374B">
            <w:rPr>
              <w:color w:val="00B050"/>
              <w:lang w:val="es-PE"/>
            </w:rPr>
            <w:t>No hay segunda premisa</w:t>
          </w:r>
          <w:r w:rsidR="0022374B">
            <w:rPr>
              <w:color w:val="00B050"/>
              <w:lang w:val="es-PE"/>
            </w:rPr>
            <w:t xml:space="preserve"> en el argumento.</w:t>
          </w:r>
        </w:sdtContent>
      </w:sdt>
    </w:p>
    <w:p w14:paraId="43AB84A9" w14:textId="44F0A4D2" w:rsidR="00C14902" w:rsidRPr="0022374B" w:rsidRDefault="00D06A45" w:rsidP="0089305D">
      <w:pPr>
        <w:spacing w:after="0"/>
        <w:ind w:left="1418" w:hanging="1418"/>
        <w:jc w:val="both"/>
        <w:rPr>
          <w:lang w:val="es-PE"/>
        </w:rPr>
      </w:pPr>
      <w:r w:rsidRPr="0022374B">
        <w:rPr>
          <w:lang w:val="es-PE"/>
        </w:rPr>
        <w:t xml:space="preserve">Conclusión: </w:t>
      </w:r>
      <w:r w:rsidRPr="0022374B">
        <w:rPr>
          <w:lang w:val="es-PE"/>
        </w:rPr>
        <w:tab/>
      </w:r>
      <w:sdt>
        <w:sdtPr>
          <w:rPr>
            <w:color w:val="00B050"/>
            <w:kern w:val="0"/>
            <w:lang w:val="es-PE"/>
            <w14:ligatures w14:val="none"/>
          </w:rPr>
          <w:id w:val="-1232066859"/>
          <w:placeholder>
            <w:docPart w:val="97400549D1D04C3C892E80C9923B5FB1"/>
          </w:placeholder>
          <w:text/>
        </w:sdtPr>
        <w:sdtContent>
          <w:r w:rsidR="0022374B" w:rsidRPr="0022374B">
            <w:rPr>
              <w:color w:val="00B050"/>
              <w:kern w:val="0"/>
              <w:lang w:val="es-PE"/>
              <w14:ligatures w14:val="none"/>
            </w:rPr>
            <w:t>“[…] por lo tanto, «aplicarla [la inteligencia humana] para entender el mundo no es ofender a Dios, sino complacerlo» […]”</w:t>
          </w:r>
        </w:sdtContent>
      </w:sdt>
    </w:p>
    <w:p w14:paraId="6B168D66" w14:textId="77777777" w:rsidR="00395744" w:rsidRPr="0022374B" w:rsidRDefault="00395744">
      <w:pPr>
        <w:rPr>
          <w:b/>
          <w:bCs/>
          <w:lang w:val="es-PE"/>
        </w:rPr>
      </w:pPr>
      <w:r w:rsidRPr="0022374B">
        <w:rPr>
          <w:b/>
          <w:bCs/>
          <w:lang w:val="es-PE"/>
        </w:rPr>
        <w:br w:type="page"/>
      </w:r>
    </w:p>
    <w:p w14:paraId="256BE9ED" w14:textId="379BB25E" w:rsidR="00443F90" w:rsidRDefault="00443F90" w:rsidP="00443F90">
      <w:pPr>
        <w:spacing w:after="0" w:line="240" w:lineRule="auto"/>
        <w:rPr>
          <w:b/>
          <w:bCs/>
          <w:lang w:val="es-PE"/>
        </w:rPr>
      </w:pPr>
      <w:r w:rsidRPr="00C33A04">
        <w:rPr>
          <w:b/>
          <w:bCs/>
          <w:lang w:val="es-PE"/>
        </w:rPr>
        <w:lastRenderedPageBreak/>
        <w:t xml:space="preserve">Parte IV. </w:t>
      </w:r>
      <w:r>
        <w:rPr>
          <w:b/>
          <w:bCs/>
          <w:lang w:val="es-PE"/>
        </w:rPr>
        <w:t>Inducción y deducción.</w:t>
      </w:r>
    </w:p>
    <w:p w14:paraId="37F9E198" w14:textId="7777777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39D5A955" w14:textId="1C272966" w:rsidR="00AD26E8" w:rsidRDefault="00AD26E8" w:rsidP="00AD26E8">
      <w:pPr>
        <w:rPr>
          <w:b/>
          <w:bCs/>
          <w:lang w:val="es-PE"/>
        </w:rPr>
      </w:pPr>
      <w:r w:rsidRPr="00C33A04">
        <w:rPr>
          <w:b/>
          <w:bCs/>
          <w:lang w:val="es-PE"/>
        </w:rPr>
        <w:t xml:space="preserve"> </w:t>
      </w:r>
    </w:p>
    <w:p w14:paraId="6BD10B8D" w14:textId="795371B5" w:rsidR="00E162A3" w:rsidRPr="0089305D" w:rsidRDefault="00E162A3" w:rsidP="0089305D">
      <w:pPr>
        <w:pStyle w:val="Prrafodelista"/>
        <w:numPr>
          <w:ilvl w:val="0"/>
          <w:numId w:val="19"/>
        </w:numPr>
        <w:spacing w:after="0" w:line="240" w:lineRule="auto"/>
        <w:rPr>
          <w:color w:val="0070C0"/>
          <w:lang w:val="es-PE"/>
        </w:rPr>
      </w:pPr>
      <w:r w:rsidRPr="0089305D">
        <w:rPr>
          <w:color w:val="0070C0"/>
          <w:lang w:val="es-PE"/>
        </w:rPr>
        <w:t>Si un vampiro muerde a alguien, entonces esa persona se convertirá en vampiro. El vampiro mordió a Juan. Por lo tanto, Juan se convertirá en vampiro.</w:t>
      </w:r>
    </w:p>
    <w:p w14:paraId="2D219C63" w14:textId="77777777" w:rsidR="00032413" w:rsidRPr="0089305D" w:rsidRDefault="00032413" w:rsidP="0089305D">
      <w:pPr>
        <w:pStyle w:val="Prrafodelista"/>
        <w:spacing w:after="0" w:line="240" w:lineRule="auto"/>
        <w:rPr>
          <w:lang w:val="es-PE"/>
        </w:rPr>
      </w:pPr>
    </w:p>
    <w:p w14:paraId="60B63EE5" w14:textId="77777777" w:rsidR="00D06A45" w:rsidRPr="00D372F3" w:rsidRDefault="00D06A45" w:rsidP="0089305D">
      <w:pPr>
        <w:spacing w:after="0" w:line="240" w:lineRule="auto"/>
        <w:rPr>
          <w:lang w:val="es-PE"/>
        </w:rPr>
      </w:pPr>
      <w:bookmarkStart w:id="0" w:name="_Hlk179618377"/>
      <w:r w:rsidRPr="00D372F3">
        <w:rPr>
          <w:lang w:val="es-PE"/>
        </w:rPr>
        <w:t>Respuesta:</w:t>
      </w:r>
    </w:p>
    <w:p w14:paraId="4A97BAC5" w14:textId="3B5C393A" w:rsidR="00D06A45" w:rsidRPr="0089305D" w:rsidRDefault="00D06A45" w:rsidP="0089305D">
      <w:pPr>
        <w:spacing w:after="0" w:line="240" w:lineRule="auto"/>
        <w:rPr>
          <w:lang w:val="es-PE"/>
        </w:rPr>
      </w:pPr>
      <w:r w:rsidRPr="0089305D">
        <w:rPr>
          <w:lang w:val="es-PE"/>
        </w:rPr>
        <w:t>Premisa 1:</w:t>
      </w:r>
      <w:r w:rsidRPr="0089305D">
        <w:rPr>
          <w:lang w:val="es-PE"/>
        </w:rPr>
        <w:tab/>
      </w:r>
      <w:sdt>
        <w:sdtPr>
          <w:rPr>
            <w:color w:val="00B050"/>
            <w:kern w:val="0"/>
            <w:lang w:val="es-PE"/>
            <w14:ligatures w14:val="none"/>
          </w:rPr>
          <w:id w:val="-2111729850"/>
          <w:placeholder>
            <w:docPart w:val="07E62BA611F543EDAE585CB855CD4F0A"/>
          </w:placeholder>
          <w:text/>
        </w:sdtPr>
        <w:sdtContent>
          <w:r w:rsidR="009B0404" w:rsidRPr="0089305D">
            <w:rPr>
              <w:color w:val="00B050"/>
              <w:kern w:val="0"/>
              <w:lang w:val="es-PE"/>
              <w14:ligatures w14:val="none"/>
            </w:rPr>
            <w:t>Si un vampiro muerde a alguien, entonces esa persona se convertirá en vampiro.</w:t>
          </w:r>
        </w:sdtContent>
      </w:sdt>
    </w:p>
    <w:p w14:paraId="215B39F2" w14:textId="27DACC82" w:rsidR="00D06A45" w:rsidRPr="0089305D" w:rsidRDefault="00D06A45" w:rsidP="0089305D">
      <w:pPr>
        <w:spacing w:after="0" w:line="240" w:lineRule="auto"/>
        <w:rPr>
          <w:lang w:val="es-PE"/>
        </w:rPr>
      </w:pPr>
      <w:r w:rsidRPr="0089305D">
        <w:rPr>
          <w:lang w:val="es-PE"/>
        </w:rPr>
        <w:t xml:space="preserve">Premisa 2: </w:t>
      </w:r>
      <w:r w:rsidRPr="0089305D">
        <w:rPr>
          <w:lang w:val="es-PE"/>
        </w:rPr>
        <w:tab/>
      </w:r>
      <w:sdt>
        <w:sdtPr>
          <w:rPr>
            <w:color w:val="00B050"/>
            <w:kern w:val="0"/>
            <w:lang w:val="es-PE"/>
            <w14:ligatures w14:val="none"/>
          </w:rPr>
          <w:id w:val="-735249490"/>
          <w:placeholder>
            <w:docPart w:val="5A8B17786087471F96B839A585DC43F7"/>
          </w:placeholder>
          <w:text/>
        </w:sdtPr>
        <w:sdtContent>
          <w:r w:rsidR="009B0404" w:rsidRPr="0089305D">
            <w:rPr>
              <w:color w:val="00B050"/>
              <w:kern w:val="0"/>
              <w:lang w:val="es-PE"/>
              <w14:ligatures w14:val="none"/>
            </w:rPr>
            <w:t>El vampiro mordió a Juan.</w:t>
          </w:r>
        </w:sdtContent>
      </w:sdt>
    </w:p>
    <w:p w14:paraId="51136C33" w14:textId="613560E4" w:rsidR="00D06A45" w:rsidRPr="0089305D" w:rsidRDefault="00D06A45" w:rsidP="0089305D">
      <w:pPr>
        <w:spacing w:after="0" w:line="240" w:lineRule="auto"/>
        <w:rPr>
          <w:lang w:val="es-PE"/>
        </w:rPr>
      </w:pPr>
      <w:r w:rsidRPr="0089305D">
        <w:rPr>
          <w:lang w:val="es-PE"/>
        </w:rPr>
        <w:t xml:space="preserve">Conclusión: </w:t>
      </w:r>
      <w:r w:rsidRPr="0089305D">
        <w:rPr>
          <w:lang w:val="es-PE"/>
        </w:rPr>
        <w:tab/>
      </w:r>
      <w:sdt>
        <w:sdtPr>
          <w:rPr>
            <w:color w:val="00B050"/>
            <w:kern w:val="0"/>
            <w:lang w:val="es-PE"/>
            <w14:ligatures w14:val="none"/>
          </w:rPr>
          <w:id w:val="-1262836678"/>
          <w:placeholder>
            <w:docPart w:val="4AA0765319124E97B47F52D31DFC878F"/>
          </w:placeholder>
          <w:text/>
        </w:sdtPr>
        <w:sdtContent>
          <w:r w:rsidR="009B0404" w:rsidRPr="0089305D">
            <w:rPr>
              <w:color w:val="00B050"/>
              <w:kern w:val="0"/>
              <w:lang w:val="es-PE"/>
              <w14:ligatures w14:val="none"/>
            </w:rPr>
            <w:t>Por lo tanto, Juan se convertirá en vampiro.</w:t>
          </w:r>
        </w:sdtContent>
      </w:sdt>
    </w:p>
    <w:p w14:paraId="7A2F5D6B" w14:textId="1A03D8F3" w:rsidR="00032413" w:rsidRPr="0089305D" w:rsidRDefault="00732915" w:rsidP="0089305D">
      <w:pPr>
        <w:spacing w:after="0" w:line="240" w:lineRule="auto"/>
        <w:rPr>
          <w:lang w:val="es-PE"/>
        </w:rPr>
      </w:pPr>
      <w:r w:rsidRPr="0089305D">
        <w:rPr>
          <w:lang w:val="es-PE"/>
        </w:rPr>
        <w:t xml:space="preserve">Es un argumento de tipo: </w:t>
      </w:r>
      <w:r w:rsidRPr="0089305D">
        <w:rPr>
          <w:lang w:val="es-PE"/>
        </w:rPr>
        <w:tab/>
        <w:t xml:space="preserve">Deductivo </w:t>
      </w:r>
      <w:sdt>
        <w:sdtPr>
          <w:rPr>
            <w:color w:val="00B050"/>
            <w:lang w:val="es-PE"/>
          </w:rPr>
          <w:id w:val="379062022"/>
          <w14:checkbox>
            <w14:checked w14:val="1"/>
            <w14:checkedState w14:val="00FC" w14:font="Wingdings"/>
            <w14:uncheckedState w14:val="2610" w14:font="MS Gothic"/>
          </w14:checkbox>
        </w:sdtPr>
        <w:sdtContent>
          <w:r w:rsidR="009B0404" w:rsidRPr="0089305D">
            <w:rPr>
              <w:color w:val="00B050"/>
              <w:lang w:val="es-PE"/>
            </w:rPr>
            <w:sym w:font="Wingdings" w:char="F0FC"/>
          </w:r>
        </w:sdtContent>
      </w:sdt>
      <w:r w:rsidRPr="0089305D">
        <w:rPr>
          <w:lang w:val="es-PE"/>
        </w:rPr>
        <w:tab/>
        <w:t xml:space="preserve">Inductivo </w:t>
      </w:r>
      <w:sdt>
        <w:sdtPr>
          <w:rPr>
            <w:lang w:val="es-PE"/>
          </w:rPr>
          <w:id w:val="477972038"/>
          <w14:checkbox>
            <w14:checked w14:val="0"/>
            <w14:checkedState w14:val="00FC" w14:font="Wingdings"/>
            <w14:uncheckedState w14:val="2610" w14:font="MS Gothic"/>
          </w14:checkbox>
        </w:sdtPr>
        <w:sdtContent>
          <w:r w:rsidR="002111ED" w:rsidRPr="0089305D">
            <w:rPr>
              <w:rFonts w:ascii="Segoe UI Symbol" w:eastAsia="MS Gothic" w:hAnsi="Segoe UI Symbol" w:cs="Segoe UI Symbol"/>
              <w:lang w:val="es-PE"/>
            </w:rPr>
            <w:t>☐</w:t>
          </w:r>
        </w:sdtContent>
      </w:sdt>
      <w:r w:rsidRPr="0089305D">
        <w:rPr>
          <w:lang w:val="es-PE"/>
        </w:rPr>
        <w:tab/>
      </w:r>
    </w:p>
    <w:bookmarkEnd w:id="0"/>
    <w:p w14:paraId="0E606DED" w14:textId="77777777" w:rsidR="00032413" w:rsidRPr="0089305D" w:rsidRDefault="00032413" w:rsidP="0089305D">
      <w:pPr>
        <w:pStyle w:val="Prrafodelista"/>
        <w:spacing w:after="0" w:line="240" w:lineRule="auto"/>
        <w:rPr>
          <w:lang w:val="es-PE"/>
        </w:rPr>
      </w:pPr>
    </w:p>
    <w:p w14:paraId="7C1CC04D" w14:textId="42526215" w:rsidR="00C4688B" w:rsidRPr="0089305D" w:rsidRDefault="00C4688B" w:rsidP="0089305D">
      <w:pPr>
        <w:pStyle w:val="Prrafodelista"/>
        <w:numPr>
          <w:ilvl w:val="0"/>
          <w:numId w:val="19"/>
        </w:numPr>
        <w:spacing w:after="0" w:line="240" w:lineRule="auto"/>
        <w:rPr>
          <w:color w:val="0070C0"/>
          <w:lang w:val="es-PE"/>
        </w:rPr>
      </w:pPr>
      <w:r w:rsidRPr="0089305D">
        <w:rPr>
          <w:color w:val="0070C0"/>
          <w:lang w:val="es-PE"/>
        </w:rPr>
        <w:t>Si una planta realiza fotosíntesis, entonces produce oxígeno. Esta planta no produce oxígeno. Por lo tanto, esta planta no realiza fotosíntesis.</w:t>
      </w:r>
    </w:p>
    <w:p w14:paraId="5B52A4B5" w14:textId="77777777" w:rsidR="00C4688B" w:rsidRPr="0089305D" w:rsidRDefault="00C4688B" w:rsidP="0089305D">
      <w:pPr>
        <w:pStyle w:val="Prrafodelista"/>
        <w:spacing w:after="0" w:line="240" w:lineRule="auto"/>
        <w:rPr>
          <w:lang w:val="es-PE"/>
        </w:rPr>
      </w:pPr>
    </w:p>
    <w:p w14:paraId="72171797" w14:textId="77777777" w:rsidR="00D06A45" w:rsidRPr="0089305D" w:rsidRDefault="00D06A45" w:rsidP="0089305D">
      <w:pPr>
        <w:spacing w:after="0" w:line="240" w:lineRule="auto"/>
      </w:pPr>
      <w:r w:rsidRPr="0089305D">
        <w:t>Respuesta:</w:t>
      </w:r>
    </w:p>
    <w:p w14:paraId="7AF1008D" w14:textId="415029B1" w:rsidR="00D06A45" w:rsidRPr="0089305D" w:rsidRDefault="00D06A45" w:rsidP="0089305D">
      <w:pPr>
        <w:spacing w:after="0" w:line="240" w:lineRule="auto"/>
        <w:rPr>
          <w:lang w:val="es-PE"/>
        </w:rPr>
      </w:pPr>
      <w:r w:rsidRPr="0089305D">
        <w:rPr>
          <w:lang w:val="es-PE"/>
        </w:rPr>
        <w:t>Premisa 1:</w:t>
      </w:r>
      <w:r w:rsidRPr="0089305D">
        <w:rPr>
          <w:lang w:val="es-PE"/>
        </w:rPr>
        <w:tab/>
      </w:r>
      <w:sdt>
        <w:sdtPr>
          <w:rPr>
            <w:color w:val="00B050"/>
            <w:kern w:val="0"/>
            <w:lang w:val="es-PE"/>
            <w14:ligatures w14:val="none"/>
          </w:rPr>
          <w:id w:val="-1736768795"/>
          <w:placeholder>
            <w:docPart w:val="20E4237BFC624676866D94E155642B0F"/>
          </w:placeholder>
          <w:text/>
        </w:sdtPr>
        <w:sdtContent>
          <w:r w:rsidR="009B0404" w:rsidRPr="0089305D">
            <w:rPr>
              <w:color w:val="00B050"/>
              <w:kern w:val="0"/>
              <w:lang w:val="es-PE"/>
              <w14:ligatures w14:val="none"/>
            </w:rPr>
            <w:t>Si una planta realiza fotosíntesis, entonces produce oxígeno.</w:t>
          </w:r>
        </w:sdtContent>
      </w:sdt>
    </w:p>
    <w:p w14:paraId="79D63909" w14:textId="3C981191" w:rsidR="00D06A45" w:rsidRPr="0089305D" w:rsidRDefault="00D06A45" w:rsidP="0089305D">
      <w:pPr>
        <w:spacing w:after="0" w:line="240" w:lineRule="auto"/>
        <w:rPr>
          <w:lang w:val="es-PE"/>
        </w:rPr>
      </w:pPr>
      <w:r w:rsidRPr="0089305D">
        <w:rPr>
          <w:lang w:val="es-PE"/>
        </w:rPr>
        <w:t xml:space="preserve">Premisa 2: </w:t>
      </w:r>
      <w:r w:rsidRPr="0089305D">
        <w:rPr>
          <w:lang w:val="es-PE"/>
        </w:rPr>
        <w:tab/>
      </w:r>
      <w:sdt>
        <w:sdtPr>
          <w:rPr>
            <w:color w:val="00B050"/>
            <w:kern w:val="0"/>
            <w:lang w:val="es-PE"/>
            <w14:ligatures w14:val="none"/>
          </w:rPr>
          <w:id w:val="1196881631"/>
          <w:placeholder>
            <w:docPart w:val="A89EE7497CCB45D28C11ECF1C521ABCA"/>
          </w:placeholder>
          <w:text/>
        </w:sdtPr>
        <w:sdtContent>
          <w:r w:rsidR="009B0404" w:rsidRPr="0089305D">
            <w:rPr>
              <w:color w:val="00B050"/>
              <w:kern w:val="0"/>
              <w:lang w:val="es-PE"/>
              <w14:ligatures w14:val="none"/>
            </w:rPr>
            <w:t>Esta planta no produce oxígeno.</w:t>
          </w:r>
        </w:sdtContent>
      </w:sdt>
    </w:p>
    <w:p w14:paraId="65215453" w14:textId="45970EC6" w:rsidR="00D06A45" w:rsidRPr="0089305D" w:rsidRDefault="00D06A45" w:rsidP="0089305D">
      <w:pPr>
        <w:spacing w:after="0" w:line="240" w:lineRule="auto"/>
        <w:rPr>
          <w:lang w:val="es-PE"/>
        </w:rPr>
      </w:pPr>
      <w:r w:rsidRPr="0089305D">
        <w:rPr>
          <w:lang w:val="es-PE"/>
        </w:rPr>
        <w:t xml:space="preserve">Conclusión: </w:t>
      </w:r>
      <w:r w:rsidRPr="0089305D">
        <w:rPr>
          <w:lang w:val="es-PE"/>
        </w:rPr>
        <w:tab/>
      </w:r>
      <w:sdt>
        <w:sdtPr>
          <w:rPr>
            <w:color w:val="00B050"/>
            <w:kern w:val="0"/>
            <w:lang w:val="es-PE"/>
            <w14:ligatures w14:val="none"/>
          </w:rPr>
          <w:id w:val="968088626"/>
          <w:placeholder>
            <w:docPart w:val="F3D47069958E4B90B0BD333AAA41FB60"/>
          </w:placeholder>
          <w:text/>
        </w:sdtPr>
        <w:sdtContent>
          <w:r w:rsidR="009B0404" w:rsidRPr="0089305D">
            <w:rPr>
              <w:color w:val="00B050"/>
              <w:kern w:val="0"/>
              <w:lang w:val="es-PE"/>
              <w14:ligatures w14:val="none"/>
            </w:rPr>
            <w:t>Por lo tanto, esta planta no realiza fotosíntesis.</w:t>
          </w:r>
        </w:sdtContent>
      </w:sdt>
    </w:p>
    <w:p w14:paraId="2A11F3DD" w14:textId="0512FE11" w:rsidR="00732915" w:rsidRPr="0089305D" w:rsidRDefault="00732915" w:rsidP="0089305D">
      <w:pPr>
        <w:spacing w:after="0" w:line="240" w:lineRule="auto"/>
        <w:rPr>
          <w:lang w:val="es-PE"/>
        </w:rPr>
      </w:pPr>
      <w:r w:rsidRPr="0089305D">
        <w:rPr>
          <w:lang w:val="es-PE"/>
        </w:rPr>
        <w:t xml:space="preserve">Es un argumento de tipo: </w:t>
      </w:r>
      <w:r w:rsidRPr="0089305D">
        <w:rPr>
          <w:lang w:val="es-PE"/>
        </w:rPr>
        <w:tab/>
        <w:t xml:space="preserve">Deductivo </w:t>
      </w:r>
      <w:sdt>
        <w:sdtPr>
          <w:rPr>
            <w:color w:val="00B050"/>
            <w:lang w:val="es-PE"/>
          </w:rPr>
          <w:id w:val="902723172"/>
          <w14:checkbox>
            <w14:checked w14:val="1"/>
            <w14:checkedState w14:val="00FC" w14:font="Wingdings"/>
            <w14:uncheckedState w14:val="2610" w14:font="MS Gothic"/>
          </w14:checkbox>
        </w:sdtPr>
        <w:sdtContent>
          <w:r w:rsidR="009B0404" w:rsidRPr="0089305D">
            <w:rPr>
              <w:color w:val="00B050"/>
              <w:lang w:val="es-PE"/>
            </w:rPr>
            <w:sym w:font="Wingdings" w:char="F0FC"/>
          </w:r>
        </w:sdtContent>
      </w:sdt>
      <w:r w:rsidRPr="0089305D">
        <w:rPr>
          <w:lang w:val="es-PE"/>
        </w:rPr>
        <w:tab/>
        <w:t xml:space="preserve">Inductivo </w:t>
      </w:r>
      <w:sdt>
        <w:sdtPr>
          <w:rPr>
            <w:lang w:val="es-PE"/>
          </w:rPr>
          <w:id w:val="1215233046"/>
          <w14:checkbox>
            <w14:checked w14:val="0"/>
            <w14:checkedState w14:val="00FC" w14:font="Wingdings"/>
            <w14:uncheckedState w14:val="2610" w14:font="MS Gothic"/>
          </w14:checkbox>
        </w:sdtPr>
        <w:sdtContent>
          <w:r w:rsidRPr="0089305D">
            <w:rPr>
              <w:rFonts w:ascii="Segoe UI Symbol" w:eastAsia="MS Gothic" w:hAnsi="Segoe UI Symbol" w:cs="Segoe UI Symbol"/>
              <w:lang w:val="es-PE"/>
            </w:rPr>
            <w:t>☐</w:t>
          </w:r>
        </w:sdtContent>
      </w:sdt>
      <w:r w:rsidRPr="0089305D">
        <w:rPr>
          <w:lang w:val="es-PE"/>
        </w:rPr>
        <w:tab/>
      </w:r>
    </w:p>
    <w:p w14:paraId="386F1E2D" w14:textId="77777777" w:rsidR="00C4688B" w:rsidRPr="0089305D" w:rsidRDefault="00C4688B" w:rsidP="0089305D">
      <w:pPr>
        <w:pStyle w:val="Prrafodelista"/>
        <w:spacing w:after="0" w:line="240" w:lineRule="auto"/>
        <w:rPr>
          <w:lang w:val="es-PE"/>
        </w:rPr>
      </w:pPr>
    </w:p>
    <w:p w14:paraId="5C6F5FA8" w14:textId="77777777" w:rsidR="00C4688B" w:rsidRPr="0089305D" w:rsidRDefault="00C4688B" w:rsidP="0089305D">
      <w:pPr>
        <w:pStyle w:val="Prrafodelista"/>
        <w:numPr>
          <w:ilvl w:val="0"/>
          <w:numId w:val="19"/>
        </w:numPr>
        <w:spacing w:after="0" w:line="240" w:lineRule="auto"/>
        <w:rPr>
          <w:color w:val="0070C0"/>
          <w:lang w:val="es-PE"/>
        </w:rPr>
      </w:pPr>
      <w:r w:rsidRPr="0089305D">
        <w:rPr>
          <w:color w:val="0070C0"/>
          <w:lang w:val="es-PE"/>
        </w:rPr>
        <w:t>Si aprendes a leer partituras, podrás tocar una mayor variedad de música. Y si puedes tocar una mayor variedad de música, ampliarás tu repertorio musical. Por lo tanto, si aprendes a leer partituras, ampliarás tu repertorio musical.</w:t>
      </w:r>
    </w:p>
    <w:p w14:paraId="78CEACCB" w14:textId="77777777" w:rsidR="00C4688B" w:rsidRPr="0089305D" w:rsidRDefault="00C4688B" w:rsidP="0089305D">
      <w:pPr>
        <w:spacing w:after="0" w:line="240" w:lineRule="auto"/>
        <w:rPr>
          <w:lang w:val="es-PE"/>
        </w:rPr>
      </w:pPr>
    </w:p>
    <w:p w14:paraId="5E5BA285" w14:textId="77777777" w:rsidR="00D06A45" w:rsidRPr="0089305D" w:rsidRDefault="00D06A45" w:rsidP="0089305D">
      <w:pPr>
        <w:spacing w:after="0" w:line="240" w:lineRule="auto"/>
      </w:pPr>
      <w:r w:rsidRPr="0089305D">
        <w:t>Respuesta:</w:t>
      </w:r>
    </w:p>
    <w:p w14:paraId="7C76BE53" w14:textId="38B25A49" w:rsidR="00D06A45" w:rsidRPr="0089305D" w:rsidRDefault="00D06A45" w:rsidP="0089305D">
      <w:pPr>
        <w:spacing w:after="0" w:line="240" w:lineRule="auto"/>
        <w:rPr>
          <w:lang w:val="es-PE"/>
        </w:rPr>
      </w:pPr>
      <w:r w:rsidRPr="0089305D">
        <w:rPr>
          <w:lang w:val="es-PE"/>
        </w:rPr>
        <w:t>Premisa 1:</w:t>
      </w:r>
      <w:r w:rsidRPr="0089305D">
        <w:rPr>
          <w:lang w:val="es-PE"/>
        </w:rPr>
        <w:tab/>
      </w:r>
      <w:sdt>
        <w:sdtPr>
          <w:rPr>
            <w:color w:val="00B050"/>
            <w:kern w:val="0"/>
            <w:lang w:val="es-PE"/>
            <w14:ligatures w14:val="none"/>
          </w:rPr>
          <w:id w:val="-583223395"/>
          <w:placeholder>
            <w:docPart w:val="45B62CE3AE414DE98EA86959B17B4064"/>
          </w:placeholder>
          <w:text/>
        </w:sdtPr>
        <w:sdtContent>
          <w:r w:rsidR="00413B98" w:rsidRPr="0089305D">
            <w:rPr>
              <w:color w:val="00B050"/>
              <w:kern w:val="0"/>
              <w:lang w:val="es-PE"/>
              <w14:ligatures w14:val="none"/>
            </w:rPr>
            <w:t>Si aprendes a leer partituras, podrás tocar una mayor variedad de música.</w:t>
          </w:r>
        </w:sdtContent>
      </w:sdt>
    </w:p>
    <w:p w14:paraId="5FF4ED51" w14:textId="4313D895" w:rsidR="00D06A45" w:rsidRPr="0089305D" w:rsidRDefault="00D06A45" w:rsidP="0089305D">
      <w:pPr>
        <w:spacing w:after="0" w:line="240" w:lineRule="auto"/>
        <w:rPr>
          <w:lang w:val="es-PE"/>
        </w:rPr>
      </w:pPr>
      <w:r w:rsidRPr="0089305D">
        <w:rPr>
          <w:lang w:val="es-PE"/>
        </w:rPr>
        <w:t xml:space="preserve">Premisa 2: </w:t>
      </w:r>
      <w:r w:rsidRPr="0089305D">
        <w:rPr>
          <w:lang w:val="es-PE"/>
        </w:rPr>
        <w:tab/>
      </w:r>
      <w:sdt>
        <w:sdtPr>
          <w:rPr>
            <w:color w:val="00B050"/>
            <w:kern w:val="0"/>
            <w:lang w:val="es-PE"/>
            <w14:ligatures w14:val="none"/>
          </w:rPr>
          <w:id w:val="1463152170"/>
          <w:placeholder>
            <w:docPart w:val="E535DD30BD0D4AD3B021B6054119B605"/>
          </w:placeholder>
          <w:text/>
        </w:sdtPr>
        <w:sdtContent>
          <w:r w:rsidR="00413B98" w:rsidRPr="0089305D">
            <w:rPr>
              <w:color w:val="00B050"/>
              <w:kern w:val="0"/>
              <w:lang w:val="es-PE"/>
              <w14:ligatures w14:val="none"/>
            </w:rPr>
            <w:t>Y si puedes tocar una mayor variedad de música, ampliarás tu repertorio musical.</w:t>
          </w:r>
        </w:sdtContent>
      </w:sdt>
    </w:p>
    <w:p w14:paraId="2A38CFC0" w14:textId="47FA72CF" w:rsidR="00D06A45" w:rsidRPr="0089305D" w:rsidRDefault="00D06A45" w:rsidP="0089305D">
      <w:pPr>
        <w:spacing w:after="0" w:line="240" w:lineRule="auto"/>
        <w:rPr>
          <w:lang w:val="es-PE"/>
        </w:rPr>
      </w:pPr>
      <w:r w:rsidRPr="0089305D">
        <w:rPr>
          <w:lang w:val="es-PE"/>
        </w:rPr>
        <w:t xml:space="preserve">Conclusión: </w:t>
      </w:r>
      <w:r w:rsidRPr="0089305D">
        <w:rPr>
          <w:lang w:val="es-PE"/>
        </w:rPr>
        <w:tab/>
      </w:r>
      <w:sdt>
        <w:sdtPr>
          <w:rPr>
            <w:color w:val="00B050"/>
            <w:kern w:val="0"/>
            <w:lang w:val="es-PE"/>
            <w14:ligatures w14:val="none"/>
          </w:rPr>
          <w:id w:val="941338126"/>
          <w:placeholder>
            <w:docPart w:val="8CCAB4002C8F404FA3209E3AE4257F00"/>
          </w:placeholder>
          <w:text/>
        </w:sdtPr>
        <w:sdtContent>
          <w:r w:rsidR="00413B98" w:rsidRPr="0089305D">
            <w:rPr>
              <w:color w:val="00B050"/>
              <w:kern w:val="0"/>
              <w:lang w:val="es-PE"/>
              <w14:ligatures w14:val="none"/>
            </w:rPr>
            <w:t>Por lo tanto, si aprendes a leer partituras, ampliarás tu repertorio musical.</w:t>
          </w:r>
        </w:sdtContent>
      </w:sdt>
    </w:p>
    <w:p w14:paraId="4A941BDC" w14:textId="29BA57BF" w:rsidR="00732915" w:rsidRPr="0089305D" w:rsidRDefault="00732915" w:rsidP="0089305D">
      <w:pPr>
        <w:spacing w:after="0" w:line="240" w:lineRule="auto"/>
        <w:rPr>
          <w:lang w:val="es-PE"/>
        </w:rPr>
      </w:pPr>
      <w:r w:rsidRPr="0089305D">
        <w:rPr>
          <w:lang w:val="es-PE"/>
        </w:rPr>
        <w:t xml:space="preserve">Es un argumento de tipo: </w:t>
      </w:r>
      <w:r w:rsidRPr="0089305D">
        <w:rPr>
          <w:lang w:val="es-PE"/>
        </w:rPr>
        <w:tab/>
        <w:t xml:space="preserve">Deductivo </w:t>
      </w:r>
      <w:sdt>
        <w:sdtPr>
          <w:rPr>
            <w:color w:val="00B050"/>
            <w:lang w:val="es-PE"/>
          </w:rPr>
          <w:id w:val="22220806"/>
          <w14:checkbox>
            <w14:checked w14:val="1"/>
            <w14:checkedState w14:val="00FC" w14:font="Wingdings"/>
            <w14:uncheckedState w14:val="2610" w14:font="MS Gothic"/>
          </w14:checkbox>
        </w:sdtPr>
        <w:sdtContent>
          <w:r w:rsidR="00413B98" w:rsidRPr="0089305D">
            <w:rPr>
              <w:color w:val="00B050"/>
              <w:lang w:val="es-PE"/>
            </w:rPr>
            <w:sym w:font="Wingdings" w:char="F0FC"/>
          </w:r>
        </w:sdtContent>
      </w:sdt>
      <w:r w:rsidRPr="0089305D">
        <w:rPr>
          <w:lang w:val="es-PE"/>
        </w:rPr>
        <w:tab/>
        <w:t xml:space="preserve">Inductivo </w:t>
      </w:r>
      <w:sdt>
        <w:sdtPr>
          <w:rPr>
            <w:lang w:val="es-PE"/>
          </w:rPr>
          <w:id w:val="271435673"/>
          <w14:checkbox>
            <w14:checked w14:val="0"/>
            <w14:checkedState w14:val="00FC" w14:font="Wingdings"/>
            <w14:uncheckedState w14:val="2610" w14:font="MS Gothic"/>
          </w14:checkbox>
        </w:sdtPr>
        <w:sdtContent>
          <w:r w:rsidRPr="0089305D">
            <w:rPr>
              <w:rFonts w:ascii="Segoe UI Symbol" w:eastAsia="MS Gothic" w:hAnsi="Segoe UI Symbol" w:cs="Segoe UI Symbol"/>
              <w:lang w:val="es-PE"/>
            </w:rPr>
            <w:t>☐</w:t>
          </w:r>
        </w:sdtContent>
      </w:sdt>
      <w:r w:rsidRPr="0089305D">
        <w:rPr>
          <w:lang w:val="es-PE"/>
        </w:rPr>
        <w:tab/>
      </w:r>
    </w:p>
    <w:p w14:paraId="68CFA2E9" w14:textId="77777777" w:rsidR="00732915" w:rsidRPr="0089305D" w:rsidRDefault="00732915" w:rsidP="0089305D">
      <w:pPr>
        <w:spacing w:after="0" w:line="240" w:lineRule="auto"/>
        <w:rPr>
          <w:lang w:val="es-PE"/>
        </w:rPr>
      </w:pPr>
    </w:p>
    <w:p w14:paraId="34DB8BAE" w14:textId="77777777" w:rsidR="008B35C5" w:rsidRPr="0089305D" w:rsidRDefault="008B35C5" w:rsidP="0089305D">
      <w:pPr>
        <w:pStyle w:val="Prrafodelista"/>
        <w:numPr>
          <w:ilvl w:val="0"/>
          <w:numId w:val="19"/>
        </w:numPr>
        <w:spacing w:after="0" w:line="240" w:lineRule="auto"/>
        <w:rPr>
          <w:color w:val="0070C0"/>
          <w:lang w:val="es-PE"/>
        </w:rPr>
      </w:pPr>
      <w:r w:rsidRPr="0089305D">
        <w:rPr>
          <w:color w:val="0070C0"/>
          <w:lang w:val="es-PE"/>
        </w:rPr>
        <w:t>O participas en el torneo de tenis, o pierdes la oportunidad de clasificar para el campeonato nacional. No perderás la oportunidad de clasificar para el campeonato nacional. Por lo tanto, participarás en el torneo de tenis.</w:t>
      </w:r>
    </w:p>
    <w:p w14:paraId="6417E839" w14:textId="77777777" w:rsidR="008B35C5" w:rsidRPr="0089305D" w:rsidRDefault="008B35C5" w:rsidP="0089305D">
      <w:pPr>
        <w:spacing w:after="0" w:line="240" w:lineRule="auto"/>
        <w:rPr>
          <w:lang w:val="es-PE"/>
        </w:rPr>
      </w:pPr>
    </w:p>
    <w:p w14:paraId="0A35F1E5" w14:textId="77777777" w:rsidR="00D06A45" w:rsidRPr="0089305D" w:rsidRDefault="00D06A45" w:rsidP="0089305D">
      <w:pPr>
        <w:spacing w:after="0" w:line="240" w:lineRule="auto"/>
      </w:pPr>
      <w:r w:rsidRPr="0089305D">
        <w:t>Respuesta:</w:t>
      </w:r>
    </w:p>
    <w:p w14:paraId="528D957D" w14:textId="2E0E1314" w:rsidR="00D06A45" w:rsidRPr="0089305D" w:rsidRDefault="00D06A45" w:rsidP="0089305D">
      <w:pPr>
        <w:spacing w:after="0" w:line="240" w:lineRule="auto"/>
        <w:ind w:left="1418" w:hanging="1418"/>
        <w:rPr>
          <w:lang w:val="es-PE"/>
        </w:rPr>
      </w:pPr>
      <w:r w:rsidRPr="0089305D">
        <w:rPr>
          <w:lang w:val="es-PE"/>
        </w:rPr>
        <w:t>Premisa 1:</w:t>
      </w:r>
      <w:r w:rsidRPr="0089305D">
        <w:rPr>
          <w:lang w:val="es-PE"/>
        </w:rPr>
        <w:tab/>
        <w:t xml:space="preserve"> </w:t>
      </w:r>
      <w:sdt>
        <w:sdtPr>
          <w:rPr>
            <w:color w:val="00B050"/>
            <w:kern w:val="0"/>
            <w:lang w:val="es-PE"/>
            <w14:ligatures w14:val="none"/>
          </w:rPr>
          <w:id w:val="-2103941551"/>
          <w:placeholder>
            <w:docPart w:val="46F92BEE33F64AA28425C1C83B84D562"/>
          </w:placeholder>
          <w:text/>
        </w:sdtPr>
        <w:sdtContent>
          <w:r w:rsidR="00413B98" w:rsidRPr="0089305D">
            <w:rPr>
              <w:color w:val="00B050"/>
              <w:kern w:val="0"/>
              <w:lang w:val="es-PE"/>
              <w14:ligatures w14:val="none"/>
            </w:rPr>
            <w:t>O participas en el torneo de tenis, o pierdes la oportunidad de clasificar para el campeonato nacional.</w:t>
          </w:r>
        </w:sdtContent>
      </w:sdt>
    </w:p>
    <w:p w14:paraId="29234390" w14:textId="79C73D72" w:rsidR="00D06A45" w:rsidRPr="0089305D" w:rsidRDefault="00D06A45" w:rsidP="0089305D">
      <w:pPr>
        <w:spacing w:after="0" w:line="240" w:lineRule="auto"/>
        <w:rPr>
          <w:lang w:val="es-PE"/>
        </w:rPr>
      </w:pPr>
      <w:r w:rsidRPr="0089305D">
        <w:rPr>
          <w:lang w:val="es-PE"/>
        </w:rPr>
        <w:t xml:space="preserve">Premisa 2: </w:t>
      </w:r>
      <w:r w:rsidRPr="0089305D">
        <w:rPr>
          <w:lang w:val="es-PE"/>
        </w:rPr>
        <w:tab/>
      </w:r>
      <w:sdt>
        <w:sdtPr>
          <w:rPr>
            <w:color w:val="00B050"/>
            <w:kern w:val="0"/>
            <w:lang w:val="es-PE"/>
            <w14:ligatures w14:val="none"/>
          </w:rPr>
          <w:id w:val="-1816555190"/>
          <w:placeholder>
            <w:docPart w:val="780C4F7C304C424998CBEBCBBB8E793C"/>
          </w:placeholder>
          <w:text/>
        </w:sdtPr>
        <w:sdtContent>
          <w:r w:rsidR="00413B98" w:rsidRPr="0089305D">
            <w:rPr>
              <w:color w:val="00B050"/>
              <w:kern w:val="0"/>
              <w:lang w:val="es-PE"/>
              <w14:ligatures w14:val="none"/>
            </w:rPr>
            <w:t>No perderás la oportunidad de clasificar para el campeonato nacional.</w:t>
          </w:r>
        </w:sdtContent>
      </w:sdt>
    </w:p>
    <w:p w14:paraId="23878A6D" w14:textId="57A4E3AB" w:rsidR="00D06A45" w:rsidRPr="0089305D" w:rsidRDefault="00D06A45" w:rsidP="0089305D">
      <w:pPr>
        <w:spacing w:after="0" w:line="240" w:lineRule="auto"/>
        <w:rPr>
          <w:lang w:val="es-PE"/>
        </w:rPr>
      </w:pPr>
      <w:r w:rsidRPr="0089305D">
        <w:rPr>
          <w:lang w:val="es-PE"/>
        </w:rPr>
        <w:t xml:space="preserve">Premisa 3: </w:t>
      </w:r>
      <w:r w:rsidRPr="0089305D">
        <w:rPr>
          <w:lang w:val="es-PE"/>
        </w:rPr>
        <w:tab/>
      </w:r>
      <w:sdt>
        <w:sdtPr>
          <w:rPr>
            <w:color w:val="00B050"/>
            <w:lang w:val="es-PE"/>
          </w:rPr>
          <w:id w:val="-1865365562"/>
          <w:placeholder>
            <w:docPart w:val="4D2F2CD0638B4FE98BA484FEB46FDEC1"/>
          </w:placeholder>
          <w:text/>
        </w:sdtPr>
        <w:sdtContent>
          <w:r w:rsidR="00413B98" w:rsidRPr="0089305D">
            <w:rPr>
              <w:color w:val="00B050"/>
              <w:lang w:val="es-PE"/>
            </w:rPr>
            <w:t>No hay tercera premisa en el argumento.</w:t>
          </w:r>
        </w:sdtContent>
      </w:sdt>
    </w:p>
    <w:p w14:paraId="606EF01F" w14:textId="6A66BB6A" w:rsidR="00D06A45" w:rsidRPr="0089305D" w:rsidRDefault="00D06A45" w:rsidP="0089305D">
      <w:pPr>
        <w:spacing w:after="0" w:line="240" w:lineRule="auto"/>
        <w:rPr>
          <w:lang w:val="es-PE"/>
        </w:rPr>
      </w:pPr>
      <w:r w:rsidRPr="0089305D">
        <w:rPr>
          <w:lang w:val="es-PE"/>
        </w:rPr>
        <w:t xml:space="preserve">Conclusión: </w:t>
      </w:r>
      <w:r w:rsidRPr="0089305D">
        <w:rPr>
          <w:lang w:val="es-PE"/>
        </w:rPr>
        <w:tab/>
      </w:r>
      <w:sdt>
        <w:sdtPr>
          <w:rPr>
            <w:color w:val="00B050"/>
            <w:kern w:val="0"/>
            <w:lang w:val="es-PE"/>
            <w14:ligatures w14:val="none"/>
          </w:rPr>
          <w:id w:val="324559221"/>
          <w:placeholder>
            <w:docPart w:val="3E9BAFFE082A4291B0664AC9C4AA8B5B"/>
          </w:placeholder>
          <w:text/>
        </w:sdtPr>
        <w:sdtContent>
          <w:r w:rsidR="00413B98" w:rsidRPr="0089305D">
            <w:rPr>
              <w:color w:val="00B050"/>
              <w:kern w:val="0"/>
              <w:lang w:val="es-PE"/>
              <w14:ligatures w14:val="none"/>
            </w:rPr>
            <w:t>Por lo tanto, participarás en el torneo de tenis.</w:t>
          </w:r>
        </w:sdtContent>
      </w:sdt>
    </w:p>
    <w:p w14:paraId="00B75FA3" w14:textId="10BD4D1D" w:rsidR="00732915" w:rsidRPr="0089305D" w:rsidRDefault="00732915" w:rsidP="0089305D">
      <w:pPr>
        <w:spacing w:after="0" w:line="240" w:lineRule="auto"/>
        <w:rPr>
          <w:lang w:val="es-PE"/>
        </w:rPr>
      </w:pPr>
      <w:r w:rsidRPr="0089305D">
        <w:rPr>
          <w:lang w:val="es-PE"/>
        </w:rPr>
        <w:t xml:space="preserve">Es un argumento de tipo: </w:t>
      </w:r>
      <w:r w:rsidRPr="0089305D">
        <w:rPr>
          <w:lang w:val="es-PE"/>
        </w:rPr>
        <w:tab/>
        <w:t xml:space="preserve">Deductivo </w:t>
      </w:r>
      <w:sdt>
        <w:sdtPr>
          <w:rPr>
            <w:color w:val="00B050"/>
            <w:lang w:val="es-PE"/>
          </w:rPr>
          <w:id w:val="1576706546"/>
          <w14:checkbox>
            <w14:checked w14:val="1"/>
            <w14:checkedState w14:val="00FC" w14:font="Wingdings"/>
            <w14:uncheckedState w14:val="2610" w14:font="MS Gothic"/>
          </w14:checkbox>
        </w:sdtPr>
        <w:sdtContent>
          <w:r w:rsidR="00413B98" w:rsidRPr="0089305D">
            <w:rPr>
              <w:color w:val="00B050"/>
              <w:lang w:val="es-PE"/>
            </w:rPr>
            <w:sym w:font="Wingdings" w:char="F0FC"/>
          </w:r>
        </w:sdtContent>
      </w:sdt>
      <w:r w:rsidRPr="0089305D">
        <w:rPr>
          <w:lang w:val="es-PE"/>
        </w:rPr>
        <w:tab/>
        <w:t xml:space="preserve">Inductivo </w:t>
      </w:r>
      <w:sdt>
        <w:sdtPr>
          <w:rPr>
            <w:lang w:val="es-PE"/>
          </w:rPr>
          <w:id w:val="344216217"/>
          <w14:checkbox>
            <w14:checked w14:val="0"/>
            <w14:checkedState w14:val="00FC" w14:font="Wingdings"/>
            <w14:uncheckedState w14:val="2610" w14:font="MS Gothic"/>
          </w14:checkbox>
        </w:sdtPr>
        <w:sdtContent>
          <w:r w:rsidRPr="0089305D">
            <w:rPr>
              <w:rFonts w:ascii="Segoe UI Symbol" w:eastAsia="MS Gothic" w:hAnsi="Segoe UI Symbol" w:cs="Segoe UI Symbol"/>
              <w:lang w:val="es-PE"/>
            </w:rPr>
            <w:t>☐</w:t>
          </w:r>
        </w:sdtContent>
      </w:sdt>
      <w:r w:rsidRPr="0089305D">
        <w:rPr>
          <w:lang w:val="es-PE"/>
        </w:rPr>
        <w:tab/>
      </w:r>
    </w:p>
    <w:p w14:paraId="20C24ECB" w14:textId="77777777" w:rsidR="008B35C5" w:rsidRPr="0089305D" w:rsidRDefault="008B35C5" w:rsidP="0089305D">
      <w:pPr>
        <w:spacing w:after="0" w:line="240" w:lineRule="auto"/>
        <w:rPr>
          <w:lang w:val="es-PE"/>
        </w:rPr>
      </w:pPr>
    </w:p>
    <w:p w14:paraId="68ECF85D" w14:textId="5B3C5591" w:rsidR="00443F90" w:rsidRPr="0089305D" w:rsidRDefault="00443F90" w:rsidP="0089305D">
      <w:pPr>
        <w:pStyle w:val="Prrafodelista"/>
        <w:numPr>
          <w:ilvl w:val="0"/>
          <w:numId w:val="19"/>
        </w:numPr>
        <w:spacing w:after="0" w:line="240" w:lineRule="auto"/>
        <w:jc w:val="both"/>
        <w:rPr>
          <w:color w:val="0070C0"/>
          <w:lang w:val="es-PE"/>
        </w:rPr>
      </w:pPr>
      <w:r w:rsidRPr="0089305D">
        <w:rPr>
          <w:color w:val="0070C0"/>
          <w:lang w:val="es-PE"/>
        </w:rPr>
        <w:t>Si los hackers rusos atacan la infraestructura energética, pueden causar apagones masivos. Si los hackers rusos atacan las redes de comunicación, pueden interrumpir la comunicación global. Los hackers rusos atacarán la infraestructura energética o las redes de comunicación. Por lo tanto, pueden causar apagones masivos o interrumpir la comunicación global.</w:t>
      </w:r>
    </w:p>
    <w:p w14:paraId="4DB513E9" w14:textId="77777777" w:rsidR="00E162A3" w:rsidRPr="0089305D" w:rsidRDefault="00E162A3" w:rsidP="0089305D">
      <w:pPr>
        <w:spacing w:after="0" w:line="240" w:lineRule="auto"/>
        <w:rPr>
          <w:lang w:val="es-PE"/>
        </w:rPr>
      </w:pPr>
    </w:p>
    <w:p w14:paraId="60BBA52D" w14:textId="77777777" w:rsidR="00732915" w:rsidRPr="00DF6999" w:rsidRDefault="00732915" w:rsidP="0089305D">
      <w:pPr>
        <w:spacing w:after="0" w:line="240" w:lineRule="auto"/>
        <w:rPr>
          <w:lang w:val="es-PE"/>
        </w:rPr>
      </w:pPr>
      <w:r w:rsidRPr="00DF6999">
        <w:rPr>
          <w:lang w:val="es-PE"/>
        </w:rPr>
        <w:t>Respuesta:</w:t>
      </w:r>
    </w:p>
    <w:p w14:paraId="19BC9F85" w14:textId="270D1432" w:rsidR="00732915" w:rsidRPr="0089305D" w:rsidRDefault="00732915" w:rsidP="0089305D">
      <w:pPr>
        <w:spacing w:after="0" w:line="240" w:lineRule="auto"/>
        <w:jc w:val="both"/>
        <w:rPr>
          <w:lang w:val="es-PE"/>
        </w:rPr>
      </w:pPr>
      <w:r w:rsidRPr="0089305D">
        <w:rPr>
          <w:lang w:val="es-PE"/>
        </w:rPr>
        <w:t>Premisa 1:</w:t>
      </w:r>
      <w:r w:rsidRPr="0089305D">
        <w:rPr>
          <w:lang w:val="es-PE"/>
        </w:rPr>
        <w:tab/>
        <w:t xml:space="preserve"> </w:t>
      </w:r>
      <w:sdt>
        <w:sdtPr>
          <w:rPr>
            <w:color w:val="00B050"/>
            <w:spacing w:val="-4"/>
            <w:kern w:val="0"/>
            <w:lang w:val="es-PE"/>
            <w14:ligatures w14:val="none"/>
          </w:rPr>
          <w:id w:val="-1093243323"/>
          <w:placeholder>
            <w:docPart w:val="B18A5B603CAD4764A3C33C68CE07BD2A"/>
          </w:placeholder>
          <w:text/>
        </w:sdtPr>
        <w:sdtContent>
          <w:r w:rsidR="00413B98" w:rsidRPr="0089305D">
            <w:rPr>
              <w:color w:val="00B050"/>
              <w:spacing w:val="-4"/>
              <w:kern w:val="0"/>
              <w:lang w:val="es-PE"/>
              <w14:ligatures w14:val="none"/>
            </w:rPr>
            <w:t>Si los hackers rusos atacan la infraestructura energética, pueden causar apagones masivos.</w:t>
          </w:r>
        </w:sdtContent>
      </w:sdt>
    </w:p>
    <w:p w14:paraId="64EBF6FA" w14:textId="65F57AAA" w:rsidR="00732915" w:rsidRPr="0089305D" w:rsidRDefault="00732915" w:rsidP="0089305D">
      <w:pPr>
        <w:spacing w:after="0" w:line="240" w:lineRule="auto"/>
        <w:jc w:val="both"/>
        <w:rPr>
          <w:lang w:val="es-PE"/>
        </w:rPr>
      </w:pPr>
      <w:r w:rsidRPr="0089305D">
        <w:rPr>
          <w:lang w:val="es-PE"/>
        </w:rPr>
        <w:t xml:space="preserve">Premisa 2: </w:t>
      </w:r>
      <w:r w:rsidRPr="0089305D">
        <w:rPr>
          <w:lang w:val="es-PE"/>
        </w:rPr>
        <w:tab/>
      </w:r>
      <w:sdt>
        <w:sdtPr>
          <w:rPr>
            <w:color w:val="00B050"/>
            <w:spacing w:val="-8"/>
            <w:kern w:val="0"/>
            <w:lang w:val="es-PE"/>
            <w14:ligatures w14:val="none"/>
          </w:rPr>
          <w:id w:val="-1626141980"/>
          <w:placeholder>
            <w:docPart w:val="E7AEFA60CBDA496CA337471F2D2DA4A0"/>
          </w:placeholder>
          <w:text/>
        </w:sdtPr>
        <w:sdtContent>
          <w:r w:rsidR="00413B98" w:rsidRPr="0089305D">
            <w:rPr>
              <w:color w:val="00B050"/>
              <w:spacing w:val="-8"/>
              <w:kern w:val="0"/>
              <w:lang w:val="es-PE"/>
              <w14:ligatures w14:val="none"/>
            </w:rPr>
            <w:t>Si los hackers rusos atacan las redes de comunicación, pueden interrumpir la comunicación global.</w:t>
          </w:r>
        </w:sdtContent>
      </w:sdt>
    </w:p>
    <w:p w14:paraId="73B032B7" w14:textId="3E4A8F73" w:rsidR="00732915" w:rsidRPr="0089305D" w:rsidRDefault="00732915" w:rsidP="0089305D">
      <w:pPr>
        <w:spacing w:after="0" w:line="240" w:lineRule="auto"/>
        <w:rPr>
          <w:lang w:val="es-PE"/>
        </w:rPr>
      </w:pPr>
      <w:r w:rsidRPr="0089305D">
        <w:rPr>
          <w:lang w:val="es-PE"/>
        </w:rPr>
        <w:t xml:space="preserve">Premisa 3: </w:t>
      </w:r>
      <w:r w:rsidRPr="0089305D">
        <w:rPr>
          <w:lang w:val="es-PE"/>
        </w:rPr>
        <w:tab/>
      </w:r>
      <w:sdt>
        <w:sdtPr>
          <w:rPr>
            <w:color w:val="00B050"/>
            <w:kern w:val="0"/>
            <w:lang w:val="es-PE"/>
            <w14:ligatures w14:val="none"/>
          </w:rPr>
          <w:id w:val="310367712"/>
          <w:placeholder>
            <w:docPart w:val="5E967292239D40EDB2AE82C2A34AA187"/>
          </w:placeholder>
          <w:text/>
        </w:sdtPr>
        <w:sdtContent>
          <w:r w:rsidR="00413B98" w:rsidRPr="0089305D">
            <w:rPr>
              <w:color w:val="00B050"/>
              <w:kern w:val="0"/>
              <w:lang w:val="es-PE"/>
              <w14:ligatures w14:val="none"/>
            </w:rPr>
            <w:t>Los hackers rusos atacarán la infraestructura energética o las redes de comunicación.</w:t>
          </w:r>
        </w:sdtContent>
      </w:sdt>
    </w:p>
    <w:p w14:paraId="2E176C3E" w14:textId="41A131C7" w:rsidR="00732915" w:rsidRPr="0089305D" w:rsidRDefault="00732915" w:rsidP="0089305D">
      <w:pPr>
        <w:spacing w:after="0" w:line="240" w:lineRule="auto"/>
        <w:rPr>
          <w:lang w:val="es-PE"/>
        </w:rPr>
      </w:pPr>
      <w:r w:rsidRPr="0089305D">
        <w:rPr>
          <w:lang w:val="es-PE"/>
        </w:rPr>
        <w:t xml:space="preserve">Conclusión: </w:t>
      </w:r>
      <w:r w:rsidRPr="0089305D">
        <w:rPr>
          <w:lang w:val="es-PE"/>
        </w:rPr>
        <w:tab/>
      </w:r>
      <w:sdt>
        <w:sdtPr>
          <w:rPr>
            <w:color w:val="00B050"/>
            <w:kern w:val="0"/>
            <w:lang w:val="es-PE"/>
            <w14:ligatures w14:val="none"/>
          </w:rPr>
          <w:id w:val="1496919083"/>
          <w:placeholder>
            <w:docPart w:val="666AD4AC611A40B39C9ADD93061A258C"/>
          </w:placeholder>
          <w:text/>
        </w:sdtPr>
        <w:sdtContent>
          <w:r w:rsidR="00104B3F" w:rsidRPr="0089305D">
            <w:rPr>
              <w:color w:val="00B050"/>
              <w:kern w:val="0"/>
              <w:lang w:val="es-PE"/>
              <w14:ligatures w14:val="none"/>
            </w:rPr>
            <w:t>Por lo tanto, pueden causar apagones masivos o interrumpir la comunicación global.</w:t>
          </w:r>
        </w:sdtContent>
      </w:sdt>
    </w:p>
    <w:p w14:paraId="221E851B" w14:textId="52A59EB0" w:rsidR="005C6D81" w:rsidRPr="00732915" w:rsidRDefault="00732915" w:rsidP="0089305D">
      <w:pPr>
        <w:spacing w:after="0" w:line="240" w:lineRule="auto"/>
        <w:rPr>
          <w:b/>
          <w:bCs/>
          <w:lang w:val="es-PE"/>
        </w:rPr>
      </w:pPr>
      <w:r w:rsidRPr="0089305D">
        <w:rPr>
          <w:lang w:val="es-PE"/>
        </w:rPr>
        <w:t xml:space="preserve">Es un argumento de tipo: </w:t>
      </w:r>
      <w:r w:rsidRPr="0089305D">
        <w:rPr>
          <w:lang w:val="es-PE"/>
        </w:rPr>
        <w:tab/>
        <w:t xml:space="preserve">Deductivo </w:t>
      </w:r>
      <w:sdt>
        <w:sdtPr>
          <w:rPr>
            <w:color w:val="00B050"/>
            <w:lang w:val="es-PE"/>
          </w:rPr>
          <w:id w:val="733583628"/>
          <w14:checkbox>
            <w14:checked w14:val="1"/>
            <w14:checkedState w14:val="00FC" w14:font="Wingdings"/>
            <w14:uncheckedState w14:val="2610" w14:font="MS Gothic"/>
          </w14:checkbox>
        </w:sdtPr>
        <w:sdtContent>
          <w:r w:rsidR="00104B3F" w:rsidRPr="0089305D">
            <w:rPr>
              <w:color w:val="00B050"/>
              <w:lang w:val="es-PE"/>
            </w:rPr>
            <w:sym w:font="Wingdings" w:char="F0FC"/>
          </w:r>
        </w:sdtContent>
      </w:sdt>
      <w:r w:rsidRPr="0089305D">
        <w:rPr>
          <w:lang w:val="es-PE"/>
        </w:rPr>
        <w:tab/>
        <w:t xml:space="preserve">Inductivo </w:t>
      </w:r>
      <w:sdt>
        <w:sdtPr>
          <w:rPr>
            <w:lang w:val="es-PE"/>
          </w:rPr>
          <w:id w:val="-1358117594"/>
          <w14:checkbox>
            <w14:checked w14:val="0"/>
            <w14:checkedState w14:val="00FC" w14:font="Wingdings"/>
            <w14:uncheckedState w14:val="2610" w14:font="MS Gothic"/>
          </w14:checkbox>
        </w:sdtPr>
        <w:sdtContent>
          <w:r w:rsidRPr="0089305D">
            <w:rPr>
              <w:rFonts w:ascii="Segoe UI Symbol" w:eastAsia="MS Gothic" w:hAnsi="Segoe UI Symbol" w:cs="Segoe UI Symbol"/>
              <w:lang w:val="es-PE"/>
            </w:rPr>
            <w:t>☐</w:t>
          </w:r>
        </w:sdtContent>
      </w:sdt>
      <w:r w:rsidRPr="0089305D">
        <w:rPr>
          <w:lang w:val="es-PE"/>
        </w:rPr>
        <w:tab/>
      </w:r>
      <w:r w:rsidR="005C6D81" w:rsidRPr="00732915">
        <w:rPr>
          <w:b/>
          <w:bCs/>
          <w:lang w:val="es-PE"/>
        </w:rPr>
        <w:br w:type="page"/>
      </w:r>
    </w:p>
    <w:p w14:paraId="5ED47B91" w14:textId="77777777" w:rsidR="006817BF" w:rsidRDefault="005C6D81">
      <w:pPr>
        <w:rPr>
          <w:b/>
          <w:bCs/>
          <w:lang w:val="es-PE"/>
        </w:rPr>
      </w:pPr>
      <w:r>
        <w:rPr>
          <w:b/>
          <w:bCs/>
          <w:lang w:val="es-PE"/>
        </w:rPr>
        <w:lastRenderedPageBreak/>
        <w:t xml:space="preserve">Referencias  </w:t>
      </w:r>
    </w:p>
    <w:p w14:paraId="0570EE39" w14:textId="0BDB4E81" w:rsidR="00F21CF4" w:rsidRPr="00D06A45" w:rsidRDefault="00F21CF4" w:rsidP="006817BF">
      <w:pPr>
        <w:rPr>
          <w:lang w:val="it-IT"/>
        </w:rPr>
      </w:pPr>
      <w:r w:rsidRPr="00F21CF4">
        <w:rPr>
          <w:lang w:val="es-ES"/>
        </w:rPr>
        <w:t xml:space="preserve">Audi, R. </w:t>
      </w:r>
      <w:r>
        <w:rPr>
          <w:lang w:val="es-ES"/>
        </w:rPr>
        <w:t xml:space="preserve">(ed.). </w:t>
      </w:r>
      <w:r w:rsidRPr="00F21CF4">
        <w:rPr>
          <w:lang w:val="es-ES"/>
        </w:rPr>
        <w:t xml:space="preserve">(2004). </w:t>
      </w:r>
      <w:r w:rsidRPr="00F21CF4">
        <w:rPr>
          <w:i/>
          <w:iCs/>
          <w:lang w:val="es-ES"/>
        </w:rPr>
        <w:t xml:space="preserve">Diccionario </w:t>
      </w:r>
      <w:r>
        <w:rPr>
          <w:i/>
          <w:iCs/>
          <w:lang w:val="es-ES"/>
        </w:rPr>
        <w:t xml:space="preserve">Akal </w:t>
      </w:r>
      <w:r w:rsidRPr="00F21CF4">
        <w:rPr>
          <w:i/>
          <w:iCs/>
          <w:lang w:val="es-ES"/>
        </w:rPr>
        <w:t xml:space="preserve">de </w:t>
      </w:r>
      <w:r>
        <w:rPr>
          <w:i/>
          <w:iCs/>
          <w:lang w:val="es-ES"/>
        </w:rPr>
        <w:t>Filosofía</w:t>
      </w:r>
      <w:r w:rsidRPr="00F21CF4">
        <w:rPr>
          <w:lang w:val="es-ES"/>
        </w:rPr>
        <w:t>.</w:t>
      </w:r>
      <w:r>
        <w:rPr>
          <w:lang w:val="es-ES"/>
        </w:rPr>
        <w:t xml:space="preserve"> </w:t>
      </w:r>
      <w:r w:rsidRPr="00D06A45">
        <w:rPr>
          <w:lang w:val="it-IT"/>
        </w:rPr>
        <w:t>Akal.</w:t>
      </w:r>
    </w:p>
    <w:p w14:paraId="1895647C" w14:textId="162786F4" w:rsidR="006817BF" w:rsidRPr="006817BF" w:rsidRDefault="006817BF" w:rsidP="006817BF">
      <w:pPr>
        <w:rPr>
          <w:lang w:val="es-ES"/>
        </w:rPr>
      </w:pPr>
      <w:r w:rsidRPr="00D06A45">
        <w:rPr>
          <w:lang w:val="it-IT"/>
        </w:rPr>
        <w:t>Copi, I. M. &amp; Cohen, C. (201</w:t>
      </w:r>
      <w:r w:rsidR="003A5EEE" w:rsidRPr="00D06A45">
        <w:rPr>
          <w:lang w:val="it-IT"/>
        </w:rPr>
        <w:t>3</w:t>
      </w:r>
      <w:r w:rsidRPr="00D06A45">
        <w:rPr>
          <w:lang w:val="it-IT"/>
        </w:rPr>
        <w:t xml:space="preserve">). </w:t>
      </w:r>
      <w:r w:rsidRPr="006817BF">
        <w:rPr>
          <w:i/>
          <w:iCs/>
          <w:lang w:val="es-ES"/>
        </w:rPr>
        <w:t>Introducción a la lógica</w:t>
      </w:r>
      <w:r w:rsidRPr="006817BF">
        <w:rPr>
          <w:lang w:val="es-ES"/>
        </w:rPr>
        <w:t xml:space="preserve">. </w:t>
      </w:r>
      <w:r w:rsidR="003A5EEE">
        <w:rPr>
          <w:lang w:val="es-ES"/>
        </w:rPr>
        <w:t>Limusa.</w:t>
      </w:r>
    </w:p>
    <w:p w14:paraId="363CB7B9" w14:textId="1E886373" w:rsidR="006817BF" w:rsidRDefault="003A5EEE" w:rsidP="006817BF">
      <w:pPr>
        <w:rPr>
          <w:lang w:val="es-ES"/>
        </w:rPr>
      </w:pPr>
      <w:r w:rsidRPr="006817BF">
        <w:rPr>
          <w:lang w:val="es-ES"/>
        </w:rPr>
        <w:t>Cortázar</w:t>
      </w:r>
      <w:r w:rsidR="006817BF" w:rsidRPr="006817BF">
        <w:rPr>
          <w:lang w:val="es-ES"/>
        </w:rPr>
        <w:t xml:space="preserve">, J. (1996). </w:t>
      </w:r>
      <w:r w:rsidR="006817BF" w:rsidRPr="006817BF">
        <w:rPr>
          <w:i/>
          <w:iCs/>
          <w:lang w:val="es-ES"/>
        </w:rPr>
        <w:t>Cuentos completos/1 (1945-1966)</w:t>
      </w:r>
      <w:r w:rsidR="006817BF" w:rsidRPr="006817BF">
        <w:rPr>
          <w:lang w:val="es-ES"/>
        </w:rPr>
        <w:t>. Alfagu</w:t>
      </w:r>
      <w:r w:rsidR="00474646">
        <w:rPr>
          <w:lang w:val="es-ES"/>
        </w:rPr>
        <w:t>a</w:t>
      </w:r>
      <w:r w:rsidR="006817BF" w:rsidRPr="006817BF">
        <w:rPr>
          <w:lang w:val="es-ES"/>
        </w:rPr>
        <w:t xml:space="preserve">ra. </w:t>
      </w:r>
    </w:p>
    <w:p w14:paraId="2552216D" w14:textId="77777777" w:rsidR="008F7AB0" w:rsidRPr="00D06A45" w:rsidRDefault="008F7AB0" w:rsidP="008F7AB0">
      <w:pPr>
        <w:rPr>
          <w:lang w:val="es-ES"/>
        </w:rPr>
      </w:pPr>
      <w:r w:rsidRPr="00D06A45">
        <w:rPr>
          <w:lang w:val="es-ES"/>
        </w:rPr>
        <w:t xml:space="preserve">Ribeyro, J. R. (2013). </w:t>
      </w:r>
      <w:r w:rsidRPr="00D06A45">
        <w:rPr>
          <w:i/>
          <w:iCs/>
          <w:lang w:val="es-ES"/>
        </w:rPr>
        <w:t>Prosas apátridas</w:t>
      </w:r>
      <w:r w:rsidRPr="00D06A45">
        <w:rPr>
          <w:lang w:val="es-ES"/>
        </w:rPr>
        <w:t>. Seix Barral.</w:t>
      </w:r>
    </w:p>
    <w:p w14:paraId="690619D1" w14:textId="12EFA390" w:rsidR="001D2C7A" w:rsidRPr="001D2C7A" w:rsidRDefault="006817BF" w:rsidP="00D06A45">
      <w:pPr>
        <w:rPr>
          <w:b/>
          <w:bCs/>
          <w:lang w:val="es-ES"/>
        </w:rPr>
      </w:pPr>
      <w:r w:rsidRPr="00857E59">
        <w:rPr>
          <w:lang w:val="es-PE"/>
        </w:rPr>
        <w:t xml:space="preserve">Vallejo, C. (1973). </w:t>
      </w:r>
      <w:r w:rsidRPr="00857E59">
        <w:rPr>
          <w:i/>
          <w:iCs/>
          <w:lang w:val="es-PE"/>
        </w:rPr>
        <w:t>Contra el secreto profesional</w:t>
      </w:r>
      <w:r>
        <w:rPr>
          <w:lang w:val="es-PE"/>
        </w:rPr>
        <w:t>. Mosca Azul</w:t>
      </w:r>
      <w:r w:rsidR="0089305D">
        <w:rPr>
          <w:lang w:val="es-PE"/>
        </w:rPr>
        <w:t>.</w:t>
      </w:r>
    </w:p>
    <w:sectPr w:rsidR="001D2C7A" w:rsidRPr="001D2C7A" w:rsidSect="00310ACA">
      <w:headerReference w:type="default" r:id="rId8"/>
      <w:footerReference w:type="default" r:id="rId9"/>
      <w:pgSz w:w="11907" w:h="16840" w:code="9"/>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74334" w14:textId="77777777" w:rsidR="00B32C33" w:rsidRDefault="00B32C33" w:rsidP="00C33A04">
      <w:pPr>
        <w:spacing w:after="0" w:line="240" w:lineRule="auto"/>
      </w:pPr>
      <w:r>
        <w:separator/>
      </w:r>
    </w:p>
  </w:endnote>
  <w:endnote w:type="continuationSeparator" w:id="0">
    <w:p w14:paraId="6A0DECA1" w14:textId="77777777" w:rsidR="00B32C33" w:rsidRDefault="00B32C33" w:rsidP="00C3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647887"/>
      <w:docPartObj>
        <w:docPartGallery w:val="Page Numbers (Bottom of Page)"/>
        <w:docPartUnique/>
      </w:docPartObj>
    </w:sdtPr>
    <w:sdtEndPr>
      <w:rPr>
        <w:noProof/>
      </w:rPr>
    </w:sdtEndPr>
    <w:sdtContent>
      <w:p w14:paraId="74AA67AC" w14:textId="28141849" w:rsidR="00310ACA" w:rsidRDefault="00310AC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B3B2F13" w14:textId="77777777" w:rsidR="00310ACA" w:rsidRDefault="00310A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968E8" w14:textId="77777777" w:rsidR="00B32C33" w:rsidRDefault="00B32C33" w:rsidP="00C33A04">
      <w:pPr>
        <w:spacing w:after="0" w:line="240" w:lineRule="auto"/>
      </w:pPr>
      <w:r>
        <w:separator/>
      </w:r>
    </w:p>
  </w:footnote>
  <w:footnote w:type="continuationSeparator" w:id="0">
    <w:p w14:paraId="49B7CE81" w14:textId="77777777" w:rsidR="00B32C33" w:rsidRDefault="00B32C33" w:rsidP="00C3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DAD5" w14:textId="3477E2BE" w:rsidR="00C0625A" w:rsidRDefault="00A254E1" w:rsidP="00A254E1">
    <w:pPr>
      <w:pStyle w:val="Encabezado"/>
      <w:tabs>
        <w:tab w:val="clear" w:pos="4680"/>
      </w:tabs>
      <w:rPr>
        <w:szCs w:val="20"/>
        <w:lang w:val="es-PE"/>
      </w:rPr>
    </w:pPr>
    <w:r w:rsidRPr="006226F9">
      <w:rPr>
        <w:noProof/>
      </w:rPr>
      <w:drawing>
        <wp:anchor distT="0" distB="0" distL="114300" distR="114300" simplePos="0" relativeHeight="251658240" behindDoc="0" locked="0" layoutInCell="1" allowOverlap="1" wp14:anchorId="0B344BEB" wp14:editId="64CA2A71">
          <wp:simplePos x="0" y="0"/>
          <wp:positionH relativeFrom="column">
            <wp:posOffset>3879850</wp:posOffset>
          </wp:positionH>
          <wp:positionV relativeFrom="paragraph">
            <wp:posOffset>-354965</wp:posOffset>
          </wp:positionV>
          <wp:extent cx="1741805" cy="784225"/>
          <wp:effectExtent l="0" t="0" r="0" b="0"/>
          <wp:wrapNone/>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1805" cy="784225"/>
                  </a:xfrm>
                  <a:prstGeom prst="rect">
                    <a:avLst/>
                  </a:prstGeom>
                  <a:noFill/>
                  <a:ln>
                    <a:noFill/>
                  </a:ln>
                </pic:spPr>
              </pic:pic>
            </a:graphicData>
          </a:graphic>
        </wp:anchor>
      </w:drawing>
    </w:r>
    <w:r w:rsidR="00C33A04" w:rsidRPr="00C33A04">
      <w:rPr>
        <w:szCs w:val="20"/>
        <w:lang w:val="es-PE"/>
      </w:rPr>
      <w:t>Lógica &amp; Argumentación</w:t>
    </w:r>
    <w:r w:rsidR="00C33A04" w:rsidRPr="00C33A04">
      <w:rPr>
        <w:szCs w:val="20"/>
        <w:lang w:val="es-PE"/>
      </w:rPr>
      <w:tab/>
    </w:r>
  </w:p>
  <w:p w14:paraId="62C6A8E4" w14:textId="2919D1FB" w:rsidR="00C33A04" w:rsidRPr="00C33A04" w:rsidRDefault="00C33A04">
    <w:pPr>
      <w:pStyle w:val="Encabezado"/>
      <w:rPr>
        <w:szCs w:val="20"/>
        <w:lang w:val="es-PE"/>
      </w:rPr>
    </w:pPr>
    <w:r w:rsidRPr="00C33A04">
      <w:rPr>
        <w:szCs w:val="20"/>
        <w:lang w:val="es-PE"/>
      </w:rPr>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0E8"/>
    <w:multiLevelType w:val="hybridMultilevel"/>
    <w:tmpl w:val="A210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34C"/>
    <w:multiLevelType w:val="hybridMultilevel"/>
    <w:tmpl w:val="2CDE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7299"/>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E68B2"/>
    <w:multiLevelType w:val="hybridMultilevel"/>
    <w:tmpl w:val="744E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93AF1"/>
    <w:multiLevelType w:val="hybridMultilevel"/>
    <w:tmpl w:val="95CE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D2E"/>
    <w:multiLevelType w:val="hybridMultilevel"/>
    <w:tmpl w:val="3F701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F07B0"/>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797229"/>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56196B"/>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0F646D"/>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780464"/>
    <w:multiLevelType w:val="hybridMultilevel"/>
    <w:tmpl w:val="47BAF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C6007"/>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4270AD"/>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BB7590"/>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3F357C"/>
    <w:multiLevelType w:val="hybridMultilevel"/>
    <w:tmpl w:val="F246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C6863"/>
    <w:multiLevelType w:val="hybridMultilevel"/>
    <w:tmpl w:val="4152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A03D3"/>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A3224"/>
    <w:multiLevelType w:val="hybridMultilevel"/>
    <w:tmpl w:val="B646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A7485"/>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216850"/>
    <w:multiLevelType w:val="hybridMultilevel"/>
    <w:tmpl w:val="1DDAA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C4045"/>
    <w:multiLevelType w:val="hybridMultilevel"/>
    <w:tmpl w:val="F61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A6FD4"/>
    <w:multiLevelType w:val="hybridMultilevel"/>
    <w:tmpl w:val="46E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17547">
    <w:abstractNumId w:val="3"/>
  </w:num>
  <w:num w:numId="2" w16cid:durableId="1506165450">
    <w:abstractNumId w:val="12"/>
  </w:num>
  <w:num w:numId="3" w16cid:durableId="1808084654">
    <w:abstractNumId w:val="14"/>
  </w:num>
  <w:num w:numId="4" w16cid:durableId="1371764669">
    <w:abstractNumId w:val="8"/>
  </w:num>
  <w:num w:numId="5" w16cid:durableId="2039963182">
    <w:abstractNumId w:val="13"/>
  </w:num>
  <w:num w:numId="6" w16cid:durableId="44181834">
    <w:abstractNumId w:val="9"/>
  </w:num>
  <w:num w:numId="7" w16cid:durableId="618495380">
    <w:abstractNumId w:val="2"/>
  </w:num>
  <w:num w:numId="8" w16cid:durableId="1714691003">
    <w:abstractNumId w:val="7"/>
  </w:num>
  <w:num w:numId="9" w16cid:durableId="791368002">
    <w:abstractNumId w:val="11"/>
  </w:num>
  <w:num w:numId="10" w16cid:durableId="770782278">
    <w:abstractNumId w:val="6"/>
  </w:num>
  <w:num w:numId="11" w16cid:durableId="1926724145">
    <w:abstractNumId w:val="16"/>
  </w:num>
  <w:num w:numId="12" w16cid:durableId="1986353701">
    <w:abstractNumId w:val="19"/>
  </w:num>
  <w:num w:numId="13" w16cid:durableId="1295872905">
    <w:abstractNumId w:val="5"/>
  </w:num>
  <w:num w:numId="14" w16cid:durableId="1136987542">
    <w:abstractNumId w:val="10"/>
  </w:num>
  <w:num w:numId="15" w16cid:durableId="2033218681">
    <w:abstractNumId w:val="21"/>
  </w:num>
  <w:num w:numId="16" w16cid:durableId="412892305">
    <w:abstractNumId w:val="4"/>
  </w:num>
  <w:num w:numId="17" w16cid:durableId="1621305784">
    <w:abstractNumId w:val="15"/>
  </w:num>
  <w:num w:numId="18" w16cid:durableId="1503356657">
    <w:abstractNumId w:val="18"/>
  </w:num>
  <w:num w:numId="19" w16cid:durableId="211157497">
    <w:abstractNumId w:val="0"/>
  </w:num>
  <w:num w:numId="20" w16cid:durableId="1600061780">
    <w:abstractNumId w:val="1"/>
  </w:num>
  <w:num w:numId="21" w16cid:durableId="19359579">
    <w:abstractNumId w:val="17"/>
  </w:num>
  <w:num w:numId="22" w16cid:durableId="17057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ocumentProtection w:edit="readOnly" w:enforcement="1" w:cryptProviderType="rsaAES" w:cryptAlgorithmClass="hash" w:cryptAlgorithmType="typeAny" w:cryptAlgorithmSid="14" w:cryptSpinCount="100000" w:hash="wYFG/R/86c590zaVSZnU3AIfIrhsGv5AzlpbPSKNRCRvMCSdHV2VE1HKSoNU7jQvf9DWuNf1h4f+5B2m9aVkMg==" w:salt="qgDkgOR6WgzfpbMUXvu2ig=="/>
  <w:defaultTabStop w:val="720"/>
  <w:hyphenationZone w:val="425"/>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04"/>
    <w:rsid w:val="000003D0"/>
    <w:rsid w:val="000135FB"/>
    <w:rsid w:val="00030F2A"/>
    <w:rsid w:val="00032413"/>
    <w:rsid w:val="000B06D2"/>
    <w:rsid w:val="000E445B"/>
    <w:rsid w:val="00104B3F"/>
    <w:rsid w:val="001258D0"/>
    <w:rsid w:val="0016506B"/>
    <w:rsid w:val="001A036D"/>
    <w:rsid w:val="001C019D"/>
    <w:rsid w:val="001D2C7A"/>
    <w:rsid w:val="002111ED"/>
    <w:rsid w:val="0022374B"/>
    <w:rsid w:val="002B7E71"/>
    <w:rsid w:val="002D5322"/>
    <w:rsid w:val="002D70E7"/>
    <w:rsid w:val="00310ACA"/>
    <w:rsid w:val="00313E9E"/>
    <w:rsid w:val="00323B81"/>
    <w:rsid w:val="003329C0"/>
    <w:rsid w:val="00333B17"/>
    <w:rsid w:val="00341908"/>
    <w:rsid w:val="00354C48"/>
    <w:rsid w:val="00381D39"/>
    <w:rsid w:val="00395744"/>
    <w:rsid w:val="003A5EEE"/>
    <w:rsid w:val="003C2DB4"/>
    <w:rsid w:val="003C72D1"/>
    <w:rsid w:val="003D3115"/>
    <w:rsid w:val="003E0414"/>
    <w:rsid w:val="003F2657"/>
    <w:rsid w:val="00403165"/>
    <w:rsid w:val="00413B98"/>
    <w:rsid w:val="00443F90"/>
    <w:rsid w:val="00450B63"/>
    <w:rsid w:val="0046540B"/>
    <w:rsid w:val="00474646"/>
    <w:rsid w:val="004A4AFC"/>
    <w:rsid w:val="004F5471"/>
    <w:rsid w:val="00563862"/>
    <w:rsid w:val="00586E6E"/>
    <w:rsid w:val="00593901"/>
    <w:rsid w:val="005A0383"/>
    <w:rsid w:val="005A1EC0"/>
    <w:rsid w:val="005A4162"/>
    <w:rsid w:val="005C6D81"/>
    <w:rsid w:val="005C7603"/>
    <w:rsid w:val="005C7D70"/>
    <w:rsid w:val="005D74B2"/>
    <w:rsid w:val="005E1010"/>
    <w:rsid w:val="006178D6"/>
    <w:rsid w:val="006369F5"/>
    <w:rsid w:val="00654671"/>
    <w:rsid w:val="006817BF"/>
    <w:rsid w:val="006A42B5"/>
    <w:rsid w:val="006E27BE"/>
    <w:rsid w:val="00732915"/>
    <w:rsid w:val="00734C08"/>
    <w:rsid w:val="007423D8"/>
    <w:rsid w:val="00763E34"/>
    <w:rsid w:val="007903F3"/>
    <w:rsid w:val="007932CF"/>
    <w:rsid w:val="00794E20"/>
    <w:rsid w:val="007A2195"/>
    <w:rsid w:val="007A4107"/>
    <w:rsid w:val="007F52C0"/>
    <w:rsid w:val="007F62F6"/>
    <w:rsid w:val="008062A5"/>
    <w:rsid w:val="00816009"/>
    <w:rsid w:val="00857E59"/>
    <w:rsid w:val="00863512"/>
    <w:rsid w:val="0089305D"/>
    <w:rsid w:val="008A137F"/>
    <w:rsid w:val="008B13A7"/>
    <w:rsid w:val="008B35C5"/>
    <w:rsid w:val="008D02EF"/>
    <w:rsid w:val="008F7AB0"/>
    <w:rsid w:val="009355CC"/>
    <w:rsid w:val="0098552D"/>
    <w:rsid w:val="009B0404"/>
    <w:rsid w:val="009C4E76"/>
    <w:rsid w:val="009C59C6"/>
    <w:rsid w:val="009C7E8F"/>
    <w:rsid w:val="00A254E1"/>
    <w:rsid w:val="00A25D26"/>
    <w:rsid w:val="00A674F8"/>
    <w:rsid w:val="00AB36F6"/>
    <w:rsid w:val="00AD26E8"/>
    <w:rsid w:val="00AF3993"/>
    <w:rsid w:val="00B32C33"/>
    <w:rsid w:val="00B412AD"/>
    <w:rsid w:val="00B57106"/>
    <w:rsid w:val="00B90ED4"/>
    <w:rsid w:val="00BB28EF"/>
    <w:rsid w:val="00C0625A"/>
    <w:rsid w:val="00C14902"/>
    <w:rsid w:val="00C20DE4"/>
    <w:rsid w:val="00C33A04"/>
    <w:rsid w:val="00C424E7"/>
    <w:rsid w:val="00C4688B"/>
    <w:rsid w:val="00C83EB9"/>
    <w:rsid w:val="00C93DAD"/>
    <w:rsid w:val="00CB4E83"/>
    <w:rsid w:val="00CC0506"/>
    <w:rsid w:val="00CF4F1E"/>
    <w:rsid w:val="00D06A45"/>
    <w:rsid w:val="00D372F3"/>
    <w:rsid w:val="00D70E25"/>
    <w:rsid w:val="00D74EA0"/>
    <w:rsid w:val="00DD0927"/>
    <w:rsid w:val="00DF6999"/>
    <w:rsid w:val="00E12F8F"/>
    <w:rsid w:val="00E162A3"/>
    <w:rsid w:val="00E53A38"/>
    <w:rsid w:val="00E5664A"/>
    <w:rsid w:val="00E83CBB"/>
    <w:rsid w:val="00EA3FF4"/>
    <w:rsid w:val="00EF6961"/>
    <w:rsid w:val="00EF7327"/>
    <w:rsid w:val="00F02B09"/>
    <w:rsid w:val="00F136B1"/>
    <w:rsid w:val="00F13E78"/>
    <w:rsid w:val="00F21CF4"/>
    <w:rsid w:val="00F57BB8"/>
    <w:rsid w:val="00F7010C"/>
    <w:rsid w:val="00F70C1B"/>
    <w:rsid w:val="00F74707"/>
    <w:rsid w:val="00F80410"/>
    <w:rsid w:val="00FB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1450"/>
  <w15:chartTrackingRefBased/>
  <w15:docId w15:val="{470D8896-5DE2-4855-821A-1AA0893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A5"/>
    <w:rPr>
      <w:rFonts w:ascii="Cambria" w:hAnsi="Cambria"/>
      <w:color w:val="000000" w:themeColor="text1"/>
      <w:sz w:val="20"/>
    </w:rPr>
  </w:style>
  <w:style w:type="paragraph" w:styleId="Ttulo1">
    <w:name w:val="heading 1"/>
    <w:basedOn w:val="Normal"/>
    <w:next w:val="Normal"/>
    <w:link w:val="Ttulo1Car"/>
    <w:uiPriority w:val="9"/>
    <w:qFormat/>
    <w:rsid w:val="00C3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autoRedefine/>
    <w:uiPriority w:val="29"/>
    <w:qFormat/>
    <w:rsid w:val="006369F5"/>
    <w:pPr>
      <w:spacing w:after="120" w:line="240" w:lineRule="auto"/>
      <w:ind w:left="1440" w:right="720"/>
      <w:contextualSpacing/>
      <w:jc w:val="both"/>
    </w:pPr>
    <w:rPr>
      <w:iCs/>
    </w:rPr>
  </w:style>
  <w:style w:type="character" w:customStyle="1" w:styleId="CitaCar">
    <w:name w:val="Cita Car"/>
    <w:basedOn w:val="Fuentedeprrafopredeter"/>
    <w:link w:val="Cita"/>
    <w:uiPriority w:val="29"/>
    <w:rsid w:val="006369F5"/>
    <w:rPr>
      <w:iCs/>
      <w:color w:val="000000" w:themeColor="text1"/>
    </w:rPr>
  </w:style>
  <w:style w:type="character" w:customStyle="1" w:styleId="Ttulo1Car">
    <w:name w:val="Título 1 Car"/>
    <w:basedOn w:val="Fuentedeprrafopredeter"/>
    <w:link w:val="Ttulo1"/>
    <w:uiPriority w:val="9"/>
    <w:rsid w:val="00C33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A04"/>
    <w:rPr>
      <w:rFonts w:eastAsiaTheme="majorEastAsia" w:cstheme="majorBidi"/>
      <w:color w:val="272727" w:themeColor="text1" w:themeTint="D8"/>
    </w:rPr>
  </w:style>
  <w:style w:type="paragraph" w:styleId="Ttulo">
    <w:name w:val="Title"/>
    <w:basedOn w:val="Normal"/>
    <w:next w:val="Normal"/>
    <w:link w:val="TtuloCar"/>
    <w:uiPriority w:val="10"/>
    <w:qFormat/>
    <w:rsid w:val="00C3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A04"/>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C33A04"/>
    <w:pPr>
      <w:ind w:left="720"/>
      <w:contextualSpacing/>
    </w:pPr>
  </w:style>
  <w:style w:type="character" w:styleId="nfasisintenso">
    <w:name w:val="Intense Emphasis"/>
    <w:basedOn w:val="Fuentedeprrafopredeter"/>
    <w:uiPriority w:val="21"/>
    <w:qFormat/>
    <w:rsid w:val="00C33A04"/>
    <w:rPr>
      <w:i/>
      <w:iCs/>
      <w:color w:val="0F4761" w:themeColor="accent1" w:themeShade="BF"/>
    </w:rPr>
  </w:style>
  <w:style w:type="paragraph" w:styleId="Citadestacada">
    <w:name w:val="Intense Quote"/>
    <w:basedOn w:val="Normal"/>
    <w:next w:val="Normal"/>
    <w:link w:val="CitadestacadaCar"/>
    <w:uiPriority w:val="30"/>
    <w:qFormat/>
    <w:rsid w:val="00C3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A04"/>
    <w:rPr>
      <w:i/>
      <w:iCs/>
      <w:color w:val="0F4761" w:themeColor="accent1" w:themeShade="BF"/>
    </w:rPr>
  </w:style>
  <w:style w:type="character" w:styleId="Referenciaintensa">
    <w:name w:val="Intense Reference"/>
    <w:basedOn w:val="Fuentedeprrafopredeter"/>
    <w:uiPriority w:val="32"/>
    <w:qFormat/>
    <w:rsid w:val="00C33A04"/>
    <w:rPr>
      <w:b/>
      <w:bCs/>
      <w:smallCaps/>
      <w:color w:val="0F4761" w:themeColor="accent1" w:themeShade="BF"/>
      <w:spacing w:val="5"/>
    </w:rPr>
  </w:style>
  <w:style w:type="paragraph" w:styleId="Encabezado">
    <w:name w:val="header"/>
    <w:basedOn w:val="Normal"/>
    <w:link w:val="EncabezadoCar"/>
    <w:uiPriority w:val="99"/>
    <w:unhideWhenUsed/>
    <w:rsid w:val="00C33A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33A04"/>
  </w:style>
  <w:style w:type="paragraph" w:styleId="Piedepgina">
    <w:name w:val="footer"/>
    <w:basedOn w:val="Normal"/>
    <w:link w:val="PiedepginaCar"/>
    <w:uiPriority w:val="99"/>
    <w:unhideWhenUsed/>
    <w:rsid w:val="00C33A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3A04"/>
  </w:style>
  <w:style w:type="table" w:styleId="Tablaconcuadrcula">
    <w:name w:val="Table Grid"/>
    <w:basedOn w:val="Tablanormal"/>
    <w:uiPriority w:val="39"/>
    <w:rsid w:val="00C33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817BF"/>
    <w:rPr>
      <w:sz w:val="16"/>
      <w:szCs w:val="16"/>
    </w:rPr>
  </w:style>
  <w:style w:type="paragraph" w:styleId="Textocomentario">
    <w:name w:val="annotation text"/>
    <w:basedOn w:val="Normal"/>
    <w:link w:val="TextocomentarioCar"/>
    <w:uiPriority w:val="99"/>
    <w:unhideWhenUsed/>
    <w:rsid w:val="006817BF"/>
    <w:pPr>
      <w:spacing w:line="240" w:lineRule="auto"/>
    </w:pPr>
    <w:rPr>
      <w:szCs w:val="20"/>
    </w:rPr>
  </w:style>
  <w:style w:type="character" w:customStyle="1" w:styleId="TextocomentarioCar">
    <w:name w:val="Texto comentario Car"/>
    <w:basedOn w:val="Fuentedeprrafopredeter"/>
    <w:link w:val="Textocomentario"/>
    <w:uiPriority w:val="99"/>
    <w:rsid w:val="006817BF"/>
    <w:rPr>
      <w:rFonts w:ascii="Cambria" w:hAnsi="Cambria"/>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817BF"/>
    <w:rPr>
      <w:b/>
      <w:bCs/>
    </w:rPr>
  </w:style>
  <w:style w:type="character" w:customStyle="1" w:styleId="AsuntodelcomentarioCar">
    <w:name w:val="Asunto del comentario Car"/>
    <w:basedOn w:val="TextocomentarioCar"/>
    <w:link w:val="Asuntodelcomentario"/>
    <w:uiPriority w:val="99"/>
    <w:semiHidden/>
    <w:rsid w:val="006817BF"/>
    <w:rPr>
      <w:rFonts w:ascii="Cambria" w:hAnsi="Cambria"/>
      <w:b/>
      <w:bCs/>
      <w:color w:val="000000" w:themeColor="text1"/>
      <w:sz w:val="20"/>
      <w:szCs w:val="20"/>
    </w:rPr>
  </w:style>
  <w:style w:type="character" w:styleId="Hipervnculo">
    <w:name w:val="Hyperlink"/>
    <w:basedOn w:val="Fuentedeprrafopredeter"/>
    <w:uiPriority w:val="99"/>
    <w:unhideWhenUsed/>
    <w:rsid w:val="00381D39"/>
    <w:rPr>
      <w:color w:val="467886" w:themeColor="hyperlink"/>
      <w:u w:val="single"/>
    </w:rPr>
  </w:style>
  <w:style w:type="character" w:styleId="Mencinsinresolver">
    <w:name w:val="Unresolved Mention"/>
    <w:basedOn w:val="Fuentedeprrafopredeter"/>
    <w:uiPriority w:val="99"/>
    <w:semiHidden/>
    <w:unhideWhenUsed/>
    <w:rsid w:val="00381D39"/>
    <w:rPr>
      <w:color w:val="605E5C"/>
      <w:shd w:val="clear" w:color="auto" w:fill="E1DFDD"/>
    </w:rPr>
  </w:style>
  <w:style w:type="character" w:styleId="Textodelmarcadordeposicin">
    <w:name w:val="Placeholder Text"/>
    <w:basedOn w:val="Fuentedeprrafopredeter"/>
    <w:uiPriority w:val="99"/>
    <w:semiHidden/>
    <w:rsid w:val="00D06A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78340">
      <w:bodyDiv w:val="1"/>
      <w:marLeft w:val="0"/>
      <w:marRight w:val="0"/>
      <w:marTop w:val="0"/>
      <w:marBottom w:val="0"/>
      <w:divBdr>
        <w:top w:val="none" w:sz="0" w:space="0" w:color="auto"/>
        <w:left w:val="none" w:sz="0" w:space="0" w:color="auto"/>
        <w:bottom w:val="none" w:sz="0" w:space="0" w:color="auto"/>
        <w:right w:val="none" w:sz="0" w:space="0" w:color="auto"/>
      </w:divBdr>
    </w:div>
    <w:div w:id="404230712">
      <w:bodyDiv w:val="1"/>
      <w:marLeft w:val="0"/>
      <w:marRight w:val="0"/>
      <w:marTop w:val="0"/>
      <w:marBottom w:val="0"/>
      <w:divBdr>
        <w:top w:val="none" w:sz="0" w:space="0" w:color="auto"/>
        <w:left w:val="none" w:sz="0" w:space="0" w:color="auto"/>
        <w:bottom w:val="none" w:sz="0" w:space="0" w:color="auto"/>
        <w:right w:val="none" w:sz="0" w:space="0" w:color="auto"/>
      </w:divBdr>
    </w:div>
    <w:div w:id="530269193">
      <w:bodyDiv w:val="1"/>
      <w:marLeft w:val="0"/>
      <w:marRight w:val="0"/>
      <w:marTop w:val="0"/>
      <w:marBottom w:val="0"/>
      <w:divBdr>
        <w:top w:val="none" w:sz="0" w:space="0" w:color="auto"/>
        <w:left w:val="none" w:sz="0" w:space="0" w:color="auto"/>
        <w:bottom w:val="none" w:sz="0" w:space="0" w:color="auto"/>
        <w:right w:val="none" w:sz="0" w:space="0" w:color="auto"/>
      </w:divBdr>
    </w:div>
    <w:div w:id="755396000">
      <w:bodyDiv w:val="1"/>
      <w:marLeft w:val="0"/>
      <w:marRight w:val="0"/>
      <w:marTop w:val="0"/>
      <w:marBottom w:val="0"/>
      <w:divBdr>
        <w:top w:val="none" w:sz="0" w:space="0" w:color="auto"/>
        <w:left w:val="none" w:sz="0" w:space="0" w:color="auto"/>
        <w:bottom w:val="none" w:sz="0" w:space="0" w:color="auto"/>
        <w:right w:val="none" w:sz="0" w:space="0" w:color="auto"/>
      </w:divBdr>
    </w:div>
    <w:div w:id="890385573">
      <w:bodyDiv w:val="1"/>
      <w:marLeft w:val="0"/>
      <w:marRight w:val="0"/>
      <w:marTop w:val="0"/>
      <w:marBottom w:val="0"/>
      <w:divBdr>
        <w:top w:val="none" w:sz="0" w:space="0" w:color="auto"/>
        <w:left w:val="none" w:sz="0" w:space="0" w:color="auto"/>
        <w:bottom w:val="none" w:sz="0" w:space="0" w:color="auto"/>
        <w:right w:val="none" w:sz="0" w:space="0" w:color="auto"/>
      </w:divBdr>
    </w:div>
    <w:div w:id="983462884">
      <w:bodyDiv w:val="1"/>
      <w:marLeft w:val="0"/>
      <w:marRight w:val="0"/>
      <w:marTop w:val="0"/>
      <w:marBottom w:val="0"/>
      <w:divBdr>
        <w:top w:val="none" w:sz="0" w:space="0" w:color="auto"/>
        <w:left w:val="none" w:sz="0" w:space="0" w:color="auto"/>
        <w:bottom w:val="none" w:sz="0" w:space="0" w:color="auto"/>
        <w:right w:val="none" w:sz="0" w:space="0" w:color="auto"/>
      </w:divBdr>
    </w:div>
    <w:div w:id="1001470351">
      <w:bodyDiv w:val="1"/>
      <w:marLeft w:val="0"/>
      <w:marRight w:val="0"/>
      <w:marTop w:val="0"/>
      <w:marBottom w:val="0"/>
      <w:divBdr>
        <w:top w:val="none" w:sz="0" w:space="0" w:color="auto"/>
        <w:left w:val="none" w:sz="0" w:space="0" w:color="auto"/>
        <w:bottom w:val="none" w:sz="0" w:space="0" w:color="auto"/>
        <w:right w:val="none" w:sz="0" w:space="0" w:color="auto"/>
      </w:divBdr>
    </w:div>
    <w:div w:id="1191603723">
      <w:bodyDiv w:val="1"/>
      <w:marLeft w:val="0"/>
      <w:marRight w:val="0"/>
      <w:marTop w:val="0"/>
      <w:marBottom w:val="0"/>
      <w:divBdr>
        <w:top w:val="none" w:sz="0" w:space="0" w:color="auto"/>
        <w:left w:val="none" w:sz="0" w:space="0" w:color="auto"/>
        <w:bottom w:val="none" w:sz="0" w:space="0" w:color="auto"/>
        <w:right w:val="none" w:sz="0" w:space="0" w:color="auto"/>
      </w:divBdr>
    </w:div>
    <w:div w:id="1321232954">
      <w:bodyDiv w:val="1"/>
      <w:marLeft w:val="0"/>
      <w:marRight w:val="0"/>
      <w:marTop w:val="0"/>
      <w:marBottom w:val="0"/>
      <w:divBdr>
        <w:top w:val="none" w:sz="0" w:space="0" w:color="auto"/>
        <w:left w:val="none" w:sz="0" w:space="0" w:color="auto"/>
        <w:bottom w:val="none" w:sz="0" w:space="0" w:color="auto"/>
        <w:right w:val="none" w:sz="0" w:space="0" w:color="auto"/>
      </w:divBdr>
    </w:div>
    <w:div w:id="1431855202">
      <w:bodyDiv w:val="1"/>
      <w:marLeft w:val="0"/>
      <w:marRight w:val="0"/>
      <w:marTop w:val="0"/>
      <w:marBottom w:val="0"/>
      <w:divBdr>
        <w:top w:val="none" w:sz="0" w:space="0" w:color="auto"/>
        <w:left w:val="none" w:sz="0" w:space="0" w:color="auto"/>
        <w:bottom w:val="none" w:sz="0" w:space="0" w:color="auto"/>
        <w:right w:val="none" w:sz="0" w:space="0" w:color="auto"/>
      </w:divBdr>
    </w:div>
    <w:div w:id="1504003914">
      <w:bodyDiv w:val="1"/>
      <w:marLeft w:val="0"/>
      <w:marRight w:val="0"/>
      <w:marTop w:val="0"/>
      <w:marBottom w:val="0"/>
      <w:divBdr>
        <w:top w:val="none" w:sz="0" w:space="0" w:color="auto"/>
        <w:left w:val="none" w:sz="0" w:space="0" w:color="auto"/>
        <w:bottom w:val="none" w:sz="0" w:space="0" w:color="auto"/>
        <w:right w:val="none" w:sz="0" w:space="0" w:color="auto"/>
      </w:divBdr>
    </w:div>
    <w:div w:id="1510171239">
      <w:bodyDiv w:val="1"/>
      <w:marLeft w:val="0"/>
      <w:marRight w:val="0"/>
      <w:marTop w:val="0"/>
      <w:marBottom w:val="0"/>
      <w:divBdr>
        <w:top w:val="none" w:sz="0" w:space="0" w:color="auto"/>
        <w:left w:val="none" w:sz="0" w:space="0" w:color="auto"/>
        <w:bottom w:val="none" w:sz="0" w:space="0" w:color="auto"/>
        <w:right w:val="none" w:sz="0" w:space="0" w:color="auto"/>
      </w:divBdr>
    </w:div>
    <w:div w:id="1601991099">
      <w:bodyDiv w:val="1"/>
      <w:marLeft w:val="0"/>
      <w:marRight w:val="0"/>
      <w:marTop w:val="0"/>
      <w:marBottom w:val="0"/>
      <w:divBdr>
        <w:top w:val="none" w:sz="0" w:space="0" w:color="auto"/>
        <w:left w:val="none" w:sz="0" w:space="0" w:color="auto"/>
        <w:bottom w:val="none" w:sz="0" w:space="0" w:color="auto"/>
        <w:right w:val="none" w:sz="0" w:space="0" w:color="auto"/>
      </w:divBdr>
    </w:div>
    <w:div w:id="1611009363">
      <w:bodyDiv w:val="1"/>
      <w:marLeft w:val="0"/>
      <w:marRight w:val="0"/>
      <w:marTop w:val="0"/>
      <w:marBottom w:val="0"/>
      <w:divBdr>
        <w:top w:val="none" w:sz="0" w:space="0" w:color="auto"/>
        <w:left w:val="none" w:sz="0" w:space="0" w:color="auto"/>
        <w:bottom w:val="none" w:sz="0" w:space="0" w:color="auto"/>
        <w:right w:val="none" w:sz="0" w:space="0" w:color="auto"/>
      </w:divBdr>
    </w:div>
    <w:div w:id="1908611470">
      <w:bodyDiv w:val="1"/>
      <w:marLeft w:val="0"/>
      <w:marRight w:val="0"/>
      <w:marTop w:val="0"/>
      <w:marBottom w:val="0"/>
      <w:divBdr>
        <w:top w:val="none" w:sz="0" w:space="0" w:color="auto"/>
        <w:left w:val="none" w:sz="0" w:space="0" w:color="auto"/>
        <w:bottom w:val="none" w:sz="0" w:space="0" w:color="auto"/>
        <w:right w:val="none" w:sz="0" w:space="0" w:color="auto"/>
      </w:divBdr>
    </w:div>
    <w:div w:id="2109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1C4ECA8-9775-4357-ABE3-E217761B8975}"/>
      </w:docPartPr>
      <w:docPartBody>
        <w:p w:rsidR="0066345C" w:rsidRDefault="00B97D4F">
          <w:r w:rsidRPr="001A7B4C">
            <w:rPr>
              <w:rStyle w:val="Textodelmarcadordeposicin"/>
            </w:rPr>
            <w:t>Click or tap here to enter text.</w:t>
          </w:r>
        </w:p>
      </w:docPartBody>
    </w:docPart>
    <w:docPart>
      <w:docPartPr>
        <w:name w:val="9405EBA3F3EC4890BA1B6BA182640A5B"/>
        <w:category>
          <w:name w:val="General"/>
          <w:gallery w:val="placeholder"/>
        </w:category>
        <w:types>
          <w:type w:val="bbPlcHdr"/>
        </w:types>
        <w:behaviors>
          <w:behavior w:val="content"/>
        </w:behaviors>
        <w:guid w:val="{FDB4E81D-F30C-4166-840C-B0502F7370C1}"/>
      </w:docPartPr>
      <w:docPartBody>
        <w:p w:rsidR="0066345C" w:rsidRDefault="00B97D4F" w:rsidP="00B97D4F">
          <w:pPr>
            <w:pStyle w:val="9405EBA3F3EC4890BA1B6BA182640A5B"/>
          </w:pPr>
          <w:r w:rsidRPr="001A7B4C">
            <w:rPr>
              <w:rStyle w:val="Textodelmarcadordeposicin"/>
            </w:rPr>
            <w:t>Click or tap here to enter text.</w:t>
          </w:r>
        </w:p>
      </w:docPartBody>
    </w:docPart>
    <w:docPart>
      <w:docPartPr>
        <w:name w:val="DE1B143E21264017B1E0DF8608677DED"/>
        <w:category>
          <w:name w:val="General"/>
          <w:gallery w:val="placeholder"/>
        </w:category>
        <w:types>
          <w:type w:val="bbPlcHdr"/>
        </w:types>
        <w:behaviors>
          <w:behavior w:val="content"/>
        </w:behaviors>
        <w:guid w:val="{54610BDB-0B77-43F6-B3C6-C05D1B9075EE}"/>
      </w:docPartPr>
      <w:docPartBody>
        <w:p w:rsidR="0066345C" w:rsidRDefault="00B97D4F" w:rsidP="00B97D4F">
          <w:pPr>
            <w:pStyle w:val="DE1B143E21264017B1E0DF8608677DED"/>
          </w:pPr>
          <w:r w:rsidRPr="001A7B4C">
            <w:rPr>
              <w:rStyle w:val="Textodelmarcadordeposicin"/>
            </w:rPr>
            <w:t>Click or tap here to enter text.</w:t>
          </w:r>
        </w:p>
      </w:docPartBody>
    </w:docPart>
    <w:docPart>
      <w:docPartPr>
        <w:name w:val="55E3AC35246B4981B638927164D5E6C6"/>
        <w:category>
          <w:name w:val="General"/>
          <w:gallery w:val="placeholder"/>
        </w:category>
        <w:types>
          <w:type w:val="bbPlcHdr"/>
        </w:types>
        <w:behaviors>
          <w:behavior w:val="content"/>
        </w:behaviors>
        <w:guid w:val="{9651A366-0428-42FE-AA56-A2456B10FF61}"/>
      </w:docPartPr>
      <w:docPartBody>
        <w:p w:rsidR="0066345C" w:rsidRDefault="00B97D4F" w:rsidP="00B97D4F">
          <w:pPr>
            <w:pStyle w:val="55E3AC35246B4981B638927164D5E6C6"/>
          </w:pPr>
          <w:r w:rsidRPr="001A7B4C">
            <w:rPr>
              <w:rStyle w:val="Textodelmarcadordeposicin"/>
            </w:rPr>
            <w:t>Click or tap here to enter text.</w:t>
          </w:r>
        </w:p>
      </w:docPartBody>
    </w:docPart>
    <w:docPart>
      <w:docPartPr>
        <w:name w:val="EEBEDB523B30447596D046980580B98B"/>
        <w:category>
          <w:name w:val="General"/>
          <w:gallery w:val="placeholder"/>
        </w:category>
        <w:types>
          <w:type w:val="bbPlcHdr"/>
        </w:types>
        <w:behaviors>
          <w:behavior w:val="content"/>
        </w:behaviors>
        <w:guid w:val="{D48698F1-240E-412B-84A3-7537039549D3}"/>
      </w:docPartPr>
      <w:docPartBody>
        <w:p w:rsidR="0066345C" w:rsidRDefault="00B97D4F" w:rsidP="00B97D4F">
          <w:pPr>
            <w:pStyle w:val="EEBEDB523B30447596D046980580B98B"/>
          </w:pPr>
          <w:r w:rsidRPr="002A51BF">
            <w:rPr>
              <w:rStyle w:val="Textodelmarcadordeposicin"/>
            </w:rPr>
            <w:t>Click or tap here to enter text.</w:t>
          </w:r>
        </w:p>
      </w:docPartBody>
    </w:docPart>
    <w:docPart>
      <w:docPartPr>
        <w:name w:val="D76CC2F4EFCE4CC28A59C870FD38DE8A"/>
        <w:category>
          <w:name w:val="General"/>
          <w:gallery w:val="placeholder"/>
        </w:category>
        <w:types>
          <w:type w:val="bbPlcHdr"/>
        </w:types>
        <w:behaviors>
          <w:behavior w:val="content"/>
        </w:behaviors>
        <w:guid w:val="{148BAA35-B26E-4A76-8BC0-66D0488D46FB}"/>
      </w:docPartPr>
      <w:docPartBody>
        <w:p w:rsidR="0066345C" w:rsidRDefault="00B97D4F" w:rsidP="00B97D4F">
          <w:pPr>
            <w:pStyle w:val="D76CC2F4EFCE4CC28A59C870FD38DE8A"/>
          </w:pPr>
          <w:r w:rsidRPr="002A51BF">
            <w:rPr>
              <w:rStyle w:val="Textodelmarcadordeposicin"/>
            </w:rPr>
            <w:t>Click or tap here to enter text.</w:t>
          </w:r>
        </w:p>
      </w:docPartBody>
    </w:docPart>
    <w:docPart>
      <w:docPartPr>
        <w:name w:val="391F20C1D62748EF91E6C593D3E88D56"/>
        <w:category>
          <w:name w:val="General"/>
          <w:gallery w:val="placeholder"/>
        </w:category>
        <w:types>
          <w:type w:val="bbPlcHdr"/>
        </w:types>
        <w:behaviors>
          <w:behavior w:val="content"/>
        </w:behaviors>
        <w:guid w:val="{01BE3D87-96FA-451A-A135-C843349F5AEE}"/>
      </w:docPartPr>
      <w:docPartBody>
        <w:p w:rsidR="0066345C" w:rsidRDefault="00B97D4F" w:rsidP="00B97D4F">
          <w:pPr>
            <w:pStyle w:val="391F20C1D62748EF91E6C593D3E88D56"/>
          </w:pPr>
          <w:r w:rsidRPr="002A51BF">
            <w:rPr>
              <w:rStyle w:val="Textodelmarcadordeposicin"/>
            </w:rPr>
            <w:t>Click or tap here to enter text.</w:t>
          </w:r>
        </w:p>
      </w:docPartBody>
    </w:docPart>
    <w:docPart>
      <w:docPartPr>
        <w:name w:val="068553A4BCD04D1AA0F69606767BBA54"/>
        <w:category>
          <w:name w:val="General"/>
          <w:gallery w:val="placeholder"/>
        </w:category>
        <w:types>
          <w:type w:val="bbPlcHdr"/>
        </w:types>
        <w:behaviors>
          <w:behavior w:val="content"/>
        </w:behaviors>
        <w:guid w:val="{DEBF7EEE-84AE-4DEC-AD18-B13466C674D3}"/>
      </w:docPartPr>
      <w:docPartBody>
        <w:p w:rsidR="0066345C" w:rsidRDefault="00B97D4F" w:rsidP="00B97D4F">
          <w:pPr>
            <w:pStyle w:val="068553A4BCD04D1AA0F69606767BBA54"/>
          </w:pPr>
          <w:r w:rsidRPr="002A51BF">
            <w:rPr>
              <w:rStyle w:val="Textodelmarcadordeposicin"/>
            </w:rPr>
            <w:t>Click or tap here to enter text.</w:t>
          </w:r>
        </w:p>
      </w:docPartBody>
    </w:docPart>
    <w:docPart>
      <w:docPartPr>
        <w:name w:val="424A5291CE0F470EAD9936E70343F6EA"/>
        <w:category>
          <w:name w:val="General"/>
          <w:gallery w:val="placeholder"/>
        </w:category>
        <w:types>
          <w:type w:val="bbPlcHdr"/>
        </w:types>
        <w:behaviors>
          <w:behavior w:val="content"/>
        </w:behaviors>
        <w:guid w:val="{0C961933-95C8-4A12-81E7-48ABF8121B00}"/>
      </w:docPartPr>
      <w:docPartBody>
        <w:p w:rsidR="0066345C" w:rsidRDefault="00B97D4F" w:rsidP="00B97D4F">
          <w:pPr>
            <w:pStyle w:val="424A5291CE0F470EAD9936E70343F6EA"/>
          </w:pPr>
          <w:r w:rsidRPr="002A51BF">
            <w:rPr>
              <w:rStyle w:val="Textodelmarcadordeposicin"/>
            </w:rPr>
            <w:t>Click or tap here to enter text.</w:t>
          </w:r>
        </w:p>
      </w:docPartBody>
    </w:docPart>
    <w:docPart>
      <w:docPartPr>
        <w:name w:val="9C18D52F4DF842289C59A3A300FDFE4F"/>
        <w:category>
          <w:name w:val="General"/>
          <w:gallery w:val="placeholder"/>
        </w:category>
        <w:types>
          <w:type w:val="bbPlcHdr"/>
        </w:types>
        <w:behaviors>
          <w:behavior w:val="content"/>
        </w:behaviors>
        <w:guid w:val="{5040C75B-A3FC-4FB3-8629-F69357850460}"/>
      </w:docPartPr>
      <w:docPartBody>
        <w:p w:rsidR="0066345C" w:rsidRDefault="00B97D4F" w:rsidP="00B97D4F">
          <w:pPr>
            <w:pStyle w:val="9C18D52F4DF842289C59A3A300FDFE4F"/>
          </w:pPr>
          <w:r w:rsidRPr="002A51BF">
            <w:rPr>
              <w:rStyle w:val="Textodelmarcadordeposicin"/>
            </w:rPr>
            <w:t>Click or tap here to enter text.</w:t>
          </w:r>
        </w:p>
      </w:docPartBody>
    </w:docPart>
    <w:docPart>
      <w:docPartPr>
        <w:name w:val="AE76D930A03C49CF83B006B79D4E6E4A"/>
        <w:category>
          <w:name w:val="General"/>
          <w:gallery w:val="placeholder"/>
        </w:category>
        <w:types>
          <w:type w:val="bbPlcHdr"/>
        </w:types>
        <w:behaviors>
          <w:behavior w:val="content"/>
        </w:behaviors>
        <w:guid w:val="{49FE9512-637F-4D9B-AEBA-AB9211A82836}"/>
      </w:docPartPr>
      <w:docPartBody>
        <w:p w:rsidR="0066345C" w:rsidRDefault="00B97D4F" w:rsidP="00B97D4F">
          <w:pPr>
            <w:pStyle w:val="AE76D930A03C49CF83B006B79D4E6E4A"/>
          </w:pPr>
          <w:r w:rsidRPr="002A51BF">
            <w:rPr>
              <w:rStyle w:val="Textodelmarcadordeposicin"/>
            </w:rPr>
            <w:t>Click or tap here to enter text.</w:t>
          </w:r>
        </w:p>
      </w:docPartBody>
    </w:docPart>
    <w:docPart>
      <w:docPartPr>
        <w:name w:val="854B899C068C468090E8E0E7E3DA2B03"/>
        <w:category>
          <w:name w:val="General"/>
          <w:gallery w:val="placeholder"/>
        </w:category>
        <w:types>
          <w:type w:val="bbPlcHdr"/>
        </w:types>
        <w:behaviors>
          <w:behavior w:val="content"/>
        </w:behaviors>
        <w:guid w:val="{75ECAEAA-638D-4221-A029-439B546CEEAC}"/>
      </w:docPartPr>
      <w:docPartBody>
        <w:p w:rsidR="0066345C" w:rsidRDefault="00B97D4F" w:rsidP="00B97D4F">
          <w:pPr>
            <w:pStyle w:val="854B899C068C468090E8E0E7E3DA2B03"/>
          </w:pPr>
          <w:r w:rsidRPr="002A51BF">
            <w:rPr>
              <w:rStyle w:val="Textodelmarcadordeposicin"/>
            </w:rPr>
            <w:t>Click or tap here to enter text.</w:t>
          </w:r>
        </w:p>
      </w:docPartBody>
    </w:docPart>
    <w:docPart>
      <w:docPartPr>
        <w:name w:val="87EB92BC90AE4973B72093FF9B4352CF"/>
        <w:category>
          <w:name w:val="General"/>
          <w:gallery w:val="placeholder"/>
        </w:category>
        <w:types>
          <w:type w:val="bbPlcHdr"/>
        </w:types>
        <w:behaviors>
          <w:behavior w:val="content"/>
        </w:behaviors>
        <w:guid w:val="{73871DE1-9349-4AD4-9E59-EF0825F73B66}"/>
      </w:docPartPr>
      <w:docPartBody>
        <w:p w:rsidR="0066345C" w:rsidRDefault="00B97D4F" w:rsidP="00B97D4F">
          <w:pPr>
            <w:pStyle w:val="87EB92BC90AE4973B72093FF9B4352CF"/>
          </w:pPr>
          <w:r w:rsidRPr="002A51BF">
            <w:rPr>
              <w:rStyle w:val="Textodelmarcadordeposicin"/>
            </w:rPr>
            <w:t>Click or tap here to enter text.</w:t>
          </w:r>
        </w:p>
      </w:docPartBody>
    </w:docPart>
    <w:docPart>
      <w:docPartPr>
        <w:name w:val="3C080EB26B69457CB505D91F4D80B8C8"/>
        <w:category>
          <w:name w:val="General"/>
          <w:gallery w:val="placeholder"/>
        </w:category>
        <w:types>
          <w:type w:val="bbPlcHdr"/>
        </w:types>
        <w:behaviors>
          <w:behavior w:val="content"/>
        </w:behaviors>
        <w:guid w:val="{409264A6-012D-48FE-A713-F68B5067FF90}"/>
      </w:docPartPr>
      <w:docPartBody>
        <w:p w:rsidR="0066345C" w:rsidRDefault="00B97D4F" w:rsidP="00B97D4F">
          <w:pPr>
            <w:pStyle w:val="3C080EB26B69457CB505D91F4D80B8C8"/>
          </w:pPr>
          <w:r w:rsidRPr="002A51BF">
            <w:rPr>
              <w:rStyle w:val="Textodelmarcadordeposicin"/>
            </w:rPr>
            <w:t>Click or tap here to enter text.</w:t>
          </w:r>
        </w:p>
      </w:docPartBody>
    </w:docPart>
    <w:docPart>
      <w:docPartPr>
        <w:name w:val="1C9F4CD60B2D4188B4D95B782E44A078"/>
        <w:category>
          <w:name w:val="General"/>
          <w:gallery w:val="placeholder"/>
        </w:category>
        <w:types>
          <w:type w:val="bbPlcHdr"/>
        </w:types>
        <w:behaviors>
          <w:behavior w:val="content"/>
        </w:behaviors>
        <w:guid w:val="{576950A1-DD24-4DCB-A459-3734EDB8B581}"/>
      </w:docPartPr>
      <w:docPartBody>
        <w:p w:rsidR="0066345C" w:rsidRDefault="00B97D4F" w:rsidP="00B97D4F">
          <w:pPr>
            <w:pStyle w:val="1C9F4CD60B2D4188B4D95B782E44A078"/>
          </w:pPr>
          <w:r w:rsidRPr="002A51BF">
            <w:rPr>
              <w:rStyle w:val="Textodelmarcadordeposicin"/>
            </w:rPr>
            <w:t>Click or tap here to enter text.</w:t>
          </w:r>
        </w:p>
      </w:docPartBody>
    </w:docPart>
    <w:docPart>
      <w:docPartPr>
        <w:name w:val="97400549D1D04C3C892E80C9923B5FB1"/>
        <w:category>
          <w:name w:val="General"/>
          <w:gallery w:val="placeholder"/>
        </w:category>
        <w:types>
          <w:type w:val="bbPlcHdr"/>
        </w:types>
        <w:behaviors>
          <w:behavior w:val="content"/>
        </w:behaviors>
        <w:guid w:val="{AEB7D235-1935-489C-8C0F-BCE13B0F2BAC}"/>
      </w:docPartPr>
      <w:docPartBody>
        <w:p w:rsidR="0066345C" w:rsidRDefault="00B97D4F" w:rsidP="00B97D4F">
          <w:pPr>
            <w:pStyle w:val="97400549D1D04C3C892E80C9923B5FB1"/>
          </w:pPr>
          <w:r w:rsidRPr="002A51BF">
            <w:rPr>
              <w:rStyle w:val="Textodelmarcadordeposicin"/>
            </w:rPr>
            <w:t>Click or tap here to enter text.</w:t>
          </w:r>
        </w:p>
      </w:docPartBody>
    </w:docPart>
    <w:docPart>
      <w:docPartPr>
        <w:name w:val="07E62BA611F543EDAE585CB855CD4F0A"/>
        <w:category>
          <w:name w:val="General"/>
          <w:gallery w:val="placeholder"/>
        </w:category>
        <w:types>
          <w:type w:val="bbPlcHdr"/>
        </w:types>
        <w:behaviors>
          <w:behavior w:val="content"/>
        </w:behaviors>
        <w:guid w:val="{886981ED-2EF8-4C4B-B779-AFE3E694F011}"/>
      </w:docPartPr>
      <w:docPartBody>
        <w:p w:rsidR="0066345C" w:rsidRDefault="00B97D4F" w:rsidP="00B97D4F">
          <w:pPr>
            <w:pStyle w:val="07E62BA611F543EDAE585CB855CD4F0A"/>
          </w:pPr>
          <w:r w:rsidRPr="002A51BF">
            <w:rPr>
              <w:rStyle w:val="Textodelmarcadordeposicin"/>
            </w:rPr>
            <w:t>Click or tap here to enter text.</w:t>
          </w:r>
        </w:p>
      </w:docPartBody>
    </w:docPart>
    <w:docPart>
      <w:docPartPr>
        <w:name w:val="5A8B17786087471F96B839A585DC43F7"/>
        <w:category>
          <w:name w:val="General"/>
          <w:gallery w:val="placeholder"/>
        </w:category>
        <w:types>
          <w:type w:val="bbPlcHdr"/>
        </w:types>
        <w:behaviors>
          <w:behavior w:val="content"/>
        </w:behaviors>
        <w:guid w:val="{C988F33B-8429-4FB9-807B-B41289CB210D}"/>
      </w:docPartPr>
      <w:docPartBody>
        <w:p w:rsidR="0066345C" w:rsidRDefault="00B97D4F" w:rsidP="00B97D4F">
          <w:pPr>
            <w:pStyle w:val="5A8B17786087471F96B839A585DC43F7"/>
          </w:pPr>
          <w:r w:rsidRPr="002A51BF">
            <w:rPr>
              <w:rStyle w:val="Textodelmarcadordeposicin"/>
            </w:rPr>
            <w:t>Click or tap here to enter text.</w:t>
          </w:r>
        </w:p>
      </w:docPartBody>
    </w:docPart>
    <w:docPart>
      <w:docPartPr>
        <w:name w:val="4AA0765319124E97B47F52D31DFC878F"/>
        <w:category>
          <w:name w:val="General"/>
          <w:gallery w:val="placeholder"/>
        </w:category>
        <w:types>
          <w:type w:val="bbPlcHdr"/>
        </w:types>
        <w:behaviors>
          <w:behavior w:val="content"/>
        </w:behaviors>
        <w:guid w:val="{704A5898-C245-4441-B2E7-F3BFF9E6129C}"/>
      </w:docPartPr>
      <w:docPartBody>
        <w:p w:rsidR="0066345C" w:rsidRDefault="00B97D4F" w:rsidP="00B97D4F">
          <w:pPr>
            <w:pStyle w:val="4AA0765319124E97B47F52D31DFC878F"/>
          </w:pPr>
          <w:r w:rsidRPr="002A51BF">
            <w:rPr>
              <w:rStyle w:val="Textodelmarcadordeposicin"/>
            </w:rPr>
            <w:t>Click or tap here to enter text.</w:t>
          </w:r>
        </w:p>
      </w:docPartBody>
    </w:docPart>
    <w:docPart>
      <w:docPartPr>
        <w:name w:val="20E4237BFC624676866D94E155642B0F"/>
        <w:category>
          <w:name w:val="General"/>
          <w:gallery w:val="placeholder"/>
        </w:category>
        <w:types>
          <w:type w:val="bbPlcHdr"/>
        </w:types>
        <w:behaviors>
          <w:behavior w:val="content"/>
        </w:behaviors>
        <w:guid w:val="{24C7CAEA-5944-4A53-9E1A-3056F81359BB}"/>
      </w:docPartPr>
      <w:docPartBody>
        <w:p w:rsidR="0066345C" w:rsidRDefault="00B97D4F" w:rsidP="00B97D4F">
          <w:pPr>
            <w:pStyle w:val="20E4237BFC624676866D94E155642B0F"/>
          </w:pPr>
          <w:r w:rsidRPr="002A51BF">
            <w:rPr>
              <w:rStyle w:val="Textodelmarcadordeposicin"/>
            </w:rPr>
            <w:t>Click or tap here to enter text.</w:t>
          </w:r>
        </w:p>
      </w:docPartBody>
    </w:docPart>
    <w:docPart>
      <w:docPartPr>
        <w:name w:val="A89EE7497CCB45D28C11ECF1C521ABCA"/>
        <w:category>
          <w:name w:val="General"/>
          <w:gallery w:val="placeholder"/>
        </w:category>
        <w:types>
          <w:type w:val="bbPlcHdr"/>
        </w:types>
        <w:behaviors>
          <w:behavior w:val="content"/>
        </w:behaviors>
        <w:guid w:val="{7AA86502-2A03-4BFB-86C5-89A4062CEDCA}"/>
      </w:docPartPr>
      <w:docPartBody>
        <w:p w:rsidR="0066345C" w:rsidRDefault="00B97D4F" w:rsidP="00B97D4F">
          <w:pPr>
            <w:pStyle w:val="A89EE7497CCB45D28C11ECF1C521ABCA"/>
          </w:pPr>
          <w:r w:rsidRPr="002A51BF">
            <w:rPr>
              <w:rStyle w:val="Textodelmarcadordeposicin"/>
            </w:rPr>
            <w:t>Click or tap here to enter text.</w:t>
          </w:r>
        </w:p>
      </w:docPartBody>
    </w:docPart>
    <w:docPart>
      <w:docPartPr>
        <w:name w:val="F3D47069958E4B90B0BD333AAA41FB60"/>
        <w:category>
          <w:name w:val="General"/>
          <w:gallery w:val="placeholder"/>
        </w:category>
        <w:types>
          <w:type w:val="bbPlcHdr"/>
        </w:types>
        <w:behaviors>
          <w:behavior w:val="content"/>
        </w:behaviors>
        <w:guid w:val="{5C2DC7B6-C019-4972-9F98-885377016761}"/>
      </w:docPartPr>
      <w:docPartBody>
        <w:p w:rsidR="0066345C" w:rsidRDefault="00B97D4F" w:rsidP="00B97D4F">
          <w:pPr>
            <w:pStyle w:val="F3D47069958E4B90B0BD333AAA41FB60"/>
          </w:pPr>
          <w:r w:rsidRPr="002A51BF">
            <w:rPr>
              <w:rStyle w:val="Textodelmarcadordeposicin"/>
            </w:rPr>
            <w:t>Click or tap here to enter text.</w:t>
          </w:r>
        </w:p>
      </w:docPartBody>
    </w:docPart>
    <w:docPart>
      <w:docPartPr>
        <w:name w:val="45B62CE3AE414DE98EA86959B17B4064"/>
        <w:category>
          <w:name w:val="General"/>
          <w:gallery w:val="placeholder"/>
        </w:category>
        <w:types>
          <w:type w:val="bbPlcHdr"/>
        </w:types>
        <w:behaviors>
          <w:behavior w:val="content"/>
        </w:behaviors>
        <w:guid w:val="{693752A6-1F72-47C2-99F1-25FEF0D3AF1B}"/>
      </w:docPartPr>
      <w:docPartBody>
        <w:p w:rsidR="0066345C" w:rsidRDefault="00B97D4F" w:rsidP="00B97D4F">
          <w:pPr>
            <w:pStyle w:val="45B62CE3AE414DE98EA86959B17B4064"/>
          </w:pPr>
          <w:r w:rsidRPr="002A51BF">
            <w:rPr>
              <w:rStyle w:val="Textodelmarcadordeposicin"/>
            </w:rPr>
            <w:t>Click or tap here to enter text.</w:t>
          </w:r>
        </w:p>
      </w:docPartBody>
    </w:docPart>
    <w:docPart>
      <w:docPartPr>
        <w:name w:val="E535DD30BD0D4AD3B021B6054119B605"/>
        <w:category>
          <w:name w:val="General"/>
          <w:gallery w:val="placeholder"/>
        </w:category>
        <w:types>
          <w:type w:val="bbPlcHdr"/>
        </w:types>
        <w:behaviors>
          <w:behavior w:val="content"/>
        </w:behaviors>
        <w:guid w:val="{88F86799-575E-45EB-91AC-94748E7C5483}"/>
      </w:docPartPr>
      <w:docPartBody>
        <w:p w:rsidR="0066345C" w:rsidRDefault="00B97D4F" w:rsidP="00B97D4F">
          <w:pPr>
            <w:pStyle w:val="E535DD30BD0D4AD3B021B6054119B605"/>
          </w:pPr>
          <w:r w:rsidRPr="002A51BF">
            <w:rPr>
              <w:rStyle w:val="Textodelmarcadordeposicin"/>
            </w:rPr>
            <w:t>Click or tap here to enter text.</w:t>
          </w:r>
        </w:p>
      </w:docPartBody>
    </w:docPart>
    <w:docPart>
      <w:docPartPr>
        <w:name w:val="8CCAB4002C8F404FA3209E3AE4257F00"/>
        <w:category>
          <w:name w:val="General"/>
          <w:gallery w:val="placeholder"/>
        </w:category>
        <w:types>
          <w:type w:val="bbPlcHdr"/>
        </w:types>
        <w:behaviors>
          <w:behavior w:val="content"/>
        </w:behaviors>
        <w:guid w:val="{66B2B751-1988-4726-A2C6-2373E88E53D9}"/>
      </w:docPartPr>
      <w:docPartBody>
        <w:p w:rsidR="0066345C" w:rsidRDefault="00B97D4F" w:rsidP="00B97D4F">
          <w:pPr>
            <w:pStyle w:val="8CCAB4002C8F404FA3209E3AE4257F00"/>
          </w:pPr>
          <w:r w:rsidRPr="002A51BF">
            <w:rPr>
              <w:rStyle w:val="Textodelmarcadordeposicin"/>
            </w:rPr>
            <w:t>Click or tap here to enter text.</w:t>
          </w:r>
        </w:p>
      </w:docPartBody>
    </w:docPart>
    <w:docPart>
      <w:docPartPr>
        <w:name w:val="46F92BEE33F64AA28425C1C83B84D562"/>
        <w:category>
          <w:name w:val="General"/>
          <w:gallery w:val="placeholder"/>
        </w:category>
        <w:types>
          <w:type w:val="bbPlcHdr"/>
        </w:types>
        <w:behaviors>
          <w:behavior w:val="content"/>
        </w:behaviors>
        <w:guid w:val="{D860CA45-302B-4833-9C29-B4269A8F82C1}"/>
      </w:docPartPr>
      <w:docPartBody>
        <w:p w:rsidR="0066345C" w:rsidRDefault="00B97D4F" w:rsidP="00B97D4F">
          <w:pPr>
            <w:pStyle w:val="46F92BEE33F64AA28425C1C83B84D562"/>
          </w:pPr>
          <w:r w:rsidRPr="002A51BF">
            <w:rPr>
              <w:rStyle w:val="Textodelmarcadordeposicin"/>
            </w:rPr>
            <w:t>Click or tap here to enter text.</w:t>
          </w:r>
        </w:p>
      </w:docPartBody>
    </w:docPart>
    <w:docPart>
      <w:docPartPr>
        <w:name w:val="780C4F7C304C424998CBEBCBBB8E793C"/>
        <w:category>
          <w:name w:val="General"/>
          <w:gallery w:val="placeholder"/>
        </w:category>
        <w:types>
          <w:type w:val="bbPlcHdr"/>
        </w:types>
        <w:behaviors>
          <w:behavior w:val="content"/>
        </w:behaviors>
        <w:guid w:val="{AC70BB62-0829-4092-9E53-07C08A78827F}"/>
      </w:docPartPr>
      <w:docPartBody>
        <w:p w:rsidR="0066345C" w:rsidRDefault="00B97D4F" w:rsidP="00B97D4F">
          <w:pPr>
            <w:pStyle w:val="780C4F7C304C424998CBEBCBBB8E793C"/>
          </w:pPr>
          <w:r w:rsidRPr="002A51BF">
            <w:rPr>
              <w:rStyle w:val="Textodelmarcadordeposicin"/>
            </w:rPr>
            <w:t>Click or tap here to enter text.</w:t>
          </w:r>
        </w:p>
      </w:docPartBody>
    </w:docPart>
    <w:docPart>
      <w:docPartPr>
        <w:name w:val="3E9BAFFE082A4291B0664AC9C4AA8B5B"/>
        <w:category>
          <w:name w:val="General"/>
          <w:gallery w:val="placeholder"/>
        </w:category>
        <w:types>
          <w:type w:val="bbPlcHdr"/>
        </w:types>
        <w:behaviors>
          <w:behavior w:val="content"/>
        </w:behaviors>
        <w:guid w:val="{3E338F05-4627-4FB5-BF09-33B44BB05544}"/>
      </w:docPartPr>
      <w:docPartBody>
        <w:p w:rsidR="0066345C" w:rsidRDefault="00B97D4F" w:rsidP="00B97D4F">
          <w:pPr>
            <w:pStyle w:val="3E9BAFFE082A4291B0664AC9C4AA8B5B"/>
          </w:pPr>
          <w:r w:rsidRPr="002A51BF">
            <w:rPr>
              <w:rStyle w:val="Textodelmarcadordeposicin"/>
            </w:rPr>
            <w:t>Click or tap here to enter text.</w:t>
          </w:r>
        </w:p>
      </w:docPartBody>
    </w:docPart>
    <w:docPart>
      <w:docPartPr>
        <w:name w:val="4D2F2CD0638B4FE98BA484FEB46FDEC1"/>
        <w:category>
          <w:name w:val="General"/>
          <w:gallery w:val="placeholder"/>
        </w:category>
        <w:types>
          <w:type w:val="bbPlcHdr"/>
        </w:types>
        <w:behaviors>
          <w:behavior w:val="content"/>
        </w:behaviors>
        <w:guid w:val="{1D6EDA4E-0673-4CA8-A5BA-5FEEB4572329}"/>
      </w:docPartPr>
      <w:docPartBody>
        <w:p w:rsidR="0066345C" w:rsidRDefault="00B97D4F" w:rsidP="00B97D4F">
          <w:pPr>
            <w:pStyle w:val="4D2F2CD0638B4FE98BA484FEB46FDEC1"/>
          </w:pPr>
          <w:r w:rsidRPr="002A51BF">
            <w:rPr>
              <w:rStyle w:val="Textodelmarcadordeposicin"/>
            </w:rPr>
            <w:t>Click or tap here to enter text.</w:t>
          </w:r>
        </w:p>
      </w:docPartBody>
    </w:docPart>
    <w:docPart>
      <w:docPartPr>
        <w:name w:val="B18A5B603CAD4764A3C33C68CE07BD2A"/>
        <w:category>
          <w:name w:val="General"/>
          <w:gallery w:val="placeholder"/>
        </w:category>
        <w:types>
          <w:type w:val="bbPlcHdr"/>
        </w:types>
        <w:behaviors>
          <w:behavior w:val="content"/>
        </w:behaviors>
        <w:guid w:val="{65BA173C-EA11-4064-B54B-E7884BF83F0A}"/>
      </w:docPartPr>
      <w:docPartBody>
        <w:p w:rsidR="0066345C" w:rsidRDefault="00B97D4F" w:rsidP="00B97D4F">
          <w:pPr>
            <w:pStyle w:val="B18A5B603CAD4764A3C33C68CE07BD2A"/>
          </w:pPr>
          <w:r w:rsidRPr="002A51BF">
            <w:rPr>
              <w:rStyle w:val="Textodelmarcadordeposicin"/>
            </w:rPr>
            <w:t>Click or tap here to enter text.</w:t>
          </w:r>
        </w:p>
      </w:docPartBody>
    </w:docPart>
    <w:docPart>
      <w:docPartPr>
        <w:name w:val="E7AEFA60CBDA496CA337471F2D2DA4A0"/>
        <w:category>
          <w:name w:val="General"/>
          <w:gallery w:val="placeholder"/>
        </w:category>
        <w:types>
          <w:type w:val="bbPlcHdr"/>
        </w:types>
        <w:behaviors>
          <w:behavior w:val="content"/>
        </w:behaviors>
        <w:guid w:val="{06E90EB2-E7A9-481D-A7CE-1D46E69D585B}"/>
      </w:docPartPr>
      <w:docPartBody>
        <w:p w:rsidR="0066345C" w:rsidRDefault="00B97D4F" w:rsidP="00B97D4F">
          <w:pPr>
            <w:pStyle w:val="E7AEFA60CBDA496CA337471F2D2DA4A0"/>
          </w:pPr>
          <w:r w:rsidRPr="002A51BF">
            <w:rPr>
              <w:rStyle w:val="Textodelmarcadordeposicin"/>
            </w:rPr>
            <w:t>Click or tap here to enter text.</w:t>
          </w:r>
        </w:p>
      </w:docPartBody>
    </w:docPart>
    <w:docPart>
      <w:docPartPr>
        <w:name w:val="5E967292239D40EDB2AE82C2A34AA187"/>
        <w:category>
          <w:name w:val="General"/>
          <w:gallery w:val="placeholder"/>
        </w:category>
        <w:types>
          <w:type w:val="bbPlcHdr"/>
        </w:types>
        <w:behaviors>
          <w:behavior w:val="content"/>
        </w:behaviors>
        <w:guid w:val="{0D6FE4AC-6ED6-4D75-A3DB-5D584DFF43AA}"/>
      </w:docPartPr>
      <w:docPartBody>
        <w:p w:rsidR="0066345C" w:rsidRDefault="00B97D4F" w:rsidP="00B97D4F">
          <w:pPr>
            <w:pStyle w:val="5E967292239D40EDB2AE82C2A34AA187"/>
          </w:pPr>
          <w:r w:rsidRPr="002A51BF">
            <w:rPr>
              <w:rStyle w:val="Textodelmarcadordeposicin"/>
            </w:rPr>
            <w:t>Click or tap here to enter text.</w:t>
          </w:r>
        </w:p>
      </w:docPartBody>
    </w:docPart>
    <w:docPart>
      <w:docPartPr>
        <w:name w:val="666AD4AC611A40B39C9ADD93061A258C"/>
        <w:category>
          <w:name w:val="General"/>
          <w:gallery w:val="placeholder"/>
        </w:category>
        <w:types>
          <w:type w:val="bbPlcHdr"/>
        </w:types>
        <w:behaviors>
          <w:behavior w:val="content"/>
        </w:behaviors>
        <w:guid w:val="{A66F9650-A567-4761-BE36-05EEF2BD1067}"/>
      </w:docPartPr>
      <w:docPartBody>
        <w:p w:rsidR="0066345C" w:rsidRDefault="00B97D4F" w:rsidP="00B97D4F">
          <w:pPr>
            <w:pStyle w:val="666AD4AC611A40B39C9ADD93061A258C"/>
          </w:pPr>
          <w:r w:rsidRPr="002A51BF">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4F"/>
    <w:rsid w:val="0016506B"/>
    <w:rsid w:val="00310823"/>
    <w:rsid w:val="003C72D1"/>
    <w:rsid w:val="005D19D2"/>
    <w:rsid w:val="0066345C"/>
    <w:rsid w:val="00B57106"/>
    <w:rsid w:val="00B90ED4"/>
    <w:rsid w:val="00B97D4F"/>
    <w:rsid w:val="00C84BEC"/>
    <w:rsid w:val="00CD45C2"/>
    <w:rsid w:val="00DC3EB0"/>
    <w:rsid w:val="00EE475E"/>
    <w:rsid w:val="00F8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7D4F"/>
    <w:rPr>
      <w:color w:val="666666"/>
    </w:rPr>
  </w:style>
  <w:style w:type="paragraph" w:customStyle="1" w:styleId="4F07639B1B9A48ED8CB2C321FA1AC9BA">
    <w:name w:val="4F07639B1B9A48ED8CB2C321FA1AC9BA"/>
    <w:rsid w:val="00B97D4F"/>
  </w:style>
  <w:style w:type="paragraph" w:customStyle="1" w:styleId="9405EBA3F3EC4890BA1B6BA182640A5B">
    <w:name w:val="9405EBA3F3EC4890BA1B6BA182640A5B"/>
    <w:rsid w:val="00B97D4F"/>
  </w:style>
  <w:style w:type="paragraph" w:customStyle="1" w:styleId="DE1B143E21264017B1E0DF8608677DED">
    <w:name w:val="DE1B143E21264017B1E0DF8608677DED"/>
    <w:rsid w:val="00B97D4F"/>
  </w:style>
  <w:style w:type="paragraph" w:customStyle="1" w:styleId="55E3AC35246B4981B638927164D5E6C6">
    <w:name w:val="55E3AC35246B4981B638927164D5E6C6"/>
    <w:rsid w:val="00B97D4F"/>
  </w:style>
  <w:style w:type="paragraph" w:customStyle="1" w:styleId="EEBEDB523B30447596D046980580B98B">
    <w:name w:val="EEBEDB523B30447596D046980580B98B"/>
    <w:rsid w:val="00B97D4F"/>
  </w:style>
  <w:style w:type="paragraph" w:customStyle="1" w:styleId="D76CC2F4EFCE4CC28A59C870FD38DE8A">
    <w:name w:val="D76CC2F4EFCE4CC28A59C870FD38DE8A"/>
    <w:rsid w:val="00B97D4F"/>
  </w:style>
  <w:style w:type="paragraph" w:customStyle="1" w:styleId="391F20C1D62748EF91E6C593D3E88D56">
    <w:name w:val="391F20C1D62748EF91E6C593D3E88D56"/>
    <w:rsid w:val="00B97D4F"/>
  </w:style>
  <w:style w:type="paragraph" w:customStyle="1" w:styleId="068553A4BCD04D1AA0F69606767BBA54">
    <w:name w:val="068553A4BCD04D1AA0F69606767BBA54"/>
    <w:rsid w:val="00B97D4F"/>
  </w:style>
  <w:style w:type="paragraph" w:customStyle="1" w:styleId="424A5291CE0F470EAD9936E70343F6EA">
    <w:name w:val="424A5291CE0F470EAD9936E70343F6EA"/>
    <w:rsid w:val="00B97D4F"/>
  </w:style>
  <w:style w:type="paragraph" w:customStyle="1" w:styleId="9C18D52F4DF842289C59A3A300FDFE4F">
    <w:name w:val="9C18D52F4DF842289C59A3A300FDFE4F"/>
    <w:rsid w:val="00B97D4F"/>
  </w:style>
  <w:style w:type="paragraph" w:customStyle="1" w:styleId="AE76D930A03C49CF83B006B79D4E6E4A">
    <w:name w:val="AE76D930A03C49CF83B006B79D4E6E4A"/>
    <w:rsid w:val="00B97D4F"/>
  </w:style>
  <w:style w:type="paragraph" w:customStyle="1" w:styleId="854B899C068C468090E8E0E7E3DA2B03">
    <w:name w:val="854B899C068C468090E8E0E7E3DA2B03"/>
    <w:rsid w:val="00B97D4F"/>
  </w:style>
  <w:style w:type="paragraph" w:customStyle="1" w:styleId="87EB92BC90AE4973B72093FF9B4352CF">
    <w:name w:val="87EB92BC90AE4973B72093FF9B4352CF"/>
    <w:rsid w:val="00B97D4F"/>
  </w:style>
  <w:style w:type="paragraph" w:customStyle="1" w:styleId="3C080EB26B69457CB505D91F4D80B8C8">
    <w:name w:val="3C080EB26B69457CB505D91F4D80B8C8"/>
    <w:rsid w:val="00B97D4F"/>
  </w:style>
  <w:style w:type="paragraph" w:customStyle="1" w:styleId="1C9F4CD60B2D4188B4D95B782E44A078">
    <w:name w:val="1C9F4CD60B2D4188B4D95B782E44A078"/>
    <w:rsid w:val="00B97D4F"/>
  </w:style>
  <w:style w:type="paragraph" w:customStyle="1" w:styleId="97400549D1D04C3C892E80C9923B5FB1">
    <w:name w:val="97400549D1D04C3C892E80C9923B5FB1"/>
    <w:rsid w:val="00B97D4F"/>
  </w:style>
  <w:style w:type="paragraph" w:customStyle="1" w:styleId="07E62BA611F543EDAE585CB855CD4F0A">
    <w:name w:val="07E62BA611F543EDAE585CB855CD4F0A"/>
    <w:rsid w:val="00B97D4F"/>
  </w:style>
  <w:style w:type="paragraph" w:customStyle="1" w:styleId="5A8B17786087471F96B839A585DC43F7">
    <w:name w:val="5A8B17786087471F96B839A585DC43F7"/>
    <w:rsid w:val="00B97D4F"/>
  </w:style>
  <w:style w:type="paragraph" w:customStyle="1" w:styleId="4AA0765319124E97B47F52D31DFC878F">
    <w:name w:val="4AA0765319124E97B47F52D31DFC878F"/>
    <w:rsid w:val="00B97D4F"/>
  </w:style>
  <w:style w:type="paragraph" w:customStyle="1" w:styleId="20E4237BFC624676866D94E155642B0F">
    <w:name w:val="20E4237BFC624676866D94E155642B0F"/>
    <w:rsid w:val="00B97D4F"/>
  </w:style>
  <w:style w:type="paragraph" w:customStyle="1" w:styleId="A89EE7497CCB45D28C11ECF1C521ABCA">
    <w:name w:val="A89EE7497CCB45D28C11ECF1C521ABCA"/>
    <w:rsid w:val="00B97D4F"/>
  </w:style>
  <w:style w:type="paragraph" w:customStyle="1" w:styleId="F3D47069958E4B90B0BD333AAA41FB60">
    <w:name w:val="F3D47069958E4B90B0BD333AAA41FB60"/>
    <w:rsid w:val="00B97D4F"/>
  </w:style>
  <w:style w:type="paragraph" w:customStyle="1" w:styleId="45B62CE3AE414DE98EA86959B17B4064">
    <w:name w:val="45B62CE3AE414DE98EA86959B17B4064"/>
    <w:rsid w:val="00B97D4F"/>
  </w:style>
  <w:style w:type="paragraph" w:customStyle="1" w:styleId="E535DD30BD0D4AD3B021B6054119B605">
    <w:name w:val="E535DD30BD0D4AD3B021B6054119B605"/>
    <w:rsid w:val="00B97D4F"/>
  </w:style>
  <w:style w:type="paragraph" w:customStyle="1" w:styleId="8CCAB4002C8F404FA3209E3AE4257F00">
    <w:name w:val="8CCAB4002C8F404FA3209E3AE4257F00"/>
    <w:rsid w:val="00B97D4F"/>
  </w:style>
  <w:style w:type="paragraph" w:customStyle="1" w:styleId="46F92BEE33F64AA28425C1C83B84D562">
    <w:name w:val="46F92BEE33F64AA28425C1C83B84D562"/>
    <w:rsid w:val="00B97D4F"/>
  </w:style>
  <w:style w:type="paragraph" w:customStyle="1" w:styleId="780C4F7C304C424998CBEBCBBB8E793C">
    <w:name w:val="780C4F7C304C424998CBEBCBBB8E793C"/>
    <w:rsid w:val="00B97D4F"/>
  </w:style>
  <w:style w:type="paragraph" w:customStyle="1" w:styleId="3E9BAFFE082A4291B0664AC9C4AA8B5B">
    <w:name w:val="3E9BAFFE082A4291B0664AC9C4AA8B5B"/>
    <w:rsid w:val="00B97D4F"/>
  </w:style>
  <w:style w:type="paragraph" w:customStyle="1" w:styleId="E1516B8FD7AE41AF9FA5B5977D6C4E61">
    <w:name w:val="E1516B8FD7AE41AF9FA5B5977D6C4E61"/>
    <w:rsid w:val="00B97D4F"/>
  </w:style>
  <w:style w:type="paragraph" w:customStyle="1" w:styleId="4D2F2CD0638B4FE98BA484FEB46FDEC1">
    <w:name w:val="4D2F2CD0638B4FE98BA484FEB46FDEC1"/>
    <w:rsid w:val="00B97D4F"/>
  </w:style>
  <w:style w:type="paragraph" w:customStyle="1" w:styleId="1DC0292BCA504F789002F21CBA92DBB4">
    <w:name w:val="1DC0292BCA504F789002F21CBA92DBB4"/>
    <w:rsid w:val="00B97D4F"/>
  </w:style>
  <w:style w:type="paragraph" w:customStyle="1" w:styleId="B18A5B603CAD4764A3C33C68CE07BD2A">
    <w:name w:val="B18A5B603CAD4764A3C33C68CE07BD2A"/>
    <w:rsid w:val="00B97D4F"/>
  </w:style>
  <w:style w:type="paragraph" w:customStyle="1" w:styleId="E7AEFA60CBDA496CA337471F2D2DA4A0">
    <w:name w:val="E7AEFA60CBDA496CA337471F2D2DA4A0"/>
    <w:rsid w:val="00B97D4F"/>
  </w:style>
  <w:style w:type="paragraph" w:customStyle="1" w:styleId="5E967292239D40EDB2AE82C2A34AA187">
    <w:name w:val="5E967292239D40EDB2AE82C2A34AA187"/>
    <w:rsid w:val="00B97D4F"/>
  </w:style>
  <w:style w:type="paragraph" w:customStyle="1" w:styleId="666AD4AC611A40B39C9ADD93061A258C">
    <w:name w:val="666AD4AC611A40B39C9ADD93061A258C"/>
    <w:rsid w:val="00B97D4F"/>
  </w:style>
  <w:style w:type="paragraph" w:customStyle="1" w:styleId="4CE1F772FC6A455CA0B05216186108A1">
    <w:name w:val="4CE1F772FC6A455CA0B05216186108A1"/>
    <w:rsid w:val="00B97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0141-2EEC-4D8B-8645-A02FA2AD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1919</Words>
  <Characters>10555</Characters>
  <Application>Microsoft Office Word</Application>
  <DocSecurity>8</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Cruz-Guerrero</dc:creator>
  <cp:keywords/>
  <dc:description/>
  <cp:lastModifiedBy>Dany E. Cruz-Guerrero</cp:lastModifiedBy>
  <cp:revision>17</cp:revision>
  <cp:lastPrinted>2024-10-29T15:32:00Z</cp:lastPrinted>
  <dcterms:created xsi:type="dcterms:W3CDTF">2024-10-05T04:34:00Z</dcterms:created>
  <dcterms:modified xsi:type="dcterms:W3CDTF">2024-10-29T15:34:00Z</dcterms:modified>
</cp:coreProperties>
</file>