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2848" w14:textId="77777777" w:rsidR="00593901" w:rsidRPr="00C0625A" w:rsidRDefault="00593901" w:rsidP="00593901">
      <w:pPr>
        <w:jc w:val="center"/>
        <w:rPr>
          <w:b/>
          <w:bCs/>
          <w:sz w:val="24"/>
          <w:szCs w:val="28"/>
          <w:lang w:val="es-PE"/>
        </w:rPr>
      </w:pPr>
      <w:r w:rsidRPr="00C0625A">
        <w:rPr>
          <w:b/>
          <w:bCs/>
          <w:sz w:val="24"/>
          <w:szCs w:val="28"/>
          <w:lang w:val="es-PE"/>
        </w:rPr>
        <w:t>Curso: Lógica y Argumentación</w:t>
      </w:r>
    </w:p>
    <w:p w14:paraId="497F203B" w14:textId="77777777" w:rsidR="00593901" w:rsidRPr="00593901" w:rsidRDefault="00593901" w:rsidP="00593901">
      <w:pPr>
        <w:rPr>
          <w:lang w:val="es-PE"/>
        </w:rPr>
      </w:pPr>
      <w:r w:rsidRPr="00C0625A">
        <w:rPr>
          <w:b/>
          <w:bCs/>
          <w:lang w:val="es-PE"/>
        </w:rPr>
        <w:t>Profesor:</w:t>
      </w:r>
      <w:r w:rsidRPr="00C0625A">
        <w:rPr>
          <w:lang w:val="es-PE"/>
        </w:rPr>
        <w:t xml:space="preserve"> Mg. </w:t>
      </w:r>
      <w:r w:rsidRPr="00593901">
        <w:rPr>
          <w:lang w:val="es-PE"/>
        </w:rPr>
        <w:t>Dino Arturo Hinostroza Rivera</w:t>
      </w:r>
    </w:p>
    <w:p w14:paraId="2D045B9D" w14:textId="77777777" w:rsidR="00593901" w:rsidRPr="00697D32" w:rsidRDefault="00593901" w:rsidP="00593901">
      <w:pPr>
        <w:rPr>
          <w:lang w:val="es-PE"/>
        </w:rPr>
      </w:pPr>
      <w:r w:rsidRPr="00C33A04">
        <w:rPr>
          <w:b/>
          <w:bCs/>
          <w:lang w:val="es-PE"/>
        </w:rPr>
        <w:t>Jefe de Prácticas:</w:t>
      </w:r>
      <w:r>
        <w:rPr>
          <w:lang w:val="es-PE"/>
        </w:rPr>
        <w:t xml:space="preserve"> Lic. </w:t>
      </w:r>
      <w:r w:rsidRPr="00697D32">
        <w:rPr>
          <w:lang w:val="es-PE"/>
        </w:rPr>
        <w:t>Dany Erick Cruz Guerrero</w:t>
      </w:r>
    </w:p>
    <w:p w14:paraId="1B3B6A42" w14:textId="77777777" w:rsidR="00593901" w:rsidRPr="00697D32" w:rsidRDefault="00593901" w:rsidP="00593901">
      <w:pPr>
        <w:jc w:val="center"/>
        <w:rPr>
          <w:b/>
          <w:bCs/>
          <w:lang w:val="es-PE"/>
        </w:rPr>
      </w:pPr>
    </w:p>
    <w:p w14:paraId="51681FBF" w14:textId="31B46D91" w:rsidR="00593901" w:rsidRPr="00593901" w:rsidRDefault="00593901" w:rsidP="00593901">
      <w:pPr>
        <w:jc w:val="center"/>
        <w:rPr>
          <w:b/>
          <w:bCs/>
          <w:sz w:val="24"/>
          <w:szCs w:val="28"/>
          <w:lang w:val="pt-BR"/>
        </w:rPr>
      </w:pPr>
      <w:proofErr w:type="spellStart"/>
      <w:r w:rsidRPr="00593901">
        <w:rPr>
          <w:b/>
          <w:bCs/>
          <w:sz w:val="24"/>
          <w:szCs w:val="28"/>
          <w:lang w:val="pt-BR"/>
        </w:rPr>
        <w:t>Pr</w:t>
      </w:r>
      <w:r w:rsidR="006E27BE">
        <w:rPr>
          <w:b/>
          <w:bCs/>
          <w:sz w:val="24"/>
          <w:szCs w:val="28"/>
          <w:lang w:val="pt-BR"/>
        </w:rPr>
        <w:t>á</w:t>
      </w:r>
      <w:r w:rsidRPr="00593901">
        <w:rPr>
          <w:b/>
          <w:bCs/>
          <w:sz w:val="24"/>
          <w:szCs w:val="28"/>
          <w:lang w:val="pt-BR"/>
        </w:rPr>
        <w:t>ctica</w:t>
      </w:r>
      <w:proofErr w:type="spellEnd"/>
      <w:r w:rsidRPr="00593901">
        <w:rPr>
          <w:b/>
          <w:bCs/>
          <w:sz w:val="24"/>
          <w:szCs w:val="28"/>
          <w:lang w:val="pt-BR"/>
        </w:rPr>
        <w:t xml:space="preserve"> </w:t>
      </w:r>
      <w:proofErr w:type="spellStart"/>
      <w:r w:rsidRPr="00593901">
        <w:rPr>
          <w:b/>
          <w:bCs/>
          <w:sz w:val="24"/>
          <w:szCs w:val="28"/>
          <w:lang w:val="pt-BR"/>
        </w:rPr>
        <w:t>Calificada</w:t>
      </w:r>
      <w:proofErr w:type="spellEnd"/>
      <w:r w:rsidRPr="00593901">
        <w:rPr>
          <w:b/>
          <w:bCs/>
          <w:sz w:val="24"/>
          <w:szCs w:val="28"/>
          <w:lang w:val="pt-BR"/>
        </w:rPr>
        <w:t xml:space="preserve"> 1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593901" w14:paraId="40BEABE6" w14:textId="77777777" w:rsidTr="00F57BB8">
        <w:tc>
          <w:tcPr>
            <w:tcW w:w="4508" w:type="dxa"/>
          </w:tcPr>
          <w:p w14:paraId="2296BDF4" w14:textId="1230D065" w:rsidR="00593901" w:rsidRDefault="00593901" w:rsidP="00013A8D">
            <w:pPr>
              <w:rPr>
                <w:lang w:val="es-PE"/>
              </w:rPr>
            </w:pPr>
            <w:r w:rsidRPr="00C33A04">
              <w:rPr>
                <w:b/>
                <w:bCs/>
                <w:lang w:val="es-PE"/>
              </w:rPr>
              <w:t>Fecha:</w:t>
            </w:r>
            <w:r>
              <w:rPr>
                <w:lang w:val="es-PE"/>
              </w:rPr>
              <w:t xml:space="preserve"> </w:t>
            </w:r>
            <w:r w:rsidR="00E82E4C">
              <w:rPr>
                <w:lang w:val="es-PE"/>
              </w:rPr>
              <w:t>12</w:t>
            </w:r>
            <w:r>
              <w:rPr>
                <w:lang w:val="es-PE"/>
              </w:rPr>
              <w:t xml:space="preserve"> de octubre de 2024</w:t>
            </w:r>
          </w:p>
        </w:tc>
        <w:tc>
          <w:tcPr>
            <w:tcW w:w="4509" w:type="dxa"/>
          </w:tcPr>
          <w:p w14:paraId="0C01EBC5" w14:textId="6B0690BA" w:rsidR="00593901" w:rsidRPr="00C33A04" w:rsidRDefault="00593901" w:rsidP="003F2657">
            <w:pPr>
              <w:jc w:val="right"/>
              <w:rPr>
                <w:b/>
                <w:bCs/>
                <w:lang w:val="es-PE"/>
              </w:rPr>
            </w:pPr>
            <w:r w:rsidRPr="00C33A04">
              <w:rPr>
                <w:b/>
                <w:bCs/>
                <w:lang w:val="es-PE"/>
              </w:rPr>
              <w:t>Sección:</w:t>
            </w:r>
            <w:r>
              <w:rPr>
                <w:b/>
                <w:bCs/>
                <w:lang w:val="es-PE"/>
              </w:rPr>
              <w:t xml:space="preserve"> 41</w:t>
            </w:r>
          </w:p>
        </w:tc>
      </w:tr>
      <w:tr w:rsidR="00E82E4C" w14:paraId="3829FF48" w14:textId="77777777" w:rsidTr="00F57BB8">
        <w:tc>
          <w:tcPr>
            <w:tcW w:w="4508" w:type="dxa"/>
          </w:tcPr>
          <w:p w14:paraId="2C4DBA2A" w14:textId="77777777" w:rsidR="00E82E4C" w:rsidRPr="00C33A04" w:rsidRDefault="00E82E4C" w:rsidP="00013A8D">
            <w:pPr>
              <w:rPr>
                <w:b/>
                <w:bCs/>
                <w:lang w:val="es-PE"/>
              </w:rPr>
            </w:pPr>
          </w:p>
        </w:tc>
        <w:tc>
          <w:tcPr>
            <w:tcW w:w="4509" w:type="dxa"/>
          </w:tcPr>
          <w:p w14:paraId="3CEBABC8" w14:textId="77777777" w:rsidR="00E82E4C" w:rsidRPr="00C33A04" w:rsidRDefault="00E82E4C" w:rsidP="003F2657">
            <w:pPr>
              <w:jc w:val="right"/>
              <w:rPr>
                <w:b/>
                <w:bCs/>
                <w:lang w:val="es-PE"/>
              </w:rPr>
            </w:pPr>
          </w:p>
        </w:tc>
      </w:tr>
      <w:tr w:rsidR="00593901" w14:paraId="2FD2A98A" w14:textId="77777777" w:rsidTr="00F57BB8">
        <w:tc>
          <w:tcPr>
            <w:tcW w:w="9017" w:type="dxa"/>
            <w:gridSpan w:val="2"/>
            <w:tcBorders>
              <w:bottom w:val="single" w:sz="4" w:space="0" w:color="auto"/>
            </w:tcBorders>
          </w:tcPr>
          <w:p w14:paraId="165BE25E" w14:textId="016ED466" w:rsidR="00593901" w:rsidRPr="00E82E4C" w:rsidRDefault="00593901" w:rsidP="00013A8D">
            <w:pPr>
              <w:rPr>
                <w:b/>
                <w:bCs/>
              </w:rPr>
            </w:pPr>
            <w:r w:rsidRPr="00E82E4C">
              <w:rPr>
                <w:b/>
                <w:bCs/>
              </w:rPr>
              <w:t>Nombre:</w:t>
            </w:r>
            <w:r w:rsidR="00E82E4C">
              <w:rPr>
                <w:b/>
                <w:bCs/>
              </w:rPr>
              <w:t xml:space="preserve"> </w:t>
            </w:r>
            <w:sdt>
              <w:sdtPr>
                <w:rPr>
                  <w:b/>
                  <w:bCs/>
                  <w:color w:val="00B050"/>
                  <w:lang w:val="es-PE"/>
                </w:rPr>
                <w:id w:val="-1286722934"/>
                <w:placeholder>
                  <w:docPart w:val="DefaultPlaceholder_-1854013440"/>
                </w:placeholder>
                <w:text/>
              </w:sdtPr>
              <w:sdtContent>
                <w:proofErr w:type="spellStart"/>
                <w:r w:rsidR="00697D4E" w:rsidRPr="00697D4E">
                  <w:rPr>
                    <w:b/>
                    <w:bCs/>
                    <w:color w:val="00B050"/>
                    <w:lang w:val="es-PE"/>
                  </w:rPr>
                  <w:t>Clarence</w:t>
                </w:r>
                <w:proofErr w:type="spellEnd"/>
                <w:r w:rsidR="00697D4E" w:rsidRPr="00697D4E">
                  <w:rPr>
                    <w:b/>
                    <w:bCs/>
                    <w:color w:val="00B050"/>
                    <w:lang w:val="es-PE"/>
                  </w:rPr>
                  <w:t xml:space="preserve"> Irving Lewis</w:t>
                </w:r>
              </w:sdtContent>
            </w:sdt>
          </w:p>
          <w:p w14:paraId="6DD56D65" w14:textId="77777777" w:rsidR="00E82E4C" w:rsidRPr="00E82E4C" w:rsidRDefault="00E82E4C" w:rsidP="00013A8D"/>
        </w:tc>
      </w:tr>
    </w:tbl>
    <w:p w14:paraId="167F8D35" w14:textId="77777777" w:rsidR="00593901" w:rsidRPr="00E82E4C" w:rsidRDefault="00593901" w:rsidP="00593901"/>
    <w:p w14:paraId="41D705AE" w14:textId="77777777" w:rsidR="00CE6A36" w:rsidRDefault="00CE6A36">
      <w:pPr>
        <w:rPr>
          <w:b/>
          <w:bCs/>
          <w:lang w:val="es-PE"/>
        </w:rPr>
      </w:pPr>
      <w:r>
        <w:rPr>
          <w:b/>
          <w:bCs/>
          <w:lang w:val="es-PE"/>
        </w:rPr>
        <w:br w:type="page"/>
      </w:r>
    </w:p>
    <w:p w14:paraId="365F5A1D" w14:textId="1CB40957" w:rsidR="00310ACA" w:rsidRDefault="00310ACA" w:rsidP="00310ACA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es-PE"/>
        </w:rPr>
        <w:lastRenderedPageBreak/>
        <w:t>Parte I. Proposiciones</w:t>
      </w:r>
      <w:r>
        <w:rPr>
          <w:b/>
          <w:bCs/>
          <w:lang w:val="es-PE"/>
        </w:rPr>
        <w:t xml:space="preserve"> (5 </w:t>
      </w:r>
      <w:proofErr w:type="spellStart"/>
      <w:r>
        <w:rPr>
          <w:b/>
          <w:bCs/>
          <w:lang w:val="es-PE"/>
        </w:rPr>
        <w:t>ptos</w:t>
      </w:r>
      <w:proofErr w:type="spellEnd"/>
      <w:r>
        <w:rPr>
          <w:b/>
          <w:bCs/>
          <w:lang w:val="es-PE"/>
        </w:rPr>
        <w:t>.)</w:t>
      </w:r>
    </w:p>
    <w:p w14:paraId="0310D698" w14:textId="77777777" w:rsidR="00310ACA" w:rsidRPr="00CB4E83" w:rsidRDefault="00310ACA" w:rsidP="00310ACA">
      <w:pPr>
        <w:spacing w:after="0" w:line="240" w:lineRule="auto"/>
        <w:jc w:val="both"/>
        <w:rPr>
          <w:lang w:val="es-PE"/>
        </w:rPr>
      </w:pPr>
      <w:r w:rsidRPr="00CB4E83">
        <w:rPr>
          <w:lang w:val="es-PE"/>
        </w:rPr>
        <w:t>Indique marcando con un aspa, según corresponda, cuáles de las siguientes expresiones o enunciados son proposiciones y cuáles no son proposiciones:</w:t>
      </w:r>
    </w:p>
    <w:tbl>
      <w:tblPr>
        <w:tblW w:w="9027" w:type="dxa"/>
        <w:tblLayout w:type="fixed"/>
        <w:tblLook w:val="04A0" w:firstRow="1" w:lastRow="0" w:firstColumn="1" w:lastColumn="0" w:noHBand="0" w:noVBand="1"/>
      </w:tblPr>
      <w:tblGrid>
        <w:gridCol w:w="567"/>
        <w:gridCol w:w="6799"/>
        <w:gridCol w:w="851"/>
        <w:gridCol w:w="810"/>
      </w:tblGrid>
      <w:tr w:rsidR="007903F3" w:rsidRPr="007903F3" w14:paraId="577A0924" w14:textId="77777777" w:rsidTr="00310ACA">
        <w:trPr>
          <w:trHeight w:val="300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E4C3FE8" w14:textId="77777777" w:rsidR="007903F3" w:rsidRPr="007903F3" w:rsidRDefault="007903F3" w:rsidP="00CB4E8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>#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0E3C6B3F" w14:textId="71D2E4FD" w:rsidR="007903F3" w:rsidRPr="007903F3" w:rsidRDefault="007903F3" w:rsidP="00CB4E8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>Enunciado</w:t>
            </w:r>
            <w:proofErr w:type="spellEnd"/>
          </w:p>
        </w:tc>
        <w:tc>
          <w:tcPr>
            <w:tcW w:w="1661" w:type="dxa"/>
            <w:gridSpan w:val="2"/>
            <w:shd w:val="clear" w:color="auto" w:fill="auto"/>
            <w:noWrap/>
            <w:vAlign w:val="center"/>
            <w:hideMark/>
          </w:tcPr>
          <w:p w14:paraId="3EEAF9B2" w14:textId="77777777" w:rsidR="007903F3" w:rsidRPr="007903F3" w:rsidRDefault="007903F3" w:rsidP="00CB4E8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 xml:space="preserve">¿Es </w:t>
            </w:r>
            <w:proofErr w:type="spellStart"/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>una</w:t>
            </w:r>
            <w:proofErr w:type="spellEnd"/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>proposición</w:t>
            </w:r>
            <w:proofErr w:type="spellEnd"/>
            <w:r w:rsidRPr="007903F3">
              <w:rPr>
                <w:rFonts w:eastAsia="Times New Roman" w:cs="Times New Roman"/>
                <w:b/>
                <w:bCs/>
                <w:color w:val="000000"/>
                <w:kern w:val="0"/>
                <w:szCs w:val="20"/>
                <w14:ligatures w14:val="none"/>
              </w:rPr>
              <w:t>?</w:t>
            </w:r>
          </w:p>
        </w:tc>
      </w:tr>
      <w:tr w:rsidR="00030AA5" w:rsidRPr="007903F3" w14:paraId="07A4824C" w14:textId="77777777" w:rsidTr="0084333B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FBD7DFF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3978A43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¿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Cómo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te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llamas?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79FF21A" w14:textId="643AB543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5969772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E17870B" w14:textId="2F0850F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369657296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3C959988" w14:textId="77777777" w:rsidTr="0084333B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D275428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78D4655C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hierro es un metal magnético.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7416AAB" w14:textId="5B1DA16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71693193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73A5D97E" w14:textId="04FA604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9293983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2686EAF5" w14:textId="77777777" w:rsidTr="0084333B">
        <w:trPr>
          <w:trHeight w:val="84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22FB97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BEAF9E1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Qué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suerte la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tuya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080D294" w14:textId="0D90E7FC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59304661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791B4730" w14:textId="09BEBE49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357349732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4DAF7248" w14:textId="77777777" w:rsidTr="0084333B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0F08FD9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4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47CB3F50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suma de los ángulos interiores de un triángulo es 180 grados.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B48C4D7" w14:textId="17AAE4E8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74395178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1B451B6" w14:textId="0D01E9F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82962393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09B65522" w14:textId="77777777" w:rsidTr="0084333B">
        <w:trPr>
          <w:trHeight w:val="9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EC012B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5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99AD92A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Qué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bonito día!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489DC34" w14:textId="724067BE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54748933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07D1765C" w14:textId="6B1B073C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948426726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2D80E424" w14:textId="77777777" w:rsidTr="0084333B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2ECA53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6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3B89DFE1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capital de Argentina es Buenos Aires.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35E927B" w14:textId="72D519C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79979738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4E26470F" w14:textId="49D4EA5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98271994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08D51FB4" w14:textId="77777777" w:rsidTr="0084333B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4BCFCD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7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13B9932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Por favor, cierra la puerta.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670E0A5" w14:textId="1A2617C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25301621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3366C660" w14:textId="3B2A7BDE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41204902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5F494D1B" w14:textId="77777777" w:rsidTr="0084333B">
        <w:trPr>
          <w:trHeight w:val="64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2DF329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8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44D663A1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Un cuadrado tiene cuatro lados iguales.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FB8FB84" w14:textId="3187D868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293361752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2695E39A" w14:textId="2F7090F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69453294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25B548BA" w14:textId="77777777" w:rsidTr="0084333B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A1FED9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9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5E95E3D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Ojalá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mañana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no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llueva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4D13B73" w14:textId="657F0CE4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94257115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9E29D32" w14:textId="740B3F58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83107166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07C4D13F" w14:textId="77777777" w:rsidTr="0084333B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6B3DEF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10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2D7C6F16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monte Everest es la montaña más alta del mundo.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9BE66ED" w14:textId="3E9F0447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87481610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387F53F6" w14:textId="43364D54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214408343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31B76142" w14:textId="77777777" w:rsidTr="0084333B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249C1F4D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11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14699668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perro es un mamífero.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1BBC78F" w14:textId="5487B1BC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28925261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0BE38022" w14:textId="5780B6C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15506324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40139783" w14:textId="77777777" w:rsidTr="00851CC4">
        <w:trPr>
          <w:trHeight w:val="111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31AF0B3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12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B90E70F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¿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Dónde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está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el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libro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0FCF0BC" w14:textId="74103C8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92648291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22AC1E50" w14:textId="5110C983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24442140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1B09108C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AA85C2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13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7E301CE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Levántate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temprano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AC90EEF" w14:textId="1B24BE9D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32967565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2E4EAB29" w14:textId="20067381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37497226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421C8C85" w14:textId="77777777" w:rsidTr="00851CC4">
        <w:trPr>
          <w:trHeight w:val="56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5CC9DBB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14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55CBE4BA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spacing w:val="-6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spacing w:val="-6"/>
                <w:kern w:val="0"/>
                <w:szCs w:val="20"/>
                <w:lang w:val="es-PE"/>
                <w14:ligatures w14:val="none"/>
              </w:rPr>
              <w:t>La fotosíntesis es un proceso utilizado por las plantas para producir alimentos.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A128C97" w14:textId="51E8060D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2377672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04A8283E" w14:textId="3892CAF5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4704810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32ECC004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C47946B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15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4115BF5D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Las arañas tienen ocho patas.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A5B1B3D" w14:textId="5D11C9C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337062019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430E5CE" w14:textId="680A994F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24910637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00C80643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F8F2B6D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16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7281C37F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idioma oficial de Brasil es el portugués.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735C33D" w14:textId="7FEA9A9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76090280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648FEEC6" w14:textId="191F4A33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00709041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4F6FCB80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A4F423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17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736943F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Ven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aquí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3E1F657" w14:textId="48035649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8042647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2EB42157" w14:textId="508AAED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30851949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463E924B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EDEDB3C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18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168D53FB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electricidad es una forma de energía.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6DB8D17" w14:textId="6ACA81A1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111811829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6FC07B14" w14:textId="3C4C9454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51918860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2B822CA6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97F33F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19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4FF97A13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Las ballenas son mamíferos marinos.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0CD0198" w14:textId="3EB3CEE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52035048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43C30421" w14:textId="46CD554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397975347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1BA5D439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BF79ACC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20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24FA4A52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número 9 es divisible por 3.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101E6D5" w14:textId="30E2F5FF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109351932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31015850" w14:textId="47026C2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10831377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162F9317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3CB5C68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21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BA4E97B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¿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Qué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hora es?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09DFC82" w14:textId="27ACC89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97355643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37ECE590" w14:textId="015884F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24307268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6B84DC2C" w14:textId="77777777" w:rsidTr="00851CC4">
        <w:trPr>
          <w:trHeight w:val="104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2AA1A9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22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1088B51A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chocolate está hecho de cacao.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7985EB7" w14:textId="596E896B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77446897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5B767C21" w14:textId="3BE027F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0647670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63205C95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2FF6A2F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23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B9983FB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¿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Quién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ganó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el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partido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B693E80" w14:textId="73013E7B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55168233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F8F9A54" w14:textId="095135AE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76774103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18A9B775" w14:textId="77777777" w:rsidTr="00851CC4">
        <w:trPr>
          <w:trHeight w:val="138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B8CB8B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24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10961BBF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spacing w:val="-2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spacing w:val="-2"/>
                <w:kern w:val="0"/>
                <w:szCs w:val="20"/>
                <w:lang w:val="es-PE"/>
                <w14:ligatures w14:val="none"/>
              </w:rPr>
              <w:t>La gravedad es una fuerza que atrae los objetos hacia el centro de la Tierra.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B31FC3" w14:textId="52569D3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79882773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7D67095" w14:textId="3AA96767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81679911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6ADE3DC3" w14:textId="77777777" w:rsidTr="00851CC4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1EFC73D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25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6BB50CB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Cuidado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con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el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perro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B174938" w14:textId="152BA457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08850832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4760E281" w14:textId="5543FF77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227381527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4CD5B532" w14:textId="77777777" w:rsidTr="00851CC4">
        <w:trPr>
          <w:trHeight w:val="277"/>
        </w:trPr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AF445F1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26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382C222A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agua es un compuesto químico formado por dos átomos de hidrógeno y uno de oxígeno.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0278997" w14:textId="7585E85D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2075037870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57D621A6" w14:textId="455C6AA7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56688080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7778E2B0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D951B7A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27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1C4BE8C5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luna llena ocurre aproximadamente cada 29.5 días.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72D920D" w14:textId="774C3508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212574082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1A48D750" w14:textId="58F1DA87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73624427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647A17D1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39D76D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28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AE50E83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Espero que tengas un buen viaje.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06AB3E5" w14:textId="40E4865D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69669498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58843F37" w14:textId="67DFDDB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676626267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35CE8636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AF089EA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29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8E79972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Qué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deliciosa comida!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7F6702D" w14:textId="5296AE2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61512364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343A25F2" w14:textId="04770DF4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01565855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29100E6C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EFFA28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30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400AF7E0" w14:textId="3F39A3A2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¿Por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qué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no </w:t>
            </w:r>
            <w:proofErr w:type="spellStart"/>
            <w:r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almorzaste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FD41640" w14:textId="7BC9C94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35638490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06669934" w14:textId="6277C22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219707094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0CFDAB35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806175B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31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4CBADAE5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polo norte es un lugar frío.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76C5F0E" w14:textId="526D6DB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68432209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53876A16" w14:textId="7FAD7B1D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48223643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69BD57C4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A9DC23A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32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1313132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Qué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increíble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paisaje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7390409" w14:textId="3639712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84767570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515CA1F0" w14:textId="0FDE93EC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045819627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5AA00F10" w14:textId="77777777" w:rsidTr="00851CC4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FDCE368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33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80CC127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¡Feliz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cumpleaños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C5AF419" w14:textId="7427ED4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88708966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68533188" w14:textId="0601FBD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32913746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1FBDA3D1" w14:textId="77777777" w:rsidTr="00851CC4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6EBECA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34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389A2D64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La Gran Muralla China es una de las Siete Maravillas del Mundo.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CC1F49" w14:textId="4DDB6EFE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673224102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6AD8F1B5" w14:textId="08201E2B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10440271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5463F49A" w14:textId="77777777" w:rsidTr="00851CC4">
        <w:trPr>
          <w:trHeight w:val="56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942548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35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0B1A373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Pasa la sal, por favor.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9D8358B" w14:textId="687243F9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212746055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468AC2E7" w14:textId="0B7FF2B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1835685133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36772C0D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9ABAC3D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36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69FB5009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cloruro de sodio es el nombre químico de la sal de mesa.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3A6C18" w14:textId="3AFE7EEE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359930465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0151B41B" w14:textId="61E1AD55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930191930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5B87BEBD" w14:textId="77777777" w:rsidTr="00851CC4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4E1CA10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37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51196DD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¿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Quieres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un café?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ED567F6" w14:textId="72E14F8A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695523786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5C0233BD" w14:textId="6D82C20D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-63725414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322FAEA4" w14:textId="77777777" w:rsidTr="009F20AE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1AD33C7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38</w:t>
            </w:r>
          </w:p>
        </w:tc>
        <w:tc>
          <w:tcPr>
            <w:tcW w:w="6799" w:type="dxa"/>
            <w:shd w:val="clear" w:color="auto" w:fill="auto"/>
            <w:noWrap/>
            <w:vAlign w:val="center"/>
            <w:hideMark/>
          </w:tcPr>
          <w:p w14:paraId="6CA807F9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El fuego necesita oxígeno para arder.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546BB85" w14:textId="6F30EC75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414604427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0594A2A1" w14:textId="52FC9804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70393828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</w:tr>
      <w:tr w:rsidR="00030AA5" w:rsidRPr="007903F3" w14:paraId="57BEA0B3" w14:textId="77777777" w:rsidTr="009F20AE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6A4B8D3C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39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F7637D2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¿Cuál es tu color favorito?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5486B40" w14:textId="067197D0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-189374785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664748BE" w14:textId="6B04B2B2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511189351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  <w:tr w:rsidR="00030AA5" w:rsidRPr="007903F3" w14:paraId="6BDDFB5A" w14:textId="77777777" w:rsidTr="009F20AE">
        <w:trPr>
          <w:trHeight w:val="77"/>
        </w:trPr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727E0A6" w14:textId="77777777" w:rsidR="00030AA5" w:rsidRPr="007903F3" w:rsidRDefault="00030AA5" w:rsidP="00030AA5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40</w:t>
            </w:r>
          </w:p>
        </w:tc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FE2102D" w14:textId="77777777" w:rsidR="00030AA5" w:rsidRPr="007903F3" w:rsidRDefault="00030AA5" w:rsidP="00030A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¡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Felicidades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por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tu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 xml:space="preserve"> </w:t>
            </w:r>
            <w:proofErr w:type="spellStart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éxito</w:t>
            </w:r>
            <w:proofErr w:type="spellEnd"/>
            <w:r w:rsidRPr="007903F3"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  <w:t>!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E93804F" w14:textId="28716A6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Sí</w:t>
            </w:r>
            <w:sdt>
              <w:sdtPr>
                <w:rPr>
                  <w:rFonts w:eastAsia="Times New Roman" w:cs="Times New Roman"/>
                  <w:color w:val="000000"/>
                  <w:kern w:val="0"/>
                  <w:szCs w:val="20"/>
                  <w:lang w:val="es-PE"/>
                  <w14:ligatures w14:val="none"/>
                </w:rPr>
                <w:id w:val="95521597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color w:val="000000"/>
                    <w:kern w:val="0"/>
                    <w:szCs w:val="20"/>
                    <w:lang w:val="es-PE"/>
                    <w14:ligatures w14:val="none"/>
                  </w:rPr>
                  <w:t>☐</w:t>
                </w:r>
              </w:sdtContent>
            </w:sdt>
          </w:p>
        </w:tc>
        <w:tc>
          <w:tcPr>
            <w:tcW w:w="810" w:type="dxa"/>
            <w:shd w:val="clear" w:color="auto" w:fill="auto"/>
            <w:noWrap/>
            <w:hideMark/>
          </w:tcPr>
          <w:p w14:paraId="7BAE6177" w14:textId="154179C6" w:rsidR="00030AA5" w:rsidRPr="007903F3" w:rsidRDefault="00030AA5" w:rsidP="00030A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Cs w:val="20"/>
                <w14:ligatures w14:val="none"/>
              </w:rPr>
            </w:pPr>
            <w:r w:rsidRPr="005A4162">
              <w:rPr>
                <w:rFonts w:eastAsia="Times New Roman" w:cs="Times New Roman"/>
                <w:color w:val="000000"/>
                <w:kern w:val="0"/>
                <w:szCs w:val="20"/>
                <w:lang w:val="es-PE"/>
                <w14:ligatures w14:val="none"/>
              </w:rPr>
              <w:t>No</w:t>
            </w:r>
            <w:sdt>
              <w:sdtPr>
                <w:rPr>
                  <w:rFonts w:eastAsia="Times New Roman" w:cs="Times New Roman"/>
                  <w:color w:val="00B050"/>
                  <w:kern w:val="0"/>
                  <w:szCs w:val="20"/>
                  <w:lang w:val="es-PE"/>
                  <w14:ligatures w14:val="none"/>
                </w:rPr>
                <w:id w:val="1742674927"/>
                <w14:checkbox>
                  <w14:checked w14:val="1"/>
                  <w14:checkedState w14:val="00FC" w14:font="Wingdings"/>
                  <w14:uncheckedState w14:val="2610" w14:font="MS Gothic"/>
                </w14:checkbox>
              </w:sdtPr>
              <w:sdtContent>
                <w:r w:rsidR="00697D4E" w:rsidRPr="00697D4E">
                  <w:rPr>
                    <w:rFonts w:eastAsia="Times New Roman" w:cs="Times New Roman"/>
                    <w:color w:val="00B050"/>
                    <w:kern w:val="0"/>
                    <w:szCs w:val="20"/>
                    <w:lang w:val="es-PE"/>
                    <w14:ligatures w14:val="none"/>
                  </w:rPr>
                  <w:sym w:font="Wingdings" w:char="F0FC"/>
                </w:r>
              </w:sdtContent>
            </w:sdt>
          </w:p>
        </w:tc>
      </w:tr>
    </w:tbl>
    <w:p w14:paraId="29A5AAB8" w14:textId="77777777" w:rsidR="00EA3FF4" w:rsidRPr="003C2DB4" w:rsidRDefault="00EA3FF4" w:rsidP="00EA3FF4">
      <w:pPr>
        <w:spacing w:after="0" w:line="240" w:lineRule="auto"/>
        <w:rPr>
          <w:lang w:val="es-PE"/>
        </w:rPr>
      </w:pPr>
    </w:p>
    <w:p w14:paraId="3AAA6F78" w14:textId="77777777" w:rsidR="00030AA5" w:rsidRDefault="00030AA5" w:rsidP="00F70C1B">
      <w:pPr>
        <w:spacing w:after="0" w:line="240" w:lineRule="auto"/>
        <w:rPr>
          <w:b/>
          <w:bCs/>
          <w:lang w:val="pt-BR"/>
        </w:rPr>
      </w:pPr>
    </w:p>
    <w:p w14:paraId="680D8B1D" w14:textId="77777777" w:rsidR="00CE6A36" w:rsidRDefault="00CE6A36">
      <w:pPr>
        <w:rPr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 w14:paraId="4768593F" w14:textId="7101AB17" w:rsidR="00AD26E8" w:rsidRDefault="00AD26E8" w:rsidP="00F70C1B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pt-BR"/>
        </w:rPr>
        <w:lastRenderedPageBreak/>
        <w:t xml:space="preserve">Parte II. </w:t>
      </w:r>
      <w:r w:rsidRPr="00C33A04">
        <w:rPr>
          <w:b/>
          <w:bCs/>
          <w:lang w:val="es-PE"/>
        </w:rPr>
        <w:t xml:space="preserve">Textos argumentativos y </w:t>
      </w:r>
      <w:r>
        <w:rPr>
          <w:b/>
          <w:bCs/>
          <w:lang w:val="es-PE"/>
        </w:rPr>
        <w:t>textos no-argumentativos</w:t>
      </w:r>
      <w:r w:rsidR="00F21CF4">
        <w:rPr>
          <w:b/>
          <w:bCs/>
          <w:lang w:val="es-PE"/>
        </w:rPr>
        <w:t xml:space="preserve"> (5 </w:t>
      </w:r>
      <w:proofErr w:type="spellStart"/>
      <w:r w:rsidR="00F21CF4">
        <w:rPr>
          <w:b/>
          <w:bCs/>
          <w:lang w:val="es-PE"/>
        </w:rPr>
        <w:t>ptos</w:t>
      </w:r>
      <w:proofErr w:type="spellEnd"/>
      <w:r w:rsidR="00F21CF4">
        <w:rPr>
          <w:b/>
          <w:bCs/>
          <w:lang w:val="es-PE"/>
        </w:rPr>
        <w:t>.)</w:t>
      </w:r>
    </w:p>
    <w:p w14:paraId="4EF40DF5" w14:textId="03C85C47" w:rsidR="00F70C1B" w:rsidRDefault="00F70C1B" w:rsidP="00AD26E8">
      <w:pPr>
        <w:rPr>
          <w:lang w:val="es-PE"/>
        </w:rPr>
      </w:pPr>
      <w:r>
        <w:rPr>
          <w:lang w:val="es-PE"/>
        </w:rPr>
        <w:t>En los siguientes textos i</w:t>
      </w:r>
      <w:r w:rsidRPr="00CB4E83">
        <w:rPr>
          <w:lang w:val="es-PE"/>
        </w:rPr>
        <w:t xml:space="preserve">ndique cuáles </w:t>
      </w:r>
      <w:r>
        <w:rPr>
          <w:lang w:val="es-PE"/>
        </w:rPr>
        <w:t>son textos argumentativos y cuáles no son textos argumentativos. En el caso de los textos argumentativos, indique las premisas y la conclusión, así como los conectores. En el caso de los textos no-argumentativos, indique su tipología.</w:t>
      </w:r>
    </w:p>
    <w:p w14:paraId="54A7EF5D" w14:textId="77777777" w:rsidR="00032413" w:rsidRDefault="00032413" w:rsidP="00032413">
      <w:pPr>
        <w:pStyle w:val="Prrafodelista"/>
        <w:numPr>
          <w:ilvl w:val="0"/>
          <w:numId w:val="21"/>
        </w:numPr>
        <w:rPr>
          <w:lang w:val="es-PE"/>
        </w:rPr>
      </w:pPr>
      <w:r>
        <w:rPr>
          <w:lang w:val="es-PE"/>
        </w:rPr>
        <w:t xml:space="preserve">“Alegría del </w:t>
      </w:r>
      <w:proofErr w:type="spellStart"/>
      <w:r>
        <w:rPr>
          <w:lang w:val="es-PE"/>
        </w:rPr>
        <w:t>cronopio</w:t>
      </w:r>
      <w:proofErr w:type="spellEnd"/>
      <w:r>
        <w:rPr>
          <w:lang w:val="es-PE"/>
        </w:rPr>
        <w:t xml:space="preserve">. </w:t>
      </w:r>
    </w:p>
    <w:p w14:paraId="35844F73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 xml:space="preserve">Encuentro de un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 y un fama en la liquidación de la tienda </w:t>
      </w:r>
      <w:r w:rsidRPr="00032413">
        <w:rPr>
          <w:i/>
          <w:iCs/>
          <w:lang w:val="es-PE"/>
        </w:rPr>
        <w:t xml:space="preserve">La </w:t>
      </w:r>
      <w:proofErr w:type="spellStart"/>
      <w:r w:rsidRPr="00032413">
        <w:rPr>
          <w:i/>
          <w:iCs/>
          <w:lang w:val="es-PE"/>
        </w:rPr>
        <w:t>Mondiale</w:t>
      </w:r>
      <w:proofErr w:type="spellEnd"/>
      <w:r w:rsidRPr="00032413">
        <w:rPr>
          <w:lang w:val="es-PE"/>
        </w:rPr>
        <w:t xml:space="preserve">. </w:t>
      </w:r>
    </w:p>
    <w:p w14:paraId="0D5D09FE" w14:textId="68D36DC3" w:rsidR="00032413" w:rsidRDefault="00032413" w:rsidP="00032413">
      <w:pPr>
        <w:pStyle w:val="Prrafodelista"/>
        <w:ind w:firstLine="720"/>
        <w:rPr>
          <w:lang w:val="es-PE"/>
        </w:rPr>
      </w:pPr>
      <w:r>
        <w:rPr>
          <w:lang w:val="es-PE"/>
        </w:rPr>
        <w:t xml:space="preserve">—Buenas </w:t>
      </w:r>
      <w:proofErr w:type="spellStart"/>
      <w:r>
        <w:rPr>
          <w:lang w:val="es-PE"/>
        </w:rPr>
        <w:t>salenas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cronopio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cronopio</w:t>
      </w:r>
      <w:proofErr w:type="spellEnd"/>
      <w:r>
        <w:rPr>
          <w:lang w:val="es-PE"/>
        </w:rPr>
        <w:t>.</w:t>
      </w:r>
    </w:p>
    <w:p w14:paraId="749CF574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 xml:space="preserve">—Buenas tardes, fama. Tregua cátala espera. </w:t>
      </w:r>
    </w:p>
    <w:p w14:paraId="2F7CFECB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>—¿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? </w:t>
      </w:r>
    </w:p>
    <w:p w14:paraId="76E88080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>—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. </w:t>
      </w:r>
    </w:p>
    <w:p w14:paraId="3E127413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 xml:space="preserve">—¿Hilo? </w:t>
      </w:r>
    </w:p>
    <w:p w14:paraId="2B253750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 xml:space="preserve">—Dos, pero uno azul. </w:t>
      </w:r>
    </w:p>
    <w:p w14:paraId="00C77667" w14:textId="77777777" w:rsidR="00032413" w:rsidRDefault="00032413" w:rsidP="00032413">
      <w:pPr>
        <w:pStyle w:val="Prrafodelista"/>
        <w:ind w:firstLine="720"/>
        <w:jc w:val="both"/>
        <w:rPr>
          <w:lang w:val="es-PE"/>
        </w:rPr>
      </w:pPr>
      <w:r w:rsidRPr="00032413">
        <w:rPr>
          <w:lang w:val="es-PE"/>
        </w:rPr>
        <w:t xml:space="preserve">El fama considera al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. Nunca hablará hasta no saber que sus palabras son las que convienen, temeroso de que las esperanzas siempre alertas no se deslicen en el aire, esos microbios relucientes, y por una palabra equivocada invadan el corazón bondadoso del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. </w:t>
      </w:r>
    </w:p>
    <w:p w14:paraId="679E7475" w14:textId="77777777" w:rsidR="00032413" w:rsidRDefault="00032413" w:rsidP="00032413">
      <w:pPr>
        <w:pStyle w:val="Prrafodelista"/>
        <w:ind w:firstLine="720"/>
        <w:rPr>
          <w:lang w:val="es-PE"/>
        </w:rPr>
      </w:pPr>
      <w:r w:rsidRPr="00032413">
        <w:rPr>
          <w:lang w:val="es-PE"/>
        </w:rPr>
        <w:t xml:space="preserve">—Afuera llueve —dice el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 xml:space="preserve">—. Todo el cielo. </w:t>
      </w:r>
    </w:p>
    <w:p w14:paraId="5D0CD4FF" w14:textId="77777777" w:rsidR="00032413" w:rsidRDefault="00032413" w:rsidP="00032413">
      <w:pPr>
        <w:pStyle w:val="Prrafodelista"/>
        <w:ind w:firstLine="720"/>
        <w:jc w:val="both"/>
        <w:rPr>
          <w:lang w:val="es-PE"/>
        </w:rPr>
      </w:pPr>
      <w:r w:rsidRPr="00032413">
        <w:rPr>
          <w:lang w:val="es-PE"/>
        </w:rPr>
        <w:t xml:space="preserve">—No te preocupes —dice fama—. Iremos en mi automóvil. Para proteger los hilos. </w:t>
      </w:r>
    </w:p>
    <w:p w14:paraId="60ACD2C2" w14:textId="3D9B4041" w:rsidR="007F62F6" w:rsidRDefault="00032413" w:rsidP="007F62F6">
      <w:pPr>
        <w:pStyle w:val="Prrafodelista"/>
        <w:ind w:firstLine="720"/>
        <w:jc w:val="both"/>
        <w:rPr>
          <w:lang w:val="es-PE"/>
        </w:rPr>
      </w:pPr>
      <w:r w:rsidRPr="00032413">
        <w:rPr>
          <w:lang w:val="es-PE"/>
        </w:rPr>
        <w:t xml:space="preserve">Y mira el aire, pero no ve ninguna esperanza, y suspira satisfecho. Además, le gusta observar la conmovedora alegría del </w:t>
      </w:r>
      <w:proofErr w:type="spellStart"/>
      <w:r w:rsidRPr="00032413">
        <w:rPr>
          <w:lang w:val="es-PE"/>
        </w:rPr>
        <w:t>cronopio</w:t>
      </w:r>
      <w:proofErr w:type="spellEnd"/>
      <w:r w:rsidRPr="00032413">
        <w:rPr>
          <w:lang w:val="es-PE"/>
        </w:rPr>
        <w:t>, que sostiene contra su pecho los dos hilos —uno azul— y espera ansioso que el fama lo invite a subir a su automóvil</w:t>
      </w:r>
      <w:r>
        <w:rPr>
          <w:lang w:val="es-PE"/>
        </w:rPr>
        <w:t>” (Cortázar, 1996, p. 483)</w:t>
      </w:r>
      <w:r w:rsidRPr="00032413">
        <w:rPr>
          <w:lang w:val="es-PE"/>
        </w:rPr>
        <w:t>.</w:t>
      </w:r>
    </w:p>
    <w:p w14:paraId="50EEDD08" w14:textId="2E6B8CA4" w:rsidR="007F62F6" w:rsidRDefault="007F62F6" w:rsidP="006E27BE">
      <w:pPr>
        <w:rPr>
          <w:lang w:val="es-PE"/>
        </w:rPr>
      </w:pPr>
    </w:p>
    <w:p w14:paraId="7E51A2C0" w14:textId="32E0F3BA" w:rsidR="001C3007" w:rsidRPr="00CE6A36" w:rsidRDefault="001C3007" w:rsidP="00CE6A36">
      <w:pPr>
        <w:ind w:left="993" w:hanging="993"/>
        <w:jc w:val="both"/>
        <w:rPr>
          <w:lang w:val="es-PE"/>
        </w:rPr>
      </w:pPr>
      <w:r w:rsidRPr="00CE6A36">
        <w:rPr>
          <w:lang w:val="es-PE"/>
        </w:rPr>
        <w:t xml:space="preserve">Respuesta: </w:t>
      </w:r>
      <w:sdt>
        <w:sdtPr>
          <w:rPr>
            <w:color w:val="00B050"/>
            <w:spacing w:val="-6"/>
            <w:lang w:val="es-PE"/>
          </w:rPr>
          <w:id w:val="2086107266"/>
          <w:placeholder>
            <w:docPart w:val="2BE5EE2E5F7645BC92850955D55C9DCB"/>
          </w:placeholder>
          <w:text/>
        </w:sdtPr>
        <w:sdtContent>
          <w:r w:rsidR="00CE6A36" w:rsidRPr="00CE6A36">
            <w:rPr>
              <w:color w:val="00B050"/>
              <w:spacing w:val="-6"/>
              <w:lang w:val="es-PE"/>
            </w:rPr>
            <w:t>No es un texto argumentativo, sino un texto literario que, estilísticamente, se construye alternando narración y diálogo.</w:t>
          </w:r>
        </w:sdtContent>
      </w:sdt>
    </w:p>
    <w:p w14:paraId="3C4F35EE" w14:textId="77777777" w:rsidR="007F62F6" w:rsidRPr="00CE6A36" w:rsidRDefault="007F62F6" w:rsidP="006E27BE">
      <w:pPr>
        <w:rPr>
          <w:lang w:val="es-PE"/>
        </w:rPr>
      </w:pPr>
    </w:p>
    <w:p w14:paraId="27FED1D1" w14:textId="6CEA388A" w:rsidR="007F62F6" w:rsidRPr="006E27BE" w:rsidRDefault="006E27BE" w:rsidP="006E27BE">
      <w:pPr>
        <w:pStyle w:val="Prrafodelista"/>
        <w:numPr>
          <w:ilvl w:val="0"/>
          <w:numId w:val="21"/>
        </w:numPr>
        <w:jc w:val="both"/>
        <w:rPr>
          <w:lang w:val="es-PE"/>
        </w:rPr>
      </w:pPr>
      <w:r w:rsidRPr="006E27BE">
        <w:rPr>
          <w:lang w:val="es-ES"/>
        </w:rPr>
        <w:t xml:space="preserve">Estudiar para el examen garantiza que se apruebe, ya que la preparación adecuada es fundamental para el éxito académico. Puesto que has decidido estudiar, estás tomando una decisión </w:t>
      </w:r>
      <w:proofErr w:type="spellStart"/>
      <w:r w:rsidRPr="006E27BE">
        <w:rPr>
          <w:lang w:val="es-ES"/>
        </w:rPr>
        <w:t>sabia</w:t>
      </w:r>
      <w:proofErr w:type="spellEnd"/>
      <w:r w:rsidRPr="006E27BE">
        <w:rPr>
          <w:lang w:val="es-ES"/>
        </w:rPr>
        <w:t xml:space="preserve"> que no solo te posiciona para aprobar este examen, sino que también fortalece tu comprensión del material y te prepara para futuros desafíos académicos. Por lo tanto, es evidente que tu compromiso con el estudio te permitirá avanzar con confianza en tu formación, destacando la importancia de la preparación y el compromiso con tu educación.</w:t>
      </w:r>
    </w:p>
    <w:p w14:paraId="7ACC78DA" w14:textId="77777777" w:rsidR="007F62F6" w:rsidRDefault="007F62F6" w:rsidP="00CC0506">
      <w:pPr>
        <w:rPr>
          <w:highlight w:val="yellow"/>
          <w:lang w:val="es-PE"/>
        </w:rPr>
      </w:pPr>
    </w:p>
    <w:p w14:paraId="5B927502" w14:textId="338599E9" w:rsidR="001C3007" w:rsidRPr="00CE6A36" w:rsidRDefault="001C3007" w:rsidP="00CE6A36">
      <w:pPr>
        <w:ind w:left="993" w:hanging="993"/>
        <w:jc w:val="both"/>
        <w:rPr>
          <w:lang w:val="es-PE"/>
        </w:rPr>
      </w:pPr>
      <w:r w:rsidRPr="00CE6A36">
        <w:rPr>
          <w:lang w:val="es-PE"/>
        </w:rPr>
        <w:t xml:space="preserve">Respuesta: </w:t>
      </w:r>
      <w:sdt>
        <w:sdtPr>
          <w:rPr>
            <w:color w:val="00B050"/>
            <w:kern w:val="0"/>
            <w:lang w:val="es-ES"/>
            <w14:ligatures w14:val="none"/>
          </w:rPr>
          <w:id w:val="491685841"/>
          <w:placeholder>
            <w:docPart w:val="95138474C5A342F2BB495757D1C13576"/>
          </w:placeholder>
          <w:text/>
        </w:sdtPr>
        <w:sdtContent>
          <w:r w:rsidR="00CE6A36" w:rsidRPr="00CE6A36">
            <w:rPr>
              <w:color w:val="00B050"/>
              <w:kern w:val="0"/>
              <w:lang w:val="es-ES"/>
              <w14:ligatures w14:val="none"/>
            </w:rPr>
            <w:t xml:space="preserve">Sí es un texto argumentativo. Premisa 1: “Estudiar para el examen garantiza que se apruebe, ya que la preparación adecuada es fundamental para el éxito académico”. Premisa 2: “Puesto que has decidido estudiar, estás tomando una decisión </w:t>
          </w:r>
          <w:proofErr w:type="spellStart"/>
          <w:r w:rsidR="00CE6A36" w:rsidRPr="00CE6A36">
            <w:rPr>
              <w:color w:val="00B050"/>
              <w:kern w:val="0"/>
              <w:lang w:val="es-ES"/>
              <w14:ligatures w14:val="none"/>
            </w:rPr>
            <w:t>sabia</w:t>
          </w:r>
          <w:proofErr w:type="spellEnd"/>
          <w:r w:rsidR="00CE6A36" w:rsidRPr="00CE6A36">
            <w:rPr>
              <w:color w:val="00B050"/>
              <w:kern w:val="0"/>
              <w:lang w:val="es-ES"/>
              <w14:ligatures w14:val="none"/>
            </w:rPr>
            <w:t xml:space="preserve"> que no solo te posiciona para aprobar este examen, sino que también fortalece tu comprensión del material y te prepara para futuros desafíos académicos”. Conclusión: “Por lo tanto, es evidente que tu compromiso con el estudio te permitirá avanzar con confianza en tu formación, destacando la importancia de la preparación y el compromiso con tu educación”</w:t>
          </w:r>
          <w:r w:rsidR="00CE6A36" w:rsidRPr="00CE6A36">
            <w:rPr>
              <w:color w:val="00B050"/>
              <w:kern w:val="0"/>
              <w:lang w:val="es-ES"/>
              <w14:ligatures w14:val="none"/>
            </w:rPr>
            <w:t>. Conectores lógicos: “ya que”, “Puesto que”, “,”, “sino”, “y”, “Por lo tanto”.</w:t>
          </w:r>
        </w:sdtContent>
      </w:sdt>
    </w:p>
    <w:p w14:paraId="673BFDCF" w14:textId="77777777" w:rsidR="007F62F6" w:rsidRPr="00CE6A36" w:rsidRDefault="007F62F6" w:rsidP="00CC0506">
      <w:pPr>
        <w:rPr>
          <w:highlight w:val="yellow"/>
          <w:lang w:val="es-PE"/>
        </w:rPr>
      </w:pPr>
    </w:p>
    <w:p w14:paraId="185F94C8" w14:textId="77777777" w:rsidR="007F62F6" w:rsidRPr="00CE6A36" w:rsidRDefault="007F62F6" w:rsidP="00CC0506">
      <w:pPr>
        <w:rPr>
          <w:highlight w:val="yellow"/>
          <w:lang w:val="es-PE"/>
        </w:rPr>
      </w:pPr>
    </w:p>
    <w:p w14:paraId="69654983" w14:textId="642448DD" w:rsidR="007F62F6" w:rsidRPr="00E5664A" w:rsidRDefault="00E5664A" w:rsidP="007F62F6">
      <w:pPr>
        <w:pStyle w:val="Prrafodelista"/>
        <w:numPr>
          <w:ilvl w:val="0"/>
          <w:numId w:val="21"/>
        </w:numPr>
        <w:jc w:val="both"/>
        <w:rPr>
          <w:lang w:val="es-PE"/>
        </w:rPr>
      </w:pPr>
      <w:r w:rsidRPr="00E5664A">
        <w:rPr>
          <w:lang w:val="es-PE"/>
        </w:rPr>
        <w:t>“Un detective que figura en una novela de Chesterton, empeñado en encontrar el lugar donde se ocultaba un criminal, dio con él, guiado y atraído por ciertos detalles raros que ofrecía, en su arquitectura, la casa donde estaba escondido el delincuente” (Vallejo, 1973, p. 33).</w:t>
      </w:r>
    </w:p>
    <w:p w14:paraId="4B6C3935" w14:textId="77777777" w:rsidR="007F62F6" w:rsidRPr="00433B61" w:rsidRDefault="007F62F6" w:rsidP="00CC0506">
      <w:pPr>
        <w:rPr>
          <w:highlight w:val="yellow"/>
          <w:lang w:val="es-PE"/>
        </w:rPr>
      </w:pPr>
    </w:p>
    <w:p w14:paraId="05A98537" w14:textId="08FF7634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Respuesta: </w:t>
      </w:r>
      <w:sdt>
        <w:sdtPr>
          <w:rPr>
            <w:color w:val="00B050"/>
            <w:lang w:val="es-PE"/>
          </w:rPr>
          <w:id w:val="-684134177"/>
          <w:placeholder>
            <w:docPart w:val="2C311BC26960467EA7E1FD03C8D2F5D7"/>
          </w:placeholder>
          <w:text/>
        </w:sdtPr>
        <w:sdtContent>
          <w:r w:rsidR="00CE6A36" w:rsidRPr="00CE6A36">
            <w:rPr>
              <w:color w:val="00B050"/>
              <w:lang w:val="es-PE"/>
            </w:rPr>
            <w:t>No es un texto argumentativo. Es un texto narrativo que resume, a su vez, otro texto narrativo.</w:t>
          </w:r>
        </w:sdtContent>
      </w:sdt>
    </w:p>
    <w:p w14:paraId="3023A3FB" w14:textId="77777777" w:rsidR="007F62F6" w:rsidRPr="00CE6A36" w:rsidRDefault="007F62F6" w:rsidP="00CC0506">
      <w:pPr>
        <w:rPr>
          <w:highlight w:val="yellow"/>
          <w:lang w:val="es-PE"/>
        </w:rPr>
      </w:pPr>
    </w:p>
    <w:p w14:paraId="6FB338CE" w14:textId="35966EFB" w:rsidR="007F62F6" w:rsidRPr="00474646" w:rsidRDefault="00474646" w:rsidP="007F62F6">
      <w:pPr>
        <w:pStyle w:val="Prrafodelista"/>
        <w:numPr>
          <w:ilvl w:val="0"/>
          <w:numId w:val="21"/>
        </w:numPr>
        <w:jc w:val="both"/>
        <w:rPr>
          <w:lang w:val="es-PE"/>
        </w:rPr>
      </w:pPr>
      <w:r>
        <w:rPr>
          <w:lang w:val="es-PE"/>
        </w:rPr>
        <w:lastRenderedPageBreak/>
        <w:t>“</w:t>
      </w:r>
      <w:r w:rsidRPr="00474646">
        <w:rPr>
          <w:lang w:val="es-ES"/>
        </w:rPr>
        <w:t xml:space="preserve">Los años nos alejan de la infancia sin llevarnos forzosamente a la madurez. Uno de los pocos méritos que admito en un autor como </w:t>
      </w:r>
      <w:proofErr w:type="spellStart"/>
      <w:r w:rsidRPr="00474646">
        <w:rPr>
          <w:lang w:val="es-ES"/>
        </w:rPr>
        <w:t>Gombrowicz</w:t>
      </w:r>
      <w:proofErr w:type="spellEnd"/>
      <w:r w:rsidRPr="00474646">
        <w:rPr>
          <w:lang w:val="es-ES"/>
        </w:rPr>
        <w:t xml:space="preserve"> es haber insistido, hasta lo grotesco, en el destino inmaduro del hombre.</w:t>
      </w:r>
      <w:r>
        <w:rPr>
          <w:lang w:val="es-ES"/>
        </w:rPr>
        <w:t xml:space="preserve"> </w:t>
      </w:r>
      <w:r w:rsidRPr="00474646">
        <w:rPr>
          <w:lang w:val="es-ES"/>
        </w:rPr>
        <w:t>La madurez es una impostura inventada por los adultos para justificar sus torpezas y procurarle una base legal a su autoridad. El espectáculo que ofrece la historia antigua y actual es siempre el espectáculo de un juego cruel, irracional,</w:t>
      </w:r>
      <w:r>
        <w:rPr>
          <w:lang w:val="es-ES"/>
        </w:rPr>
        <w:t xml:space="preserve"> </w:t>
      </w:r>
      <w:r w:rsidRPr="00474646">
        <w:rPr>
          <w:lang w:val="es-ES"/>
        </w:rPr>
        <w:t>imprevisible, ininterrumpido. Es falso, pues, decir que los niños imitan los juegos de los grandes: son los grandes los que plagian, repiten y amplifican, en escala planetaria, los juegos de los niños”</w:t>
      </w:r>
      <w:r>
        <w:rPr>
          <w:lang w:val="es-ES"/>
        </w:rPr>
        <w:t xml:space="preserve"> (Ribeyro, 2013, p. 29)</w:t>
      </w:r>
      <w:r w:rsidRPr="00474646">
        <w:rPr>
          <w:lang w:val="es-ES"/>
        </w:rPr>
        <w:t>.</w:t>
      </w:r>
    </w:p>
    <w:p w14:paraId="376F74DC" w14:textId="77777777" w:rsidR="007F62F6" w:rsidRDefault="007F62F6" w:rsidP="00CC0506">
      <w:pPr>
        <w:rPr>
          <w:highlight w:val="yellow"/>
          <w:lang w:val="es-PE"/>
        </w:rPr>
      </w:pPr>
    </w:p>
    <w:p w14:paraId="5C9E5F66" w14:textId="57DDB3E1" w:rsidR="001C3007" w:rsidRPr="00CE6A36" w:rsidRDefault="001C3007" w:rsidP="00CE6A36">
      <w:pPr>
        <w:ind w:left="993" w:hanging="993"/>
        <w:jc w:val="both"/>
        <w:rPr>
          <w:lang w:val="es-PE"/>
        </w:rPr>
      </w:pPr>
      <w:r w:rsidRPr="00CE6A36">
        <w:rPr>
          <w:lang w:val="es-PE"/>
        </w:rPr>
        <w:t xml:space="preserve">Respuesta: </w:t>
      </w:r>
      <w:sdt>
        <w:sdtPr>
          <w:rPr>
            <w:color w:val="00B050"/>
            <w:spacing w:val="-6"/>
            <w:kern w:val="0"/>
            <w:lang w:val="es-ES"/>
            <w14:ligatures w14:val="none"/>
          </w:rPr>
          <w:id w:val="-485705404"/>
          <w:placeholder>
            <w:docPart w:val="02F3BBEF4351491193161D78864E0B90"/>
          </w:placeholder>
          <w:text/>
        </w:sdtPr>
        <w:sdtContent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Sí es un texto argumentativo. Premisa 1: “Los años nos alejan de la infancia sin llevarnos forzosamente a la madurez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”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. 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Premisa 2: “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Uno de los pocos méritos que admito en un autor como </w:t>
          </w:r>
          <w:proofErr w:type="spellStart"/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Gombrowicz</w:t>
          </w:r>
          <w:proofErr w:type="spellEnd"/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 es haber insistido, hasta lo grotesco, en el destino inmaduro del hombre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”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.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 Premisa 3: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 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“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La madurez es una impostura inventada por los adultos para justificar sus torpezas y procurarle una base legal a su autoridad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”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. 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Premisa 4: “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El espectáculo que ofrece la historia antigua y actual es siempre el espectáculo de un juego cruel, irracional, imprevisible, ininterrumpido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”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 xml:space="preserve">. 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Conclusión: “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Es falso, pues, decir que los niños imitan los juegos de los grandes: son los grandes los que plagian, repiten y amplifican, en escala planetaria, los juegos de los niños”</w:t>
          </w:r>
          <w:r w:rsidR="00CE6A36" w:rsidRPr="00CE6A36">
            <w:rPr>
              <w:color w:val="00B050"/>
              <w:spacing w:val="-6"/>
              <w:kern w:val="0"/>
              <w:lang w:val="es-ES"/>
              <w14:ligatures w14:val="none"/>
            </w:rPr>
            <w:t>.</w:t>
          </w:r>
        </w:sdtContent>
      </w:sdt>
    </w:p>
    <w:p w14:paraId="49932517" w14:textId="77777777" w:rsidR="00032413" w:rsidRPr="00CE6A36" w:rsidRDefault="00032413" w:rsidP="00CC0506">
      <w:pPr>
        <w:rPr>
          <w:lang w:val="es-PE"/>
        </w:rPr>
      </w:pPr>
    </w:p>
    <w:p w14:paraId="093492EB" w14:textId="77777777" w:rsidR="00AD26E8" w:rsidRDefault="00AD26E8" w:rsidP="00F70C1B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es-PE"/>
        </w:rPr>
        <w:t>Parte III</w:t>
      </w:r>
      <w:r>
        <w:rPr>
          <w:b/>
          <w:bCs/>
          <w:lang w:val="es-PE"/>
        </w:rPr>
        <w:t>. Análisis de argumentos.</w:t>
      </w:r>
    </w:p>
    <w:p w14:paraId="0DF57913" w14:textId="77777777" w:rsidR="00F70C1B" w:rsidRDefault="00F70C1B" w:rsidP="00F70C1B">
      <w:pPr>
        <w:spacing w:after="0" w:line="240" w:lineRule="auto"/>
        <w:rPr>
          <w:lang w:val="es-PE"/>
        </w:rPr>
      </w:pPr>
      <w:r w:rsidRPr="00310ACA">
        <w:rPr>
          <w:lang w:val="es-PE"/>
        </w:rPr>
        <w:t>Señale la premisa y la conclusión de los siguientes argumentos. Cada párrafo contiene solo un argumento.</w:t>
      </w:r>
    </w:p>
    <w:p w14:paraId="7F7A32A2" w14:textId="77777777" w:rsidR="00F70C1B" w:rsidRDefault="00F70C1B" w:rsidP="00AD26E8">
      <w:pPr>
        <w:rPr>
          <w:b/>
          <w:bCs/>
          <w:lang w:val="es-PE"/>
        </w:rPr>
      </w:pPr>
    </w:p>
    <w:p w14:paraId="0ECF8C9D" w14:textId="07558165" w:rsidR="00AD26E8" w:rsidRDefault="00AD26E8" w:rsidP="00AD26E8">
      <w:pPr>
        <w:pStyle w:val="Prrafodelista"/>
        <w:numPr>
          <w:ilvl w:val="0"/>
          <w:numId w:val="9"/>
        </w:numPr>
        <w:jc w:val="both"/>
        <w:rPr>
          <w:lang w:val="es-PE"/>
        </w:rPr>
      </w:pPr>
      <w:r w:rsidRPr="00AD26E8">
        <w:rPr>
          <w:lang w:val="es-PE"/>
        </w:rPr>
        <w:t>“Podemos evitar la mayoría de los cánceres mediante campañas preventivas, aun si nunca damos con las causas; cada vez tiene más sentido realizar más investigación sobre la prevención y menos para encontrar la cura” (</w:t>
      </w:r>
      <w:proofErr w:type="spellStart"/>
      <w:r w:rsidRPr="00AD26E8">
        <w:rPr>
          <w:lang w:val="es-PE"/>
        </w:rPr>
        <w:t>Callahan</w:t>
      </w:r>
      <w:proofErr w:type="spellEnd"/>
      <w:r w:rsidRPr="00AD26E8">
        <w:rPr>
          <w:lang w:val="es-PE"/>
        </w:rPr>
        <w:t xml:space="preserve">, 1995, citado por </w:t>
      </w:r>
      <w:proofErr w:type="spellStart"/>
      <w:r w:rsidRPr="00AD26E8">
        <w:rPr>
          <w:lang w:val="es-PE"/>
        </w:rPr>
        <w:t>Copi</w:t>
      </w:r>
      <w:proofErr w:type="spellEnd"/>
      <w:r w:rsidRPr="00AD26E8">
        <w:rPr>
          <w:lang w:val="es-PE"/>
        </w:rPr>
        <w:t xml:space="preserve"> &amp; Cohen, 201</w:t>
      </w:r>
      <w:r w:rsidR="003A5EEE">
        <w:rPr>
          <w:lang w:val="es-PE"/>
        </w:rPr>
        <w:t>3</w:t>
      </w:r>
      <w:r w:rsidRPr="00AD26E8">
        <w:rPr>
          <w:lang w:val="es-PE"/>
        </w:rPr>
        <w:t>, p. 10)</w:t>
      </w:r>
    </w:p>
    <w:p w14:paraId="0CA135C4" w14:textId="77777777" w:rsidR="00857E59" w:rsidRPr="00433B61" w:rsidRDefault="00857E59" w:rsidP="00857E59">
      <w:pPr>
        <w:pStyle w:val="Prrafodelista"/>
        <w:jc w:val="both"/>
        <w:rPr>
          <w:lang w:val="es-PE"/>
        </w:rPr>
      </w:pPr>
    </w:p>
    <w:p w14:paraId="38F13738" w14:textId="77777777" w:rsidR="001C3007" w:rsidRDefault="001C3007" w:rsidP="001C3007">
      <w:r w:rsidRPr="009318B1">
        <w:t>Respuesta:</w:t>
      </w:r>
    </w:p>
    <w:p w14:paraId="18E03A76" w14:textId="651089D7" w:rsidR="001C3007" w:rsidRPr="00CE6A36" w:rsidRDefault="001C3007" w:rsidP="00CE6A36">
      <w:pPr>
        <w:ind w:left="1134" w:hanging="1134"/>
        <w:jc w:val="both"/>
        <w:rPr>
          <w:lang w:val="es-PE"/>
        </w:rPr>
      </w:pPr>
      <w:r w:rsidRPr="00CE6A36">
        <w:rPr>
          <w:lang w:val="es-PE"/>
        </w:rPr>
        <w:t>Premisa 1:</w:t>
      </w:r>
      <w:r w:rsidRPr="00CE6A36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2087213138"/>
          <w:placeholder>
            <w:docPart w:val="0CC728F5857A41F7A33D6454802DF605"/>
          </w:placeholder>
          <w:text/>
        </w:sdtPr>
        <w:sdtContent>
          <w:r w:rsidR="00CE6A36" w:rsidRPr="00CE6A36">
            <w:rPr>
              <w:color w:val="00B050"/>
              <w:kern w:val="0"/>
              <w:lang w:val="es-PE"/>
              <w14:ligatures w14:val="none"/>
            </w:rPr>
            <w:t>“Podemos evitar la mayoría de los cánceres mediante campañas preventivas, aun si nunca damos con las causas</w:t>
          </w:r>
          <w:r w:rsidR="00CE6A36" w:rsidRPr="00CE6A36">
            <w:rPr>
              <w:color w:val="00B050"/>
              <w:kern w:val="0"/>
              <w:lang w:val="es-PE"/>
              <w14:ligatures w14:val="none"/>
            </w:rPr>
            <w:t xml:space="preserve"> […]”</w:t>
          </w:r>
        </w:sdtContent>
      </w:sdt>
    </w:p>
    <w:p w14:paraId="6D2F6F8C" w14:textId="5B493BDC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Premisa 2: </w:t>
      </w:r>
      <w:r w:rsidR="00CE6A36">
        <w:rPr>
          <w:lang w:val="es-PE"/>
        </w:rPr>
        <w:t xml:space="preserve">    </w:t>
      </w:r>
      <w:sdt>
        <w:sdtPr>
          <w:rPr>
            <w:color w:val="00B050"/>
            <w:kern w:val="0"/>
            <w:lang w:val="es-PE"/>
            <w14:ligatures w14:val="none"/>
          </w:rPr>
          <w:id w:val="-1726597468"/>
          <w:placeholder>
            <w:docPart w:val="F36F1200405141A5AADA8C4FBDAF17D2"/>
          </w:placeholder>
          <w:text/>
        </w:sdtPr>
        <w:sdtContent>
          <w:r w:rsidR="00CE6A36">
            <w:rPr>
              <w:color w:val="00B050"/>
              <w:kern w:val="0"/>
              <w:lang w:val="es-PE"/>
              <w14:ligatures w14:val="none"/>
            </w:rPr>
            <w:t>No hay segunda premisa en el argumento.</w:t>
          </w:r>
        </w:sdtContent>
      </w:sdt>
    </w:p>
    <w:p w14:paraId="4FD72DEB" w14:textId="699D4957" w:rsidR="001C3007" w:rsidRPr="00CE6A36" w:rsidRDefault="001C3007" w:rsidP="00CE6A36">
      <w:pPr>
        <w:ind w:left="1134" w:hanging="1134"/>
        <w:rPr>
          <w:lang w:val="es-PE"/>
        </w:rPr>
      </w:pPr>
      <w:r w:rsidRPr="00CE6A36">
        <w:rPr>
          <w:lang w:val="es-PE"/>
        </w:rPr>
        <w:t xml:space="preserve">Conclusión: </w:t>
      </w:r>
      <w:r w:rsidRPr="00CE6A36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609047214"/>
          <w:placeholder>
            <w:docPart w:val="649F19C1C732494AB6A7B773783C4CA9"/>
          </w:placeholder>
          <w:text/>
        </w:sdtPr>
        <w:sdtContent>
          <w:r w:rsidR="00CE6A36" w:rsidRPr="00CE6A36">
            <w:rPr>
              <w:color w:val="00B050"/>
              <w:kern w:val="0"/>
              <w:lang w:val="es-PE"/>
              <w14:ligatures w14:val="none"/>
            </w:rPr>
            <w:t>“[…] cada vez tiene más sentido realizar más investigación sobre la prevención y menos para encontrar la cura”</w:t>
          </w:r>
        </w:sdtContent>
      </w:sdt>
    </w:p>
    <w:p w14:paraId="3591A730" w14:textId="77777777" w:rsidR="00857E59" w:rsidRPr="00CE6A36" w:rsidRDefault="00857E59" w:rsidP="00857E59">
      <w:pPr>
        <w:pStyle w:val="Prrafodelista"/>
        <w:jc w:val="both"/>
        <w:rPr>
          <w:lang w:val="es-PE"/>
        </w:rPr>
      </w:pPr>
    </w:p>
    <w:p w14:paraId="1AA01F5E" w14:textId="77777777" w:rsidR="00857E59" w:rsidRPr="00CE6A36" w:rsidRDefault="00857E59" w:rsidP="00857E59">
      <w:pPr>
        <w:pStyle w:val="Prrafodelista"/>
        <w:jc w:val="both"/>
        <w:rPr>
          <w:lang w:val="es-PE"/>
        </w:rPr>
      </w:pPr>
    </w:p>
    <w:p w14:paraId="2C937055" w14:textId="77777777" w:rsidR="00857E59" w:rsidRPr="00CE6A36" w:rsidRDefault="00857E59" w:rsidP="00857E59">
      <w:pPr>
        <w:pStyle w:val="Prrafodelista"/>
        <w:jc w:val="both"/>
        <w:rPr>
          <w:lang w:val="es-PE"/>
        </w:rPr>
      </w:pPr>
    </w:p>
    <w:p w14:paraId="5C132BF6" w14:textId="361158C7" w:rsidR="00AD26E8" w:rsidRDefault="00AD26E8" w:rsidP="00AD26E8">
      <w:pPr>
        <w:pStyle w:val="Prrafodelista"/>
        <w:numPr>
          <w:ilvl w:val="0"/>
          <w:numId w:val="9"/>
        </w:numPr>
        <w:jc w:val="both"/>
        <w:rPr>
          <w:lang w:val="es-PE"/>
        </w:rPr>
      </w:pPr>
      <w:r w:rsidRPr="00AD26E8">
        <w:rPr>
          <w:lang w:val="es-PE"/>
        </w:rPr>
        <w:t>“La clonación humana —al igual que el aborto, los anticonceptivos, la pornografía, la fertilización in vitro y la eutanasia— es intrínsecamente perversa y, por lo tanto, nunca debe permitirse” (“</w:t>
      </w:r>
      <w:proofErr w:type="spellStart"/>
      <w:r w:rsidRPr="00AD26E8">
        <w:rPr>
          <w:lang w:val="es-PE"/>
        </w:rPr>
        <w:t>The</w:t>
      </w:r>
      <w:proofErr w:type="spellEnd"/>
      <w:r w:rsidRPr="00AD26E8">
        <w:rPr>
          <w:lang w:val="es-PE"/>
        </w:rPr>
        <w:t xml:space="preserve"> Vote </w:t>
      </w:r>
      <w:proofErr w:type="spellStart"/>
      <w:r w:rsidRPr="00AD26E8">
        <w:rPr>
          <w:lang w:val="es-PE"/>
        </w:rPr>
        <w:t>to</w:t>
      </w:r>
      <w:proofErr w:type="spellEnd"/>
      <w:r w:rsidRPr="00AD26E8">
        <w:rPr>
          <w:lang w:val="es-PE"/>
        </w:rPr>
        <w:t xml:space="preserve"> Ban Human </w:t>
      </w:r>
      <w:proofErr w:type="spellStart"/>
      <w:r w:rsidRPr="00AD26E8">
        <w:rPr>
          <w:lang w:val="es-PE"/>
        </w:rPr>
        <w:t>Cloning</w:t>
      </w:r>
      <w:proofErr w:type="spellEnd"/>
      <w:r w:rsidRPr="00AD26E8">
        <w:rPr>
          <w:lang w:val="es-PE"/>
        </w:rPr>
        <w:t xml:space="preserve">”, 2001, citado por </w:t>
      </w:r>
      <w:proofErr w:type="spellStart"/>
      <w:r w:rsidRPr="00AD26E8">
        <w:rPr>
          <w:lang w:val="es-PE"/>
        </w:rPr>
        <w:t>Copi</w:t>
      </w:r>
      <w:proofErr w:type="spellEnd"/>
      <w:r w:rsidRPr="00AD26E8">
        <w:rPr>
          <w:lang w:val="es-PE"/>
        </w:rPr>
        <w:t xml:space="preserve"> &amp; Cohen, 201</w:t>
      </w:r>
      <w:r w:rsidR="003A5EEE">
        <w:rPr>
          <w:lang w:val="es-PE"/>
        </w:rPr>
        <w:t>3</w:t>
      </w:r>
      <w:r w:rsidRPr="00AD26E8">
        <w:rPr>
          <w:lang w:val="es-PE"/>
        </w:rPr>
        <w:t>, p. 11)</w:t>
      </w:r>
    </w:p>
    <w:p w14:paraId="299DCD58" w14:textId="77777777" w:rsidR="00857E59" w:rsidRDefault="00857E59" w:rsidP="00CC0506">
      <w:pPr>
        <w:rPr>
          <w:lang w:val="es-PE"/>
        </w:rPr>
      </w:pPr>
    </w:p>
    <w:p w14:paraId="4BC132FC" w14:textId="77777777" w:rsidR="001C3007" w:rsidRDefault="001C3007" w:rsidP="001C3007">
      <w:r w:rsidRPr="009318B1">
        <w:t>Respuesta:</w:t>
      </w:r>
    </w:p>
    <w:p w14:paraId="4DCDBBC6" w14:textId="0DD3467D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>Premisa 1:</w:t>
      </w:r>
      <w:r w:rsidRPr="00CE6A36">
        <w:rPr>
          <w:lang w:val="es-PE"/>
        </w:rPr>
        <w:tab/>
        <w:t xml:space="preserve"> </w:t>
      </w:r>
      <w:sdt>
        <w:sdtPr>
          <w:rPr>
            <w:color w:val="00B050"/>
            <w:lang w:val="es-PE"/>
          </w:rPr>
          <w:id w:val="-1654512376"/>
          <w:placeholder>
            <w:docPart w:val="862AA8C73C654D439B6C6843FF95482A"/>
          </w:placeholder>
          <w:text/>
        </w:sdtPr>
        <w:sdtContent>
          <w:r w:rsidR="00CE6A36" w:rsidRPr="00CE6A36">
            <w:rPr>
              <w:color w:val="00B050"/>
              <w:lang w:val="es-PE"/>
            </w:rPr>
            <w:t>“La clonación humana […] es intrínsecamente perversa […]”</w:t>
          </w:r>
        </w:sdtContent>
      </w:sdt>
    </w:p>
    <w:p w14:paraId="68A966AE" w14:textId="3DB6FAA9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Premisa 2: </w:t>
      </w:r>
      <w:r w:rsidRPr="00CE6A36">
        <w:rPr>
          <w:lang w:val="es-PE"/>
        </w:rPr>
        <w:tab/>
      </w:r>
      <w:sdt>
        <w:sdtPr>
          <w:rPr>
            <w:color w:val="00B050"/>
            <w:lang w:val="es-PE"/>
          </w:rPr>
          <w:id w:val="-503748368"/>
          <w:placeholder>
            <w:docPart w:val="2D33431A0BAF4C7181DD38F75875ECBF"/>
          </w:placeholder>
          <w:text/>
        </w:sdtPr>
        <w:sdtContent>
          <w:r w:rsidR="00CE6A36" w:rsidRPr="00CE6A36">
            <w:rPr>
              <w:color w:val="00B050"/>
              <w:lang w:val="es-PE"/>
            </w:rPr>
            <w:t>Las prácticas perversas nunca deben permitirse (premisa implícita)</w:t>
          </w:r>
        </w:sdtContent>
      </w:sdt>
    </w:p>
    <w:p w14:paraId="45D5138D" w14:textId="591EBE7E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Conclusión: </w:t>
      </w:r>
      <w:r w:rsidRPr="00CE6A36">
        <w:rPr>
          <w:lang w:val="es-PE"/>
        </w:rPr>
        <w:tab/>
      </w:r>
      <w:sdt>
        <w:sdtPr>
          <w:rPr>
            <w:color w:val="00B050"/>
            <w:lang w:val="es-PE"/>
          </w:rPr>
          <w:id w:val="296266003"/>
          <w:placeholder>
            <w:docPart w:val="D8EB2612D7F940D49E825562C11CBC42"/>
          </w:placeholder>
          <w:text/>
        </w:sdtPr>
        <w:sdtContent>
          <w:r w:rsidR="00CE6A36" w:rsidRPr="00CE6A36">
            <w:rPr>
              <w:color w:val="00B050"/>
              <w:lang w:val="es-PE"/>
            </w:rPr>
            <w:t>“[…] por lo tanto, [la clonación humana] nunca debe permitirse”</w:t>
          </w:r>
        </w:sdtContent>
      </w:sdt>
    </w:p>
    <w:p w14:paraId="6F6FE54D" w14:textId="77777777" w:rsidR="00857E59" w:rsidRPr="00CE6A36" w:rsidRDefault="00857E59" w:rsidP="00CC0506">
      <w:pPr>
        <w:rPr>
          <w:lang w:val="es-PE"/>
        </w:rPr>
      </w:pPr>
    </w:p>
    <w:p w14:paraId="2DD5F912" w14:textId="77777777" w:rsidR="00857E59" w:rsidRPr="00CE6A36" w:rsidRDefault="00857E59" w:rsidP="00CC0506">
      <w:pPr>
        <w:rPr>
          <w:lang w:val="es-PE"/>
        </w:rPr>
      </w:pPr>
    </w:p>
    <w:p w14:paraId="4BA4A287" w14:textId="77777777" w:rsidR="00857E59" w:rsidRPr="00CE6A36" w:rsidRDefault="00857E59" w:rsidP="00CC0506">
      <w:pPr>
        <w:rPr>
          <w:lang w:val="es-PE"/>
        </w:rPr>
      </w:pPr>
    </w:p>
    <w:p w14:paraId="3E43CF1C" w14:textId="38D2FC79" w:rsidR="00AD26E8" w:rsidRDefault="00AD26E8" w:rsidP="00AD26E8">
      <w:pPr>
        <w:pStyle w:val="Prrafodelista"/>
        <w:numPr>
          <w:ilvl w:val="0"/>
          <w:numId w:val="9"/>
        </w:numPr>
        <w:jc w:val="both"/>
        <w:rPr>
          <w:lang w:val="es-PE"/>
        </w:rPr>
      </w:pPr>
      <w:r w:rsidRPr="00AD26E8">
        <w:rPr>
          <w:lang w:val="es-PE"/>
        </w:rPr>
        <w:t xml:space="preserve">“Hay quienes viven hasta 100 años sin haber contribuido nunca al mejoramiento del género humano. </w:t>
      </w:r>
      <w:r w:rsidRPr="00CE6A36">
        <w:rPr>
          <w:lang w:val="es-PE"/>
        </w:rPr>
        <w:t xml:space="preserve">Hay quienes mueres jóvenes en alguna empresa que mejora al género humano. Luego, es absurdo concentrarse </w:t>
      </w:r>
      <w:r w:rsidRPr="00AD26E8">
        <w:rPr>
          <w:lang w:val="es-PE"/>
        </w:rPr>
        <w:t>simplemente en algunos esfuerzos científicos para lograr la longevidad” (</w:t>
      </w:r>
      <w:proofErr w:type="spellStart"/>
      <w:r w:rsidRPr="00AD26E8">
        <w:rPr>
          <w:lang w:val="es-PE"/>
        </w:rPr>
        <w:t>Cousins</w:t>
      </w:r>
      <w:proofErr w:type="spellEnd"/>
      <w:r w:rsidRPr="00AD26E8">
        <w:rPr>
          <w:lang w:val="es-PE"/>
        </w:rPr>
        <w:t xml:space="preserve">, 1999, citado por </w:t>
      </w:r>
      <w:proofErr w:type="spellStart"/>
      <w:r w:rsidRPr="00AD26E8">
        <w:rPr>
          <w:lang w:val="es-PE"/>
        </w:rPr>
        <w:t>Copi</w:t>
      </w:r>
      <w:proofErr w:type="spellEnd"/>
      <w:r w:rsidRPr="00AD26E8">
        <w:rPr>
          <w:lang w:val="es-PE"/>
        </w:rPr>
        <w:t xml:space="preserve"> &amp; Cohen, 201</w:t>
      </w:r>
      <w:r w:rsidR="003A5EEE">
        <w:rPr>
          <w:lang w:val="es-PE"/>
        </w:rPr>
        <w:t>3</w:t>
      </w:r>
      <w:r w:rsidRPr="00AD26E8">
        <w:rPr>
          <w:lang w:val="es-PE"/>
        </w:rPr>
        <w:t>, pp. 11-12)</w:t>
      </w:r>
    </w:p>
    <w:p w14:paraId="2F3E6C4C" w14:textId="77777777" w:rsidR="00857E59" w:rsidRDefault="00857E59" w:rsidP="00CC0506">
      <w:pPr>
        <w:rPr>
          <w:lang w:val="es-PE"/>
        </w:rPr>
      </w:pPr>
    </w:p>
    <w:p w14:paraId="101E0471" w14:textId="77777777" w:rsidR="001C3007" w:rsidRDefault="001C3007" w:rsidP="001C3007">
      <w:r w:rsidRPr="009318B1">
        <w:t>Respuesta:</w:t>
      </w:r>
    </w:p>
    <w:p w14:paraId="6A9D27FC" w14:textId="23D889C8" w:rsidR="001C3007" w:rsidRPr="00CE6A36" w:rsidRDefault="001C3007" w:rsidP="00CE6A36">
      <w:pPr>
        <w:jc w:val="both"/>
        <w:rPr>
          <w:lang w:val="es-PE"/>
        </w:rPr>
      </w:pPr>
      <w:r w:rsidRPr="00CE6A36">
        <w:rPr>
          <w:lang w:val="es-PE"/>
        </w:rPr>
        <w:t>Premisa 1:</w:t>
      </w:r>
      <w:r w:rsidRPr="00CE6A36">
        <w:rPr>
          <w:lang w:val="es-PE"/>
        </w:rPr>
        <w:tab/>
        <w:t xml:space="preserve"> </w:t>
      </w:r>
      <w:sdt>
        <w:sdtPr>
          <w:rPr>
            <w:color w:val="00B050"/>
            <w:spacing w:val="-14"/>
            <w:kern w:val="0"/>
            <w:lang w:val="es-PE"/>
            <w14:ligatures w14:val="none"/>
          </w:rPr>
          <w:id w:val="-619377425"/>
          <w:placeholder>
            <w:docPart w:val="27C05DD44C0246C28D515E38CD90199B"/>
          </w:placeholder>
          <w:text/>
        </w:sdtPr>
        <w:sdtContent>
          <w:r w:rsidR="00CE6A36" w:rsidRPr="00CE6A36">
            <w:rPr>
              <w:color w:val="00B050"/>
              <w:spacing w:val="-14"/>
              <w:kern w:val="0"/>
              <w:lang w:val="es-PE"/>
              <w14:ligatures w14:val="none"/>
            </w:rPr>
            <w:t>“</w:t>
          </w:r>
          <w:r w:rsidR="00CE6A36" w:rsidRPr="00CE6A36">
            <w:rPr>
              <w:color w:val="00B050"/>
              <w:spacing w:val="-14"/>
              <w:kern w:val="0"/>
              <w:lang w:val="es-PE"/>
              <w14:ligatures w14:val="none"/>
            </w:rPr>
            <w:t>Hay quienes viven hasta 100 años sin haber contribuido nunca al mejoramiento del género humano</w:t>
          </w:r>
          <w:r w:rsidR="00CE6A36" w:rsidRPr="00CE6A36">
            <w:rPr>
              <w:color w:val="00B050"/>
              <w:spacing w:val="-14"/>
              <w:kern w:val="0"/>
              <w:lang w:val="es-PE"/>
              <w14:ligatures w14:val="none"/>
            </w:rPr>
            <w:t>”</w:t>
          </w:r>
        </w:sdtContent>
      </w:sdt>
    </w:p>
    <w:p w14:paraId="2A13CC95" w14:textId="6B086BA0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Premisa 2: </w:t>
      </w:r>
      <w:r w:rsidRPr="00CE6A36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2142339827"/>
          <w:placeholder>
            <w:docPart w:val="F3CDED7A2AB9476784FE2ACACCA2D7CC"/>
          </w:placeholder>
          <w:text/>
        </w:sdtPr>
        <w:sdtContent>
          <w:r w:rsidR="00CE6A36" w:rsidRPr="00CE6A36">
            <w:rPr>
              <w:color w:val="00B050"/>
              <w:kern w:val="0"/>
              <w:lang w:val="es-PE"/>
              <w14:ligatures w14:val="none"/>
            </w:rPr>
            <w:t>“Hay quienes mueres jóvenes en alguna empresa que mejora al género humano</w:t>
          </w:r>
          <w:r w:rsidR="00CE6A36" w:rsidRPr="00CE6A36">
            <w:rPr>
              <w:color w:val="00B050"/>
              <w:kern w:val="0"/>
              <w:lang w:val="es-PE"/>
              <w14:ligatures w14:val="none"/>
            </w:rPr>
            <w:t>”</w:t>
          </w:r>
        </w:sdtContent>
      </w:sdt>
    </w:p>
    <w:p w14:paraId="549C4865" w14:textId="179AD2F5" w:rsidR="001C3007" w:rsidRPr="00CE6A36" w:rsidRDefault="001C3007" w:rsidP="00CE6A36">
      <w:pPr>
        <w:ind w:left="1418" w:hanging="1418"/>
        <w:jc w:val="both"/>
        <w:rPr>
          <w:lang w:val="es-PE"/>
        </w:rPr>
      </w:pPr>
      <w:r w:rsidRPr="00CE6A36">
        <w:rPr>
          <w:lang w:val="es-PE"/>
        </w:rPr>
        <w:t xml:space="preserve">Conclusión: </w:t>
      </w:r>
      <w:r w:rsidRPr="00CE6A36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1528250008"/>
          <w:placeholder>
            <w:docPart w:val="0A44604486E64E939A9D21AF6C573D2E"/>
          </w:placeholder>
          <w:text/>
        </w:sdtPr>
        <w:sdtContent>
          <w:r w:rsidR="00CE6A36" w:rsidRPr="00CE6A36">
            <w:rPr>
              <w:color w:val="00B050"/>
              <w:kern w:val="0"/>
              <w:lang w:val="es-PE"/>
              <w14:ligatures w14:val="none"/>
            </w:rPr>
            <w:t>“Luego, es absurdo concentrarse simplemente en algunos esfuerzos científicos para lograr la longevidad”</w:t>
          </w:r>
        </w:sdtContent>
      </w:sdt>
    </w:p>
    <w:p w14:paraId="72664E54" w14:textId="77777777" w:rsidR="00857E59" w:rsidRPr="00CE6A36" w:rsidRDefault="00857E59" w:rsidP="00CC0506">
      <w:pPr>
        <w:rPr>
          <w:lang w:val="es-PE"/>
        </w:rPr>
      </w:pPr>
    </w:p>
    <w:p w14:paraId="4A762E0A" w14:textId="77777777" w:rsidR="00857E59" w:rsidRPr="00CE6A36" w:rsidRDefault="00857E59" w:rsidP="00CC0506">
      <w:pPr>
        <w:rPr>
          <w:lang w:val="es-PE"/>
        </w:rPr>
      </w:pPr>
    </w:p>
    <w:p w14:paraId="24F32E22" w14:textId="72A7C2B2" w:rsidR="00AD26E8" w:rsidRDefault="00AD26E8" w:rsidP="00AD26E8">
      <w:pPr>
        <w:pStyle w:val="Prrafodelista"/>
        <w:numPr>
          <w:ilvl w:val="0"/>
          <w:numId w:val="9"/>
        </w:numPr>
        <w:jc w:val="both"/>
        <w:rPr>
          <w:lang w:val="es-PE"/>
        </w:rPr>
      </w:pPr>
      <w:r w:rsidRPr="00AD26E8">
        <w:rPr>
          <w:lang w:val="es-PE"/>
        </w:rPr>
        <w:t xml:space="preserve">“Las acusaciones [de acoso sexual] se basan en el «impacto», no en la intención; por lo tanto, el acusado es culpable si la parte acusadora lo cree culpable” (London, citado por </w:t>
      </w:r>
      <w:proofErr w:type="spellStart"/>
      <w:r w:rsidRPr="00AD26E8">
        <w:rPr>
          <w:lang w:val="es-PE"/>
        </w:rPr>
        <w:t>Kors</w:t>
      </w:r>
      <w:proofErr w:type="spellEnd"/>
      <w:r w:rsidRPr="00AD26E8">
        <w:rPr>
          <w:lang w:val="es-PE"/>
        </w:rPr>
        <w:t xml:space="preserve"> &amp; </w:t>
      </w:r>
      <w:proofErr w:type="spellStart"/>
      <w:r w:rsidRPr="00AD26E8">
        <w:rPr>
          <w:lang w:val="es-PE"/>
        </w:rPr>
        <w:t>Silveglate</w:t>
      </w:r>
      <w:proofErr w:type="spellEnd"/>
      <w:r w:rsidRPr="00AD26E8">
        <w:rPr>
          <w:lang w:val="es-PE"/>
        </w:rPr>
        <w:t xml:space="preserve">, 1998, citado por </w:t>
      </w:r>
      <w:proofErr w:type="spellStart"/>
      <w:r w:rsidRPr="00AD26E8">
        <w:rPr>
          <w:lang w:val="es-PE"/>
        </w:rPr>
        <w:t>Copi</w:t>
      </w:r>
      <w:proofErr w:type="spellEnd"/>
      <w:r w:rsidRPr="00AD26E8">
        <w:rPr>
          <w:lang w:val="es-PE"/>
        </w:rPr>
        <w:t xml:space="preserve"> &amp; Cohen, 201</w:t>
      </w:r>
      <w:r w:rsidR="003A5EEE">
        <w:rPr>
          <w:lang w:val="es-PE"/>
        </w:rPr>
        <w:t>3</w:t>
      </w:r>
      <w:r w:rsidRPr="00AD26E8">
        <w:rPr>
          <w:lang w:val="es-PE"/>
        </w:rPr>
        <w:t>, p. 12)</w:t>
      </w:r>
    </w:p>
    <w:p w14:paraId="0C8BCC83" w14:textId="77777777" w:rsidR="00857E59" w:rsidRDefault="00857E59" w:rsidP="00CC0506">
      <w:pPr>
        <w:rPr>
          <w:lang w:val="es-PE"/>
        </w:rPr>
      </w:pPr>
    </w:p>
    <w:p w14:paraId="135B55A4" w14:textId="77777777" w:rsidR="001C3007" w:rsidRDefault="001C3007" w:rsidP="001C3007">
      <w:r w:rsidRPr="009318B1">
        <w:t>Respuesta:</w:t>
      </w:r>
    </w:p>
    <w:p w14:paraId="31F12296" w14:textId="6DA86D9D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>Premisa 1:</w:t>
      </w:r>
      <w:r w:rsidRPr="00CE6A36">
        <w:rPr>
          <w:lang w:val="es-PE"/>
        </w:rPr>
        <w:tab/>
        <w:t xml:space="preserve"> </w:t>
      </w:r>
      <w:sdt>
        <w:sdtPr>
          <w:rPr>
            <w:color w:val="00B050"/>
            <w:kern w:val="0"/>
            <w:lang w:val="es-PE"/>
            <w14:ligatures w14:val="none"/>
          </w:rPr>
          <w:id w:val="-1532095949"/>
          <w:placeholder>
            <w:docPart w:val="75EB51B9D3A747F9944FCD6758C7986E"/>
          </w:placeholder>
          <w:text/>
        </w:sdtPr>
        <w:sdtContent>
          <w:r w:rsidR="00CE6A36" w:rsidRPr="00CE6A36">
            <w:rPr>
              <w:color w:val="00B050"/>
              <w:kern w:val="0"/>
              <w:lang w:val="es-PE"/>
              <w14:ligatures w14:val="none"/>
            </w:rPr>
            <w:t>“Las acusaciones [de acoso sexual] se basan en el «impacto», no en la intención</w:t>
          </w:r>
          <w:r w:rsidR="00CE6A36" w:rsidRPr="00CE6A36">
            <w:rPr>
              <w:color w:val="00B050"/>
              <w:kern w:val="0"/>
              <w:lang w:val="es-PE"/>
              <w14:ligatures w14:val="none"/>
            </w:rPr>
            <w:t xml:space="preserve"> […]”</w:t>
          </w:r>
        </w:sdtContent>
      </w:sdt>
    </w:p>
    <w:p w14:paraId="0AC89C34" w14:textId="303B71FB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Premisa 2: </w:t>
      </w:r>
      <w:r w:rsidRPr="00CE6A36">
        <w:rPr>
          <w:lang w:val="es-PE"/>
        </w:rPr>
        <w:tab/>
      </w:r>
      <w:sdt>
        <w:sdtPr>
          <w:rPr>
            <w:color w:val="00B050"/>
            <w:lang w:val="es-PE"/>
          </w:rPr>
          <w:id w:val="1965385782"/>
          <w:placeholder>
            <w:docPart w:val="974C4B52EACD40ADBDC9F67EAE16546F"/>
          </w:placeholder>
          <w:text/>
        </w:sdtPr>
        <w:sdtContent>
          <w:r w:rsidR="00CE6A36">
            <w:rPr>
              <w:color w:val="00B050"/>
              <w:lang w:val="es-PE"/>
            </w:rPr>
            <w:t>El argumento no explícita</w:t>
          </w:r>
          <w:r w:rsidR="00CE6A36" w:rsidRPr="00CE6A36">
            <w:rPr>
              <w:color w:val="00B050"/>
              <w:lang w:val="es-PE"/>
            </w:rPr>
            <w:t xml:space="preserve"> segunda premisa.</w:t>
          </w:r>
        </w:sdtContent>
      </w:sdt>
    </w:p>
    <w:p w14:paraId="4D1D23D9" w14:textId="512EDE89" w:rsidR="001C3007" w:rsidRPr="00CE6A36" w:rsidRDefault="001C3007" w:rsidP="001C3007">
      <w:pPr>
        <w:rPr>
          <w:lang w:val="es-PE"/>
        </w:rPr>
      </w:pPr>
      <w:r w:rsidRPr="00CE6A36">
        <w:rPr>
          <w:lang w:val="es-PE"/>
        </w:rPr>
        <w:t xml:space="preserve">Conclusión: </w:t>
      </w:r>
      <w:r w:rsidRPr="00CE6A36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1022595162"/>
          <w:placeholder>
            <w:docPart w:val="03D4D40B0D274EFF9512E9777022D5AA"/>
          </w:placeholder>
          <w:text/>
        </w:sdtPr>
        <w:sdtContent>
          <w:r w:rsidR="00CE6A36" w:rsidRPr="00CE6A36">
            <w:rPr>
              <w:color w:val="00B050"/>
              <w:kern w:val="0"/>
              <w:lang w:val="es-PE"/>
              <w14:ligatures w14:val="none"/>
            </w:rPr>
            <w:t xml:space="preserve">“[…] </w:t>
          </w:r>
          <w:r w:rsidR="00CE6A36" w:rsidRPr="00CE6A36">
            <w:rPr>
              <w:color w:val="00B050"/>
              <w:kern w:val="0"/>
              <w:lang w:val="es-PE"/>
              <w14:ligatures w14:val="none"/>
            </w:rPr>
            <w:t>por lo tanto, el acusado es culpable si la parte acusadora lo cree culpable”</w:t>
          </w:r>
        </w:sdtContent>
      </w:sdt>
    </w:p>
    <w:p w14:paraId="04D435F9" w14:textId="77777777" w:rsidR="00857E59" w:rsidRPr="00CE6A36" w:rsidRDefault="00857E59" w:rsidP="00CC0506">
      <w:pPr>
        <w:rPr>
          <w:lang w:val="es-PE"/>
        </w:rPr>
      </w:pPr>
    </w:p>
    <w:p w14:paraId="6AD9C77E" w14:textId="77777777" w:rsidR="00857E59" w:rsidRPr="00CE6A36" w:rsidRDefault="00857E59" w:rsidP="00CC0506">
      <w:pPr>
        <w:rPr>
          <w:lang w:val="es-PE"/>
        </w:rPr>
      </w:pPr>
    </w:p>
    <w:p w14:paraId="7FBBE642" w14:textId="77777777" w:rsidR="0027135B" w:rsidRPr="00CE6A36" w:rsidRDefault="0027135B">
      <w:pPr>
        <w:rPr>
          <w:b/>
          <w:bCs/>
          <w:lang w:val="es-PE"/>
        </w:rPr>
      </w:pPr>
      <w:r w:rsidRPr="00CE6A36">
        <w:rPr>
          <w:b/>
          <w:bCs/>
          <w:lang w:val="es-PE"/>
        </w:rPr>
        <w:br w:type="page"/>
      </w:r>
    </w:p>
    <w:p w14:paraId="2008384D" w14:textId="4EADE1CA" w:rsidR="00AD26E8" w:rsidRDefault="00AD26E8" w:rsidP="00443F90">
      <w:pPr>
        <w:spacing w:after="0" w:line="240" w:lineRule="auto"/>
        <w:rPr>
          <w:b/>
          <w:bCs/>
          <w:lang w:val="es-PE"/>
        </w:rPr>
      </w:pPr>
      <w:r w:rsidRPr="00C33A04">
        <w:rPr>
          <w:b/>
          <w:bCs/>
          <w:lang w:val="es-PE"/>
        </w:rPr>
        <w:lastRenderedPageBreak/>
        <w:t xml:space="preserve">Parte IV. </w:t>
      </w:r>
      <w:r w:rsidR="00857E59">
        <w:rPr>
          <w:b/>
          <w:bCs/>
          <w:lang w:val="es-PE"/>
        </w:rPr>
        <w:t>Inducción y deducción.</w:t>
      </w:r>
    </w:p>
    <w:p w14:paraId="0C200AFA" w14:textId="59336B67" w:rsidR="00443F90" w:rsidRDefault="00443F90" w:rsidP="00443F90">
      <w:pPr>
        <w:spacing w:after="0" w:line="240" w:lineRule="auto"/>
        <w:rPr>
          <w:lang w:val="es-PE"/>
        </w:rPr>
      </w:pPr>
      <w:r w:rsidRPr="00443F90">
        <w:rPr>
          <w:lang w:val="es-PE"/>
        </w:rPr>
        <w:t>Formalice los siguientes argumentos y determine qué tipo de argumento es en cada caso.</w:t>
      </w:r>
    </w:p>
    <w:p w14:paraId="037057B7" w14:textId="77777777" w:rsidR="00443F90" w:rsidRPr="00443F90" w:rsidRDefault="00443F90" w:rsidP="00443F90">
      <w:pPr>
        <w:spacing w:after="0" w:line="240" w:lineRule="auto"/>
        <w:rPr>
          <w:lang w:val="es-PE"/>
        </w:rPr>
      </w:pPr>
    </w:p>
    <w:p w14:paraId="41F86514" w14:textId="10D9EA1D" w:rsidR="00E162A3" w:rsidRDefault="00E162A3" w:rsidP="00776C0B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PE"/>
        </w:rPr>
      </w:pPr>
      <w:r w:rsidRPr="00857E59">
        <w:rPr>
          <w:lang w:val="es-PE"/>
        </w:rPr>
        <w:t>Si hay un vampiro en la casa, entonces la gente no puede dormir tranquila. Hay un vampiro en la casa. Por lo tanto, la gente no puede dormir tranquila.</w:t>
      </w:r>
    </w:p>
    <w:p w14:paraId="741FF045" w14:textId="77777777" w:rsidR="00032413" w:rsidRDefault="00032413" w:rsidP="00776C0B">
      <w:pPr>
        <w:spacing w:after="0" w:line="240" w:lineRule="auto"/>
        <w:rPr>
          <w:lang w:val="es-PE"/>
        </w:rPr>
      </w:pPr>
    </w:p>
    <w:p w14:paraId="56E0FA7D" w14:textId="77777777" w:rsidR="001C3007" w:rsidRPr="00CE6A36" w:rsidRDefault="001C3007" w:rsidP="00776C0B">
      <w:pPr>
        <w:spacing w:after="0" w:line="240" w:lineRule="auto"/>
        <w:rPr>
          <w:lang w:val="es-PE"/>
        </w:rPr>
      </w:pPr>
      <w:r w:rsidRPr="00CE6A36">
        <w:rPr>
          <w:lang w:val="es-PE"/>
        </w:rPr>
        <w:t>Respuesta:</w:t>
      </w:r>
    </w:p>
    <w:p w14:paraId="0FF67497" w14:textId="6584F632" w:rsidR="001C3007" w:rsidRPr="0027135B" w:rsidRDefault="001C3007" w:rsidP="00776C0B">
      <w:pPr>
        <w:spacing w:after="0" w:line="240" w:lineRule="auto"/>
        <w:rPr>
          <w:lang w:val="es-PE"/>
        </w:rPr>
      </w:pPr>
      <w:r w:rsidRPr="0027135B">
        <w:rPr>
          <w:lang w:val="es-PE"/>
        </w:rPr>
        <w:t>Premisa 1:</w:t>
      </w:r>
      <w:r w:rsidRPr="0027135B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2111729850"/>
          <w:placeholder>
            <w:docPart w:val="248E33AA874A43399263B8C148DC0182"/>
          </w:placeholder>
          <w:text/>
        </w:sdtPr>
        <w:sdtContent>
          <w:r w:rsidR="0027135B" w:rsidRPr="0027135B">
            <w:rPr>
              <w:color w:val="00B050"/>
              <w:kern w:val="0"/>
              <w:lang w:val="es-PE"/>
              <w14:ligatures w14:val="none"/>
            </w:rPr>
            <w:t>Si hay un vampiro en la casa, entonces la gente no puede dormir tranquila.</w:t>
          </w:r>
        </w:sdtContent>
      </w:sdt>
    </w:p>
    <w:p w14:paraId="7CE37CE6" w14:textId="4A4F4B9D" w:rsidR="001C3007" w:rsidRPr="0027135B" w:rsidRDefault="001C3007" w:rsidP="00776C0B">
      <w:pPr>
        <w:spacing w:after="0" w:line="240" w:lineRule="auto"/>
        <w:rPr>
          <w:lang w:val="es-PE"/>
        </w:rPr>
      </w:pPr>
      <w:r w:rsidRPr="0027135B">
        <w:rPr>
          <w:lang w:val="es-PE"/>
        </w:rPr>
        <w:t>Premisa 2:</w:t>
      </w:r>
      <w:r w:rsidRPr="0027135B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735249490"/>
          <w:placeholder>
            <w:docPart w:val="7B2D0E6D6C144F1A8C25B066219EE3D6"/>
          </w:placeholder>
          <w:text/>
        </w:sdtPr>
        <w:sdtContent>
          <w:r w:rsidR="0027135B" w:rsidRPr="0027135B">
            <w:rPr>
              <w:color w:val="00B050"/>
              <w:kern w:val="0"/>
              <w:lang w:val="es-PE"/>
              <w14:ligatures w14:val="none"/>
            </w:rPr>
            <w:t>Hay un vampiro en la casa.</w:t>
          </w:r>
        </w:sdtContent>
      </w:sdt>
    </w:p>
    <w:p w14:paraId="3E3B7EAA" w14:textId="5A2EA3D0" w:rsidR="001C3007" w:rsidRPr="0027135B" w:rsidRDefault="001C3007" w:rsidP="00776C0B">
      <w:pPr>
        <w:spacing w:after="0" w:line="240" w:lineRule="auto"/>
        <w:rPr>
          <w:lang w:val="es-PE"/>
        </w:rPr>
      </w:pPr>
      <w:r w:rsidRPr="0027135B">
        <w:rPr>
          <w:lang w:val="es-PE"/>
        </w:rPr>
        <w:t>Conclusión:</w:t>
      </w:r>
      <w:r w:rsidRPr="0027135B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1262836678"/>
          <w:placeholder>
            <w:docPart w:val="413ACAFF45C54D4395299251FB417C40"/>
          </w:placeholder>
          <w:text/>
        </w:sdtPr>
        <w:sdtContent>
          <w:r w:rsidR="0027135B" w:rsidRPr="0027135B">
            <w:rPr>
              <w:color w:val="00B050"/>
              <w:kern w:val="0"/>
              <w:lang w:val="es-PE"/>
              <w14:ligatures w14:val="none"/>
            </w:rPr>
            <w:t>Por lo tanto, la gente no puede dormir tranquila.</w:t>
          </w:r>
        </w:sdtContent>
      </w:sdt>
    </w:p>
    <w:p w14:paraId="5AD6C49E" w14:textId="77777777" w:rsidR="0039053E" w:rsidRPr="00732915" w:rsidRDefault="0039053E" w:rsidP="00776C0B">
      <w:pPr>
        <w:spacing w:after="0" w:line="240" w:lineRule="auto"/>
        <w:rPr>
          <w:lang w:val="es-PE"/>
        </w:rPr>
      </w:pPr>
      <w:r w:rsidRPr="00732915">
        <w:rPr>
          <w:lang w:val="es-PE"/>
        </w:rPr>
        <w:t xml:space="preserve">Es un argumento de tipo: </w:t>
      </w:r>
      <w:r>
        <w:rPr>
          <w:lang w:val="es-PE"/>
        </w:rPr>
        <w:tab/>
        <w:t xml:space="preserve">Deductivo </w:t>
      </w:r>
      <w:sdt>
        <w:sdtPr>
          <w:rPr>
            <w:color w:val="00B050"/>
            <w:lang w:val="es-PE"/>
          </w:rPr>
          <w:id w:val="-1362346743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Pr="00C730FB">
            <w:rPr>
              <w:color w:val="00B050"/>
              <w:lang w:val="es-PE"/>
            </w:rPr>
            <w:sym w:font="Wingdings" w:char="F0FC"/>
          </w:r>
        </w:sdtContent>
      </w:sdt>
      <w:r>
        <w:rPr>
          <w:lang w:val="es-PE"/>
        </w:rPr>
        <w:tab/>
        <w:t xml:space="preserve">Inductivo </w:t>
      </w:r>
      <w:sdt>
        <w:sdtPr>
          <w:rPr>
            <w:lang w:val="es-PE"/>
          </w:rPr>
          <w:id w:val="-495730285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PE"/>
            </w:rPr>
            <w:t>☐</w:t>
          </w:r>
        </w:sdtContent>
      </w:sdt>
      <w:r w:rsidRPr="00732915">
        <w:rPr>
          <w:lang w:val="es-PE"/>
        </w:rPr>
        <w:tab/>
      </w:r>
    </w:p>
    <w:p w14:paraId="3AE32623" w14:textId="77777777" w:rsidR="00032413" w:rsidRPr="0027135B" w:rsidRDefault="00032413" w:rsidP="00776C0B">
      <w:pPr>
        <w:spacing w:after="0" w:line="240" w:lineRule="auto"/>
        <w:rPr>
          <w:lang w:val="es-PE"/>
        </w:rPr>
      </w:pPr>
    </w:p>
    <w:p w14:paraId="52B222B9" w14:textId="77777777" w:rsidR="00032413" w:rsidRPr="0027135B" w:rsidRDefault="00032413" w:rsidP="00776C0B">
      <w:pPr>
        <w:spacing w:after="0" w:line="240" w:lineRule="auto"/>
        <w:rPr>
          <w:lang w:val="es-PE"/>
        </w:rPr>
      </w:pPr>
    </w:p>
    <w:p w14:paraId="740C4829" w14:textId="77777777" w:rsidR="00C4688B" w:rsidRPr="00C4688B" w:rsidRDefault="00C4688B" w:rsidP="00776C0B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PE"/>
        </w:rPr>
      </w:pPr>
      <w:r w:rsidRPr="00C4688B">
        <w:rPr>
          <w:lang w:val="es-PE"/>
        </w:rPr>
        <w:t>Si un animal es un mamífero, entonces amamanta a sus crías. Este animal no amamanta a sus crías. Por lo tanto, este animal no es un mamífero.</w:t>
      </w:r>
    </w:p>
    <w:p w14:paraId="163934AC" w14:textId="77777777" w:rsidR="00C4688B" w:rsidRDefault="00C4688B" w:rsidP="00776C0B">
      <w:pPr>
        <w:spacing w:after="0" w:line="240" w:lineRule="auto"/>
        <w:rPr>
          <w:lang w:val="es-PE"/>
        </w:rPr>
      </w:pPr>
    </w:p>
    <w:p w14:paraId="148DEE93" w14:textId="77777777" w:rsidR="001C3007" w:rsidRDefault="001C3007" w:rsidP="00776C0B">
      <w:pPr>
        <w:spacing w:after="0" w:line="240" w:lineRule="auto"/>
      </w:pPr>
      <w:r w:rsidRPr="009318B1">
        <w:t>Respuesta:</w:t>
      </w:r>
    </w:p>
    <w:p w14:paraId="24062C3C" w14:textId="040C14FA" w:rsidR="001C3007" w:rsidRPr="0039053E" w:rsidRDefault="001C3007" w:rsidP="00776C0B">
      <w:pPr>
        <w:spacing w:after="0" w:line="240" w:lineRule="auto"/>
        <w:rPr>
          <w:lang w:val="es-PE"/>
        </w:rPr>
      </w:pPr>
      <w:r w:rsidRPr="0039053E">
        <w:rPr>
          <w:lang w:val="es-PE"/>
        </w:rPr>
        <w:t>Premisa 1:</w:t>
      </w:r>
      <w:r w:rsidRPr="0039053E">
        <w:rPr>
          <w:lang w:val="es-PE"/>
        </w:rPr>
        <w:tab/>
        <w:t xml:space="preserve"> </w:t>
      </w:r>
      <w:sdt>
        <w:sdtPr>
          <w:rPr>
            <w:color w:val="00B050"/>
            <w:kern w:val="0"/>
            <w:lang w:val="es-PE"/>
            <w14:ligatures w14:val="none"/>
          </w:rPr>
          <w:id w:val="-981845682"/>
          <w:placeholder>
            <w:docPart w:val="C1812193D457495C9C34B0786534D8B0"/>
          </w:placeholder>
          <w:text/>
        </w:sdtPr>
        <w:sdtContent>
          <w:r w:rsidR="0039053E" w:rsidRPr="0039053E">
            <w:rPr>
              <w:color w:val="00B050"/>
              <w:kern w:val="0"/>
              <w:lang w:val="es-PE"/>
              <w14:ligatures w14:val="none"/>
            </w:rPr>
            <w:t>Si un animal es un mamífero, entonces amamanta a sus crías.</w:t>
          </w:r>
        </w:sdtContent>
      </w:sdt>
    </w:p>
    <w:p w14:paraId="1BDBC16E" w14:textId="19F4D461" w:rsidR="001C3007" w:rsidRPr="0039053E" w:rsidRDefault="001C3007" w:rsidP="00776C0B">
      <w:pPr>
        <w:spacing w:after="0" w:line="240" w:lineRule="auto"/>
        <w:rPr>
          <w:lang w:val="es-PE"/>
        </w:rPr>
      </w:pPr>
      <w:r w:rsidRPr="0039053E">
        <w:rPr>
          <w:lang w:val="es-PE"/>
        </w:rPr>
        <w:t xml:space="preserve">Premisa 2: </w:t>
      </w:r>
      <w:r w:rsidRPr="0039053E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1242558142"/>
          <w:placeholder>
            <w:docPart w:val="2212ADAEC69142C0AFBAF27DF855113F"/>
          </w:placeholder>
          <w:text/>
        </w:sdtPr>
        <w:sdtContent>
          <w:r w:rsidR="0039053E" w:rsidRPr="0039053E">
            <w:rPr>
              <w:color w:val="00B050"/>
              <w:kern w:val="0"/>
              <w:lang w:val="es-PE"/>
              <w14:ligatures w14:val="none"/>
            </w:rPr>
            <w:t>Este animal no amamanta a sus crías.</w:t>
          </w:r>
        </w:sdtContent>
      </w:sdt>
    </w:p>
    <w:p w14:paraId="58986550" w14:textId="64449460" w:rsidR="001C3007" w:rsidRPr="0039053E" w:rsidRDefault="001C3007" w:rsidP="00776C0B">
      <w:pPr>
        <w:spacing w:after="0" w:line="240" w:lineRule="auto"/>
        <w:rPr>
          <w:lang w:val="es-PE"/>
        </w:rPr>
      </w:pPr>
      <w:r w:rsidRPr="0039053E">
        <w:rPr>
          <w:lang w:val="es-PE"/>
        </w:rPr>
        <w:t xml:space="preserve">Conclusión: </w:t>
      </w:r>
      <w:r w:rsidRPr="0039053E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1675234040"/>
          <w:placeholder>
            <w:docPart w:val="68A479D8FAAB4416903CF6914917AC00"/>
          </w:placeholder>
          <w:text/>
        </w:sdtPr>
        <w:sdtContent>
          <w:r w:rsidR="0039053E" w:rsidRPr="0039053E">
            <w:rPr>
              <w:color w:val="00B050"/>
              <w:kern w:val="0"/>
              <w:lang w:val="es-PE"/>
              <w14:ligatures w14:val="none"/>
            </w:rPr>
            <w:t>Por lo tanto, este animal no es un mamífero.</w:t>
          </w:r>
        </w:sdtContent>
      </w:sdt>
    </w:p>
    <w:p w14:paraId="57D49BDC" w14:textId="77777777" w:rsidR="0039053E" w:rsidRPr="00732915" w:rsidRDefault="0039053E" w:rsidP="00776C0B">
      <w:pPr>
        <w:spacing w:after="0" w:line="240" w:lineRule="auto"/>
        <w:rPr>
          <w:lang w:val="es-PE"/>
        </w:rPr>
      </w:pPr>
      <w:r w:rsidRPr="00732915">
        <w:rPr>
          <w:lang w:val="es-PE"/>
        </w:rPr>
        <w:t xml:space="preserve">Es un argumento de tipo: </w:t>
      </w:r>
      <w:r>
        <w:rPr>
          <w:lang w:val="es-PE"/>
        </w:rPr>
        <w:tab/>
        <w:t xml:space="preserve">Deductivo </w:t>
      </w:r>
      <w:sdt>
        <w:sdtPr>
          <w:rPr>
            <w:color w:val="00B050"/>
            <w:lang w:val="es-PE"/>
          </w:rPr>
          <w:id w:val="-53925795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Pr="00C730FB">
            <w:rPr>
              <w:color w:val="00B050"/>
              <w:lang w:val="es-PE"/>
            </w:rPr>
            <w:sym w:font="Wingdings" w:char="F0FC"/>
          </w:r>
        </w:sdtContent>
      </w:sdt>
      <w:r>
        <w:rPr>
          <w:lang w:val="es-PE"/>
        </w:rPr>
        <w:tab/>
        <w:t xml:space="preserve">Inductivo </w:t>
      </w:r>
      <w:sdt>
        <w:sdtPr>
          <w:rPr>
            <w:lang w:val="es-PE"/>
          </w:rPr>
          <w:id w:val="-820806474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PE"/>
            </w:rPr>
            <w:t>☐</w:t>
          </w:r>
        </w:sdtContent>
      </w:sdt>
      <w:r w:rsidRPr="00732915">
        <w:rPr>
          <w:lang w:val="es-PE"/>
        </w:rPr>
        <w:tab/>
      </w:r>
    </w:p>
    <w:p w14:paraId="1D40F22A" w14:textId="77777777" w:rsidR="00C4688B" w:rsidRPr="0039053E" w:rsidRDefault="00C4688B" w:rsidP="00776C0B">
      <w:pPr>
        <w:spacing w:after="0" w:line="240" w:lineRule="auto"/>
        <w:rPr>
          <w:lang w:val="es-PE"/>
        </w:rPr>
      </w:pPr>
    </w:p>
    <w:p w14:paraId="0E5D6D14" w14:textId="77777777" w:rsidR="00C4688B" w:rsidRPr="0039053E" w:rsidRDefault="00C4688B" w:rsidP="00776C0B">
      <w:pPr>
        <w:spacing w:after="0" w:line="240" w:lineRule="auto"/>
        <w:rPr>
          <w:lang w:val="es-PE"/>
        </w:rPr>
      </w:pPr>
    </w:p>
    <w:p w14:paraId="019591D5" w14:textId="77777777" w:rsidR="00C4688B" w:rsidRPr="00C4688B" w:rsidRDefault="00C4688B" w:rsidP="00776C0B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PE"/>
        </w:rPr>
      </w:pPr>
      <w:r w:rsidRPr="00C4688B">
        <w:rPr>
          <w:lang w:val="es-PE"/>
        </w:rPr>
        <w:t>Si estudias teoría musical, comprenderás mejor la estructura de las canciones. Y si comprendes mejor la estructura de las canciones, podrás componer mejor tu propia música. Por lo tanto, si estudias teoría musical, podrás componer mejor tu propia música.</w:t>
      </w:r>
    </w:p>
    <w:p w14:paraId="3B2E7D9C" w14:textId="77777777" w:rsidR="00C4688B" w:rsidRDefault="00C4688B" w:rsidP="00776C0B">
      <w:pPr>
        <w:spacing w:after="0" w:line="240" w:lineRule="auto"/>
        <w:rPr>
          <w:lang w:val="es-PE"/>
        </w:rPr>
      </w:pPr>
    </w:p>
    <w:p w14:paraId="51131C75" w14:textId="77777777" w:rsidR="001C3007" w:rsidRPr="00CE6A36" w:rsidRDefault="001C3007" w:rsidP="00776C0B">
      <w:pPr>
        <w:spacing w:after="0" w:line="240" w:lineRule="auto"/>
        <w:rPr>
          <w:lang w:val="es-PE"/>
        </w:rPr>
      </w:pPr>
      <w:r w:rsidRPr="00CE6A36">
        <w:rPr>
          <w:lang w:val="es-PE"/>
        </w:rPr>
        <w:t>Respuesta:</w:t>
      </w:r>
    </w:p>
    <w:p w14:paraId="65A611B4" w14:textId="5063C3AB" w:rsidR="001C3007" w:rsidRPr="00776C0B" w:rsidRDefault="001C3007" w:rsidP="00776C0B">
      <w:pPr>
        <w:spacing w:after="0" w:line="240" w:lineRule="auto"/>
        <w:rPr>
          <w:lang w:val="es-PE"/>
        </w:rPr>
      </w:pPr>
      <w:r w:rsidRPr="00776C0B">
        <w:rPr>
          <w:lang w:val="es-PE"/>
        </w:rPr>
        <w:t>Premisa 1:</w:t>
      </w:r>
      <w:r w:rsidRPr="00776C0B">
        <w:rPr>
          <w:lang w:val="es-PE"/>
        </w:rPr>
        <w:tab/>
        <w:t xml:space="preserve"> </w:t>
      </w:r>
      <w:sdt>
        <w:sdtPr>
          <w:rPr>
            <w:color w:val="00B050"/>
            <w:kern w:val="0"/>
            <w:lang w:val="es-PE"/>
            <w14:ligatures w14:val="none"/>
          </w:rPr>
          <w:id w:val="741525554"/>
          <w:placeholder>
            <w:docPart w:val="4B82E625B9614C35BB18E7A72EB2AD52"/>
          </w:placeholder>
          <w:text/>
        </w:sdtPr>
        <w:sdtContent>
          <w:r w:rsidR="00776C0B" w:rsidRPr="00776C0B">
            <w:rPr>
              <w:color w:val="00B050"/>
              <w:kern w:val="0"/>
              <w:lang w:val="es-PE"/>
              <w14:ligatures w14:val="none"/>
            </w:rPr>
            <w:t>Si estudias teoría musical, comprenderás mejor la estructura de las canciones.</w:t>
          </w:r>
        </w:sdtContent>
      </w:sdt>
    </w:p>
    <w:p w14:paraId="7FF9ED9D" w14:textId="624D54CE" w:rsidR="001C3007" w:rsidRPr="00776C0B" w:rsidRDefault="001C3007" w:rsidP="00776C0B">
      <w:pPr>
        <w:spacing w:after="0" w:line="240" w:lineRule="auto"/>
        <w:jc w:val="both"/>
        <w:rPr>
          <w:lang w:val="es-PE"/>
        </w:rPr>
      </w:pPr>
      <w:r w:rsidRPr="00776C0B">
        <w:rPr>
          <w:lang w:val="es-PE"/>
        </w:rPr>
        <w:t xml:space="preserve">Premisa 2: </w:t>
      </w:r>
      <w:r w:rsidRPr="00776C0B">
        <w:rPr>
          <w:lang w:val="es-PE"/>
        </w:rPr>
        <w:tab/>
      </w:r>
      <w:sdt>
        <w:sdtPr>
          <w:rPr>
            <w:color w:val="00B050"/>
            <w:spacing w:val="-6"/>
            <w:kern w:val="0"/>
            <w:lang w:val="es-PE"/>
            <w14:ligatures w14:val="none"/>
          </w:rPr>
          <w:id w:val="-1978522069"/>
          <w:placeholder>
            <w:docPart w:val="A4D598264E574B0AA774CFBCC1735AD1"/>
          </w:placeholder>
          <w:text/>
        </w:sdtPr>
        <w:sdtContent>
          <w:r w:rsidR="00776C0B" w:rsidRPr="00776C0B">
            <w:rPr>
              <w:color w:val="00B050"/>
              <w:spacing w:val="-6"/>
              <w:kern w:val="0"/>
              <w:lang w:val="es-PE"/>
              <w14:ligatures w14:val="none"/>
            </w:rPr>
            <w:t>Y si comprendes mejor la estructura de las canciones, podrás componer mejor tu propia música.</w:t>
          </w:r>
        </w:sdtContent>
      </w:sdt>
    </w:p>
    <w:p w14:paraId="30275CE1" w14:textId="62B18C26" w:rsidR="001C3007" w:rsidRPr="00776C0B" w:rsidRDefault="001C3007" w:rsidP="00776C0B">
      <w:pPr>
        <w:spacing w:after="0" w:line="240" w:lineRule="auto"/>
        <w:rPr>
          <w:lang w:val="es-PE"/>
        </w:rPr>
      </w:pPr>
      <w:r w:rsidRPr="00776C0B">
        <w:rPr>
          <w:lang w:val="es-PE"/>
        </w:rPr>
        <w:t xml:space="preserve">Conclusión: </w:t>
      </w:r>
      <w:r w:rsidRPr="00776C0B">
        <w:rPr>
          <w:lang w:val="es-PE"/>
        </w:rPr>
        <w:tab/>
      </w:r>
      <w:sdt>
        <w:sdtPr>
          <w:rPr>
            <w:color w:val="00B050"/>
            <w:lang w:val="es-PE"/>
          </w:rPr>
          <w:id w:val="2114166698"/>
          <w:placeholder>
            <w:docPart w:val="C3FD56736B1148038EB75855DBE265F5"/>
          </w:placeholder>
          <w:text/>
        </w:sdtPr>
        <w:sdtContent>
          <w:r w:rsidR="00776C0B" w:rsidRPr="00776C0B">
            <w:rPr>
              <w:color w:val="00B050"/>
              <w:lang w:val="es-PE"/>
            </w:rPr>
            <w:t>Por lo tanto, si estudias teoría musical, podrás componer mejor tu propia música.</w:t>
          </w:r>
        </w:sdtContent>
      </w:sdt>
    </w:p>
    <w:p w14:paraId="72CE8F37" w14:textId="77777777" w:rsidR="0039053E" w:rsidRPr="00732915" w:rsidRDefault="0039053E" w:rsidP="00776C0B">
      <w:pPr>
        <w:spacing w:after="0" w:line="240" w:lineRule="auto"/>
        <w:rPr>
          <w:lang w:val="es-PE"/>
        </w:rPr>
      </w:pPr>
      <w:r w:rsidRPr="00732915">
        <w:rPr>
          <w:lang w:val="es-PE"/>
        </w:rPr>
        <w:t xml:space="preserve">Es un argumento de tipo: </w:t>
      </w:r>
      <w:r>
        <w:rPr>
          <w:lang w:val="es-PE"/>
        </w:rPr>
        <w:tab/>
        <w:t xml:space="preserve">Deductivo </w:t>
      </w:r>
      <w:sdt>
        <w:sdtPr>
          <w:rPr>
            <w:color w:val="00B050"/>
            <w:lang w:val="es-PE"/>
          </w:rPr>
          <w:id w:val="269133249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Pr="00C730FB">
            <w:rPr>
              <w:color w:val="00B050"/>
              <w:lang w:val="es-PE"/>
            </w:rPr>
            <w:sym w:font="Wingdings" w:char="F0FC"/>
          </w:r>
        </w:sdtContent>
      </w:sdt>
      <w:r>
        <w:rPr>
          <w:lang w:val="es-PE"/>
        </w:rPr>
        <w:tab/>
        <w:t xml:space="preserve">Inductivo </w:t>
      </w:r>
      <w:sdt>
        <w:sdtPr>
          <w:rPr>
            <w:lang w:val="es-PE"/>
          </w:rPr>
          <w:id w:val="89809717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PE"/>
            </w:rPr>
            <w:t>☐</w:t>
          </w:r>
        </w:sdtContent>
      </w:sdt>
      <w:r w:rsidRPr="00732915">
        <w:rPr>
          <w:lang w:val="es-PE"/>
        </w:rPr>
        <w:tab/>
      </w:r>
    </w:p>
    <w:p w14:paraId="6A528DFB" w14:textId="77777777" w:rsidR="00C4688B" w:rsidRPr="0039053E" w:rsidRDefault="00C4688B" w:rsidP="00776C0B">
      <w:pPr>
        <w:spacing w:after="0" w:line="240" w:lineRule="auto"/>
        <w:rPr>
          <w:lang w:val="es-PE"/>
        </w:rPr>
      </w:pPr>
    </w:p>
    <w:p w14:paraId="08A7E489" w14:textId="77777777" w:rsidR="00C4688B" w:rsidRPr="0039053E" w:rsidRDefault="00C4688B" w:rsidP="00776C0B">
      <w:pPr>
        <w:spacing w:after="0" w:line="240" w:lineRule="auto"/>
        <w:rPr>
          <w:lang w:val="es-PE"/>
        </w:rPr>
      </w:pPr>
    </w:p>
    <w:p w14:paraId="1F0BEDA5" w14:textId="77777777" w:rsidR="008B35C5" w:rsidRPr="008B35C5" w:rsidRDefault="008B35C5" w:rsidP="00776C0B">
      <w:pPr>
        <w:pStyle w:val="Prrafodelista"/>
        <w:numPr>
          <w:ilvl w:val="0"/>
          <w:numId w:val="17"/>
        </w:numPr>
        <w:spacing w:after="0" w:line="240" w:lineRule="auto"/>
        <w:rPr>
          <w:lang w:val="es-PE"/>
        </w:rPr>
      </w:pPr>
      <w:r w:rsidRPr="008B35C5">
        <w:rPr>
          <w:lang w:val="es-PE"/>
        </w:rPr>
        <w:t>O el equipo de fútbol gana el partido, o quedará eliminado del torneo. El equipo de fútbol no quedará eliminado del torneo. Por lo tanto, el equipo de fútbol gana el partido.</w:t>
      </w:r>
    </w:p>
    <w:p w14:paraId="082F70ED" w14:textId="77777777" w:rsidR="008B35C5" w:rsidRDefault="008B35C5" w:rsidP="00776C0B">
      <w:pPr>
        <w:spacing w:after="0" w:line="240" w:lineRule="auto"/>
        <w:rPr>
          <w:lang w:val="es-PE"/>
        </w:rPr>
      </w:pPr>
    </w:p>
    <w:p w14:paraId="7754DF6F" w14:textId="77777777" w:rsidR="001C3007" w:rsidRPr="00CE6A36" w:rsidRDefault="001C3007" w:rsidP="00776C0B">
      <w:pPr>
        <w:spacing w:after="0" w:line="240" w:lineRule="auto"/>
        <w:rPr>
          <w:lang w:val="es-PE"/>
        </w:rPr>
      </w:pPr>
      <w:r w:rsidRPr="00CE6A36">
        <w:rPr>
          <w:lang w:val="es-PE"/>
        </w:rPr>
        <w:t>Respuesta:</w:t>
      </w:r>
    </w:p>
    <w:p w14:paraId="0E0CA455" w14:textId="2D046B5E" w:rsidR="001C3007" w:rsidRPr="00776C0B" w:rsidRDefault="001C3007" w:rsidP="00776C0B">
      <w:pPr>
        <w:spacing w:after="0" w:line="240" w:lineRule="auto"/>
        <w:rPr>
          <w:lang w:val="es-PE"/>
        </w:rPr>
      </w:pPr>
      <w:r w:rsidRPr="00776C0B">
        <w:rPr>
          <w:lang w:val="es-PE"/>
        </w:rPr>
        <w:t>Premisa 1:</w:t>
      </w:r>
      <w:r w:rsidRPr="00776C0B">
        <w:rPr>
          <w:lang w:val="es-PE"/>
        </w:rPr>
        <w:tab/>
        <w:t xml:space="preserve"> </w:t>
      </w:r>
      <w:sdt>
        <w:sdtPr>
          <w:rPr>
            <w:color w:val="00B050"/>
            <w:kern w:val="0"/>
            <w:lang w:val="es-PE"/>
            <w14:ligatures w14:val="none"/>
          </w:rPr>
          <w:id w:val="1681548876"/>
          <w:placeholder>
            <w:docPart w:val="0B9912F520AD4A7495270370DBE5792C"/>
          </w:placeholder>
          <w:text/>
        </w:sdtPr>
        <w:sdtContent>
          <w:r w:rsidR="00776C0B" w:rsidRPr="00776C0B">
            <w:rPr>
              <w:color w:val="00B050"/>
              <w:kern w:val="0"/>
              <w:lang w:val="es-PE"/>
              <w14:ligatures w14:val="none"/>
            </w:rPr>
            <w:t>O el equipo de fútbol gana el partido, o quedará eliminado del torneo.</w:t>
          </w:r>
        </w:sdtContent>
      </w:sdt>
    </w:p>
    <w:p w14:paraId="1608FFDD" w14:textId="573EC923" w:rsidR="001C3007" w:rsidRPr="00776C0B" w:rsidRDefault="001C3007" w:rsidP="00776C0B">
      <w:pPr>
        <w:spacing w:after="0" w:line="240" w:lineRule="auto"/>
        <w:rPr>
          <w:lang w:val="es-PE"/>
        </w:rPr>
      </w:pPr>
      <w:r w:rsidRPr="00776C0B">
        <w:rPr>
          <w:lang w:val="es-PE"/>
        </w:rPr>
        <w:t xml:space="preserve">Premisa 2: </w:t>
      </w:r>
      <w:r w:rsidRPr="00776C0B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-907606268"/>
          <w:placeholder>
            <w:docPart w:val="6AB0F2EF151D49758B6DB7AADCB379F8"/>
          </w:placeholder>
          <w:text/>
        </w:sdtPr>
        <w:sdtContent>
          <w:r w:rsidR="00776C0B" w:rsidRPr="00776C0B">
            <w:rPr>
              <w:color w:val="00B050"/>
              <w:kern w:val="0"/>
              <w:lang w:val="es-PE"/>
              <w14:ligatures w14:val="none"/>
            </w:rPr>
            <w:t>El equipo de fútbol no quedará eliminado del torneo.</w:t>
          </w:r>
        </w:sdtContent>
      </w:sdt>
    </w:p>
    <w:p w14:paraId="1F588F5A" w14:textId="674F4463" w:rsidR="001C3007" w:rsidRPr="00776C0B" w:rsidRDefault="001C3007" w:rsidP="00776C0B">
      <w:pPr>
        <w:spacing w:after="0" w:line="240" w:lineRule="auto"/>
        <w:rPr>
          <w:lang w:val="es-PE"/>
        </w:rPr>
      </w:pPr>
      <w:r w:rsidRPr="00776C0B">
        <w:rPr>
          <w:lang w:val="es-PE"/>
        </w:rPr>
        <w:t xml:space="preserve">Premisa 3: </w:t>
      </w:r>
      <w:r w:rsidRPr="00776C0B">
        <w:rPr>
          <w:lang w:val="es-PE"/>
        </w:rPr>
        <w:tab/>
      </w:r>
      <w:sdt>
        <w:sdtPr>
          <w:rPr>
            <w:color w:val="00B050"/>
            <w:lang w:val="es-PE"/>
          </w:rPr>
          <w:id w:val="-1030104012"/>
          <w:placeholder>
            <w:docPart w:val="720B83134E8D4EC5B7E68EDD98D9A33F"/>
          </w:placeholder>
          <w:text/>
        </w:sdtPr>
        <w:sdtContent>
          <w:r w:rsidR="00776C0B" w:rsidRPr="00776C0B">
            <w:rPr>
              <w:color w:val="00B050"/>
              <w:lang w:val="es-PE"/>
            </w:rPr>
            <w:t>No hay tercera premisa en el argumento.</w:t>
          </w:r>
        </w:sdtContent>
      </w:sdt>
    </w:p>
    <w:p w14:paraId="724C707D" w14:textId="661006EE" w:rsidR="001C3007" w:rsidRPr="00776C0B" w:rsidRDefault="001C3007" w:rsidP="00776C0B">
      <w:pPr>
        <w:spacing w:after="0" w:line="240" w:lineRule="auto"/>
        <w:rPr>
          <w:lang w:val="es-PE"/>
        </w:rPr>
      </w:pPr>
      <w:r w:rsidRPr="00776C0B">
        <w:rPr>
          <w:lang w:val="es-PE"/>
        </w:rPr>
        <w:t xml:space="preserve">Conclusión: </w:t>
      </w:r>
      <w:r w:rsidRPr="00776C0B">
        <w:rPr>
          <w:lang w:val="es-PE"/>
        </w:rPr>
        <w:tab/>
      </w:r>
      <w:sdt>
        <w:sdtPr>
          <w:rPr>
            <w:color w:val="00B050"/>
            <w:kern w:val="0"/>
            <w:lang w:val="es-PE"/>
            <w14:ligatures w14:val="none"/>
          </w:rPr>
          <w:id w:val="1692570863"/>
          <w:placeholder>
            <w:docPart w:val="7A03CE57278D45F2AB5791B8AB53159A"/>
          </w:placeholder>
          <w:text/>
        </w:sdtPr>
        <w:sdtContent>
          <w:r w:rsidR="00776C0B" w:rsidRPr="00776C0B">
            <w:rPr>
              <w:color w:val="00B050"/>
              <w:kern w:val="0"/>
              <w:lang w:val="es-PE"/>
              <w14:ligatures w14:val="none"/>
            </w:rPr>
            <w:t>Por lo tanto, el equipo de fútbol gana el partido.</w:t>
          </w:r>
        </w:sdtContent>
      </w:sdt>
    </w:p>
    <w:p w14:paraId="5CEDBA95" w14:textId="77777777" w:rsidR="00776C0B" w:rsidRPr="00732915" w:rsidRDefault="00776C0B" w:rsidP="00776C0B">
      <w:pPr>
        <w:spacing w:after="0" w:line="240" w:lineRule="auto"/>
        <w:rPr>
          <w:lang w:val="es-PE"/>
        </w:rPr>
      </w:pPr>
      <w:r w:rsidRPr="00732915">
        <w:rPr>
          <w:lang w:val="es-PE"/>
        </w:rPr>
        <w:t xml:space="preserve">Es un argumento de tipo: </w:t>
      </w:r>
      <w:r>
        <w:rPr>
          <w:lang w:val="es-PE"/>
        </w:rPr>
        <w:tab/>
        <w:t xml:space="preserve">Deductivo </w:t>
      </w:r>
      <w:sdt>
        <w:sdtPr>
          <w:rPr>
            <w:color w:val="00B050"/>
            <w:lang w:val="es-PE"/>
          </w:rPr>
          <w:id w:val="1250773379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Pr="00C730FB">
            <w:rPr>
              <w:color w:val="00B050"/>
              <w:lang w:val="es-PE"/>
            </w:rPr>
            <w:sym w:font="Wingdings" w:char="F0FC"/>
          </w:r>
        </w:sdtContent>
      </w:sdt>
      <w:r>
        <w:rPr>
          <w:lang w:val="es-PE"/>
        </w:rPr>
        <w:tab/>
        <w:t xml:space="preserve">Inductivo </w:t>
      </w:r>
      <w:sdt>
        <w:sdtPr>
          <w:rPr>
            <w:lang w:val="es-PE"/>
          </w:rPr>
          <w:id w:val="-2146577559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PE"/>
            </w:rPr>
            <w:t>☐</w:t>
          </w:r>
        </w:sdtContent>
      </w:sdt>
      <w:r w:rsidRPr="00732915">
        <w:rPr>
          <w:lang w:val="es-PE"/>
        </w:rPr>
        <w:tab/>
      </w:r>
    </w:p>
    <w:p w14:paraId="4D0F33A0" w14:textId="77777777" w:rsidR="008B35C5" w:rsidRDefault="008B35C5" w:rsidP="00776C0B">
      <w:pPr>
        <w:spacing w:after="0" w:line="240" w:lineRule="auto"/>
        <w:rPr>
          <w:lang w:val="es-PE"/>
        </w:rPr>
      </w:pPr>
    </w:p>
    <w:p w14:paraId="28DFA766" w14:textId="77777777" w:rsidR="00776C0B" w:rsidRPr="00776C0B" w:rsidRDefault="00776C0B" w:rsidP="00776C0B">
      <w:pPr>
        <w:spacing w:after="0" w:line="240" w:lineRule="auto"/>
        <w:rPr>
          <w:lang w:val="es-PE"/>
        </w:rPr>
      </w:pPr>
    </w:p>
    <w:p w14:paraId="017BA6D0" w14:textId="001D8978" w:rsidR="001C019D" w:rsidRPr="00443F90" w:rsidRDefault="001C019D" w:rsidP="00776C0B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lang w:val="es-PE"/>
        </w:rPr>
      </w:pPr>
      <w:r w:rsidRPr="00443F90">
        <w:rPr>
          <w:lang w:val="es-PE"/>
        </w:rPr>
        <w:t>Si los hackers rusos acceden a las bases de datos gubernamentales, comprometerán la seguridad nacional.</w:t>
      </w:r>
      <w:r w:rsidR="00443F90" w:rsidRPr="00443F90">
        <w:rPr>
          <w:lang w:val="es-PE"/>
        </w:rPr>
        <w:t xml:space="preserve"> </w:t>
      </w:r>
      <w:r w:rsidRPr="00443F90">
        <w:rPr>
          <w:lang w:val="es-PE"/>
        </w:rPr>
        <w:t>Si los hackers rusos acceden a las cuentas bancarias, causarán pérdidas financieras masivas.</w:t>
      </w:r>
      <w:r w:rsidR="00443F90" w:rsidRPr="00443F90">
        <w:rPr>
          <w:lang w:val="es-PE"/>
        </w:rPr>
        <w:t xml:space="preserve"> </w:t>
      </w:r>
      <w:r w:rsidRPr="00443F90">
        <w:rPr>
          <w:lang w:val="es-PE"/>
        </w:rPr>
        <w:t>Los hackers rusos accederán a las bases de datos gubernamentales o a las cuentas bancarias.</w:t>
      </w:r>
      <w:r w:rsidR="00443F90" w:rsidRPr="00443F90">
        <w:rPr>
          <w:lang w:val="es-PE"/>
        </w:rPr>
        <w:t xml:space="preserve"> </w:t>
      </w:r>
      <w:r w:rsidRPr="00443F90">
        <w:rPr>
          <w:lang w:val="es-PE"/>
        </w:rPr>
        <w:t>Por lo tanto, comprometerán la seguridad nacional o causarán pérdidas financieras masivas.</w:t>
      </w:r>
    </w:p>
    <w:p w14:paraId="7FBB344D" w14:textId="77777777" w:rsidR="001C019D" w:rsidRPr="001C019D" w:rsidRDefault="001C019D" w:rsidP="00776C0B">
      <w:pPr>
        <w:pStyle w:val="Prrafodelista"/>
        <w:spacing w:after="0" w:line="240" w:lineRule="auto"/>
        <w:rPr>
          <w:lang w:val="es-PE"/>
        </w:rPr>
      </w:pPr>
    </w:p>
    <w:p w14:paraId="7CD27AA3" w14:textId="77777777" w:rsidR="001C3007" w:rsidRPr="00CE6A36" w:rsidRDefault="001C3007" w:rsidP="00776C0B">
      <w:pPr>
        <w:spacing w:after="0" w:line="240" w:lineRule="auto"/>
        <w:rPr>
          <w:lang w:val="es-PE"/>
        </w:rPr>
      </w:pPr>
      <w:r w:rsidRPr="00CE6A36">
        <w:rPr>
          <w:lang w:val="es-PE"/>
        </w:rPr>
        <w:t>Respuesta:</w:t>
      </w:r>
    </w:p>
    <w:p w14:paraId="31B7B36E" w14:textId="67BCBBB6" w:rsidR="001C3007" w:rsidRPr="00776C0B" w:rsidRDefault="001C3007" w:rsidP="00776C0B">
      <w:pPr>
        <w:spacing w:after="0" w:line="240" w:lineRule="auto"/>
        <w:ind w:left="1418" w:hanging="1418"/>
        <w:jc w:val="both"/>
        <w:rPr>
          <w:lang w:val="es-PE"/>
        </w:rPr>
      </w:pPr>
      <w:r w:rsidRPr="00776C0B">
        <w:rPr>
          <w:lang w:val="es-PE"/>
        </w:rPr>
        <w:t>Premisa 1:</w:t>
      </w:r>
      <w:r w:rsidRPr="00776C0B">
        <w:rPr>
          <w:lang w:val="es-PE"/>
        </w:rPr>
        <w:tab/>
      </w:r>
      <w:sdt>
        <w:sdtPr>
          <w:rPr>
            <w:color w:val="00B050"/>
            <w:spacing w:val="-6"/>
            <w:kern w:val="0"/>
            <w:lang w:val="es-PE"/>
            <w14:ligatures w14:val="none"/>
          </w:rPr>
          <w:id w:val="858705435"/>
          <w:placeholder>
            <w:docPart w:val="52B2C26F321B4202989D64808E0A58C2"/>
          </w:placeholder>
          <w:text/>
        </w:sdtPr>
        <w:sdtContent>
          <w:r w:rsidR="00776C0B" w:rsidRPr="00776C0B">
            <w:rPr>
              <w:color w:val="00B050"/>
              <w:spacing w:val="-6"/>
              <w:kern w:val="0"/>
              <w:lang w:val="es-PE"/>
              <w14:ligatures w14:val="none"/>
            </w:rPr>
            <w:t>Si los hackers rusos acceden a las bases de datos gubernamentales, comprometerán la seguridad nacional.</w:t>
          </w:r>
        </w:sdtContent>
      </w:sdt>
    </w:p>
    <w:p w14:paraId="6F6B524F" w14:textId="371DBCED" w:rsidR="001C3007" w:rsidRPr="00776C0B" w:rsidRDefault="001C3007" w:rsidP="00776C0B">
      <w:pPr>
        <w:spacing w:after="0" w:line="240" w:lineRule="auto"/>
        <w:jc w:val="both"/>
        <w:rPr>
          <w:lang w:val="es-PE"/>
        </w:rPr>
      </w:pPr>
      <w:r w:rsidRPr="00776C0B">
        <w:rPr>
          <w:lang w:val="es-PE"/>
        </w:rPr>
        <w:t xml:space="preserve">Premisa 2: </w:t>
      </w:r>
      <w:r w:rsidRPr="00776C0B">
        <w:rPr>
          <w:lang w:val="es-PE"/>
        </w:rPr>
        <w:tab/>
      </w:r>
      <w:sdt>
        <w:sdtPr>
          <w:rPr>
            <w:color w:val="00B050"/>
            <w:spacing w:val="-6"/>
            <w:kern w:val="0"/>
            <w:lang w:val="es-PE"/>
            <w14:ligatures w14:val="none"/>
          </w:rPr>
          <w:id w:val="1524280408"/>
          <w:placeholder>
            <w:docPart w:val="ED6CC5ABB321438F8D0867781DE9FB7C"/>
          </w:placeholder>
          <w:text/>
        </w:sdtPr>
        <w:sdtContent>
          <w:r w:rsidR="00776C0B" w:rsidRPr="00776C0B">
            <w:rPr>
              <w:color w:val="00B050"/>
              <w:spacing w:val="-6"/>
              <w:kern w:val="0"/>
              <w:lang w:val="es-PE"/>
              <w14:ligatures w14:val="none"/>
            </w:rPr>
            <w:t>Si los hackers rusos acceden a las cuentas bancarias, causarán pérdidas financieras masivas.</w:t>
          </w:r>
        </w:sdtContent>
      </w:sdt>
    </w:p>
    <w:p w14:paraId="787C20F0" w14:textId="1A7686A3" w:rsidR="001C3007" w:rsidRPr="00776C0B" w:rsidRDefault="001C3007" w:rsidP="00776C0B">
      <w:pPr>
        <w:spacing w:after="0" w:line="240" w:lineRule="auto"/>
        <w:jc w:val="both"/>
        <w:rPr>
          <w:lang w:val="es-PE"/>
        </w:rPr>
      </w:pPr>
      <w:r w:rsidRPr="00776C0B">
        <w:rPr>
          <w:lang w:val="es-PE"/>
        </w:rPr>
        <w:t xml:space="preserve">Premisa 3: </w:t>
      </w:r>
      <w:r w:rsidRPr="00776C0B">
        <w:rPr>
          <w:lang w:val="es-PE"/>
        </w:rPr>
        <w:tab/>
      </w:r>
      <w:sdt>
        <w:sdtPr>
          <w:rPr>
            <w:color w:val="00B050"/>
            <w:spacing w:val="-6"/>
            <w:kern w:val="0"/>
            <w:lang w:val="es-PE"/>
            <w14:ligatures w14:val="none"/>
          </w:rPr>
          <w:id w:val="476658109"/>
          <w:placeholder>
            <w:docPart w:val="82134EEF0D0D486E9FC8F9BEDBBD006E"/>
          </w:placeholder>
          <w:text/>
        </w:sdtPr>
        <w:sdtContent>
          <w:r w:rsidR="00776C0B" w:rsidRPr="00776C0B">
            <w:rPr>
              <w:color w:val="00B050"/>
              <w:spacing w:val="-6"/>
              <w:kern w:val="0"/>
              <w:lang w:val="es-PE"/>
              <w14:ligatures w14:val="none"/>
            </w:rPr>
            <w:t>Los hackers rusos accederán a las bases de datos gubernamentales o a las cuentas bancarias.</w:t>
          </w:r>
        </w:sdtContent>
      </w:sdt>
    </w:p>
    <w:p w14:paraId="03418841" w14:textId="7242F66A" w:rsidR="001C3007" w:rsidRPr="00776C0B" w:rsidRDefault="001C3007" w:rsidP="00776C0B">
      <w:pPr>
        <w:spacing w:after="0" w:line="240" w:lineRule="auto"/>
        <w:jc w:val="both"/>
        <w:rPr>
          <w:lang w:val="es-PE"/>
        </w:rPr>
      </w:pPr>
      <w:r w:rsidRPr="00776C0B">
        <w:rPr>
          <w:lang w:val="es-PE"/>
        </w:rPr>
        <w:t xml:space="preserve">Conclusión: </w:t>
      </w:r>
      <w:r w:rsidRPr="00776C0B">
        <w:rPr>
          <w:lang w:val="es-PE"/>
        </w:rPr>
        <w:tab/>
      </w:r>
      <w:sdt>
        <w:sdtPr>
          <w:rPr>
            <w:color w:val="00B050"/>
            <w:spacing w:val="-6"/>
            <w:lang w:val="es-PE"/>
          </w:rPr>
          <w:id w:val="442036106"/>
          <w:placeholder>
            <w:docPart w:val="01263FF22C8C401785E1EE87B29811CB"/>
          </w:placeholder>
          <w:text/>
        </w:sdtPr>
        <w:sdtContent>
          <w:r w:rsidR="00776C0B" w:rsidRPr="00776C0B">
            <w:rPr>
              <w:color w:val="00B050"/>
              <w:spacing w:val="-6"/>
              <w:lang w:val="es-PE"/>
            </w:rPr>
            <w:t>Por lo tanto, comprometerán la seguridad nacional o causarán pérdidas financieras masivas.</w:t>
          </w:r>
        </w:sdtContent>
      </w:sdt>
    </w:p>
    <w:p w14:paraId="2DFCA63A" w14:textId="77777777" w:rsidR="00776C0B" w:rsidRPr="00732915" w:rsidRDefault="00776C0B" w:rsidP="00776C0B">
      <w:pPr>
        <w:spacing w:after="0" w:line="240" w:lineRule="auto"/>
        <w:rPr>
          <w:lang w:val="es-PE"/>
        </w:rPr>
      </w:pPr>
      <w:r w:rsidRPr="00732915">
        <w:rPr>
          <w:lang w:val="es-PE"/>
        </w:rPr>
        <w:t xml:space="preserve">Es un argumento de tipo: </w:t>
      </w:r>
      <w:r>
        <w:rPr>
          <w:lang w:val="es-PE"/>
        </w:rPr>
        <w:tab/>
        <w:t xml:space="preserve">Deductivo </w:t>
      </w:r>
      <w:sdt>
        <w:sdtPr>
          <w:rPr>
            <w:color w:val="00B050"/>
            <w:lang w:val="es-PE"/>
          </w:rPr>
          <w:id w:val="829715991"/>
          <w14:checkbox>
            <w14:checked w14:val="1"/>
            <w14:checkedState w14:val="00FC" w14:font="Wingdings"/>
            <w14:uncheckedState w14:val="2610" w14:font="MS Gothic"/>
          </w14:checkbox>
        </w:sdtPr>
        <w:sdtContent>
          <w:r w:rsidRPr="00C730FB">
            <w:rPr>
              <w:color w:val="00B050"/>
              <w:lang w:val="es-PE"/>
            </w:rPr>
            <w:sym w:font="Wingdings" w:char="F0FC"/>
          </w:r>
        </w:sdtContent>
      </w:sdt>
      <w:r>
        <w:rPr>
          <w:lang w:val="es-PE"/>
        </w:rPr>
        <w:tab/>
        <w:t xml:space="preserve">Inductivo </w:t>
      </w:r>
      <w:sdt>
        <w:sdtPr>
          <w:rPr>
            <w:lang w:val="es-PE"/>
          </w:rPr>
          <w:id w:val="-1177502976"/>
          <w14:checkbox>
            <w14:checked w14:val="0"/>
            <w14:checkedState w14:val="00FC" w14:font="Wingdings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s-PE"/>
            </w:rPr>
            <w:t>☐</w:t>
          </w:r>
        </w:sdtContent>
      </w:sdt>
      <w:r w:rsidRPr="00732915">
        <w:rPr>
          <w:lang w:val="es-PE"/>
        </w:rPr>
        <w:tab/>
      </w:r>
    </w:p>
    <w:p w14:paraId="68712DB4" w14:textId="77777777" w:rsidR="005C6D81" w:rsidRPr="00776C0B" w:rsidRDefault="005C6D81">
      <w:pPr>
        <w:rPr>
          <w:b/>
          <w:bCs/>
          <w:lang w:val="es-PE"/>
        </w:rPr>
      </w:pPr>
      <w:r w:rsidRPr="00776C0B">
        <w:rPr>
          <w:b/>
          <w:bCs/>
          <w:lang w:val="es-PE"/>
        </w:rPr>
        <w:br w:type="page"/>
      </w:r>
    </w:p>
    <w:p w14:paraId="10361BEB" w14:textId="58F34B66" w:rsidR="005C6D81" w:rsidRDefault="005C6D81" w:rsidP="00E82E4C">
      <w:pPr>
        <w:jc w:val="center"/>
        <w:rPr>
          <w:b/>
          <w:bCs/>
          <w:lang w:val="es-PE"/>
        </w:rPr>
      </w:pPr>
      <w:r>
        <w:rPr>
          <w:b/>
          <w:bCs/>
          <w:lang w:val="es-PE"/>
        </w:rPr>
        <w:lastRenderedPageBreak/>
        <w:t>Referencias</w:t>
      </w:r>
    </w:p>
    <w:p w14:paraId="64A2BE8F" w14:textId="0F4015FC" w:rsidR="006817BF" w:rsidRPr="006817BF" w:rsidRDefault="006817BF" w:rsidP="006817BF">
      <w:pPr>
        <w:rPr>
          <w:lang w:val="es-ES"/>
        </w:rPr>
      </w:pPr>
      <w:proofErr w:type="spellStart"/>
      <w:r w:rsidRPr="006817BF">
        <w:rPr>
          <w:lang w:val="es-ES"/>
        </w:rPr>
        <w:t>Copi</w:t>
      </w:r>
      <w:proofErr w:type="spellEnd"/>
      <w:r w:rsidRPr="006817BF">
        <w:rPr>
          <w:lang w:val="es-ES"/>
        </w:rPr>
        <w:t>, I. M. &amp; Cohen, C. (201</w:t>
      </w:r>
      <w:r w:rsidR="003A5EEE">
        <w:rPr>
          <w:lang w:val="es-ES"/>
        </w:rPr>
        <w:t>3</w:t>
      </w:r>
      <w:r w:rsidRPr="006817BF">
        <w:rPr>
          <w:lang w:val="es-ES"/>
        </w:rPr>
        <w:t xml:space="preserve">). </w:t>
      </w:r>
      <w:r w:rsidRPr="006817BF">
        <w:rPr>
          <w:i/>
          <w:iCs/>
          <w:lang w:val="es-ES"/>
        </w:rPr>
        <w:t>Introducción a la lógica</w:t>
      </w:r>
      <w:r w:rsidRPr="006817BF">
        <w:rPr>
          <w:lang w:val="es-ES"/>
        </w:rPr>
        <w:t xml:space="preserve">. </w:t>
      </w:r>
      <w:r w:rsidR="003A5EEE">
        <w:rPr>
          <w:lang w:val="es-ES"/>
        </w:rPr>
        <w:t>Limusa.</w:t>
      </w:r>
    </w:p>
    <w:p w14:paraId="527551D5" w14:textId="682F7533" w:rsidR="006817BF" w:rsidRDefault="003A5EEE" w:rsidP="006817BF">
      <w:pPr>
        <w:rPr>
          <w:lang w:val="es-ES"/>
        </w:rPr>
      </w:pPr>
      <w:r w:rsidRPr="006817BF">
        <w:rPr>
          <w:lang w:val="es-ES"/>
        </w:rPr>
        <w:t>Cortázar</w:t>
      </w:r>
      <w:r w:rsidR="006817BF" w:rsidRPr="006817BF">
        <w:rPr>
          <w:lang w:val="es-ES"/>
        </w:rPr>
        <w:t xml:space="preserve">, J. (1996). </w:t>
      </w:r>
      <w:r w:rsidR="006817BF" w:rsidRPr="006817BF">
        <w:rPr>
          <w:i/>
          <w:iCs/>
          <w:lang w:val="es-ES"/>
        </w:rPr>
        <w:t>Cuentos completos/1 (1945-1966)</w:t>
      </w:r>
      <w:r w:rsidR="006817BF" w:rsidRPr="006817BF">
        <w:rPr>
          <w:lang w:val="es-ES"/>
        </w:rPr>
        <w:t>. Alfagu</w:t>
      </w:r>
      <w:r w:rsidR="00474646">
        <w:rPr>
          <w:lang w:val="es-ES"/>
        </w:rPr>
        <w:t>a</w:t>
      </w:r>
      <w:r w:rsidR="006817BF" w:rsidRPr="006817BF">
        <w:rPr>
          <w:lang w:val="es-ES"/>
        </w:rPr>
        <w:t xml:space="preserve">ra. </w:t>
      </w:r>
    </w:p>
    <w:p w14:paraId="5F4B5602" w14:textId="77777777" w:rsidR="00474646" w:rsidRPr="00697D32" w:rsidRDefault="00474646" w:rsidP="00474646">
      <w:pPr>
        <w:rPr>
          <w:lang w:val="es-ES"/>
        </w:rPr>
      </w:pPr>
      <w:r w:rsidRPr="00697D32">
        <w:rPr>
          <w:lang w:val="es-ES"/>
        </w:rPr>
        <w:t xml:space="preserve">Ribeyro, J. R. (2013). </w:t>
      </w:r>
      <w:r w:rsidRPr="00697D32">
        <w:rPr>
          <w:i/>
          <w:iCs/>
          <w:lang w:val="es-ES"/>
        </w:rPr>
        <w:t>Prosas apátridas</w:t>
      </w:r>
      <w:r w:rsidRPr="00697D32">
        <w:rPr>
          <w:lang w:val="es-ES"/>
        </w:rPr>
        <w:t>. Seix Barral.</w:t>
      </w:r>
    </w:p>
    <w:p w14:paraId="79D14911" w14:textId="77777777" w:rsidR="006817BF" w:rsidRPr="00857E59" w:rsidRDefault="006817BF" w:rsidP="006817BF">
      <w:pPr>
        <w:rPr>
          <w:b/>
          <w:bCs/>
          <w:lang w:val="es-PE"/>
        </w:rPr>
      </w:pPr>
      <w:r w:rsidRPr="00857E59">
        <w:rPr>
          <w:lang w:val="es-PE"/>
        </w:rPr>
        <w:t xml:space="preserve">Vallejo, C. (1973). </w:t>
      </w:r>
      <w:r w:rsidRPr="00857E59">
        <w:rPr>
          <w:i/>
          <w:iCs/>
          <w:lang w:val="es-PE"/>
        </w:rPr>
        <w:t>Contra el secreto profesional</w:t>
      </w:r>
      <w:r>
        <w:rPr>
          <w:lang w:val="es-PE"/>
        </w:rPr>
        <w:t>. Mosca Azul.</w:t>
      </w:r>
    </w:p>
    <w:sectPr w:rsidR="006817BF" w:rsidRPr="00857E59" w:rsidSect="00310ACA">
      <w:pgSz w:w="11907" w:h="16840" w:code="9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E9601" w14:textId="77777777" w:rsidR="00005194" w:rsidRDefault="00005194" w:rsidP="00C33A04">
      <w:pPr>
        <w:spacing w:after="0" w:line="240" w:lineRule="auto"/>
      </w:pPr>
      <w:r>
        <w:separator/>
      </w:r>
    </w:p>
  </w:endnote>
  <w:endnote w:type="continuationSeparator" w:id="0">
    <w:p w14:paraId="44616AC8" w14:textId="77777777" w:rsidR="00005194" w:rsidRDefault="00005194" w:rsidP="00C33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182F3" w14:textId="77777777" w:rsidR="00005194" w:rsidRDefault="00005194" w:rsidP="00C33A04">
      <w:pPr>
        <w:spacing w:after="0" w:line="240" w:lineRule="auto"/>
      </w:pPr>
      <w:r>
        <w:separator/>
      </w:r>
    </w:p>
  </w:footnote>
  <w:footnote w:type="continuationSeparator" w:id="0">
    <w:p w14:paraId="6868888B" w14:textId="77777777" w:rsidR="00005194" w:rsidRDefault="00005194" w:rsidP="00C33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70E8"/>
    <w:multiLevelType w:val="hybridMultilevel"/>
    <w:tmpl w:val="A210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334C"/>
    <w:multiLevelType w:val="hybridMultilevel"/>
    <w:tmpl w:val="2CDE9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F7299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E68B2"/>
    <w:multiLevelType w:val="hybridMultilevel"/>
    <w:tmpl w:val="744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93AF1"/>
    <w:multiLevelType w:val="hybridMultilevel"/>
    <w:tmpl w:val="95CE8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57D2E"/>
    <w:multiLevelType w:val="hybridMultilevel"/>
    <w:tmpl w:val="3F701A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F07B0"/>
    <w:multiLevelType w:val="hybridMultilevel"/>
    <w:tmpl w:val="F246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97229"/>
    <w:multiLevelType w:val="hybridMultilevel"/>
    <w:tmpl w:val="F246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196B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0F646D"/>
    <w:multiLevelType w:val="hybridMultilevel"/>
    <w:tmpl w:val="F2461A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80464"/>
    <w:multiLevelType w:val="hybridMultilevel"/>
    <w:tmpl w:val="47BAF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C6007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270AD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B7590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3F357C"/>
    <w:multiLevelType w:val="hybridMultilevel"/>
    <w:tmpl w:val="F2461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C6863"/>
    <w:multiLevelType w:val="hybridMultilevel"/>
    <w:tmpl w:val="41525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A03D3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A3224"/>
    <w:multiLevelType w:val="hybridMultilevel"/>
    <w:tmpl w:val="B646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A7485"/>
    <w:multiLevelType w:val="hybridMultilevel"/>
    <w:tmpl w:val="744E62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216850"/>
    <w:multiLevelType w:val="hybridMultilevel"/>
    <w:tmpl w:val="1DDAA0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C4045"/>
    <w:multiLevelType w:val="hybridMultilevel"/>
    <w:tmpl w:val="F614E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AA6FD4"/>
    <w:multiLevelType w:val="hybridMultilevel"/>
    <w:tmpl w:val="46E8B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617547">
    <w:abstractNumId w:val="3"/>
  </w:num>
  <w:num w:numId="2" w16cid:durableId="1506165450">
    <w:abstractNumId w:val="12"/>
  </w:num>
  <w:num w:numId="3" w16cid:durableId="1808084654">
    <w:abstractNumId w:val="14"/>
  </w:num>
  <w:num w:numId="4" w16cid:durableId="1371764669">
    <w:abstractNumId w:val="8"/>
  </w:num>
  <w:num w:numId="5" w16cid:durableId="2039963182">
    <w:abstractNumId w:val="13"/>
  </w:num>
  <w:num w:numId="6" w16cid:durableId="44181834">
    <w:abstractNumId w:val="9"/>
  </w:num>
  <w:num w:numId="7" w16cid:durableId="618495380">
    <w:abstractNumId w:val="2"/>
  </w:num>
  <w:num w:numId="8" w16cid:durableId="1714691003">
    <w:abstractNumId w:val="7"/>
  </w:num>
  <w:num w:numId="9" w16cid:durableId="791368002">
    <w:abstractNumId w:val="11"/>
  </w:num>
  <w:num w:numId="10" w16cid:durableId="770782278">
    <w:abstractNumId w:val="6"/>
  </w:num>
  <w:num w:numId="11" w16cid:durableId="1926724145">
    <w:abstractNumId w:val="16"/>
  </w:num>
  <w:num w:numId="12" w16cid:durableId="1986353701">
    <w:abstractNumId w:val="19"/>
  </w:num>
  <w:num w:numId="13" w16cid:durableId="1295872905">
    <w:abstractNumId w:val="5"/>
  </w:num>
  <w:num w:numId="14" w16cid:durableId="1136987542">
    <w:abstractNumId w:val="10"/>
  </w:num>
  <w:num w:numId="15" w16cid:durableId="2033218681">
    <w:abstractNumId w:val="21"/>
  </w:num>
  <w:num w:numId="16" w16cid:durableId="412892305">
    <w:abstractNumId w:val="4"/>
  </w:num>
  <w:num w:numId="17" w16cid:durableId="1621305784">
    <w:abstractNumId w:val="15"/>
  </w:num>
  <w:num w:numId="18" w16cid:durableId="1503356657">
    <w:abstractNumId w:val="18"/>
  </w:num>
  <w:num w:numId="19" w16cid:durableId="211157497">
    <w:abstractNumId w:val="0"/>
  </w:num>
  <w:num w:numId="20" w16cid:durableId="1600061780">
    <w:abstractNumId w:val="1"/>
  </w:num>
  <w:num w:numId="21" w16cid:durableId="19359579">
    <w:abstractNumId w:val="17"/>
  </w:num>
  <w:num w:numId="22" w16cid:durableId="17057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5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EFaUweZCTlq9/vw1bts1AmlR/KCvvY0nT5Gt8mcfIyOyb6ThmhBtVGQ9BP5M736hbuyvwX4F8NeGxhMOLjVfNg==" w:salt="TGnTdQoZ1Dg2Fs5rk4BMtg=="/>
  <w:defaultTabStop w:val="720"/>
  <w:hyphenationZone w:val="425"/>
  <w:drawingGridHorizontalSpacing w:val="11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04"/>
    <w:rsid w:val="000003D0"/>
    <w:rsid w:val="00005194"/>
    <w:rsid w:val="000135FB"/>
    <w:rsid w:val="00030AA5"/>
    <w:rsid w:val="00030F2A"/>
    <w:rsid w:val="00032413"/>
    <w:rsid w:val="000B06D2"/>
    <w:rsid w:val="000E445B"/>
    <w:rsid w:val="001258D0"/>
    <w:rsid w:val="0016506B"/>
    <w:rsid w:val="001C019D"/>
    <w:rsid w:val="001C3007"/>
    <w:rsid w:val="001D2C7A"/>
    <w:rsid w:val="002129C5"/>
    <w:rsid w:val="0027135B"/>
    <w:rsid w:val="002B7E71"/>
    <w:rsid w:val="002D5322"/>
    <w:rsid w:val="002D70E7"/>
    <w:rsid w:val="00310ACA"/>
    <w:rsid w:val="00313E9E"/>
    <w:rsid w:val="00323B81"/>
    <w:rsid w:val="003329C0"/>
    <w:rsid w:val="00333B17"/>
    <w:rsid w:val="00341908"/>
    <w:rsid w:val="00346641"/>
    <w:rsid w:val="00354C48"/>
    <w:rsid w:val="00381D39"/>
    <w:rsid w:val="0039053E"/>
    <w:rsid w:val="003A5EEE"/>
    <w:rsid w:val="003B5475"/>
    <w:rsid w:val="003C2DB4"/>
    <w:rsid w:val="003C72D1"/>
    <w:rsid w:val="003D3115"/>
    <w:rsid w:val="003F2657"/>
    <w:rsid w:val="00403165"/>
    <w:rsid w:val="00433B61"/>
    <w:rsid w:val="00443F90"/>
    <w:rsid w:val="00450B63"/>
    <w:rsid w:val="0046540B"/>
    <w:rsid w:val="00474646"/>
    <w:rsid w:val="004A4AFC"/>
    <w:rsid w:val="004F5471"/>
    <w:rsid w:val="00586E6E"/>
    <w:rsid w:val="00593901"/>
    <w:rsid w:val="005A1EC0"/>
    <w:rsid w:val="005A4162"/>
    <w:rsid w:val="005C6D81"/>
    <w:rsid w:val="005C7D70"/>
    <w:rsid w:val="005D74B2"/>
    <w:rsid w:val="005E1010"/>
    <w:rsid w:val="006178D6"/>
    <w:rsid w:val="006369F5"/>
    <w:rsid w:val="00654671"/>
    <w:rsid w:val="00661982"/>
    <w:rsid w:val="006817BF"/>
    <w:rsid w:val="00697D32"/>
    <w:rsid w:val="00697D4E"/>
    <w:rsid w:val="006A42B5"/>
    <w:rsid w:val="006E27BE"/>
    <w:rsid w:val="00734C08"/>
    <w:rsid w:val="007423D8"/>
    <w:rsid w:val="00776C0B"/>
    <w:rsid w:val="007903F3"/>
    <w:rsid w:val="007932CF"/>
    <w:rsid w:val="007A2195"/>
    <w:rsid w:val="007F62F6"/>
    <w:rsid w:val="00802A25"/>
    <w:rsid w:val="008062A5"/>
    <w:rsid w:val="0084202F"/>
    <w:rsid w:val="00857E59"/>
    <w:rsid w:val="008A137F"/>
    <w:rsid w:val="008B35C5"/>
    <w:rsid w:val="008F7AB0"/>
    <w:rsid w:val="009355CC"/>
    <w:rsid w:val="009C7E8F"/>
    <w:rsid w:val="00A25D26"/>
    <w:rsid w:val="00A674F8"/>
    <w:rsid w:val="00AD26E8"/>
    <w:rsid w:val="00AF3993"/>
    <w:rsid w:val="00B412AD"/>
    <w:rsid w:val="00B57A1D"/>
    <w:rsid w:val="00BB28EF"/>
    <w:rsid w:val="00BC5B98"/>
    <w:rsid w:val="00C0625A"/>
    <w:rsid w:val="00C14902"/>
    <w:rsid w:val="00C33A04"/>
    <w:rsid w:val="00C4688B"/>
    <w:rsid w:val="00C83EB9"/>
    <w:rsid w:val="00C93DAD"/>
    <w:rsid w:val="00CA5557"/>
    <w:rsid w:val="00CB4E83"/>
    <w:rsid w:val="00CC0506"/>
    <w:rsid w:val="00CE6A36"/>
    <w:rsid w:val="00D27272"/>
    <w:rsid w:val="00D70E25"/>
    <w:rsid w:val="00D74EA0"/>
    <w:rsid w:val="00D9036D"/>
    <w:rsid w:val="00DD0927"/>
    <w:rsid w:val="00E162A3"/>
    <w:rsid w:val="00E5664A"/>
    <w:rsid w:val="00E82E4C"/>
    <w:rsid w:val="00EA3FF4"/>
    <w:rsid w:val="00EF6961"/>
    <w:rsid w:val="00EF7327"/>
    <w:rsid w:val="00F21CF4"/>
    <w:rsid w:val="00F57BB8"/>
    <w:rsid w:val="00F7010C"/>
    <w:rsid w:val="00F70C1B"/>
    <w:rsid w:val="00F74707"/>
    <w:rsid w:val="00F8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1CE1450"/>
  <w15:chartTrackingRefBased/>
  <w15:docId w15:val="{470D8896-5DE2-4855-821A-1AA08939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2A5"/>
    <w:rPr>
      <w:rFonts w:ascii="Cambria" w:hAnsi="Cambria"/>
      <w:color w:val="000000" w:themeColor="text1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3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A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A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">
    <w:name w:val="Quote"/>
    <w:basedOn w:val="Normal"/>
    <w:next w:val="Normal"/>
    <w:link w:val="CitaCar"/>
    <w:autoRedefine/>
    <w:uiPriority w:val="29"/>
    <w:qFormat/>
    <w:rsid w:val="006369F5"/>
    <w:pPr>
      <w:spacing w:after="120" w:line="240" w:lineRule="auto"/>
      <w:ind w:left="1440" w:right="720"/>
      <w:contextualSpacing/>
      <w:jc w:val="both"/>
    </w:pPr>
    <w:rPr>
      <w:iCs/>
    </w:rPr>
  </w:style>
  <w:style w:type="character" w:customStyle="1" w:styleId="CitaCar">
    <w:name w:val="Cita Car"/>
    <w:basedOn w:val="Fuentedeprrafopredeter"/>
    <w:link w:val="Cita"/>
    <w:uiPriority w:val="29"/>
    <w:rsid w:val="006369F5"/>
    <w:rPr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sid w:val="00C33A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3A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A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A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A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A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A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A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A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C33A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A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A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A0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A04"/>
  </w:style>
  <w:style w:type="paragraph" w:styleId="Piedepgina">
    <w:name w:val="footer"/>
    <w:basedOn w:val="Normal"/>
    <w:link w:val="PiedepginaCar"/>
    <w:uiPriority w:val="99"/>
    <w:unhideWhenUsed/>
    <w:rsid w:val="00C33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A04"/>
  </w:style>
  <w:style w:type="table" w:styleId="Tablaconcuadrcula">
    <w:name w:val="Table Grid"/>
    <w:basedOn w:val="Tablanormal"/>
    <w:uiPriority w:val="39"/>
    <w:rsid w:val="00C33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817B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817B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817BF"/>
    <w:rPr>
      <w:rFonts w:ascii="Cambria" w:hAnsi="Cambria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17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17BF"/>
    <w:rPr>
      <w:rFonts w:ascii="Cambria" w:hAnsi="Cambria"/>
      <w:b/>
      <w:bCs/>
      <w:color w:val="000000" w:themeColor="text1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81D3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1D39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E82E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143C0-63A7-4795-BE96-09F0EB202F89}"/>
      </w:docPartPr>
      <w:docPartBody>
        <w:p w:rsidR="0062210C" w:rsidRDefault="00FF5817"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BE5EE2E5F7645BC92850955D55C9D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A5A48-F055-4F66-BA35-E199898CA131}"/>
      </w:docPartPr>
      <w:docPartBody>
        <w:p w:rsidR="0062210C" w:rsidRDefault="00FF5817" w:rsidP="00FF5817">
          <w:pPr>
            <w:pStyle w:val="2BE5EE2E5F7645BC92850955D55C9DCB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5138474C5A342F2BB495757D1C1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47930-9C7C-4251-A906-47A69036F577}"/>
      </w:docPartPr>
      <w:docPartBody>
        <w:p w:rsidR="0062210C" w:rsidRDefault="00FF5817" w:rsidP="00FF5817">
          <w:pPr>
            <w:pStyle w:val="95138474C5A342F2BB495757D1C13576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C311BC26960467EA7E1FD03C8D2F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6D363-9A2B-48EA-B6A0-EC7C9C032F8C}"/>
      </w:docPartPr>
      <w:docPartBody>
        <w:p w:rsidR="0062210C" w:rsidRDefault="00FF5817" w:rsidP="00FF5817">
          <w:pPr>
            <w:pStyle w:val="2C311BC26960467EA7E1FD03C8D2F5D7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2F3BBEF4351491193161D78864E0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4B7618-2BC7-4076-8DFF-917C0D23FA05}"/>
      </w:docPartPr>
      <w:docPartBody>
        <w:p w:rsidR="0062210C" w:rsidRDefault="00FF5817" w:rsidP="00FF5817">
          <w:pPr>
            <w:pStyle w:val="02F3BBEF4351491193161D78864E0B90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CC728F5857A41F7A33D6454802DF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48A021-4E23-4603-913B-8E884B27054A}"/>
      </w:docPartPr>
      <w:docPartBody>
        <w:p w:rsidR="0062210C" w:rsidRDefault="00FF5817" w:rsidP="00FF5817">
          <w:pPr>
            <w:pStyle w:val="0CC728F5857A41F7A33D6454802DF605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36F1200405141A5AADA8C4FBDAF1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DD720-ED59-458C-86EC-C153BAD459D3}"/>
      </w:docPartPr>
      <w:docPartBody>
        <w:p w:rsidR="0062210C" w:rsidRDefault="00FF5817" w:rsidP="00FF5817">
          <w:pPr>
            <w:pStyle w:val="F36F1200405141A5AADA8C4FBDAF17D2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649F19C1C732494AB6A7B773783C4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93657-E749-41E4-9783-54F188D83EF8}"/>
      </w:docPartPr>
      <w:docPartBody>
        <w:p w:rsidR="0062210C" w:rsidRDefault="00FF5817" w:rsidP="00FF5817">
          <w:pPr>
            <w:pStyle w:val="649F19C1C732494AB6A7B773783C4CA9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62AA8C73C654D439B6C6843FF954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217BF-ED01-4FD6-A7FD-7B92E44B6E29}"/>
      </w:docPartPr>
      <w:docPartBody>
        <w:p w:rsidR="0062210C" w:rsidRDefault="00FF5817" w:rsidP="00FF5817">
          <w:pPr>
            <w:pStyle w:val="862AA8C73C654D439B6C6843FF95482A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D33431A0BAF4C7181DD38F75875E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9D667-3280-429E-89DE-515293075884}"/>
      </w:docPartPr>
      <w:docPartBody>
        <w:p w:rsidR="0062210C" w:rsidRDefault="00FF5817" w:rsidP="00FF5817">
          <w:pPr>
            <w:pStyle w:val="2D33431A0BAF4C7181DD38F75875ECBF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D8EB2612D7F940D49E825562C11C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62AC1-1B01-44E4-ACC8-9151004C1E3D}"/>
      </w:docPartPr>
      <w:docPartBody>
        <w:p w:rsidR="0062210C" w:rsidRDefault="00FF5817" w:rsidP="00FF5817">
          <w:pPr>
            <w:pStyle w:val="D8EB2612D7F940D49E825562C11CBC42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7C05DD44C0246C28D515E38CD901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6F89B-FC77-4C0F-A273-DDD16801BC46}"/>
      </w:docPartPr>
      <w:docPartBody>
        <w:p w:rsidR="0062210C" w:rsidRDefault="00FF5817" w:rsidP="00FF5817">
          <w:pPr>
            <w:pStyle w:val="27C05DD44C0246C28D515E38CD90199B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F3CDED7A2AB9476784FE2ACACCA2D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EAC76-C45A-4967-ACFA-012F42FD6184}"/>
      </w:docPartPr>
      <w:docPartBody>
        <w:p w:rsidR="0062210C" w:rsidRDefault="00FF5817" w:rsidP="00FF5817">
          <w:pPr>
            <w:pStyle w:val="F3CDED7A2AB9476784FE2ACACCA2D7CC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A44604486E64E939A9D21AF6C573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0F39-D6AB-4E38-B910-8A7A2AED0591}"/>
      </w:docPartPr>
      <w:docPartBody>
        <w:p w:rsidR="0062210C" w:rsidRDefault="00FF5817" w:rsidP="00FF5817">
          <w:pPr>
            <w:pStyle w:val="0A44604486E64E939A9D21AF6C573D2E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48E33AA874A43399263B8C148DC0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75998-2EFE-4532-8EA8-678D40EFF657}"/>
      </w:docPartPr>
      <w:docPartBody>
        <w:p w:rsidR="0062210C" w:rsidRDefault="00FF5817" w:rsidP="00FF5817">
          <w:pPr>
            <w:pStyle w:val="248E33AA874A43399263B8C148DC0182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B2D0E6D6C144F1A8C25B066219EE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45FB4-B6F0-46B5-871B-BE29D406D87B}"/>
      </w:docPartPr>
      <w:docPartBody>
        <w:p w:rsidR="0062210C" w:rsidRDefault="00FF5817" w:rsidP="00FF5817">
          <w:pPr>
            <w:pStyle w:val="7B2D0E6D6C144F1A8C25B066219EE3D6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13ACAFF45C54D4395299251FB417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1149C-D699-4A9D-9DC4-B6C76E2C7273}"/>
      </w:docPartPr>
      <w:docPartBody>
        <w:p w:rsidR="0062210C" w:rsidRDefault="00FF5817" w:rsidP="00FF5817">
          <w:pPr>
            <w:pStyle w:val="413ACAFF45C54D4395299251FB417C40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1812193D457495C9C34B0786534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8AA1-BED6-4C9B-B93B-5F4D258AF250}"/>
      </w:docPartPr>
      <w:docPartBody>
        <w:p w:rsidR="0062210C" w:rsidRDefault="00FF5817" w:rsidP="00FF5817">
          <w:pPr>
            <w:pStyle w:val="C1812193D457495C9C34B0786534D8B0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2212ADAEC69142C0AFBAF27DF8551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45637-C6D7-41BD-8DD2-3278BB5C6E53}"/>
      </w:docPartPr>
      <w:docPartBody>
        <w:p w:rsidR="0062210C" w:rsidRDefault="00FF5817" w:rsidP="00FF5817">
          <w:pPr>
            <w:pStyle w:val="2212ADAEC69142C0AFBAF27DF855113F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68A479D8FAAB4416903CF6914917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0BC3FE-0399-4B27-A851-8C5DB440B91A}"/>
      </w:docPartPr>
      <w:docPartBody>
        <w:p w:rsidR="0062210C" w:rsidRDefault="00FF5817" w:rsidP="00FF5817">
          <w:pPr>
            <w:pStyle w:val="68A479D8FAAB4416903CF6914917AC00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4B82E625B9614C35BB18E7A72EB2A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CB6A6-2C5E-46D3-A30A-9FE0F3BF0CCB}"/>
      </w:docPartPr>
      <w:docPartBody>
        <w:p w:rsidR="0062210C" w:rsidRDefault="00FF5817" w:rsidP="00FF5817">
          <w:pPr>
            <w:pStyle w:val="4B82E625B9614C35BB18E7A72EB2AD52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A4D598264E574B0AA774CFBCC1735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D0916-38ED-40CA-99CF-9C32F09F171C}"/>
      </w:docPartPr>
      <w:docPartBody>
        <w:p w:rsidR="0062210C" w:rsidRDefault="00FF5817" w:rsidP="00FF5817">
          <w:pPr>
            <w:pStyle w:val="A4D598264E574B0AA774CFBCC1735AD1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C3FD56736B1148038EB75855DBE26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F3B5F-E482-4B54-90D9-CA526BA9180F}"/>
      </w:docPartPr>
      <w:docPartBody>
        <w:p w:rsidR="0062210C" w:rsidRDefault="00FF5817" w:rsidP="00FF5817">
          <w:pPr>
            <w:pStyle w:val="C3FD56736B1148038EB75855DBE265F5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B9912F520AD4A7495270370DBE57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25D71-11DD-4F16-8C3A-038274FC4851}"/>
      </w:docPartPr>
      <w:docPartBody>
        <w:p w:rsidR="0062210C" w:rsidRDefault="00FF5817" w:rsidP="00FF5817">
          <w:pPr>
            <w:pStyle w:val="0B9912F520AD4A7495270370DBE5792C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6AB0F2EF151D49758B6DB7AADCB37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175F4-109C-4F99-A44D-EAB2CEE46A4D}"/>
      </w:docPartPr>
      <w:docPartBody>
        <w:p w:rsidR="0062210C" w:rsidRDefault="00FF5817" w:rsidP="00FF5817">
          <w:pPr>
            <w:pStyle w:val="6AB0F2EF151D49758B6DB7AADCB379F8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A03CE57278D45F2AB5791B8AB531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C8FCC-3E60-4222-B099-30CDC82B6315}"/>
      </w:docPartPr>
      <w:docPartBody>
        <w:p w:rsidR="0062210C" w:rsidRDefault="00FF5817" w:rsidP="00FF5817">
          <w:pPr>
            <w:pStyle w:val="7A03CE57278D45F2AB5791B8AB53159A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20B83134E8D4EC5B7E68EDD98D9A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7B231-8F13-49E2-A3BF-BC52668FA95E}"/>
      </w:docPartPr>
      <w:docPartBody>
        <w:p w:rsidR="0062210C" w:rsidRDefault="00FF5817" w:rsidP="00FF5817">
          <w:pPr>
            <w:pStyle w:val="720B83134E8D4EC5B7E68EDD98D9A33F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52B2C26F321B4202989D64808E0A5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92A412-1C73-4742-8589-B2041BEC845F}"/>
      </w:docPartPr>
      <w:docPartBody>
        <w:p w:rsidR="0062210C" w:rsidRDefault="00FF5817" w:rsidP="00FF5817">
          <w:pPr>
            <w:pStyle w:val="52B2C26F321B4202989D64808E0A58C2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ED6CC5ABB321438F8D0867781DE9FB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243E2E-858B-4478-8DA3-97E40B808D36}"/>
      </w:docPartPr>
      <w:docPartBody>
        <w:p w:rsidR="0062210C" w:rsidRDefault="00FF5817" w:rsidP="00FF5817">
          <w:pPr>
            <w:pStyle w:val="ED6CC5ABB321438F8D0867781DE9FB7C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1263FF22C8C401785E1EE87B2981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BAF56-34A5-45D5-99DE-897C3C111AA1}"/>
      </w:docPartPr>
      <w:docPartBody>
        <w:p w:rsidR="0062210C" w:rsidRDefault="00FF5817" w:rsidP="00FF5817">
          <w:pPr>
            <w:pStyle w:val="01263FF22C8C401785E1EE87B29811CB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82134EEF0D0D486E9FC8F9BEDBBD0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2DA37-B793-4CF8-AA78-CE4387BCA012}"/>
      </w:docPartPr>
      <w:docPartBody>
        <w:p w:rsidR="0062210C" w:rsidRDefault="00FF5817" w:rsidP="00FF5817">
          <w:pPr>
            <w:pStyle w:val="82134EEF0D0D486E9FC8F9BEDBBD006E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75EB51B9D3A747F9944FCD6758C79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9CC2-728F-440C-A805-138D629ED460}"/>
      </w:docPartPr>
      <w:docPartBody>
        <w:p w:rsidR="0062210C" w:rsidRDefault="00FF5817" w:rsidP="00FF5817">
          <w:pPr>
            <w:pStyle w:val="75EB51B9D3A747F9944FCD6758C7986E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974C4B52EACD40ADBDC9F67EAE165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BB39B-7120-4B82-B520-A2CD27F8B8CD}"/>
      </w:docPartPr>
      <w:docPartBody>
        <w:p w:rsidR="0062210C" w:rsidRDefault="00FF5817" w:rsidP="00FF5817">
          <w:pPr>
            <w:pStyle w:val="974C4B52EACD40ADBDC9F67EAE16546F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  <w:docPart>
      <w:docPartPr>
        <w:name w:val="03D4D40B0D274EFF9512E9777022D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33B0A-677A-4366-905B-7C21602F68F9}"/>
      </w:docPartPr>
      <w:docPartBody>
        <w:p w:rsidR="0062210C" w:rsidRDefault="00FF5817" w:rsidP="00FF5817">
          <w:pPr>
            <w:pStyle w:val="03D4D40B0D274EFF9512E9777022D5AA"/>
          </w:pPr>
          <w:r w:rsidRPr="002A51BF">
            <w:rPr>
              <w:rStyle w:val="Textodelmarcadordeposici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7"/>
    <w:rsid w:val="001636D4"/>
    <w:rsid w:val="0016506B"/>
    <w:rsid w:val="00245F62"/>
    <w:rsid w:val="002D0A93"/>
    <w:rsid w:val="003C72D1"/>
    <w:rsid w:val="0062210C"/>
    <w:rsid w:val="00BC5B98"/>
    <w:rsid w:val="00C167D7"/>
    <w:rsid w:val="00E27E6F"/>
    <w:rsid w:val="00F80410"/>
    <w:rsid w:val="00FF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F5817"/>
    <w:rPr>
      <w:color w:val="666666"/>
    </w:rPr>
  </w:style>
  <w:style w:type="paragraph" w:customStyle="1" w:styleId="2BE5EE2E5F7645BC92850955D55C9DCB">
    <w:name w:val="2BE5EE2E5F7645BC92850955D55C9DCB"/>
    <w:rsid w:val="00FF5817"/>
  </w:style>
  <w:style w:type="paragraph" w:customStyle="1" w:styleId="95138474C5A342F2BB495757D1C13576">
    <w:name w:val="95138474C5A342F2BB495757D1C13576"/>
    <w:rsid w:val="00FF5817"/>
  </w:style>
  <w:style w:type="paragraph" w:customStyle="1" w:styleId="BF996713D70546BBA714BBDFE690B4B2">
    <w:name w:val="BF996713D70546BBA714BBDFE690B4B2"/>
    <w:rsid w:val="00FF5817"/>
  </w:style>
  <w:style w:type="paragraph" w:customStyle="1" w:styleId="2C311BC26960467EA7E1FD03C8D2F5D7">
    <w:name w:val="2C311BC26960467EA7E1FD03C8D2F5D7"/>
    <w:rsid w:val="00FF5817"/>
  </w:style>
  <w:style w:type="paragraph" w:customStyle="1" w:styleId="02F3BBEF4351491193161D78864E0B90">
    <w:name w:val="02F3BBEF4351491193161D78864E0B90"/>
    <w:rsid w:val="00FF5817"/>
  </w:style>
  <w:style w:type="paragraph" w:customStyle="1" w:styleId="4008A3F43C3E4FE9AB4B556371936E8B">
    <w:name w:val="4008A3F43C3E4FE9AB4B556371936E8B"/>
    <w:rsid w:val="00FF5817"/>
  </w:style>
  <w:style w:type="paragraph" w:customStyle="1" w:styleId="F859339E650F4BE4A23BE93FFA2907B9">
    <w:name w:val="F859339E650F4BE4A23BE93FFA2907B9"/>
    <w:rsid w:val="00FF5817"/>
  </w:style>
  <w:style w:type="paragraph" w:customStyle="1" w:styleId="EC1E86936C044A0D91CC6BD41E848D35">
    <w:name w:val="EC1E86936C044A0D91CC6BD41E848D35"/>
    <w:rsid w:val="00FF5817"/>
  </w:style>
  <w:style w:type="paragraph" w:customStyle="1" w:styleId="DFC21B3B95B141D98787FC08B0AAB728">
    <w:name w:val="DFC21B3B95B141D98787FC08B0AAB728"/>
    <w:rsid w:val="00FF5817"/>
  </w:style>
  <w:style w:type="paragraph" w:customStyle="1" w:styleId="0CC728F5857A41F7A33D6454802DF605">
    <w:name w:val="0CC728F5857A41F7A33D6454802DF605"/>
    <w:rsid w:val="00FF5817"/>
  </w:style>
  <w:style w:type="paragraph" w:customStyle="1" w:styleId="F36F1200405141A5AADA8C4FBDAF17D2">
    <w:name w:val="F36F1200405141A5AADA8C4FBDAF17D2"/>
    <w:rsid w:val="00FF5817"/>
  </w:style>
  <w:style w:type="paragraph" w:customStyle="1" w:styleId="649F19C1C732494AB6A7B773783C4CA9">
    <w:name w:val="649F19C1C732494AB6A7B773783C4CA9"/>
    <w:rsid w:val="00FF5817"/>
  </w:style>
  <w:style w:type="paragraph" w:customStyle="1" w:styleId="862AA8C73C654D439B6C6843FF95482A">
    <w:name w:val="862AA8C73C654D439B6C6843FF95482A"/>
    <w:rsid w:val="00FF5817"/>
  </w:style>
  <w:style w:type="paragraph" w:customStyle="1" w:styleId="2D33431A0BAF4C7181DD38F75875ECBF">
    <w:name w:val="2D33431A0BAF4C7181DD38F75875ECBF"/>
    <w:rsid w:val="00FF5817"/>
  </w:style>
  <w:style w:type="paragraph" w:customStyle="1" w:styleId="D8EB2612D7F940D49E825562C11CBC42">
    <w:name w:val="D8EB2612D7F940D49E825562C11CBC42"/>
    <w:rsid w:val="00FF5817"/>
  </w:style>
  <w:style w:type="paragraph" w:customStyle="1" w:styleId="27C05DD44C0246C28D515E38CD90199B">
    <w:name w:val="27C05DD44C0246C28D515E38CD90199B"/>
    <w:rsid w:val="00FF5817"/>
  </w:style>
  <w:style w:type="paragraph" w:customStyle="1" w:styleId="F3CDED7A2AB9476784FE2ACACCA2D7CC">
    <w:name w:val="F3CDED7A2AB9476784FE2ACACCA2D7CC"/>
    <w:rsid w:val="00FF5817"/>
  </w:style>
  <w:style w:type="paragraph" w:customStyle="1" w:styleId="0A44604486E64E939A9D21AF6C573D2E">
    <w:name w:val="0A44604486E64E939A9D21AF6C573D2E"/>
    <w:rsid w:val="00FF5817"/>
  </w:style>
  <w:style w:type="paragraph" w:customStyle="1" w:styleId="248E33AA874A43399263B8C148DC0182">
    <w:name w:val="248E33AA874A43399263B8C148DC0182"/>
    <w:rsid w:val="00FF5817"/>
  </w:style>
  <w:style w:type="paragraph" w:customStyle="1" w:styleId="7B2D0E6D6C144F1A8C25B066219EE3D6">
    <w:name w:val="7B2D0E6D6C144F1A8C25B066219EE3D6"/>
    <w:rsid w:val="00FF5817"/>
  </w:style>
  <w:style w:type="paragraph" w:customStyle="1" w:styleId="413ACAFF45C54D4395299251FB417C40">
    <w:name w:val="413ACAFF45C54D4395299251FB417C40"/>
    <w:rsid w:val="00FF5817"/>
  </w:style>
  <w:style w:type="paragraph" w:customStyle="1" w:styleId="C1812193D457495C9C34B0786534D8B0">
    <w:name w:val="C1812193D457495C9C34B0786534D8B0"/>
    <w:rsid w:val="00FF5817"/>
  </w:style>
  <w:style w:type="paragraph" w:customStyle="1" w:styleId="2212ADAEC69142C0AFBAF27DF855113F">
    <w:name w:val="2212ADAEC69142C0AFBAF27DF855113F"/>
    <w:rsid w:val="00FF5817"/>
  </w:style>
  <w:style w:type="paragraph" w:customStyle="1" w:styleId="68A479D8FAAB4416903CF6914917AC00">
    <w:name w:val="68A479D8FAAB4416903CF6914917AC00"/>
    <w:rsid w:val="00FF5817"/>
  </w:style>
  <w:style w:type="paragraph" w:customStyle="1" w:styleId="4B82E625B9614C35BB18E7A72EB2AD52">
    <w:name w:val="4B82E625B9614C35BB18E7A72EB2AD52"/>
    <w:rsid w:val="00FF5817"/>
  </w:style>
  <w:style w:type="paragraph" w:customStyle="1" w:styleId="A4D598264E574B0AA774CFBCC1735AD1">
    <w:name w:val="A4D598264E574B0AA774CFBCC1735AD1"/>
    <w:rsid w:val="00FF5817"/>
  </w:style>
  <w:style w:type="paragraph" w:customStyle="1" w:styleId="C3FD56736B1148038EB75855DBE265F5">
    <w:name w:val="C3FD56736B1148038EB75855DBE265F5"/>
    <w:rsid w:val="00FF5817"/>
  </w:style>
  <w:style w:type="paragraph" w:customStyle="1" w:styleId="0B9912F520AD4A7495270370DBE5792C">
    <w:name w:val="0B9912F520AD4A7495270370DBE5792C"/>
    <w:rsid w:val="00FF5817"/>
  </w:style>
  <w:style w:type="paragraph" w:customStyle="1" w:styleId="6AB0F2EF151D49758B6DB7AADCB379F8">
    <w:name w:val="6AB0F2EF151D49758B6DB7AADCB379F8"/>
    <w:rsid w:val="00FF5817"/>
  </w:style>
  <w:style w:type="paragraph" w:customStyle="1" w:styleId="7A03CE57278D45F2AB5791B8AB53159A">
    <w:name w:val="7A03CE57278D45F2AB5791B8AB53159A"/>
    <w:rsid w:val="00FF5817"/>
  </w:style>
  <w:style w:type="paragraph" w:customStyle="1" w:styleId="8AB8FF63F65A45F3AD4056362E5FCAE5">
    <w:name w:val="8AB8FF63F65A45F3AD4056362E5FCAE5"/>
    <w:rsid w:val="00FF5817"/>
  </w:style>
  <w:style w:type="paragraph" w:customStyle="1" w:styleId="720B83134E8D4EC5B7E68EDD98D9A33F">
    <w:name w:val="720B83134E8D4EC5B7E68EDD98D9A33F"/>
    <w:rsid w:val="00FF5817"/>
  </w:style>
  <w:style w:type="paragraph" w:customStyle="1" w:styleId="E0D269A775A24387B7DF4D29AA92F969">
    <w:name w:val="E0D269A775A24387B7DF4D29AA92F969"/>
    <w:rsid w:val="00FF5817"/>
  </w:style>
  <w:style w:type="paragraph" w:customStyle="1" w:styleId="52B2C26F321B4202989D64808E0A58C2">
    <w:name w:val="52B2C26F321B4202989D64808E0A58C2"/>
    <w:rsid w:val="00FF5817"/>
  </w:style>
  <w:style w:type="paragraph" w:customStyle="1" w:styleId="ED6CC5ABB321438F8D0867781DE9FB7C">
    <w:name w:val="ED6CC5ABB321438F8D0867781DE9FB7C"/>
    <w:rsid w:val="00FF5817"/>
  </w:style>
  <w:style w:type="paragraph" w:customStyle="1" w:styleId="01263FF22C8C401785E1EE87B29811CB">
    <w:name w:val="01263FF22C8C401785E1EE87B29811CB"/>
    <w:rsid w:val="00FF5817"/>
  </w:style>
  <w:style w:type="paragraph" w:customStyle="1" w:styleId="34DF70D5EA1E4E2B890F0F476EF32A27">
    <w:name w:val="34DF70D5EA1E4E2B890F0F476EF32A27"/>
    <w:rsid w:val="00FF5817"/>
  </w:style>
  <w:style w:type="paragraph" w:customStyle="1" w:styleId="82134EEF0D0D486E9FC8F9BEDBBD006E">
    <w:name w:val="82134EEF0D0D486E9FC8F9BEDBBD006E"/>
    <w:rsid w:val="00FF5817"/>
  </w:style>
  <w:style w:type="paragraph" w:customStyle="1" w:styleId="2DCAEA38629049C8A0BFED857D39CCC8">
    <w:name w:val="2DCAEA38629049C8A0BFED857D39CCC8"/>
    <w:rsid w:val="00FF5817"/>
  </w:style>
  <w:style w:type="paragraph" w:customStyle="1" w:styleId="75EB51B9D3A747F9944FCD6758C7986E">
    <w:name w:val="75EB51B9D3A747F9944FCD6758C7986E"/>
    <w:rsid w:val="00FF5817"/>
  </w:style>
  <w:style w:type="paragraph" w:customStyle="1" w:styleId="974C4B52EACD40ADBDC9F67EAE16546F">
    <w:name w:val="974C4B52EACD40ADBDC9F67EAE16546F"/>
    <w:rsid w:val="00FF5817"/>
  </w:style>
  <w:style w:type="paragraph" w:customStyle="1" w:styleId="03D4D40B0D274EFF9512E9777022D5AA">
    <w:name w:val="03D4D40B0D274EFF9512E9777022D5AA"/>
    <w:rsid w:val="00FF58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40141-2EEC-4D8B-8645-A02FA2AD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1938</Words>
  <Characters>10665</Characters>
  <Application>Microsoft Office Word</Application>
  <DocSecurity>8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Cruz-Guerrero</dc:creator>
  <cp:keywords/>
  <dc:description/>
  <cp:lastModifiedBy>Dany E. Cruz-Guerrero</cp:lastModifiedBy>
  <cp:revision>8</cp:revision>
  <cp:lastPrinted>2024-10-05T04:34:00Z</cp:lastPrinted>
  <dcterms:created xsi:type="dcterms:W3CDTF">2024-10-05T04:34:00Z</dcterms:created>
  <dcterms:modified xsi:type="dcterms:W3CDTF">2024-10-29T14:57:00Z</dcterms:modified>
</cp:coreProperties>
</file>