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3F929CE1" w14:textId="70CBB3EC" w:rsidR="00CB2C0D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FF6AC0">
        <w:rPr>
          <w:b/>
          <w:bCs/>
          <w:u w:val="single"/>
        </w:rPr>
        <w:t xml:space="preserve">Andrea Ashly Castillo </w:t>
      </w:r>
      <w:proofErr w:type="spellStart"/>
      <w:r w:rsidR="00FF6AC0">
        <w:rPr>
          <w:b/>
          <w:bCs/>
          <w:u w:val="single"/>
        </w:rPr>
        <w:t>Castillo</w:t>
      </w:r>
      <w:proofErr w:type="spellEnd"/>
    </w:p>
    <w:p w14:paraId="6B794EB8" w14:textId="77777777" w:rsidR="00FF6AC0" w:rsidRPr="00FF6AC0" w:rsidRDefault="00FF6AC0" w:rsidP="00CB2C0D">
      <w:pPr>
        <w:rPr>
          <w:b/>
          <w:bCs/>
          <w:u w:val="single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02AC5756" w14:textId="7CEDEE82" w:rsidR="00CB2C0D" w:rsidRPr="00FF6AC0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  <w:r w:rsidR="00FF6AC0">
        <w:rPr>
          <w:rFonts w:eastAsiaTheme="minorEastAsia"/>
        </w:rPr>
        <w:t xml:space="preserve"> </w:t>
      </w:r>
    </w:p>
    <w:p w14:paraId="16AB0A0A" w14:textId="30862E91" w:rsidR="00CB2C0D" w:rsidRPr="003038A1" w:rsidRDefault="003038A1" w:rsidP="003038A1">
      <w:pPr>
        <w:pStyle w:val="NormalWeb"/>
        <w:ind w:left="720"/>
      </w:pPr>
      <w:r>
        <w:rPr>
          <w:noProof/>
        </w:rPr>
        <w:drawing>
          <wp:inline distT="0" distB="0" distL="0" distR="0" wp14:anchorId="15285511" wp14:editId="5BC47049">
            <wp:extent cx="5240020" cy="2696307"/>
            <wp:effectExtent l="0" t="0" r="0" b="8890"/>
            <wp:docPr id="16910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97" cy="270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63573F0B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lastRenderedPageBreak/>
        <w:t>Respuesta:</w:t>
      </w:r>
      <w:r w:rsidR="00144BB0">
        <w:rPr>
          <w:rFonts w:eastAsiaTheme="minorEastAsia"/>
          <w:b/>
          <w:bCs/>
        </w:rPr>
        <w:t xml:space="preserve"> </w:t>
      </w:r>
      <w:r w:rsidR="00EA104E">
        <w:rPr>
          <w:rFonts w:eastAsiaTheme="minorEastAsia"/>
          <w:b/>
          <w:bCs/>
          <w:u w:val="single"/>
        </w:rPr>
        <w:t>No es tautológica</w:t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3038A1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EA104E">
        <w:trPr>
          <w:trHeight w:val="281"/>
          <w:jc w:val="center"/>
        </w:trPr>
        <w:tc>
          <w:tcPr>
            <w:tcW w:w="358" w:type="dxa"/>
          </w:tcPr>
          <w:p w14:paraId="356C0C6F" w14:textId="251A7EDC" w:rsidR="00CB2C0D" w:rsidRPr="00B4727E" w:rsidRDefault="00EA104E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04818D0D" w:rsidR="00CB2C0D" w:rsidRPr="00B4727E" w:rsidRDefault="00EA104E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790CD801" w:rsidR="00CB2C0D" w:rsidRPr="00B4727E" w:rsidRDefault="00EA104E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51690B22" w:rsidR="00CB2C0D" w:rsidRPr="00B4727E" w:rsidRDefault="00EA104E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proofErr w:type="gramStart"/>
            <w:r w:rsidRPr="00EA104E">
              <w:rPr>
                <w:rFonts w:cstheme="minorHAnsi"/>
                <w:sz w:val="22"/>
                <w:szCs w:val="22"/>
              </w:rPr>
              <w:t>V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EA104E">
              <w:rPr>
                <w:rFonts w:cstheme="minorHAnsi"/>
                <w:color w:val="FF0000"/>
                <w:sz w:val="22"/>
                <w:szCs w:val="22"/>
                <w:highlight w:val="yellow"/>
              </w:rPr>
              <w:t>F</w:t>
            </w:r>
            <w:proofErr w:type="gramEnd"/>
            <w:r>
              <w:rPr>
                <w:rFonts w:cstheme="minorHAnsi"/>
                <w:color w:val="FF0000"/>
                <w:sz w:val="22"/>
                <w:szCs w:val="22"/>
              </w:rPr>
              <w:t xml:space="preserve">   </w:t>
            </w:r>
            <w:proofErr w:type="spellStart"/>
            <w:r w:rsidRPr="00EA104E"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r w:rsidRPr="00EA104E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</w:t>
            </w:r>
            <w:r w:rsidRPr="00EA104E">
              <w:rPr>
                <w:rFonts w:cstheme="minorHAnsi"/>
                <w:sz w:val="22"/>
                <w:szCs w:val="22"/>
              </w:rPr>
              <w:t>V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</w:t>
            </w:r>
            <w:proofErr w:type="spellStart"/>
            <w:r w:rsidRPr="00EA104E"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r w:rsidRPr="00EA104E">
              <w:rPr>
                <w:rFonts w:cstheme="minorHAnsi"/>
                <w:sz w:val="22"/>
                <w:szCs w:val="22"/>
              </w:rPr>
              <w:t>V</w:t>
            </w: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3AD0D2D0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2460F8">
        <w:rPr>
          <w:rFonts w:eastAsiaTheme="minorEastAsia"/>
          <w:b/>
          <w:bCs/>
          <w:u w:val="single"/>
        </w:rPr>
        <w:t>No es consistente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A77057" w:rsidRPr="00B57030" w14:paraId="13C0048B" w14:textId="77777777" w:rsidTr="0004719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3734F459" w14:textId="77777777" w:rsidR="00A77057" w:rsidRPr="00B57030" w:rsidRDefault="00A77057" w:rsidP="0004719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58EBC33" w14:textId="77777777" w:rsidR="00A77057" w:rsidRPr="00B57030" w:rsidRDefault="00A77057" w:rsidP="0004719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FD6970A" w14:textId="77777777" w:rsidR="00A77057" w:rsidRPr="00B57030" w:rsidRDefault="00A77057" w:rsidP="0004719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66D4268" w14:textId="77777777" w:rsidR="00A77057" w:rsidRDefault="00A77057" w:rsidP="0004719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58997F93" w14:textId="77777777" w:rsidR="00A77057" w:rsidRPr="00B57030" w:rsidRDefault="00A77057" w:rsidP="0004719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A77057" w:rsidRPr="00B57030" w14:paraId="258ED2EC" w14:textId="77777777" w:rsidTr="0004719F">
        <w:trPr>
          <w:trHeight w:val="424"/>
          <w:jc w:val="center"/>
        </w:trPr>
        <w:tc>
          <w:tcPr>
            <w:tcW w:w="358" w:type="dxa"/>
          </w:tcPr>
          <w:p w14:paraId="487B0FAE" w14:textId="733E5C42" w:rsidR="00A77057" w:rsidRPr="0008154C" w:rsidRDefault="00A77057" w:rsidP="0004719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34154F1E" w14:textId="3A66367B" w:rsidR="00A77057" w:rsidRPr="0008154C" w:rsidRDefault="00A77057" w:rsidP="0004719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308901A0" w14:textId="7E44D2BD" w:rsidR="00A77057" w:rsidRPr="0008154C" w:rsidRDefault="00A77057" w:rsidP="0004719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887" w:type="dxa"/>
          </w:tcPr>
          <w:p w14:paraId="131014CB" w14:textId="7B8FB4AF" w:rsidR="00A77057" w:rsidRPr="0008154C" w:rsidRDefault="00A77057" w:rsidP="00A77057">
            <w:pPr>
              <w:jc w:val="center"/>
              <w:rPr>
                <w:rFonts w:cstheme="minorHAnsi"/>
                <w:color w:val="FF0000"/>
              </w:rPr>
            </w:pPr>
            <w:r w:rsidRPr="00A77057">
              <w:rPr>
                <w:rFonts w:cstheme="minorHAnsi"/>
                <w:color w:val="FF0000"/>
                <w:highlight w:val="yellow"/>
              </w:rPr>
              <w:t>V</w:t>
            </w:r>
          </w:p>
        </w:tc>
        <w:tc>
          <w:tcPr>
            <w:tcW w:w="1701" w:type="dxa"/>
          </w:tcPr>
          <w:p w14:paraId="6AFA7607" w14:textId="206EAA15" w:rsidR="00A77057" w:rsidRPr="0008154C" w:rsidRDefault="00A77057" w:rsidP="0004719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</w:t>
            </w:r>
            <w:r w:rsidRPr="00A77057">
              <w:rPr>
                <w:rFonts w:cstheme="minorHAnsi"/>
                <w:color w:val="FF0000"/>
                <w:sz w:val="22"/>
                <w:szCs w:val="22"/>
                <w:highlight w:val="yellow"/>
              </w:rPr>
              <w:t>F</w:t>
            </w: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proofErr w:type="gramStart"/>
            <w:r w:rsidRPr="00A77057">
              <w:rPr>
                <w:rFonts w:cstheme="minorHAnsi"/>
                <w:sz w:val="22"/>
                <w:szCs w:val="22"/>
              </w:rPr>
              <w:t>V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proofErr w:type="gramEnd"/>
            <w:r>
              <w:rPr>
                <w:rFonts w:cstheme="minorHAnsi"/>
                <w:color w:val="FF0000"/>
                <w:sz w:val="22"/>
                <w:szCs w:val="22"/>
              </w:rPr>
              <w:t xml:space="preserve">   </w:t>
            </w:r>
            <w:proofErr w:type="spellStart"/>
            <w:r w:rsidRPr="00A77057">
              <w:rPr>
                <w:rFonts w:cstheme="minorHAnsi"/>
                <w:sz w:val="22"/>
                <w:szCs w:val="22"/>
              </w:rPr>
              <w:t>V</w:t>
            </w:r>
            <w:proofErr w:type="spellEnd"/>
          </w:p>
        </w:tc>
      </w:tr>
    </w:tbl>
    <w:p w14:paraId="02F5EA1E" w14:textId="19C326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1B1908AF" w14:textId="479A65B0" w:rsidR="00CB2C0D" w:rsidRPr="00A77057" w:rsidRDefault="00CB2C0D" w:rsidP="00A77057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A77057">
        <w:rPr>
          <w:rFonts w:eastAsiaTheme="minorEastAsia"/>
          <w:b/>
          <w:bCs/>
          <w:u w:val="single"/>
        </w:rPr>
        <w:t xml:space="preserve"> Sí es válido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3038A1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3038A1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485D383D" w:rsidR="00CB2C0D" w:rsidRPr="0008154C" w:rsidRDefault="00A77057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6CD761BB" w14:textId="3B43624A" w:rsidR="00CB2C0D" w:rsidRPr="0008154C" w:rsidRDefault="00A77057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1DCD35F3" w14:textId="231E7A77" w:rsidR="00CB2C0D" w:rsidRPr="0008154C" w:rsidRDefault="00A77057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1596" w:type="dxa"/>
          </w:tcPr>
          <w:p w14:paraId="649B7E39" w14:textId="2BDE4E78" w:rsidR="00CB2C0D" w:rsidRPr="0008154C" w:rsidRDefault="00A77057" w:rsidP="00A77057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</w:t>
            </w:r>
            <w:r w:rsidRPr="00A77057">
              <w:rPr>
                <w:rFonts w:cstheme="minorHAnsi"/>
              </w:rPr>
              <w:t xml:space="preserve">V </w:t>
            </w:r>
            <w:r>
              <w:rPr>
                <w:rFonts w:cstheme="minorHAnsi"/>
                <w:color w:val="FF0000"/>
              </w:rPr>
              <w:t xml:space="preserve">  </w:t>
            </w:r>
            <w:proofErr w:type="spellStart"/>
            <w:r w:rsidRPr="00A77057">
              <w:rPr>
                <w:rFonts w:cstheme="minorHAnsi"/>
                <w:color w:val="FF0000"/>
                <w:highlight w:val="yellow"/>
              </w:rPr>
              <w:t>V</w:t>
            </w:r>
            <w:proofErr w:type="spellEnd"/>
            <w:r>
              <w:rPr>
                <w:rFonts w:cstheme="minorHAnsi"/>
                <w:color w:val="FF0000"/>
              </w:rPr>
              <w:t xml:space="preserve">   </w:t>
            </w:r>
            <w:proofErr w:type="spellStart"/>
            <w:r w:rsidRPr="00A77057">
              <w:rPr>
                <w:rFonts w:cstheme="minorHAnsi"/>
              </w:rPr>
              <w:t>V</w:t>
            </w:r>
            <w:proofErr w:type="spellEnd"/>
          </w:p>
        </w:tc>
        <w:tc>
          <w:tcPr>
            <w:tcW w:w="1842" w:type="dxa"/>
          </w:tcPr>
          <w:p w14:paraId="3C462D78" w14:textId="56382435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A77057">
              <w:rPr>
                <w:rFonts w:cstheme="minorHAnsi"/>
                <w:color w:val="FF0000"/>
                <w:sz w:val="22"/>
                <w:szCs w:val="22"/>
              </w:rPr>
              <w:t xml:space="preserve">   </w:t>
            </w:r>
            <w:r w:rsidR="00A77057" w:rsidRPr="00A77057">
              <w:rPr>
                <w:rFonts w:cstheme="minorHAnsi"/>
                <w:sz w:val="22"/>
                <w:szCs w:val="22"/>
              </w:rPr>
              <w:t>F</w:t>
            </w:r>
            <w:r w:rsidR="00A77057">
              <w:rPr>
                <w:rFonts w:cstheme="minorHAnsi"/>
                <w:color w:val="FF0000"/>
                <w:sz w:val="22"/>
                <w:szCs w:val="22"/>
              </w:rPr>
              <w:t xml:space="preserve">   </w:t>
            </w:r>
            <w:r w:rsidR="00A77057" w:rsidRPr="00A77057">
              <w:rPr>
                <w:rFonts w:cstheme="minorHAnsi"/>
                <w:color w:val="FF0000"/>
                <w:sz w:val="22"/>
                <w:szCs w:val="22"/>
                <w:highlight w:val="yellow"/>
              </w:rPr>
              <w:t>V</w:t>
            </w:r>
            <w:r w:rsidR="00A77057">
              <w:rPr>
                <w:rFonts w:cstheme="minorHAnsi"/>
                <w:color w:val="FF0000"/>
                <w:sz w:val="22"/>
                <w:szCs w:val="22"/>
              </w:rPr>
              <w:t xml:space="preserve">   </w:t>
            </w:r>
            <w:r w:rsidR="00A77057" w:rsidRPr="00A77057">
              <w:rPr>
                <w:rFonts w:cstheme="minorHAnsi"/>
                <w:sz w:val="22"/>
                <w:szCs w:val="22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</w:t>
            </w:r>
          </w:p>
        </w:tc>
        <w:tc>
          <w:tcPr>
            <w:tcW w:w="1701" w:type="dxa"/>
          </w:tcPr>
          <w:p w14:paraId="6B4B297C" w14:textId="5D4E4A2E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</w:t>
            </w:r>
            <w:r w:rsidR="00A77057" w:rsidRPr="00A77057">
              <w:rPr>
                <w:rFonts w:cstheme="minorHAnsi"/>
                <w:color w:val="FF0000"/>
                <w:highlight w:val="yellow"/>
              </w:rPr>
              <w:t>V</w:t>
            </w:r>
            <w:r w:rsidR="00A77057">
              <w:rPr>
                <w:rFonts w:cstheme="minorHAnsi"/>
                <w:color w:val="FF0000"/>
              </w:rPr>
              <w:t xml:space="preserve">    </w:t>
            </w:r>
            <w:proofErr w:type="spellStart"/>
            <w:r w:rsidR="00A77057" w:rsidRPr="00A77057">
              <w:rPr>
                <w:rFonts w:cstheme="minorHAnsi"/>
              </w:rPr>
              <w:t>V</w:t>
            </w:r>
            <w:proofErr w:type="spellEnd"/>
            <w:r w:rsidR="00A77057">
              <w:rPr>
                <w:rFonts w:cstheme="minorHAnsi"/>
                <w:color w:val="FF0000"/>
              </w:rPr>
              <w:t xml:space="preserve">   F   </w:t>
            </w:r>
            <w:proofErr w:type="spellStart"/>
            <w:r w:rsidR="00A77057" w:rsidRPr="00A77057">
              <w:rPr>
                <w:rFonts w:cstheme="minorHAnsi"/>
              </w:rPr>
              <w:t>F</w:t>
            </w:r>
            <w:proofErr w:type="spellEnd"/>
            <w:r w:rsidRPr="00A77057">
              <w:rPr>
                <w:rFonts w:cstheme="minorHAnsi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588E3E47" w14:textId="2A536131" w:rsidR="00A77057" w:rsidRDefault="00A77057" w:rsidP="00A7705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           </w:t>
      </w:r>
    </w:p>
    <w:p w14:paraId="7B555FCA" w14:textId="48C85477" w:rsidR="00A77057" w:rsidRPr="00CB2C0D" w:rsidRDefault="00A77057" w:rsidP="00A77057">
      <w:r>
        <w:rPr>
          <w:rFonts w:eastAsiaTheme="minorEastAsia"/>
          <w:b/>
          <w:bCs/>
        </w:rPr>
        <w:t xml:space="preserve">                          </w:t>
      </w: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A77057" w:rsidRPr="00B57030" w14:paraId="42D72DC0" w14:textId="77777777" w:rsidTr="0004719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1548C045" w14:textId="77777777" w:rsidR="00A77057" w:rsidRPr="00B57030" w:rsidRDefault="00A77057" w:rsidP="0004719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2304E285" w14:textId="77777777" w:rsidR="00A77057" w:rsidRPr="00B57030" w:rsidRDefault="00A77057" w:rsidP="0004719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0D72DEC9" w14:textId="77777777" w:rsidR="00A77057" w:rsidRPr="00B57030" w:rsidRDefault="00A77057" w:rsidP="0004719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0AD99007" w14:textId="77777777" w:rsidR="00A77057" w:rsidRDefault="00A77057" w:rsidP="0004719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57770933" w14:textId="77777777" w:rsidR="00A77057" w:rsidRPr="00B57030" w:rsidRDefault="00A77057" w:rsidP="0004719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0CA8CD43" w14:textId="77777777" w:rsidR="00A77057" w:rsidRDefault="00A77057" w:rsidP="0004719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A77057" w:rsidRPr="00B57030" w14:paraId="269986DC" w14:textId="77777777" w:rsidTr="0004719F">
        <w:trPr>
          <w:trHeight w:val="443"/>
          <w:jc w:val="center"/>
        </w:trPr>
        <w:tc>
          <w:tcPr>
            <w:tcW w:w="358" w:type="dxa"/>
          </w:tcPr>
          <w:p w14:paraId="5402F13F" w14:textId="77777777" w:rsidR="00A77057" w:rsidRPr="0008154C" w:rsidRDefault="00A77057" w:rsidP="0004719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FEDD734" w14:textId="77777777" w:rsidR="00A77057" w:rsidRPr="0008154C" w:rsidRDefault="00A77057" w:rsidP="0004719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3265AD26" w14:textId="77777777" w:rsidR="00A77057" w:rsidRPr="0008154C" w:rsidRDefault="00A77057" w:rsidP="0004719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01B05AAF" w14:textId="77777777" w:rsidR="00A77057" w:rsidRPr="0008154C" w:rsidRDefault="00A77057" w:rsidP="0004719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659390D0" w14:textId="77777777" w:rsidR="00A77057" w:rsidRPr="00DD20B3" w:rsidRDefault="00A77057" w:rsidP="0004719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9275FF7" w14:textId="77777777" w:rsidR="00A77057" w:rsidRPr="00DD20B3" w:rsidRDefault="00A77057" w:rsidP="0004719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38AA3AB5" w14:textId="522BF4A6" w:rsidR="00FB1A89" w:rsidRPr="00CB2C0D" w:rsidRDefault="00FB1A89" w:rsidP="00EA104E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144BB0"/>
    <w:rsid w:val="001A347D"/>
    <w:rsid w:val="002460F8"/>
    <w:rsid w:val="003038A1"/>
    <w:rsid w:val="0051776C"/>
    <w:rsid w:val="006175FB"/>
    <w:rsid w:val="00620E4D"/>
    <w:rsid w:val="00636534"/>
    <w:rsid w:val="006A6413"/>
    <w:rsid w:val="007C3ACB"/>
    <w:rsid w:val="008069E4"/>
    <w:rsid w:val="00844E12"/>
    <w:rsid w:val="008654F0"/>
    <w:rsid w:val="00A77057"/>
    <w:rsid w:val="00AD3265"/>
    <w:rsid w:val="00B047C2"/>
    <w:rsid w:val="00B15CA8"/>
    <w:rsid w:val="00B53542"/>
    <w:rsid w:val="00C000E6"/>
    <w:rsid w:val="00CB2C0D"/>
    <w:rsid w:val="00CB65AA"/>
    <w:rsid w:val="00EA104E"/>
    <w:rsid w:val="00ED56BA"/>
    <w:rsid w:val="00FA45D5"/>
    <w:rsid w:val="00FB1A89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  <w:style w:type="paragraph" w:styleId="NormalWeb">
    <w:name w:val="Normal (Web)"/>
    <w:basedOn w:val="Normal"/>
    <w:uiPriority w:val="99"/>
    <w:unhideWhenUsed/>
    <w:rsid w:val="0030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Andrea Ashly Castillo Castillo</cp:lastModifiedBy>
  <cp:revision>2</cp:revision>
  <dcterms:created xsi:type="dcterms:W3CDTF">2024-10-11T23:20:00Z</dcterms:created>
  <dcterms:modified xsi:type="dcterms:W3CDTF">2024-10-11T23:20:00Z</dcterms:modified>
</cp:coreProperties>
</file>