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5556B" w14:textId="6C44F412" w:rsidR="00D84A81" w:rsidRPr="003874F8" w:rsidRDefault="00D84A81" w:rsidP="00D84A81">
      <w:pPr>
        <w:jc w:val="center"/>
        <w:rPr>
          <w:rFonts w:cstheme="minorHAnsi"/>
          <w:b/>
          <w:bCs/>
          <w:sz w:val="20"/>
          <w:szCs w:val="20"/>
        </w:rPr>
      </w:pPr>
      <w:r w:rsidRPr="003874F8">
        <w:rPr>
          <w:rFonts w:cstheme="minorHAnsi"/>
          <w:b/>
          <w:bCs/>
          <w:sz w:val="20"/>
          <w:szCs w:val="20"/>
        </w:rPr>
        <w:t xml:space="preserve">Material de prácticas </w:t>
      </w:r>
      <w:r>
        <w:rPr>
          <w:rFonts w:cstheme="minorHAnsi"/>
          <w:b/>
          <w:bCs/>
          <w:sz w:val="20"/>
          <w:szCs w:val="20"/>
        </w:rPr>
        <w:t>1</w:t>
      </w:r>
      <w:r>
        <w:rPr>
          <w:rFonts w:cstheme="minorHAnsi"/>
          <w:b/>
          <w:bCs/>
          <w:sz w:val="20"/>
          <w:szCs w:val="20"/>
        </w:rPr>
        <w:t xml:space="preserve"> – Solucionario partes I y II</w:t>
      </w:r>
    </w:p>
    <w:p w14:paraId="5EB01F78" w14:textId="77777777" w:rsid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25B438E1" w14:textId="77777777" w:rsidR="00D84A81" w:rsidRPr="00420BD1" w:rsidRDefault="00D84A81" w:rsidP="00D84A81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  <w:r w:rsidRPr="00420BD1">
        <w:rPr>
          <w:rFonts w:eastAsiaTheme="minorEastAsia" w:cstheme="minorHAnsi"/>
          <w:b/>
          <w:bCs/>
          <w:sz w:val="22"/>
          <w:szCs w:val="22"/>
          <w:lang w:val="es-ES"/>
        </w:rPr>
        <w:t xml:space="preserve">Parte I. </w:t>
      </w:r>
      <w:r>
        <w:rPr>
          <w:rFonts w:eastAsiaTheme="minorEastAsia" w:cstheme="minorHAnsi"/>
          <w:b/>
          <w:bCs/>
          <w:sz w:val="22"/>
          <w:szCs w:val="22"/>
          <w:lang w:val="es-ES"/>
        </w:rPr>
        <w:t xml:space="preserve"> Ejercicios de sintaxis</w:t>
      </w:r>
    </w:p>
    <w:p w14:paraId="669BBFA4" w14:textId="7932584B" w:rsidR="00D84A81" w:rsidRP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420BD1">
        <w:rPr>
          <w:rFonts w:eastAsiaTheme="minorEastAsia" w:cstheme="minorHAnsi"/>
          <w:sz w:val="22"/>
          <w:szCs w:val="22"/>
          <w:lang w:val="es-ES"/>
        </w:rPr>
        <w:t xml:space="preserve">Consideren </w:t>
      </w:r>
      <w:r>
        <w:rPr>
          <w:rFonts w:eastAsiaTheme="minorEastAsia" w:cstheme="minorHAnsi"/>
          <w:sz w:val="22"/>
          <w:szCs w:val="22"/>
          <w:lang w:val="es-ES"/>
        </w:rPr>
        <w:t>las siguientes secuencias de símbolos</w:t>
      </w:r>
      <w:r>
        <w:rPr>
          <w:rFonts w:eastAsiaTheme="minorEastAsia" w:cstheme="minorHAnsi"/>
          <w:sz w:val="22"/>
          <w:szCs w:val="22"/>
          <w:lang w:val="es-ES"/>
        </w:rPr>
        <w:t xml:space="preserve">. </w:t>
      </w:r>
      <w:r w:rsidRPr="008A6EBA">
        <w:rPr>
          <w:rFonts w:cstheme="minorHAnsi"/>
          <w:sz w:val="22"/>
          <w:szCs w:val="22"/>
        </w:rPr>
        <w:t xml:space="preserve">A continuación, </w:t>
      </w:r>
      <w:r>
        <w:rPr>
          <w:rFonts w:cstheme="minorHAnsi"/>
          <w:sz w:val="22"/>
          <w:szCs w:val="22"/>
        </w:rPr>
        <w:t>desarrollen los siguientes ítems:</w:t>
      </w:r>
    </w:p>
    <w:p w14:paraId="0013E0C1" w14:textId="77777777" w:rsidR="00D84A81" w:rsidRPr="00063AAB" w:rsidRDefault="00D84A81" w:rsidP="00D84A81">
      <w:pPr>
        <w:pStyle w:val="Prrafodelista"/>
        <w:numPr>
          <w:ilvl w:val="0"/>
          <w:numId w:val="7"/>
        </w:num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Determinen qué secuencias están mal formadas. Además, indiquen el error que se comete en cada caso.</w:t>
      </w:r>
    </w:p>
    <w:p w14:paraId="15A20E5A" w14:textId="77777777" w:rsidR="00D84A81" w:rsidRPr="003E4068" w:rsidRDefault="00D84A81" w:rsidP="00D84A81">
      <w:pPr>
        <w:pStyle w:val="Prrafodelista"/>
        <w:numPr>
          <w:ilvl w:val="0"/>
          <w:numId w:val="7"/>
        </w:num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Elaboren el árbol sintáctico de cada fórmula bien formada. </w:t>
      </w:r>
      <w:r w:rsidRPr="003E4068">
        <w:rPr>
          <w:rFonts w:cstheme="minorHAnsi"/>
          <w:sz w:val="22"/>
          <w:szCs w:val="22"/>
        </w:rPr>
        <w:t xml:space="preserve">Además, detallen cuál es el operador principal de la fórmula, la cantidad de subfórmulas que tiene, la altura de su árbol y su grado de complejidad. </w:t>
      </w:r>
    </w:p>
    <w:p w14:paraId="1DE8CBEB" w14:textId="77777777" w:rsidR="00D84A81" w:rsidRP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</w:rPr>
      </w:pPr>
    </w:p>
    <w:p w14:paraId="512FC9AF" w14:textId="77777777" w:rsidR="00D84A81" w:rsidRDefault="00D84A81" w:rsidP="00D84A81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sz w:val="22"/>
          <w:szCs w:val="22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P⊃R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S≡Q</m:t>
                </m:r>
              </m:e>
            </m:d>
          </m:e>
        </m:d>
      </m:oMath>
    </w:p>
    <w:p w14:paraId="31591591" w14:textId="77777777" w:rsidR="00D84A81" w:rsidRPr="00691404" w:rsidRDefault="00D84A81" w:rsidP="00D84A81">
      <w:pPr>
        <w:spacing w:line="276" w:lineRule="auto"/>
        <w:ind w:left="2556" w:firstLine="708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P       R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</m:t>
        </m:r>
      </m:oMath>
    </w:p>
    <w:p w14:paraId="419D3118" w14:textId="77777777" w:rsidR="00D84A81" w:rsidRPr="00691404" w:rsidRDefault="00D84A81" w:rsidP="00D84A81">
      <w:pPr>
        <w:spacing w:line="276" w:lineRule="auto"/>
        <w:ind w:left="3261" w:firstLine="3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u w:val="single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P⊃R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</m:t>
        </m:r>
      </m:oMath>
      <w:r w:rsidRPr="00691404">
        <w:rPr>
          <w:rFonts w:eastAsiaTheme="minorEastAsia" w:cstheme="minorHAnsi"/>
          <w:sz w:val="22"/>
          <w:szCs w:val="22"/>
          <w:lang w:val="es-ES"/>
        </w:rPr>
        <w:tab/>
      </w:r>
      <w:r>
        <w:rPr>
          <w:rFonts w:eastAsiaTheme="minorEastAsia" w:cstheme="minorHAnsi"/>
          <w:sz w:val="22"/>
          <w:szCs w:val="22"/>
          <w:lang w:val="es-ES"/>
        </w:rPr>
        <w:t xml:space="preserve"> 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S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Q  </m:t>
        </m:r>
      </m:oMath>
    </w:p>
    <w:p w14:paraId="46714241" w14:textId="77777777" w:rsidR="00D84A81" w:rsidRPr="00691404" w:rsidRDefault="00D84A81" w:rsidP="00D84A81">
      <w:pPr>
        <w:pStyle w:val="Prrafodelista"/>
        <w:spacing w:line="276" w:lineRule="auto"/>
        <w:ind w:left="709" w:firstLine="707"/>
        <w:jc w:val="both"/>
        <w:rPr>
          <w:rFonts w:eastAsiaTheme="minorEastAsia" w:cstheme="minorHAnsi"/>
          <w:sz w:val="22"/>
          <w:szCs w:val="22"/>
          <w:u w:val="single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P⊃R</m:t>
              </m: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 xml:space="preserve">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S≡Q</m:t>
              </m:r>
            </m:e>
          </m:d>
        </m:oMath>
      </m:oMathPara>
    </w:p>
    <w:p w14:paraId="02079DF8" w14:textId="77777777" w:rsidR="00D84A81" w:rsidRDefault="00D84A81" w:rsidP="00D84A81">
      <w:pPr>
        <w:pStyle w:val="Prrafodelista"/>
        <w:spacing w:line="276" w:lineRule="auto"/>
        <w:ind w:left="709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P⊃R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S≡Q</m:t>
                  </m:r>
                </m:e>
              </m:d>
            </m:e>
          </m:d>
        </m:oMath>
      </m:oMathPara>
    </w:p>
    <w:p w14:paraId="7943EB36" w14:textId="77777777" w:rsidR="00D84A81" w:rsidRPr="00691404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Operador principal: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∧</m:t>
        </m:r>
      </m:oMath>
    </w:p>
    <w:p w14:paraId="3DA378B2" w14:textId="77777777" w:rsid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Altura: 4</w:t>
      </w:r>
    </w:p>
    <w:p w14:paraId="435A1BCE" w14:textId="77777777" w:rsid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Grado de complejidad: 3</w:t>
      </w:r>
    </w:p>
    <w:p w14:paraId="72E99130" w14:textId="77777777" w:rsidR="00D84A81" w:rsidRPr="00691404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Cantidad de subfórmulas: 8</w:t>
      </w:r>
    </w:p>
    <w:p w14:paraId="0573D919" w14:textId="77777777" w:rsidR="00D84A81" w:rsidRPr="00691404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485C54E5" w14:textId="77777777" w:rsidR="00D84A81" w:rsidRDefault="00D84A81" w:rsidP="00D84A81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sz w:val="22"/>
          <w:szCs w:val="22"/>
          <w:highlight w:val="red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highlight w:val="red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highlight w:val="red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highlight w:val="red"/>
                    <w:lang w:val="es-ES"/>
                  </w:rPr>
                  <m:t>P≡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highlight w:val="red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highlight w:val="red"/>
                        <w:lang w:val="es-ES"/>
                      </w:rPr>
                      <m:t>R¬∨S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highlight w:val="red"/>
                <w:lang w:val="es-ES"/>
              </w:rPr>
              <m:t>∧¬Q</m:t>
            </m:r>
          </m:e>
        </m:d>
      </m:oMath>
    </w:p>
    <w:p w14:paraId="1931B39B" w14:textId="77777777" w:rsidR="00D84A81" w:rsidRDefault="00D84A81" w:rsidP="00D84A81">
      <w:pPr>
        <w:spacing w:line="276" w:lineRule="auto"/>
        <w:ind w:left="556"/>
        <w:jc w:val="both"/>
        <w:rPr>
          <w:rFonts w:eastAsiaTheme="minorEastAsia" w:cstheme="minorHAnsi"/>
          <w:sz w:val="22"/>
          <w:szCs w:val="22"/>
          <w:highlight w:val="red"/>
          <w:lang w:val="es-ES"/>
        </w:rPr>
      </w:pPr>
      <w:r w:rsidRPr="00691404">
        <w:rPr>
          <w:rFonts w:eastAsiaTheme="minorEastAsia" w:cstheme="minorHAnsi"/>
          <w:sz w:val="22"/>
          <w:szCs w:val="22"/>
          <w:highlight w:val="red"/>
          <w:lang w:val="es-ES"/>
        </w:rPr>
        <w:t>La negación debe anteceder a una fbf y, en este caso, la primera negación no lo hace.</w:t>
      </w:r>
    </w:p>
    <w:p w14:paraId="22C3EFB1" w14:textId="77777777" w:rsidR="00D84A81" w:rsidRPr="00691404" w:rsidRDefault="00D84A81" w:rsidP="00D84A81">
      <w:pPr>
        <w:spacing w:line="276" w:lineRule="auto"/>
        <w:ind w:left="556"/>
        <w:jc w:val="both"/>
        <w:rPr>
          <w:rFonts w:eastAsiaTheme="minorEastAsia" w:cstheme="minorHAnsi"/>
          <w:sz w:val="22"/>
          <w:szCs w:val="22"/>
          <w:highlight w:val="red"/>
          <w:lang w:val="es-ES"/>
        </w:rPr>
      </w:pPr>
    </w:p>
    <w:p w14:paraId="51CF1D7C" w14:textId="77777777" w:rsidR="00D84A81" w:rsidRDefault="00D84A81" w:rsidP="00D84A81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P∧¬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R⊃Q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S≡T</m:t>
                    </m:r>
                  </m:e>
                </m:d>
              </m:e>
            </m:d>
          </m:e>
        </m:d>
      </m:oMath>
    </w:p>
    <w:p w14:paraId="11AB0321" w14:textId="77777777" w:rsidR="00D84A81" w:rsidRPr="00691404" w:rsidRDefault="00D84A81" w:rsidP="00D84A81">
      <w:pPr>
        <w:spacing w:line="276" w:lineRule="auto"/>
        <w:ind w:left="3540"/>
        <w:jc w:val="both"/>
        <w:rPr>
          <w:rFonts w:eastAsiaTheme="minorEastAsia" w:cstheme="minorHAnsi"/>
          <w:sz w:val="22"/>
          <w:szCs w:val="22"/>
          <w:u w:val="single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 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R</m:t>
        </m:r>
      </m:oMath>
      <w:r w:rsidRPr="00691404">
        <w:rPr>
          <w:rFonts w:eastAsiaTheme="minorEastAsia" w:cstheme="minorHAnsi"/>
          <w:sz w:val="22"/>
          <w:szCs w:val="22"/>
          <w:u w:val="single"/>
          <w:lang w:val="es-ES"/>
        </w:rPr>
        <w:tab/>
        <w:t xml:space="preserve">  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</m:oMath>
      <w:r w:rsidRPr="00691404">
        <w:rPr>
          <w:rFonts w:eastAsiaTheme="minorEastAsia" w:cstheme="minorHAnsi"/>
          <w:sz w:val="22"/>
          <w:szCs w:val="22"/>
          <w:lang w:val="es-ES"/>
        </w:rPr>
        <w:tab/>
      </w:r>
      <w:r>
        <w:rPr>
          <w:rFonts w:eastAsiaTheme="minorEastAsia" w:cstheme="minorHAnsi"/>
          <w:sz w:val="22"/>
          <w:szCs w:val="22"/>
          <w:lang w:val="es-ES"/>
        </w:rPr>
        <w:t xml:space="preserve">        </w:t>
      </w:r>
      <w:r w:rsidRPr="00691404">
        <w:rPr>
          <w:rFonts w:eastAsiaTheme="minorEastAsia" w:cstheme="minorHAnsi"/>
          <w:sz w:val="22"/>
          <w:szCs w:val="22"/>
          <w:u w:val="single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S</m:t>
        </m:r>
      </m:oMath>
      <w:r w:rsidRPr="00691404">
        <w:rPr>
          <w:rFonts w:eastAsiaTheme="minorEastAsia" w:cstheme="minorHAnsi"/>
          <w:sz w:val="22"/>
          <w:szCs w:val="22"/>
          <w:u w:val="single"/>
          <w:lang w:val="es-ES"/>
        </w:rPr>
        <w:t xml:space="preserve">       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T</m:t>
        </m:r>
      </m:oMath>
      <w:r>
        <w:rPr>
          <w:rFonts w:eastAsiaTheme="minorEastAsia" w:cstheme="minorHAnsi"/>
          <w:sz w:val="22"/>
          <w:szCs w:val="22"/>
          <w:lang w:val="es-ES"/>
        </w:rPr>
        <w:tab/>
      </w:r>
    </w:p>
    <w:p w14:paraId="68A3BDBC" w14:textId="77777777" w:rsidR="00D84A81" w:rsidRDefault="00D84A81" w:rsidP="00D84A81">
      <w:pPr>
        <w:pStyle w:val="Prrafodelista"/>
        <w:spacing w:line="276" w:lineRule="auto"/>
        <w:ind w:left="1416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R⊃Q</m:t>
              </m: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 xml:space="preserve">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S≡T</m:t>
              </m:r>
            </m:e>
          </m:d>
        </m:oMath>
      </m:oMathPara>
    </w:p>
    <w:p w14:paraId="6CB2D0B4" w14:textId="77777777" w:rsidR="00D84A81" w:rsidRPr="00691404" w:rsidRDefault="00D84A81" w:rsidP="00D84A81">
      <w:pPr>
        <w:spacing w:line="276" w:lineRule="auto"/>
        <w:ind w:left="156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R⊃Q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S≡T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 xml:space="preserve">  </m:t>
          </m:r>
        </m:oMath>
      </m:oMathPara>
    </w:p>
    <w:p w14:paraId="22FD6973" w14:textId="77777777" w:rsidR="00D84A81" w:rsidRPr="00691404" w:rsidRDefault="00D84A81" w:rsidP="00D84A81">
      <w:pPr>
        <w:pStyle w:val="Prrafodelista"/>
        <w:spacing w:line="276" w:lineRule="auto"/>
        <w:ind w:left="709"/>
        <w:jc w:val="both"/>
        <w:rPr>
          <w:rFonts w:eastAsiaTheme="minorEastAsia" w:cstheme="minorHAnsi"/>
          <w:sz w:val="22"/>
          <w:szCs w:val="22"/>
          <w:u w:val="single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>P             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R⊃Q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S≡T</m:t>
                  </m:r>
                </m:e>
              </m:d>
            </m:e>
          </m:d>
        </m:oMath>
      </m:oMathPara>
    </w:p>
    <w:p w14:paraId="6EC33585" w14:textId="77777777" w:rsidR="00D84A81" w:rsidRPr="00691404" w:rsidRDefault="00D84A81" w:rsidP="00D84A81">
      <w:pPr>
        <w:pStyle w:val="Prrafodelista"/>
        <w:spacing w:line="276" w:lineRule="auto"/>
        <w:ind w:left="709"/>
        <w:jc w:val="both"/>
        <w:rPr>
          <w:rFonts w:eastAsiaTheme="minorEastAsia" w:cstheme="minorHAnsi"/>
          <w:sz w:val="22"/>
          <w:szCs w:val="22"/>
          <w:u w:val="single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P∧¬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u w:val="single"/>
                          <w:lang w:val="es-ES"/>
                        </w:rPr>
                        <m:t>R⊃Q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u w:val="single"/>
                          <w:lang w:val="es-ES"/>
                        </w:rPr>
                        <m:t>S≡T</m:t>
                      </m:r>
                    </m:e>
                  </m:d>
                </m:e>
              </m:d>
            </m:e>
          </m:d>
        </m:oMath>
      </m:oMathPara>
    </w:p>
    <w:p w14:paraId="51E919DD" w14:textId="77777777" w:rsidR="00D84A81" w:rsidRPr="00940105" w:rsidRDefault="00D84A81" w:rsidP="00D84A81">
      <w:pPr>
        <w:pStyle w:val="Prrafodelista"/>
        <w:spacing w:line="276" w:lineRule="auto"/>
        <w:ind w:left="709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P∧¬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R⊃Q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S≡T</m:t>
                      </m:r>
                    </m:e>
                  </m:d>
                </m:e>
              </m:d>
            </m:e>
          </m:d>
        </m:oMath>
      </m:oMathPara>
    </w:p>
    <w:p w14:paraId="76921883" w14:textId="77777777" w:rsidR="00D84A81" w:rsidRPr="00691404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Operador principal: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</m:oMath>
    </w:p>
    <w:p w14:paraId="5DC342A3" w14:textId="77777777" w:rsid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Altura: 6</w:t>
      </w:r>
    </w:p>
    <w:p w14:paraId="26E05A88" w14:textId="77777777" w:rsid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Grado de complejidad: 5</w:t>
      </w:r>
    </w:p>
    <w:p w14:paraId="07FDDBCA" w14:textId="77777777" w:rsidR="00D84A81" w:rsidRPr="00691404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Cantidad de subfórmulas: 11</w:t>
      </w:r>
    </w:p>
    <w:p w14:paraId="30E599B1" w14:textId="77777777" w:rsidR="00D84A81" w:rsidRPr="00691404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7345F5D0" w14:textId="77777777" w:rsidR="00D84A81" w:rsidRPr="00691404" w:rsidRDefault="00D84A81" w:rsidP="00D84A81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sz w:val="22"/>
          <w:szCs w:val="22"/>
          <w:highlight w:val="red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highlight w:val="red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highlight w:val="red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highlight w:val="red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highlight w:val="red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highlight w:val="red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highlight w:val="red"/>
                        <w:lang w:val="es-ES"/>
                      </w:rPr>
                      <m:t>P⊃¬S)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highlight w:val="red"/>
                    <w:lang w:val="es-ES"/>
                  </w:rPr>
                  <m:t>∧Q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highlight w:val="red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highlight w:val="red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highlight w:val="red"/>
                    <w:lang w:val="es-ES"/>
                  </w:rPr>
                  <m:t>R≡¬Q</m:t>
                </m:r>
              </m:e>
            </m:d>
          </m:e>
        </m:d>
      </m:oMath>
    </w:p>
    <w:p w14:paraId="5DF41696" w14:textId="77777777" w:rsidR="00D84A81" w:rsidRDefault="00D84A81" w:rsidP="00D84A81">
      <w:pPr>
        <w:spacing w:line="276" w:lineRule="auto"/>
        <w:ind w:left="556"/>
        <w:jc w:val="both"/>
        <w:rPr>
          <w:rFonts w:eastAsiaTheme="minorEastAsia" w:cstheme="minorHAnsi"/>
          <w:sz w:val="22"/>
          <w:szCs w:val="22"/>
          <w:lang w:val="es-ES"/>
        </w:rPr>
      </w:pPr>
      <w:r w:rsidRPr="00691404">
        <w:rPr>
          <w:rFonts w:eastAsiaTheme="minorEastAsia" w:cstheme="minorHAnsi"/>
          <w:sz w:val="22"/>
          <w:szCs w:val="22"/>
          <w:highlight w:val="red"/>
          <w:lang w:val="es-ES"/>
        </w:rPr>
        <w:t>Hay un paréntesis de</w:t>
      </w:r>
      <w:r>
        <w:rPr>
          <w:rFonts w:eastAsiaTheme="minorEastAsia" w:cstheme="minorHAnsi"/>
          <w:sz w:val="22"/>
          <w:szCs w:val="22"/>
          <w:highlight w:val="red"/>
          <w:lang w:val="es-ES"/>
        </w:rPr>
        <w:t xml:space="preserve"> cierre que</w:t>
      </w:r>
      <w:r w:rsidRPr="00691404">
        <w:rPr>
          <w:rFonts w:eastAsiaTheme="minorEastAsia" w:cstheme="minorHAnsi"/>
          <w:sz w:val="22"/>
          <w:szCs w:val="22"/>
          <w:highlight w:val="red"/>
          <w:lang w:val="es-ES"/>
        </w:rPr>
        <w:t xml:space="preserve"> sobra, el segundo después de </w:t>
      </w:r>
      <m:oMath>
        <m:r>
          <w:rPr>
            <w:rFonts w:ascii="Cambria Math" w:eastAsiaTheme="minorEastAsia" w:hAnsi="Cambria Math" w:cstheme="minorHAnsi"/>
            <w:sz w:val="22"/>
            <w:szCs w:val="22"/>
            <w:highlight w:val="red"/>
            <w:lang w:val="es-ES"/>
          </w:rPr>
          <m:t>S</m:t>
        </m:r>
      </m:oMath>
      <w:r w:rsidRPr="00691404">
        <w:rPr>
          <w:rFonts w:eastAsiaTheme="minorEastAsia" w:cstheme="minorHAnsi"/>
          <w:sz w:val="22"/>
          <w:szCs w:val="22"/>
          <w:highlight w:val="red"/>
          <w:lang w:val="es-ES"/>
        </w:rPr>
        <w:t>.</w:t>
      </w:r>
    </w:p>
    <w:p w14:paraId="7813533A" w14:textId="77777777" w:rsidR="00D84A81" w:rsidRPr="00691404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186CD700" w14:textId="77777777" w:rsidR="00D84A81" w:rsidRPr="00691404" w:rsidRDefault="00D84A81" w:rsidP="00D84A81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sz w:val="22"/>
          <w:szCs w:val="22"/>
          <w:highlight w:val="red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highlight w:val="red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highlight w:val="red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highlight w:val="red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highlight w:val="red"/>
                    <w:lang w:val="es-ES"/>
                  </w:rPr>
                  <m:t>R≡¬P)≡Q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highlight w:val="red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highlight w:val="red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highlight w:val="red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highlight w:val="red"/>
                        <w:lang w:val="es-ES"/>
                      </w:rPr>
                      <m:t>S⊃¬Q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highlight w:val="red"/>
                    <w:lang w:val="es-ES"/>
                  </w:rPr>
                  <m:t>∨P</m:t>
                </m:r>
              </m:e>
            </m:d>
          </m:e>
        </m:d>
      </m:oMath>
    </w:p>
    <w:p w14:paraId="2280E974" w14:textId="77777777" w:rsidR="00D84A81" w:rsidRDefault="00D84A81" w:rsidP="00D84A81">
      <w:pPr>
        <w:spacing w:line="276" w:lineRule="auto"/>
        <w:ind w:left="556"/>
        <w:jc w:val="both"/>
        <w:rPr>
          <w:rFonts w:eastAsiaTheme="minorEastAsia" w:cstheme="minorHAnsi"/>
          <w:sz w:val="22"/>
          <w:szCs w:val="22"/>
          <w:lang w:val="es-ES"/>
        </w:rPr>
      </w:pPr>
      <w:r w:rsidRPr="00691404">
        <w:rPr>
          <w:rFonts w:eastAsiaTheme="minorEastAsia" w:cstheme="minorHAnsi"/>
          <w:sz w:val="22"/>
          <w:szCs w:val="22"/>
          <w:highlight w:val="red"/>
          <w:lang w:val="es-ES"/>
        </w:rPr>
        <w:t>Falta un paréntesis de apertura, o bien antes o bien después de la primera negación.</w:t>
      </w:r>
    </w:p>
    <w:p w14:paraId="4688C16F" w14:textId="77777777" w:rsidR="00D84A81" w:rsidRPr="00691404" w:rsidRDefault="00D84A81" w:rsidP="00D84A81">
      <w:pPr>
        <w:spacing w:line="276" w:lineRule="auto"/>
        <w:ind w:left="556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0771A54E" w14:textId="77777777" w:rsidR="00D84A81" w:rsidRPr="00691404" w:rsidRDefault="00D84A81" w:rsidP="00D84A81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sz w:val="22"/>
          <w:szCs w:val="22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Q⊃S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S⊃Q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¬R≡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P∨Q</m:t>
                        </m:r>
                      </m:e>
                    </m:d>
                  </m:e>
                </m:d>
              </m:e>
            </m:d>
          </m:e>
        </m:d>
      </m:oMath>
    </w:p>
    <w:p w14:paraId="2DDF5CFB" w14:textId="77777777" w:rsidR="00D84A81" w:rsidRPr="00691404" w:rsidRDefault="00D84A81" w:rsidP="00D84A81">
      <w:pPr>
        <w:spacing w:line="276" w:lineRule="auto"/>
        <w:ind w:left="5670" w:firstLine="3"/>
        <w:jc w:val="both"/>
        <w:rPr>
          <w:rFonts w:eastAsiaTheme="minorEastAsia" w:cstheme="minorHAnsi"/>
          <w:sz w:val="22"/>
          <w:szCs w:val="22"/>
          <w:u w:val="single"/>
          <w:lang w:val="es-ES"/>
        </w:rPr>
      </w:pPr>
      <w:r>
        <w:rPr>
          <w:rFonts w:eastAsiaTheme="minorEastAsia" w:cstheme="minorHAnsi"/>
          <w:iCs/>
          <w:sz w:val="22"/>
          <w:szCs w:val="22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R  </m:t>
        </m:r>
      </m:oMath>
      <w:r w:rsidRPr="00691404">
        <w:rPr>
          <w:rFonts w:eastAsiaTheme="minorEastAsia" w:cstheme="minorHAnsi"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Cs/>
          <w:sz w:val="22"/>
          <w:szCs w:val="22"/>
          <w:lang w:val="es-ES"/>
        </w:rPr>
        <w:t xml:space="preserve">      </w:t>
      </w:r>
      <w:r w:rsidRPr="00691404">
        <w:rPr>
          <w:rFonts w:eastAsiaTheme="minorEastAsia" w:cstheme="minorHAnsi"/>
          <w:iCs/>
          <w:sz w:val="22"/>
          <w:szCs w:val="22"/>
          <w:u w:val="single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P</m:t>
        </m:r>
      </m:oMath>
      <w:r w:rsidRPr="00691404">
        <w:rPr>
          <w:rFonts w:eastAsiaTheme="minorEastAsia" w:cstheme="minorHAnsi"/>
          <w:iCs/>
          <w:sz w:val="22"/>
          <w:szCs w:val="22"/>
          <w:u w:val="single"/>
          <w:lang w:val="es-ES"/>
        </w:rPr>
        <w:tab/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</m:oMath>
      <w:r w:rsidRPr="00691404">
        <w:rPr>
          <w:rFonts w:eastAsiaTheme="minorEastAsia" w:cstheme="minorHAnsi"/>
          <w:iCs/>
          <w:sz w:val="22"/>
          <w:szCs w:val="22"/>
          <w:lang w:val="es-ES"/>
        </w:rPr>
        <w:tab/>
      </w:r>
    </w:p>
    <w:p w14:paraId="6CFED323" w14:textId="77777777" w:rsidR="00D84A81" w:rsidRPr="00691404" w:rsidRDefault="00D84A81" w:rsidP="00D84A81">
      <w:pPr>
        <w:spacing w:line="276" w:lineRule="auto"/>
        <w:ind w:left="708" w:firstLine="708"/>
        <w:jc w:val="both"/>
        <w:rPr>
          <w:rFonts w:eastAsiaTheme="minorEastAsia" w:cstheme="minorHAnsi"/>
          <w:sz w:val="22"/>
          <w:szCs w:val="22"/>
          <w:u w:val="single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        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</m:oMath>
      <w:r w:rsidRPr="00691404">
        <w:rPr>
          <w:rFonts w:eastAsiaTheme="minorEastAsia" w:cstheme="minorHAnsi"/>
          <w:sz w:val="22"/>
          <w:szCs w:val="22"/>
          <w:u w:val="single"/>
          <w:lang w:val="es-ES"/>
        </w:rPr>
        <w:tab/>
      </w:r>
      <w:r w:rsidRPr="00691404">
        <w:rPr>
          <w:rFonts w:eastAsiaTheme="minorEastAsia" w:cstheme="minorHAnsi"/>
          <w:sz w:val="22"/>
          <w:szCs w:val="22"/>
          <w:u w:val="single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S</m:t>
        </m:r>
      </m:oMath>
      <w:r w:rsidRPr="00691404">
        <w:rPr>
          <w:rFonts w:eastAsiaTheme="minorEastAsia" w:cstheme="minorHAnsi"/>
          <w:sz w:val="22"/>
          <w:szCs w:val="22"/>
          <w:lang w:val="es-ES"/>
        </w:rPr>
        <w:tab/>
      </w:r>
      <w:r w:rsidRPr="00691404">
        <w:rPr>
          <w:rFonts w:eastAsiaTheme="minorEastAsia" w:cstheme="minorHAnsi"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S</m:t>
        </m:r>
      </m:oMath>
      <w:r w:rsidRPr="00691404">
        <w:rPr>
          <w:rFonts w:eastAsiaTheme="minorEastAsia" w:cstheme="minorHAnsi"/>
          <w:sz w:val="22"/>
          <w:szCs w:val="22"/>
          <w:u w:val="single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</m:oMath>
      <w:r w:rsidRPr="00691404">
        <w:rPr>
          <w:rFonts w:eastAsiaTheme="minorEastAsia" w:cstheme="minorHAnsi"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¬R</m:t>
        </m:r>
      </m:oMath>
      <w:r w:rsidRPr="00691404">
        <w:rPr>
          <w:rFonts w:eastAsiaTheme="minorEastAsia" w:cstheme="minorHAnsi"/>
          <w:sz w:val="22"/>
          <w:szCs w:val="22"/>
          <w:u w:val="single"/>
          <w:lang w:val="es-ES"/>
        </w:rPr>
        <w:tab/>
        <w:t xml:space="preserve">  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P∨Q</m:t>
            </m:r>
          </m:e>
        </m:d>
      </m:oMath>
    </w:p>
    <w:p w14:paraId="06F6CA46" w14:textId="77777777" w:rsidR="00D84A81" w:rsidRPr="00691404" w:rsidRDefault="00D84A81" w:rsidP="00D84A81">
      <w:pPr>
        <w:spacing w:line="276" w:lineRule="auto"/>
        <w:ind w:left="1985" w:firstLine="2"/>
        <w:jc w:val="both"/>
        <w:rPr>
          <w:rFonts w:eastAsiaTheme="minorEastAsia" w:cstheme="minorHAnsi"/>
          <w:sz w:val="22"/>
          <w:szCs w:val="22"/>
          <w:u w:val="single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Q⊃S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</m:t>
        </m:r>
      </m:oMath>
      <w:r w:rsidRPr="00691404">
        <w:rPr>
          <w:rFonts w:eastAsiaTheme="minorEastAsia" w:cstheme="minorHAnsi"/>
          <w:sz w:val="22"/>
          <w:szCs w:val="22"/>
          <w:lang w:val="es-ES"/>
        </w:rPr>
        <w:tab/>
      </w:r>
      <w:r w:rsidRPr="00691404">
        <w:rPr>
          <w:rFonts w:eastAsiaTheme="minorEastAsia" w:cstheme="minorHAnsi"/>
          <w:sz w:val="22"/>
          <w:szCs w:val="22"/>
          <w:lang w:val="es-ES"/>
        </w:rPr>
        <w:tab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S⊃Q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       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¬R≡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u w:val="single"/>
                    <w:lang w:val="es-ES"/>
                  </w:rPr>
                  <m:t>P∨Q</m:t>
                </m:r>
              </m:e>
            </m:d>
          </m:e>
        </m:d>
      </m:oMath>
    </w:p>
    <w:p w14:paraId="44BA89EA" w14:textId="77777777" w:rsidR="00D84A81" w:rsidRPr="00691404" w:rsidRDefault="00D84A81" w:rsidP="00D84A81">
      <w:pPr>
        <w:spacing w:line="276" w:lineRule="auto"/>
        <w:ind w:left="556"/>
        <w:jc w:val="both"/>
        <w:rPr>
          <w:rFonts w:eastAsiaTheme="minorEastAsia" w:cstheme="minorHAnsi"/>
          <w:sz w:val="22"/>
          <w:szCs w:val="22"/>
          <w:u w:val="single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Q⊃S</m:t>
              </m: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 xml:space="preserve">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S⊃Q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¬R≡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u w:val="single"/>
                          <w:lang w:val="es-ES"/>
                        </w:rPr>
                        <m:t>P∨Q</m:t>
                      </m:r>
                    </m:e>
                  </m:d>
                </m:e>
              </m:d>
            </m:e>
          </m:d>
        </m:oMath>
      </m:oMathPara>
    </w:p>
    <w:p w14:paraId="4349AF79" w14:textId="77777777" w:rsidR="00D84A81" w:rsidRDefault="00D84A81" w:rsidP="00D84A81">
      <w:pPr>
        <w:spacing w:line="276" w:lineRule="auto"/>
        <w:ind w:left="556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Q⊃S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S⊃Q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⊃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¬R≡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2"/>
                              <w:szCs w:val="22"/>
                              <w:lang w:val="es-ES"/>
                            </w:rPr>
                            <m:t>P∨Q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7CDD8A26" w14:textId="77777777" w:rsidR="00D84A81" w:rsidRPr="00691404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Operador principal: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⊃</m:t>
        </m:r>
      </m:oMath>
    </w:p>
    <w:p w14:paraId="5A09C1CC" w14:textId="77777777" w:rsid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Altura: 6</w:t>
      </w:r>
    </w:p>
    <w:p w14:paraId="435CA1D3" w14:textId="77777777" w:rsid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Grado de complejidad: 5</w:t>
      </w:r>
    </w:p>
    <w:p w14:paraId="53B8F903" w14:textId="77777777" w:rsidR="00D84A81" w:rsidRPr="00691404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Cantidad de subfórmulas: 15</w:t>
      </w:r>
    </w:p>
    <w:p w14:paraId="7A35CE5D" w14:textId="77777777" w:rsidR="00D84A81" w:rsidRPr="00691404" w:rsidRDefault="00D84A81" w:rsidP="00D84A81">
      <w:pPr>
        <w:spacing w:line="276" w:lineRule="auto"/>
        <w:ind w:left="556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7D3AC3A9" w14:textId="77777777" w:rsidR="00D84A81" w:rsidRPr="00940105" w:rsidRDefault="00D84A81" w:rsidP="00D84A81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≡S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¬P∨Q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¬P∧Q</m:t>
                </m:r>
              </m:e>
            </m:d>
          </m:e>
        </m:d>
      </m:oMath>
    </w:p>
    <w:p w14:paraId="52713097" w14:textId="77777777" w:rsidR="00D84A81" w:rsidRPr="00940105" w:rsidRDefault="00D84A81" w:rsidP="00D84A81">
      <w:pPr>
        <w:pStyle w:val="Prrafodelista"/>
        <w:spacing w:line="276" w:lineRule="auto"/>
        <w:ind w:left="1416"/>
        <w:jc w:val="both"/>
        <w:rPr>
          <w:rFonts w:eastAsiaTheme="minorEastAsia" w:cstheme="minorHAnsi"/>
          <w:iCs/>
          <w:sz w:val="22"/>
          <w:szCs w:val="22"/>
          <w:u w:val="single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P</m:t>
        </m:r>
      </m:oMath>
      <w:r w:rsidRPr="00940105">
        <w:rPr>
          <w:rFonts w:eastAsiaTheme="minorEastAsia" w:cstheme="minorHAnsi"/>
          <w:iCs/>
          <w:sz w:val="22"/>
          <w:szCs w:val="22"/>
          <w:u w:val="single"/>
          <w:lang w:val="es-ES"/>
        </w:rPr>
        <w:t xml:space="preserve">        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</m:oMath>
      <w:r>
        <w:rPr>
          <w:rFonts w:eastAsiaTheme="minorEastAsia" w:cstheme="minorHAnsi"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Cs/>
          <w:sz w:val="22"/>
          <w:szCs w:val="22"/>
          <w:lang w:val="es-ES"/>
        </w:rPr>
        <w:tab/>
      </w:r>
      <w:r>
        <w:rPr>
          <w:rFonts w:eastAsiaTheme="minorEastAsia" w:cstheme="minorHAnsi"/>
          <w:iCs/>
          <w:sz w:val="22"/>
          <w:szCs w:val="22"/>
          <w:lang w:val="es-ES"/>
        </w:rPr>
        <w:tab/>
      </w:r>
      <w:r w:rsidRPr="00940105">
        <w:rPr>
          <w:rFonts w:eastAsiaTheme="minorEastAsia" w:cstheme="minorHAnsi"/>
          <w:iCs/>
          <w:sz w:val="22"/>
          <w:szCs w:val="22"/>
          <w:u w:val="single"/>
          <w:lang w:val="es-ES"/>
        </w:rPr>
        <w:t xml:space="preserve">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P</m:t>
        </m:r>
      </m:oMath>
    </w:p>
    <w:p w14:paraId="5B61F6FB" w14:textId="77777777" w:rsidR="00D84A81" w:rsidRPr="00940105" w:rsidRDefault="00D84A81" w:rsidP="00D84A81">
      <w:pPr>
        <w:pStyle w:val="Prrafodelista"/>
        <w:spacing w:line="276" w:lineRule="auto"/>
        <w:ind w:left="709" w:firstLine="707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>
        <w:rPr>
          <w:rFonts w:eastAsiaTheme="minorEastAsia" w:cstheme="minorHAnsi"/>
          <w:i/>
          <w:sz w:val="22"/>
          <w:szCs w:val="22"/>
          <w:u w:val="single"/>
          <w:lang w:val="es-ES"/>
        </w:rPr>
        <w:t xml:space="preserve">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P∨Q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S</m:t>
        </m:r>
      </m:oMath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¬P</m:t>
        </m:r>
      </m:oMath>
      <w:r w:rsidRPr="00940105">
        <w:rPr>
          <w:rFonts w:eastAsiaTheme="minorEastAsia" w:cstheme="minorHAnsi"/>
          <w:i/>
          <w:sz w:val="22"/>
          <w:szCs w:val="22"/>
          <w:u w:val="single"/>
          <w:lang w:val="es-ES"/>
        </w:rPr>
        <w:t xml:space="preserve">      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</m:oMath>
    </w:p>
    <w:p w14:paraId="584CEB20" w14:textId="77777777" w:rsidR="00D84A81" w:rsidRPr="00940105" w:rsidRDefault="00D84A81" w:rsidP="00D84A81">
      <w:pPr>
        <w:pStyle w:val="Prrafodelista"/>
        <w:spacing w:line="276" w:lineRule="auto"/>
        <w:ind w:left="1418"/>
        <w:jc w:val="both"/>
        <w:rPr>
          <w:rFonts w:eastAsiaTheme="minorEastAsia" w:cstheme="minorHAnsi"/>
          <w:iCs/>
          <w:sz w:val="22"/>
          <w:szCs w:val="22"/>
          <w:u w:val="single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u w:val="single"/>
                    <w:lang w:val="es-ES"/>
                  </w:rPr>
                  <m:t>P∨Q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≡S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                      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¬P∨Q</m:t>
            </m:r>
          </m:e>
        </m:d>
      </m:oMath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w:r>
        <w:rPr>
          <w:rFonts w:eastAsiaTheme="minorEastAsia" w:cstheme="minorHAnsi"/>
          <w:i/>
          <w:sz w:val="22"/>
          <w:szCs w:val="22"/>
          <w:lang w:val="es-ES"/>
        </w:rPr>
        <w:t xml:space="preserve">      </w:t>
      </w:r>
      <w:r>
        <w:rPr>
          <w:rFonts w:eastAsiaTheme="minorEastAsia" w:cstheme="minorHAnsi"/>
          <w:iCs/>
          <w:sz w:val="22"/>
          <w:szCs w:val="22"/>
          <w:lang w:val="es-ES"/>
        </w:rPr>
        <w:t xml:space="preserve">   </w:t>
      </w:r>
      <w:r w:rsidRPr="00940105">
        <w:rPr>
          <w:rFonts w:eastAsiaTheme="minorEastAsia" w:cstheme="minorHAnsi"/>
          <w:iCs/>
          <w:sz w:val="22"/>
          <w:szCs w:val="22"/>
          <w:u w:val="single"/>
          <w:lang w:val="es-ES"/>
        </w:rPr>
        <w:t xml:space="preserve">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P</m:t>
        </m:r>
      </m:oMath>
    </w:p>
    <w:p w14:paraId="19E512B4" w14:textId="77777777" w:rsidR="00D84A81" w:rsidRPr="00940105" w:rsidRDefault="00D84A81" w:rsidP="00D84A81">
      <w:pPr>
        <w:pStyle w:val="Prrafodelista"/>
        <w:spacing w:line="276" w:lineRule="auto"/>
        <w:ind w:left="2125" w:firstLine="2"/>
        <w:jc w:val="both"/>
        <w:rPr>
          <w:rFonts w:eastAsiaTheme="minorEastAsia" w:cstheme="minorHAnsi"/>
          <w:i/>
          <w:sz w:val="22"/>
          <w:szCs w:val="22"/>
          <w:u w:val="single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u w:val="single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u w:val="single"/>
                        <w:lang w:val="es-ES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u w:val="single"/>
                    <w:lang w:val="es-ES"/>
                  </w:rPr>
                  <m:t>≡S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u w:val="single"/>
                    <w:lang w:val="es-ES"/>
                  </w:rPr>
                  <m:t>¬P∨Q</m:t>
                </m:r>
              </m:e>
            </m:d>
          </m:e>
        </m:d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</m:t>
        </m:r>
      </m:oMath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w:r>
        <w:rPr>
          <w:rFonts w:eastAsiaTheme="minorEastAsia" w:cstheme="minorHAnsi"/>
          <w:i/>
          <w:sz w:val="22"/>
          <w:szCs w:val="22"/>
          <w:lang w:val="es-ES"/>
        </w:rPr>
        <w:t xml:space="preserve">      </w:t>
      </w:r>
      <w:r w:rsidRPr="00940105">
        <w:rPr>
          <w:rFonts w:eastAsiaTheme="minorEastAsia" w:cstheme="minorHAnsi"/>
          <w:iCs/>
          <w:sz w:val="22"/>
          <w:szCs w:val="22"/>
          <w:u w:val="single"/>
          <w:lang w:val="es-ES"/>
        </w:rPr>
        <w:t xml:space="preserve">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¬P        Q</m:t>
        </m:r>
      </m:oMath>
      <w:r w:rsidRPr="00940105">
        <w:rPr>
          <w:rFonts w:eastAsiaTheme="minorEastAsia" w:cstheme="minorHAnsi"/>
          <w:i/>
          <w:sz w:val="22"/>
          <w:szCs w:val="22"/>
          <w:u w:val="single"/>
          <w:lang w:val="es-ES"/>
        </w:rPr>
        <w:tab/>
      </w:r>
    </w:p>
    <w:p w14:paraId="040B4256" w14:textId="77777777" w:rsidR="00D84A81" w:rsidRDefault="00D84A81" w:rsidP="00D84A81">
      <w:pPr>
        <w:pStyle w:val="Prrafodelista"/>
        <w:spacing w:line="276" w:lineRule="auto"/>
        <w:ind w:left="709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u w:val="single"/>
                          <w:lang w:val="es-ES"/>
                        </w:rPr>
                        <m:t>P∨Q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≡S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¬P∨Q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 xml:space="preserve">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¬P∧Q</m:t>
              </m:r>
            </m:e>
          </m:d>
        </m:oMath>
      </m:oMathPara>
    </w:p>
    <w:p w14:paraId="3EFC8089" w14:textId="77777777" w:rsidR="00D84A81" w:rsidRPr="00940105" w:rsidRDefault="00D84A81" w:rsidP="00D84A81">
      <w:pPr>
        <w:pStyle w:val="Prrafodelista"/>
        <w:spacing w:line="276" w:lineRule="auto"/>
        <w:ind w:left="709"/>
        <w:jc w:val="both"/>
        <w:rPr>
          <w:rFonts w:eastAsiaTheme="minorEastAsia" w:cstheme="minorHAnsi"/>
          <w:i/>
          <w:sz w:val="22"/>
          <w:szCs w:val="22"/>
          <w:u w:val="single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u w:val="single"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2"/>
                              <w:szCs w:val="22"/>
                              <w:u w:val="single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2"/>
                              <w:szCs w:val="22"/>
                              <w:u w:val="single"/>
                              <w:lang w:val="es-ES"/>
                            </w:rPr>
                            <m:t>P∨Q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u w:val="single"/>
                          <w:lang w:val="es-ES"/>
                        </w:rPr>
                        <m:t>≡S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⊃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u w:val="single"/>
                          <w:lang w:val="es-ES"/>
                        </w:rPr>
                        <m:t>¬P∨Q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¬P∧Q</m:t>
                  </m:r>
                </m:e>
              </m:d>
            </m:e>
          </m:d>
        </m:oMath>
      </m:oMathPara>
    </w:p>
    <w:p w14:paraId="77DBD072" w14:textId="77777777" w:rsidR="00D84A81" w:rsidRPr="00940105" w:rsidRDefault="00D84A81" w:rsidP="00D84A81">
      <w:pPr>
        <w:pStyle w:val="Prrafodelista"/>
        <w:spacing w:line="276" w:lineRule="auto"/>
        <w:ind w:left="709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"/>
            </w:rPr>
            <m:t>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2"/>
                              <w:szCs w:val="22"/>
                              <w:lang w:val="es-ES"/>
                            </w:rPr>
                            <m:t>P∨Q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≡S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⊃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¬P∨Q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¬P∧Q</m:t>
                  </m:r>
                </m:e>
              </m:d>
            </m:e>
          </m:d>
        </m:oMath>
      </m:oMathPara>
    </w:p>
    <w:p w14:paraId="46D8ACF6" w14:textId="77777777" w:rsidR="00D84A81" w:rsidRPr="00691404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Operador principal: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</m:oMath>
    </w:p>
    <w:p w14:paraId="0170237A" w14:textId="77777777" w:rsid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Altura: 7</w:t>
      </w:r>
    </w:p>
    <w:p w14:paraId="460DA516" w14:textId="77777777" w:rsid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Grado de complejidad: 6</w:t>
      </w:r>
    </w:p>
    <w:p w14:paraId="14830574" w14:textId="77777777" w:rsidR="00D84A81" w:rsidRPr="00691404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Cantidad de subfórmulas: 17</w:t>
      </w:r>
    </w:p>
    <w:p w14:paraId="0174E486" w14:textId="77777777" w:rsidR="00D84A81" w:rsidRPr="00940105" w:rsidRDefault="00D84A81" w:rsidP="00D84A81">
      <w:pPr>
        <w:spacing w:line="276" w:lineRule="auto"/>
        <w:jc w:val="both"/>
        <w:rPr>
          <w:rFonts w:eastAsiaTheme="minorEastAsia" w:cstheme="minorHAnsi"/>
          <w:i/>
          <w:sz w:val="22"/>
          <w:szCs w:val="22"/>
          <w:lang w:val="es-ES"/>
        </w:rPr>
      </w:pPr>
    </w:p>
    <w:p w14:paraId="7C6F90B0" w14:textId="77777777" w:rsidR="00D84A81" w:rsidRPr="00691404" w:rsidRDefault="00D84A81" w:rsidP="00D84A81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i/>
          <w:sz w:val="22"/>
          <w:szCs w:val="22"/>
          <w:highlight w:val="red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highlight w:val="red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highlight w:val="red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highlight w:val="red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highlight w:val="red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highlight w:val="red"/>
                        <w:lang w:val="es-ES"/>
                      </w:rPr>
                      <m:t>¬S∧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highlight w:val="red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highlight w:val="red"/>
                            <w:lang w:val="es-ES"/>
                          </w:rPr>
                          <m:t>¬P⊃R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highlight w:val="red"/>
                    <w:lang w:val="es-ES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highlight w:val="red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highlight w:val="red"/>
                        <w:lang w:val="es-ES"/>
                      </w:rPr>
                      <m:t>P=Q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highlight w:val="red"/>
                <w:lang w:val="es-E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highlight w:val="red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highlight w:val="red"/>
                    <w:lang w:val="es-ES"/>
                  </w:rPr>
                  <m:t>R∨¬Q</m:t>
                </m:r>
              </m:e>
            </m:d>
          </m:e>
        </m:d>
      </m:oMath>
    </w:p>
    <w:p w14:paraId="5F0EAFFD" w14:textId="77777777" w:rsidR="00D84A81" w:rsidRDefault="00D84A81" w:rsidP="00D84A81">
      <w:pPr>
        <w:spacing w:line="276" w:lineRule="auto"/>
        <w:ind w:left="556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 w:rsidRPr="00691404">
        <w:rPr>
          <w:rFonts w:eastAsiaTheme="minorEastAsia" w:cstheme="minorHAnsi"/>
          <w:iCs/>
          <w:sz w:val="22"/>
          <w:szCs w:val="22"/>
          <w:highlight w:val="red"/>
          <w:lang w:val="es-ES"/>
        </w:rPr>
        <w:t xml:space="preserve">El símbolo </w:t>
      </w:r>
      <m:oMath>
        <m:r>
          <w:rPr>
            <w:rFonts w:ascii="Cambria Math" w:eastAsiaTheme="minorEastAsia" w:hAnsi="Cambria Math" w:cstheme="minorHAnsi"/>
            <w:sz w:val="22"/>
            <w:szCs w:val="22"/>
            <w:highlight w:val="red"/>
            <w:lang w:val="es-ES"/>
          </w:rPr>
          <m:t>=</m:t>
        </m:r>
      </m:oMath>
      <w:r w:rsidRPr="00691404">
        <w:rPr>
          <w:rFonts w:eastAsiaTheme="minorEastAsia" w:cstheme="minorHAnsi"/>
          <w:iCs/>
          <w:sz w:val="22"/>
          <w:szCs w:val="22"/>
          <w:highlight w:val="red"/>
          <w:lang w:val="es-ES"/>
        </w:rPr>
        <w:t xml:space="preserve"> no existe en LC.</w:t>
      </w:r>
    </w:p>
    <w:p w14:paraId="5182729F" w14:textId="77777777" w:rsidR="00D84A81" w:rsidRPr="00691404" w:rsidRDefault="00D84A81" w:rsidP="00D84A81">
      <w:pPr>
        <w:spacing w:line="276" w:lineRule="auto"/>
        <w:jc w:val="both"/>
        <w:rPr>
          <w:rFonts w:eastAsiaTheme="minorEastAsia" w:cstheme="minorHAnsi"/>
          <w:iCs/>
          <w:sz w:val="22"/>
          <w:szCs w:val="22"/>
          <w:lang w:val="es-ES"/>
        </w:rPr>
      </w:pPr>
    </w:p>
    <w:p w14:paraId="14742551" w14:textId="77777777" w:rsidR="00D84A81" w:rsidRPr="00674C4D" w:rsidRDefault="00D84A81" w:rsidP="00D84A81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S≡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S∨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S∧¬S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R∧¬P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∧¬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R⊃P</m:t>
                    </m:r>
                  </m:e>
                </m:d>
              </m:e>
            </m:d>
          </m:e>
        </m:d>
      </m:oMath>
    </w:p>
    <w:p w14:paraId="46C848F3" w14:textId="77777777" w:rsidR="00D84A81" w:rsidRPr="00940105" w:rsidRDefault="00D84A81" w:rsidP="00D84A81">
      <w:pPr>
        <w:spacing w:line="276" w:lineRule="auto"/>
        <w:ind w:left="4111" w:firstLine="3"/>
        <w:jc w:val="both"/>
        <w:rPr>
          <w:rFonts w:eastAsiaTheme="minorEastAsia" w:cstheme="minorHAnsi"/>
          <w:i/>
          <w:sz w:val="22"/>
          <w:szCs w:val="22"/>
          <w:u w:val="single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S</m:t>
        </m:r>
      </m:oMath>
      <w:r w:rsidRPr="00940105">
        <w:rPr>
          <w:rFonts w:eastAsiaTheme="minorEastAsia" w:cstheme="minorHAnsi"/>
          <w:i/>
          <w:sz w:val="22"/>
          <w:szCs w:val="22"/>
          <w:u w:val="single"/>
          <w:lang w:val="es-ES"/>
        </w:rPr>
        <w:tab/>
      </w:r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P</m:t>
        </m:r>
      </m:oMath>
    </w:p>
    <w:p w14:paraId="0CA378C8" w14:textId="77777777" w:rsidR="00D84A81" w:rsidRPr="00940105" w:rsidRDefault="00D84A81" w:rsidP="00D84A81">
      <w:pPr>
        <w:pStyle w:val="Prrafodelista"/>
        <w:spacing w:line="276" w:lineRule="auto"/>
        <w:ind w:left="3544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S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¬S</m:t>
        </m:r>
      </m:oMath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R         ¬P</m:t>
        </m:r>
      </m:oMath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R         P</m:t>
        </m:r>
      </m:oMath>
    </w:p>
    <w:p w14:paraId="765D56B6" w14:textId="77777777" w:rsidR="00D84A81" w:rsidRPr="00940105" w:rsidRDefault="00D84A81" w:rsidP="00D84A81">
      <w:pPr>
        <w:pStyle w:val="Prrafodelista"/>
        <w:spacing w:line="276" w:lineRule="auto"/>
        <w:ind w:left="2832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S</m:t>
        </m:r>
      </m:oMath>
      <w:r>
        <w:rPr>
          <w:rFonts w:eastAsiaTheme="minorEastAsia" w:cstheme="minorHAnsi"/>
          <w:i/>
          <w:sz w:val="22"/>
          <w:szCs w:val="22"/>
          <w:u w:val="single"/>
          <w:lang w:val="es-ES"/>
        </w:rPr>
        <w:tab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S∧¬S</m:t>
            </m:r>
          </m:e>
        </m:d>
      </m:oMath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R∧¬P</m:t>
            </m:r>
          </m:e>
        </m:d>
      </m:oMath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R⊃P</m:t>
            </m:r>
          </m:e>
        </m:d>
      </m:oMath>
    </w:p>
    <w:p w14:paraId="75D47DF3" w14:textId="77777777" w:rsidR="00D84A81" w:rsidRPr="00940105" w:rsidRDefault="00D84A81" w:rsidP="00D84A81">
      <w:pPr>
        <w:spacing w:line="276" w:lineRule="auto"/>
        <w:ind w:left="1416" w:firstLine="708"/>
        <w:jc w:val="both"/>
        <w:rPr>
          <w:rFonts w:eastAsiaTheme="minorEastAsia" w:cstheme="minorHAnsi"/>
          <w:iCs/>
          <w:sz w:val="22"/>
          <w:szCs w:val="22"/>
          <w:lang w:val="es-ES"/>
        </w:rPr>
      </w:pPr>
      <w:r>
        <w:rPr>
          <w:rFonts w:eastAsiaTheme="minorEastAsia" w:cstheme="minorHAnsi"/>
          <w:i/>
          <w:sz w:val="22"/>
          <w:szCs w:val="22"/>
          <w:u w:val="single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S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 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S∨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u w:val="single"/>
                    <w:lang w:val="es-ES"/>
                  </w:rPr>
                  <m:t>S∧¬S</m:t>
                </m:r>
              </m:e>
            </m:d>
          </m:e>
        </m:d>
      </m:oMath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w:r w:rsidRPr="00940105">
        <w:rPr>
          <w:rFonts w:eastAsiaTheme="minorEastAsia" w:cstheme="minorHAnsi"/>
          <w:i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R∧¬P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R⊃P</m:t>
            </m:r>
          </m:e>
        </m:d>
      </m:oMath>
    </w:p>
    <w:p w14:paraId="73F0BA9A" w14:textId="77777777" w:rsidR="00D84A81" w:rsidRPr="00940105" w:rsidRDefault="00D84A81" w:rsidP="00D84A81">
      <w:pPr>
        <w:pStyle w:val="Prrafodelista"/>
        <w:spacing w:line="276" w:lineRule="auto"/>
        <w:ind w:left="709"/>
        <w:jc w:val="both"/>
        <w:rPr>
          <w:rFonts w:eastAsiaTheme="minorEastAsia" w:cstheme="minorHAnsi"/>
          <w:i/>
          <w:sz w:val="22"/>
          <w:szCs w:val="22"/>
          <w:u w:val="single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S≡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S∨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u w:val="single"/>
                          <w:lang w:val="es-ES"/>
                        </w:rPr>
                        <m:t>S∧¬S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 xml:space="preserve">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R∧¬P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∧¬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R⊃P</m:t>
                  </m:r>
                </m:e>
              </m:d>
            </m:e>
          </m:d>
        </m:oMath>
      </m:oMathPara>
    </w:p>
    <w:p w14:paraId="7533925D" w14:textId="77777777" w:rsidR="00D84A81" w:rsidRPr="00674C4D" w:rsidRDefault="00D84A81" w:rsidP="00D84A81">
      <w:pPr>
        <w:pStyle w:val="Prrafodelista"/>
        <w:spacing w:line="276" w:lineRule="auto"/>
        <w:ind w:left="709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S≡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S∨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2"/>
                              <w:szCs w:val="22"/>
                              <w:lang w:val="es-ES"/>
                            </w:rPr>
                            <m:t>S∧¬S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R∧¬P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∧¬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R⊃P</m:t>
                      </m:r>
                    </m:e>
                  </m:d>
                </m:e>
              </m:d>
            </m:e>
          </m:d>
        </m:oMath>
      </m:oMathPara>
    </w:p>
    <w:p w14:paraId="5682F3B1" w14:textId="77777777" w:rsidR="00D84A81" w:rsidRPr="00691404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Operador principal: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⊃</m:t>
        </m:r>
      </m:oMath>
    </w:p>
    <w:p w14:paraId="78CBBB84" w14:textId="77777777" w:rsid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Altura: 6</w:t>
      </w:r>
    </w:p>
    <w:p w14:paraId="3AE5BE93" w14:textId="77777777" w:rsid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Grado de complejidad: 5</w:t>
      </w:r>
    </w:p>
    <w:p w14:paraId="1ACCDE8D" w14:textId="77777777" w:rsidR="00D84A81" w:rsidRPr="00691404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Cantidad de subfórmulas: 19</w:t>
      </w:r>
    </w:p>
    <w:p w14:paraId="40829633" w14:textId="77777777" w:rsidR="00D84A81" w:rsidRDefault="00D84A81" w:rsidP="00D84A81">
      <w:pPr>
        <w:pStyle w:val="Prrafodelista"/>
        <w:spacing w:line="276" w:lineRule="auto"/>
        <w:ind w:left="709"/>
        <w:jc w:val="both"/>
        <w:rPr>
          <w:rFonts w:eastAsiaTheme="minorEastAsia" w:cstheme="minorHAnsi"/>
          <w:i/>
          <w:sz w:val="22"/>
          <w:szCs w:val="22"/>
          <w:lang w:val="es-ES"/>
        </w:rPr>
      </w:pPr>
    </w:p>
    <w:p w14:paraId="6CC8E73C" w14:textId="77777777" w:rsidR="00D84A81" w:rsidRPr="00674C4D" w:rsidRDefault="00D84A81" w:rsidP="00D84A81">
      <w:pPr>
        <w:pStyle w:val="Prrafodelista"/>
        <w:numPr>
          <w:ilvl w:val="0"/>
          <w:numId w:val="3"/>
        </w:numPr>
        <w:spacing w:line="276" w:lineRule="auto"/>
        <w:ind w:left="709" w:hanging="153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¬P∧Q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¬P⊃¬Q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R≡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¬R∧¬R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∨¬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S∨¬S</m:t>
                        </m:r>
                      </m:e>
                    </m:d>
                  </m:e>
                </m:d>
              </m:e>
            </m:d>
          </m:e>
        </m:d>
      </m:oMath>
    </w:p>
    <w:p w14:paraId="725BD84A" w14:textId="77777777" w:rsidR="00D84A81" w:rsidRPr="00940105" w:rsidRDefault="00D84A81" w:rsidP="00D84A81">
      <w:pPr>
        <w:spacing w:line="276" w:lineRule="auto"/>
        <w:ind w:left="7080"/>
        <w:rPr>
          <w:rFonts w:cstheme="minorHAnsi"/>
          <w:sz w:val="22"/>
          <w:szCs w:val="22"/>
          <w:u w:val="single"/>
        </w:rPr>
      </w:pPr>
      <w:r>
        <w:rPr>
          <w:rFonts w:cstheme="minorHAnsi"/>
          <w:sz w:val="22"/>
          <w:szCs w:val="22"/>
        </w:rPr>
        <w:t xml:space="preserve">         </w:t>
      </w:r>
      <m:oMath>
        <m:r>
          <w:rPr>
            <w:rFonts w:ascii="Cambria Math" w:hAnsi="Cambria Math" w:cstheme="minorHAnsi"/>
            <w:sz w:val="22"/>
            <w:szCs w:val="22"/>
            <w:u w:val="single"/>
          </w:rPr>
          <m:t>S</m:t>
        </m:r>
        <m:r>
          <w:rPr>
            <w:rFonts w:ascii="Cambria Math" w:hAnsi="Cambria Math" w:cstheme="minorHAnsi"/>
            <w:sz w:val="22"/>
            <w:szCs w:val="22"/>
            <w:u w:val="single"/>
          </w:rPr>
          <m:t xml:space="preserve"> </m:t>
        </m:r>
      </m:oMath>
    </w:p>
    <w:p w14:paraId="48857383" w14:textId="77777777" w:rsidR="00D84A81" w:rsidRPr="00D84A81" w:rsidRDefault="00D84A81" w:rsidP="00D84A81">
      <w:pPr>
        <w:spacing w:line="276" w:lineRule="auto"/>
        <w:ind w:left="4956"/>
        <w:rPr>
          <w:rFonts w:cstheme="minorHAnsi"/>
          <w:sz w:val="22"/>
          <w:szCs w:val="22"/>
          <w:u w:val="single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u w:val="single"/>
          </w:rPr>
          <m:t>R</m:t>
        </m:r>
      </m:oMath>
      <w:r w:rsidRPr="00D84A81">
        <w:rPr>
          <w:rFonts w:eastAsiaTheme="minorEastAsia" w:cstheme="minorHAnsi"/>
          <w:sz w:val="22"/>
          <w:szCs w:val="22"/>
          <w:lang w:val="es-ES"/>
        </w:rPr>
        <w:tab/>
        <w:t xml:space="preserve">      </w:t>
      </w:r>
      <w:r w:rsidRPr="00D84A81">
        <w:rPr>
          <w:rFonts w:eastAsiaTheme="minorEastAsia" w:cstheme="minorHAnsi"/>
          <w:sz w:val="22"/>
          <w:szCs w:val="22"/>
          <w:u w:val="single"/>
          <w:lang w:val="es-ES"/>
        </w:rPr>
        <w:t xml:space="preserve">  </w:t>
      </w:r>
      <m:oMath>
        <m:r>
          <w:rPr>
            <w:rFonts w:ascii="Cambria Math" w:hAnsi="Cambria Math" w:cstheme="minorHAnsi"/>
            <w:sz w:val="22"/>
            <w:szCs w:val="22"/>
            <w:u w:val="single"/>
          </w:rPr>
          <m:t>R</m:t>
        </m:r>
      </m:oMath>
      <w:r w:rsidRPr="00D84A81">
        <w:rPr>
          <w:rFonts w:eastAsiaTheme="minorEastAsia" w:cstheme="minorHAnsi"/>
          <w:sz w:val="22"/>
          <w:szCs w:val="22"/>
          <w:lang w:val="es-ES"/>
        </w:rPr>
        <w:tab/>
        <w:t xml:space="preserve">       </w:t>
      </w:r>
      <w:r w:rsidRPr="00D84A81">
        <w:rPr>
          <w:rFonts w:eastAsiaTheme="minorEastAsia" w:cstheme="minorHAnsi"/>
          <w:sz w:val="22"/>
          <w:szCs w:val="22"/>
          <w:u w:val="single"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n-US"/>
          </w:rPr>
          <m:t>S</m:t>
        </m:r>
      </m:oMath>
      <w:r w:rsidRPr="00D84A81">
        <w:rPr>
          <w:rFonts w:eastAsiaTheme="minorEastAsia" w:cstheme="minorHAnsi"/>
          <w:sz w:val="22"/>
          <w:szCs w:val="22"/>
          <w:u w:val="single"/>
          <w:lang w:val="es-ES"/>
        </w:rPr>
        <w:tab/>
        <w:t xml:space="preserve">    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n-US"/>
          </w:rPr>
          <m:t>S</m:t>
        </m:r>
      </m:oMath>
      <w:r w:rsidRPr="00D84A81">
        <w:rPr>
          <w:rFonts w:eastAsiaTheme="minorEastAsia" w:cstheme="minorHAnsi"/>
          <w:sz w:val="22"/>
          <w:szCs w:val="22"/>
          <w:lang w:val="es-ES"/>
        </w:rPr>
        <w:tab/>
      </w:r>
    </w:p>
    <w:p w14:paraId="42AD4055" w14:textId="77777777" w:rsidR="00D84A81" w:rsidRPr="00D84A81" w:rsidRDefault="00D84A81" w:rsidP="00D84A81">
      <w:pPr>
        <w:spacing w:line="276" w:lineRule="auto"/>
        <w:ind w:left="709"/>
        <w:rPr>
          <w:rFonts w:eastAsiaTheme="minorEastAsia" w:cstheme="minorHAnsi"/>
          <w:sz w:val="22"/>
          <w:szCs w:val="22"/>
          <w:u w:val="single"/>
          <w:lang w:val="es-ES"/>
        </w:rPr>
      </w:pPr>
      <w:r w:rsidRPr="00D84A81">
        <w:rPr>
          <w:rFonts w:eastAsiaTheme="minorEastAsia" w:cstheme="minorHAnsi"/>
          <w:sz w:val="22"/>
          <w:szCs w:val="22"/>
          <w:u w:val="single"/>
          <w:lang w:val="es-ES"/>
        </w:rPr>
        <w:t xml:space="preserve">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P</m:t>
        </m:r>
      </m:oMath>
      <w:r w:rsidRPr="00D84A81">
        <w:rPr>
          <w:rFonts w:eastAsiaTheme="minorEastAsia" w:cstheme="minorHAnsi"/>
          <w:sz w:val="22"/>
          <w:szCs w:val="22"/>
          <w:u w:val="single"/>
          <w:lang w:val="es-ES"/>
        </w:rPr>
        <w:t xml:space="preserve"> </w:t>
      </w:r>
      <w:r w:rsidRPr="00D84A81">
        <w:rPr>
          <w:rFonts w:eastAsiaTheme="minorEastAsia" w:cstheme="minorHAnsi"/>
          <w:sz w:val="22"/>
          <w:szCs w:val="22"/>
          <w:lang w:val="es-ES"/>
        </w:rPr>
        <w:tab/>
      </w:r>
      <w:r w:rsidRPr="00D84A81">
        <w:rPr>
          <w:rFonts w:eastAsiaTheme="minorEastAsia" w:cstheme="minorHAnsi"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P</m:t>
        </m:r>
      </m:oMath>
      <w:r w:rsidRPr="00D84A81">
        <w:rPr>
          <w:rFonts w:eastAsiaTheme="minorEastAsia" w:cstheme="minorHAnsi"/>
          <w:sz w:val="22"/>
          <w:szCs w:val="22"/>
          <w:u w:val="single"/>
          <w:lang w:val="es-ES"/>
        </w:rPr>
        <w:t xml:space="preserve">  </w:t>
      </w:r>
      <w:r w:rsidRPr="00D84A81">
        <w:rPr>
          <w:rFonts w:eastAsiaTheme="minorEastAsia" w:cstheme="minorHAnsi"/>
          <w:sz w:val="22"/>
          <w:szCs w:val="22"/>
          <w:lang w:val="es-ES"/>
        </w:rPr>
        <w:tab/>
        <w:t xml:space="preserve">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</m:oMath>
      <w:r w:rsidRPr="00D84A81">
        <w:rPr>
          <w:rFonts w:eastAsiaTheme="minorEastAsia" w:cstheme="minorHAnsi"/>
          <w:sz w:val="22"/>
          <w:szCs w:val="22"/>
          <w:lang w:val="es-ES"/>
        </w:rPr>
        <w:tab/>
      </w:r>
      <w:r w:rsidRPr="00D84A81">
        <w:rPr>
          <w:rFonts w:eastAsiaTheme="minorEastAsia" w:cstheme="minorHAnsi"/>
          <w:sz w:val="22"/>
          <w:szCs w:val="22"/>
          <w:lang w:val="es-ES"/>
        </w:rPr>
        <w:tab/>
      </w:r>
      <w:r w:rsidRPr="00D84A81">
        <w:rPr>
          <w:rFonts w:eastAsiaTheme="minorEastAsia" w:cstheme="minorHAnsi"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R</m:t>
        </m:r>
      </m:oMath>
      <w:r w:rsidRPr="00D84A81">
        <w:rPr>
          <w:rFonts w:eastAsiaTheme="minorEastAsia" w:cstheme="minorHAnsi"/>
          <w:sz w:val="22"/>
          <w:szCs w:val="22"/>
          <w:u w:val="single"/>
          <w:lang w:val="es-ES"/>
        </w:rPr>
        <w:tab/>
        <w:t xml:space="preserve">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R</m:t>
        </m:r>
      </m:oMath>
      <w:r w:rsidRPr="00D84A81">
        <w:rPr>
          <w:rFonts w:eastAsiaTheme="minorEastAsia" w:cstheme="minorHAnsi"/>
          <w:sz w:val="22"/>
          <w:szCs w:val="22"/>
          <w:lang w:val="es-ES"/>
        </w:rPr>
        <w:tab/>
        <w:t xml:space="preserve">       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S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∨¬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S</m:t>
            </m:r>
          </m:e>
        </m:d>
      </m:oMath>
      <w:r w:rsidRPr="00D84A81">
        <w:rPr>
          <w:rFonts w:eastAsiaTheme="minorEastAsia" w:cstheme="minorHAnsi"/>
          <w:sz w:val="22"/>
          <w:szCs w:val="22"/>
          <w:lang w:val="es-ES"/>
        </w:rPr>
        <w:tab/>
      </w:r>
    </w:p>
    <w:p w14:paraId="0B89CB42" w14:textId="77777777" w:rsidR="00D84A81" w:rsidRPr="00940105" w:rsidRDefault="00D84A81" w:rsidP="00D84A81">
      <w:pPr>
        <w:spacing w:line="276" w:lineRule="auto"/>
        <w:ind w:left="709"/>
        <w:rPr>
          <w:rFonts w:eastAsiaTheme="minorEastAsia" w:cstheme="minorHAnsi"/>
          <w:sz w:val="22"/>
          <w:szCs w:val="22"/>
          <w:u w:val="single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¬P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</m:oMath>
      <w:r w:rsidRPr="00940105">
        <w:rPr>
          <w:rFonts w:eastAsiaTheme="minorEastAsia" w:cstheme="minorHAnsi"/>
          <w:sz w:val="22"/>
          <w:szCs w:val="22"/>
          <w:lang w:val="es-ES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¬P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    ¬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Q</m:t>
        </m:r>
      </m:oMath>
      <w:r w:rsidRPr="00940105">
        <w:rPr>
          <w:rFonts w:eastAsiaTheme="minorEastAsia" w:cstheme="minorHAnsi"/>
          <w:sz w:val="22"/>
          <w:szCs w:val="22"/>
          <w:lang w:val="es-ES"/>
        </w:rPr>
        <w:tab/>
      </w:r>
      <w:r w:rsidRPr="00940105">
        <w:rPr>
          <w:rFonts w:eastAsiaTheme="minorEastAsia" w:cstheme="minorHAnsi"/>
          <w:sz w:val="22"/>
          <w:szCs w:val="22"/>
          <w:lang w:val="es-ES"/>
        </w:rPr>
        <w:tab/>
      </w:r>
      <w:r w:rsidRPr="00940105">
        <w:rPr>
          <w:rFonts w:eastAsiaTheme="minorEastAsia" w:cstheme="minorHAnsi"/>
          <w:sz w:val="22"/>
          <w:szCs w:val="22"/>
          <w:lang w:val="es-ES"/>
        </w:rPr>
        <w:tab/>
      </w:r>
      <w:r>
        <w:rPr>
          <w:rFonts w:eastAsiaTheme="minorEastAsia" w:cstheme="minorHAnsi"/>
          <w:sz w:val="22"/>
          <w:szCs w:val="22"/>
          <w:lang w:val="es-ES"/>
        </w:rPr>
        <w:t xml:space="preserve">  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¬R∧¬R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   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S∨¬S</m:t>
            </m:r>
          </m:e>
        </m:d>
      </m:oMath>
      <w:r>
        <w:rPr>
          <w:rFonts w:eastAsiaTheme="minorEastAsia" w:cstheme="minorHAnsi"/>
          <w:sz w:val="22"/>
          <w:szCs w:val="22"/>
          <w:lang w:val="es-ES"/>
        </w:rPr>
        <w:tab/>
      </w:r>
    </w:p>
    <w:p w14:paraId="4047564E" w14:textId="77777777" w:rsidR="00D84A81" w:rsidRPr="00940105" w:rsidRDefault="00D84A81" w:rsidP="00D84A81">
      <w:pPr>
        <w:spacing w:line="276" w:lineRule="auto"/>
        <w:ind w:left="709"/>
        <w:rPr>
          <w:rFonts w:eastAsiaTheme="minorEastAsia" w:cstheme="minorHAnsi"/>
          <w:sz w:val="22"/>
          <w:szCs w:val="22"/>
          <w:u w:val="single"/>
          <w:lang w:val="es-ES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¬P∧Q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   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¬P⊃¬Q</m:t>
            </m:r>
          </m:e>
        </m:d>
      </m:oMath>
      <w:r w:rsidRPr="00940105">
        <w:rPr>
          <w:rFonts w:eastAsiaTheme="minorEastAsia" w:cstheme="minorHAnsi"/>
          <w:sz w:val="22"/>
          <w:szCs w:val="22"/>
          <w:lang w:val="es-ES"/>
        </w:rPr>
        <w:tab/>
      </w:r>
      <w:r w:rsidRPr="00940105">
        <w:rPr>
          <w:rFonts w:eastAsiaTheme="minorEastAsia" w:cstheme="minorHAnsi"/>
          <w:sz w:val="22"/>
          <w:szCs w:val="22"/>
          <w:lang w:val="es-ES"/>
        </w:rPr>
        <w:tab/>
      </w:r>
      <w:r>
        <w:rPr>
          <w:rFonts w:eastAsiaTheme="minorEastAsia" w:cstheme="minorHAnsi"/>
          <w:sz w:val="22"/>
          <w:szCs w:val="22"/>
          <w:lang w:val="es-ES"/>
        </w:rPr>
        <w:t xml:space="preserve">       </w:t>
      </w:r>
      <m:oMath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>R</m:t>
        </m:r>
        <m:r>
          <w:rPr>
            <w:rFonts w:ascii="Cambria Math" w:eastAsiaTheme="minorEastAsia" w:hAnsi="Cambria Math" w:cstheme="minorHAnsi"/>
            <w:sz w:val="22"/>
            <w:szCs w:val="22"/>
            <w:u w:val="single"/>
            <w:lang w:val="es-ES"/>
          </w:rPr>
          <m:t xml:space="preserve">          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u w:val="single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u w:val="single"/>
                    <w:lang w:val="es-ES"/>
                  </w:rPr>
                  <m:t>¬R∧¬R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u w:val="single"/>
                <w:lang w:val="es-ES"/>
              </w:rPr>
              <m:t>∨¬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u w:val="single"/>
                    <w:lang w:val="es-ES"/>
                  </w:rPr>
                  <m:t>S∨¬S</m:t>
                </m:r>
              </m:e>
            </m:d>
          </m:e>
        </m:d>
      </m:oMath>
    </w:p>
    <w:p w14:paraId="0BC6B213" w14:textId="77777777" w:rsidR="00D84A81" w:rsidRPr="00940105" w:rsidRDefault="00D84A81" w:rsidP="00D84A81">
      <w:pPr>
        <w:spacing w:line="276" w:lineRule="auto"/>
        <w:rPr>
          <w:rFonts w:cstheme="minorHAnsi"/>
          <w:sz w:val="22"/>
          <w:szCs w:val="22"/>
          <w:u w:val="single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¬P∧Q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¬P⊃¬Q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u w:val="single"/>
              <w:lang w:val="es-ES"/>
            </w:rPr>
            <m:t xml:space="preserve">                        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u w:val="single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u w:val="single"/>
                  <w:lang w:val="es-ES"/>
                </w:rPr>
                <m:t>R≡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u w:val="single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u w:val="single"/>
                          <w:lang w:val="es-ES"/>
                        </w:rPr>
                        <m:t>¬R∧¬R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u w:val="single"/>
                      <w:lang w:val="es-ES"/>
                    </w:rPr>
                    <m:t>∨¬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u w:val="single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u w:val="single"/>
                          <w:lang w:val="es-ES"/>
                        </w:rPr>
                        <m:t>S∨¬S</m:t>
                      </m:r>
                    </m:e>
                  </m:d>
                </m:e>
              </m:d>
            </m:e>
          </m:d>
        </m:oMath>
      </m:oMathPara>
    </w:p>
    <w:p w14:paraId="60AA3E2B" w14:textId="77777777" w:rsidR="00D84A81" w:rsidRPr="00674C4D" w:rsidRDefault="00D84A81" w:rsidP="00D84A81">
      <w:pPr>
        <w:pStyle w:val="Prrafodelista"/>
        <w:spacing w:line="276" w:lineRule="auto"/>
        <w:ind w:left="709"/>
        <w:jc w:val="both"/>
        <w:rPr>
          <w:rFonts w:eastAsiaTheme="minorEastAsia" w:cstheme="minorHAnsi"/>
          <w:i/>
          <w:sz w:val="22"/>
          <w:szCs w:val="22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¬P∧Q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¬P⊃¬Q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R≡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2"/>
                              <w:szCs w:val="22"/>
                              <w:lang w:val="es-ES"/>
                            </w:rPr>
                            <m:t>¬R∧¬R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"/>
                        </w:rPr>
                        <m:t>∨¬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2"/>
                              <w:szCs w:val="22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2"/>
                              <w:szCs w:val="22"/>
                              <w:lang w:val="es-ES"/>
                            </w:rPr>
                            <m:t>S∨¬S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7E1FEB75" w14:textId="77777777" w:rsidR="00D84A81" w:rsidRPr="00691404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Operador principal: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⊃</m:t>
        </m:r>
      </m:oMath>
    </w:p>
    <w:p w14:paraId="2998E0AA" w14:textId="77777777" w:rsid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Altura: 7</w:t>
      </w:r>
    </w:p>
    <w:p w14:paraId="68EFA8A8" w14:textId="77777777" w:rsid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Grado de complejidad: 6</w:t>
      </w:r>
    </w:p>
    <w:p w14:paraId="4D261923" w14:textId="77777777" w:rsidR="00D84A81" w:rsidRPr="00691404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Cantidad de subfórmulas: 24</w:t>
      </w:r>
    </w:p>
    <w:p w14:paraId="5ADBEB13" w14:textId="77777777" w:rsidR="00D84A81" w:rsidRDefault="00D84A81" w:rsidP="00D84A81">
      <w:pPr>
        <w:spacing w:line="276" w:lineRule="auto"/>
        <w:rPr>
          <w:rFonts w:cstheme="minorHAnsi"/>
          <w:sz w:val="22"/>
          <w:szCs w:val="22"/>
        </w:rPr>
      </w:pPr>
    </w:p>
    <w:p w14:paraId="41D6115E" w14:textId="77777777" w:rsidR="00D84A81" w:rsidRPr="009F479F" w:rsidRDefault="00D84A81" w:rsidP="00D84A81">
      <w:pPr>
        <w:spacing w:line="276" w:lineRule="auto"/>
        <w:rPr>
          <w:rFonts w:cstheme="minorHAnsi"/>
          <w:b/>
          <w:bCs/>
          <w:sz w:val="22"/>
          <w:szCs w:val="22"/>
        </w:rPr>
      </w:pPr>
      <w:r w:rsidRPr="009F479F">
        <w:rPr>
          <w:rFonts w:cstheme="minorHAnsi"/>
          <w:b/>
          <w:bCs/>
          <w:sz w:val="22"/>
          <w:szCs w:val="22"/>
        </w:rPr>
        <w:t>Parte II</w:t>
      </w:r>
      <w:r>
        <w:rPr>
          <w:rFonts w:cstheme="minorHAnsi"/>
          <w:b/>
          <w:bCs/>
          <w:sz w:val="22"/>
          <w:szCs w:val="22"/>
        </w:rPr>
        <w:t>. Cálculo de valores</w:t>
      </w:r>
    </w:p>
    <w:p w14:paraId="4C651857" w14:textId="77777777" w:rsidR="00D84A81" w:rsidRPr="009F479F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 w:rsidRPr="009F479F">
        <w:rPr>
          <w:rFonts w:cstheme="minorHAnsi"/>
          <w:sz w:val="22"/>
          <w:szCs w:val="22"/>
        </w:rPr>
        <w:t xml:space="preserve">Calculen el valor </w:t>
      </w:r>
      <w:r>
        <w:rPr>
          <w:rFonts w:cstheme="minorHAnsi"/>
          <w:sz w:val="22"/>
          <w:szCs w:val="22"/>
        </w:rPr>
        <w:t>de</w:t>
      </w:r>
      <w:r w:rsidRPr="009F479F">
        <w:rPr>
          <w:rFonts w:cstheme="minorHAnsi"/>
          <w:sz w:val="22"/>
          <w:szCs w:val="22"/>
        </w:rPr>
        <w:t xml:space="preserve"> cada fórmula </w:t>
      </w:r>
      <w:r>
        <w:rPr>
          <w:rFonts w:cstheme="minorHAnsi"/>
          <w:sz w:val="22"/>
          <w:szCs w:val="22"/>
        </w:rPr>
        <w:t xml:space="preserve">bien formada de la Parte I </w:t>
      </w:r>
      <w:r w:rsidRPr="009F479F">
        <w:rPr>
          <w:rFonts w:cstheme="minorHAnsi"/>
          <w:sz w:val="22"/>
          <w:szCs w:val="22"/>
        </w:rPr>
        <w:t xml:space="preserve">según la siguiente estructura </w:t>
      </w:r>
      <m:oMath>
        <m:r>
          <w:rPr>
            <w:rFonts w:ascii="Cambria Math" w:hAnsi="Cambria Math" w:cstheme="minorHAnsi"/>
            <w:sz w:val="22"/>
            <w:szCs w:val="22"/>
          </w:rPr>
          <m:t>U</m:t>
        </m:r>
      </m:oMath>
      <w:r w:rsidRPr="009F479F">
        <w:rPr>
          <w:rFonts w:eastAsiaTheme="minorEastAsia" w:cstheme="minorHAnsi"/>
          <w:sz w:val="22"/>
          <w:szCs w:val="22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</w:tblGrid>
      <w:tr w:rsidR="00D84A81" w:rsidRPr="008A6EBA" w14:paraId="25AAE361" w14:textId="77777777" w:rsidTr="00BE1016">
        <w:trPr>
          <w:trHeight w:val="245"/>
          <w:jc w:val="center"/>
        </w:trPr>
        <w:tc>
          <w:tcPr>
            <w:tcW w:w="465" w:type="dxa"/>
          </w:tcPr>
          <w:p w14:paraId="5D63AF99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465" w:type="dxa"/>
          </w:tcPr>
          <w:p w14:paraId="5454734C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465" w:type="dxa"/>
          </w:tcPr>
          <w:p w14:paraId="46D807F8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65" w:type="dxa"/>
          </w:tcPr>
          <w:p w14:paraId="68B69B5E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465" w:type="dxa"/>
          </w:tcPr>
          <w:p w14:paraId="40736307" w14:textId="77777777" w:rsidR="00D84A81" w:rsidRDefault="00D84A81" w:rsidP="00BE1016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T</m:t>
                </m:r>
              </m:oMath>
            </m:oMathPara>
          </w:p>
        </w:tc>
      </w:tr>
      <w:tr w:rsidR="00D84A81" w:rsidRPr="008A6EBA" w14:paraId="3FC8532C" w14:textId="77777777" w:rsidTr="00BE1016">
        <w:trPr>
          <w:trHeight w:val="245"/>
          <w:jc w:val="center"/>
        </w:trPr>
        <w:tc>
          <w:tcPr>
            <w:tcW w:w="465" w:type="dxa"/>
          </w:tcPr>
          <w:p w14:paraId="27E1BFEE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65" w:type="dxa"/>
          </w:tcPr>
          <w:p w14:paraId="1A8CD013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27172EBD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w:r w:rsidRPr="008A6EBA">
              <w:rPr>
                <w:rFonts w:ascii="Calibri" w:eastAsia="Calibri" w:hAnsi="Calibri" w:cs="Times New Roman"/>
                <w:sz w:val="22"/>
                <w:szCs w:val="22"/>
              </w:rPr>
              <w:t>V</w:t>
            </w:r>
          </w:p>
        </w:tc>
        <w:tc>
          <w:tcPr>
            <w:tcW w:w="465" w:type="dxa"/>
          </w:tcPr>
          <w:p w14:paraId="3F68C73A" w14:textId="77777777" w:rsidR="00D84A81" w:rsidRPr="008A6EBA" w:rsidRDefault="00D84A81" w:rsidP="00BE1016">
            <w:pPr>
              <w:spacing w:line="276" w:lineRule="auto"/>
              <w:ind w:left="708" w:hanging="708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31AFC93F" w14:textId="77777777" w:rsidR="00D84A81" w:rsidRDefault="00D84A81" w:rsidP="00BE1016">
            <w:pPr>
              <w:spacing w:line="276" w:lineRule="auto"/>
              <w:ind w:left="708" w:hanging="70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F</m:t>
                </m:r>
              </m:oMath>
            </m:oMathPara>
          </w:p>
        </w:tc>
      </w:tr>
    </w:tbl>
    <w:p w14:paraId="032B9E4C" w14:textId="77777777" w:rsidR="00D84A81" w:rsidRDefault="00D84A81" w:rsidP="00D84A81">
      <w:pPr>
        <w:spacing w:line="276" w:lineRule="auto"/>
        <w:rPr>
          <w:rFonts w:cstheme="minorHAnsi"/>
          <w:sz w:val="22"/>
          <w:szCs w:val="22"/>
        </w:rPr>
      </w:pPr>
    </w:p>
    <w:p w14:paraId="3B647EE2" w14:textId="77777777" w:rsidR="00D84A81" w:rsidRPr="008A6EBA" w:rsidRDefault="00D84A81" w:rsidP="00D84A81">
      <w:pPr>
        <w:spacing w:line="276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Pueden utilizar el método arbóreo o el método lineal.</w:t>
      </w:r>
    </w:p>
    <w:p w14:paraId="19648391" w14:textId="77777777" w:rsid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i.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P⊃R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S≡Q</m:t>
                </m:r>
              </m:e>
            </m:d>
          </m:e>
        </m:d>
      </m:oMath>
    </w:p>
    <w:tbl>
      <w:tblPr>
        <w:tblStyle w:val="Tablaconcuadrcula"/>
        <w:tblW w:w="538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3057"/>
      </w:tblGrid>
      <w:tr w:rsidR="00D84A81" w:rsidRPr="008A6EBA" w14:paraId="21A459FA" w14:textId="77777777" w:rsidTr="00BE1016">
        <w:trPr>
          <w:trHeight w:val="245"/>
        </w:trPr>
        <w:tc>
          <w:tcPr>
            <w:tcW w:w="465" w:type="dxa"/>
          </w:tcPr>
          <w:p w14:paraId="40180587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465" w:type="dxa"/>
          </w:tcPr>
          <w:p w14:paraId="7498DA31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465" w:type="dxa"/>
          </w:tcPr>
          <w:p w14:paraId="26F774F3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65" w:type="dxa"/>
          </w:tcPr>
          <w:p w14:paraId="7E4E5E86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465" w:type="dxa"/>
          </w:tcPr>
          <w:p w14:paraId="1F8D2920" w14:textId="77777777" w:rsidR="00D84A81" w:rsidRDefault="00D84A81" w:rsidP="00BE1016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3057" w:type="dxa"/>
          </w:tcPr>
          <w:p w14:paraId="056F8094" w14:textId="77777777" w:rsidR="00D84A81" w:rsidRDefault="00D84A81" w:rsidP="00BE1016">
            <w:pPr>
              <w:spacing w:line="276" w:lineRule="auto"/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⊃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∧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≡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Q</m:t>
                        </m:r>
                      </m:e>
                    </m:d>
                  </m:e>
                </m:d>
              </m:oMath>
            </m:oMathPara>
          </w:p>
        </w:tc>
      </w:tr>
      <w:tr w:rsidR="00D84A81" w:rsidRPr="008A6EBA" w14:paraId="727DC3F3" w14:textId="77777777" w:rsidTr="00BE1016">
        <w:trPr>
          <w:trHeight w:val="245"/>
        </w:trPr>
        <w:tc>
          <w:tcPr>
            <w:tcW w:w="465" w:type="dxa"/>
          </w:tcPr>
          <w:p w14:paraId="391C85BE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65" w:type="dxa"/>
          </w:tcPr>
          <w:p w14:paraId="16438D29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388B2E25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w:r w:rsidRPr="008A6EBA">
              <w:rPr>
                <w:rFonts w:ascii="Calibri" w:eastAsia="Calibri" w:hAnsi="Calibri" w:cs="Times New Roman"/>
                <w:sz w:val="22"/>
                <w:szCs w:val="22"/>
              </w:rPr>
              <w:t>V</w:t>
            </w:r>
          </w:p>
        </w:tc>
        <w:tc>
          <w:tcPr>
            <w:tcW w:w="465" w:type="dxa"/>
          </w:tcPr>
          <w:p w14:paraId="4E760986" w14:textId="77777777" w:rsidR="00D84A81" w:rsidRPr="008A6EBA" w:rsidRDefault="00D84A81" w:rsidP="00BE1016">
            <w:pPr>
              <w:spacing w:line="276" w:lineRule="auto"/>
              <w:ind w:left="708" w:hanging="708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2158297B" w14:textId="77777777" w:rsidR="00D84A81" w:rsidRDefault="00D84A81" w:rsidP="00BE1016">
            <w:pPr>
              <w:spacing w:line="276" w:lineRule="auto"/>
              <w:ind w:left="708" w:hanging="70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3057" w:type="dxa"/>
          </w:tcPr>
          <w:p w14:paraId="4E3C1851" w14:textId="77777777" w:rsidR="00D84A81" w:rsidRDefault="00D84A81" w:rsidP="00BE1016">
            <w:pPr>
              <w:spacing w:line="276" w:lineRule="auto"/>
              <w:ind w:left="708" w:hanging="708"/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 xml:space="preserve">    F           V             </w:t>
            </w:r>
            <w:r w:rsidRPr="00C34D9A">
              <w:rPr>
                <w:rFonts w:ascii="Aptos" w:eastAsia="Aptos" w:hAnsi="Aptos" w:cs="Aptos"/>
                <w:sz w:val="22"/>
                <w:szCs w:val="22"/>
                <w:highlight w:val="green"/>
              </w:rPr>
              <w:t>F</w:t>
            </w:r>
            <w:r>
              <w:rPr>
                <w:rFonts w:ascii="Aptos" w:eastAsia="Aptos" w:hAnsi="Aptos" w:cs="Aptos"/>
                <w:sz w:val="22"/>
                <w:szCs w:val="22"/>
              </w:rPr>
              <w:t xml:space="preserve">             V</w:t>
            </w:r>
          </w:p>
        </w:tc>
      </w:tr>
    </w:tbl>
    <w:p w14:paraId="5DD32A07" w14:textId="77777777" w:rsidR="00D84A81" w:rsidRPr="00C34D9A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090025FD" w14:textId="77777777" w:rsid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C34D9A">
        <w:rPr>
          <w:rFonts w:eastAsiaTheme="minorEastAsia" w:cstheme="minorHAnsi"/>
          <w:sz w:val="22"/>
          <w:szCs w:val="22"/>
          <w:lang w:val="es-ES"/>
        </w:rPr>
        <w:t xml:space="preserve">iii.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P∧¬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R⊃Q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S≡T</m:t>
                    </m:r>
                  </m:e>
                </m:d>
              </m:e>
            </m:d>
          </m:e>
        </m:d>
      </m:oMath>
    </w:p>
    <w:tbl>
      <w:tblPr>
        <w:tblStyle w:val="Tablaconcuadrcula"/>
        <w:tblW w:w="6516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191"/>
      </w:tblGrid>
      <w:tr w:rsidR="00D84A81" w:rsidRPr="008A6EBA" w14:paraId="24741DE8" w14:textId="77777777" w:rsidTr="00BE1016">
        <w:trPr>
          <w:trHeight w:val="245"/>
        </w:trPr>
        <w:tc>
          <w:tcPr>
            <w:tcW w:w="465" w:type="dxa"/>
          </w:tcPr>
          <w:p w14:paraId="65BE0D69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465" w:type="dxa"/>
          </w:tcPr>
          <w:p w14:paraId="47155F51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465" w:type="dxa"/>
          </w:tcPr>
          <w:p w14:paraId="19F68F07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65" w:type="dxa"/>
          </w:tcPr>
          <w:p w14:paraId="22D9C8E6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465" w:type="dxa"/>
          </w:tcPr>
          <w:p w14:paraId="17FCF2BA" w14:textId="77777777" w:rsidR="00D84A81" w:rsidRDefault="00D84A81" w:rsidP="00BE1016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4191" w:type="dxa"/>
          </w:tcPr>
          <w:p w14:paraId="5DF894DF" w14:textId="77777777" w:rsidR="00D84A81" w:rsidRDefault="00D84A81" w:rsidP="00BE1016">
            <w:pPr>
              <w:spacing w:line="276" w:lineRule="auto"/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P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∧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⊃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∨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≡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D84A81" w:rsidRPr="008A6EBA" w14:paraId="6164FCAE" w14:textId="77777777" w:rsidTr="00BE1016">
        <w:trPr>
          <w:trHeight w:val="245"/>
        </w:trPr>
        <w:tc>
          <w:tcPr>
            <w:tcW w:w="465" w:type="dxa"/>
          </w:tcPr>
          <w:p w14:paraId="15AC2088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65" w:type="dxa"/>
          </w:tcPr>
          <w:p w14:paraId="0768AD51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55CDC0D6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w:r w:rsidRPr="008A6EBA">
              <w:rPr>
                <w:rFonts w:ascii="Calibri" w:eastAsia="Calibri" w:hAnsi="Calibri" w:cs="Times New Roman"/>
                <w:sz w:val="22"/>
                <w:szCs w:val="22"/>
              </w:rPr>
              <w:t>V</w:t>
            </w:r>
          </w:p>
        </w:tc>
        <w:tc>
          <w:tcPr>
            <w:tcW w:w="465" w:type="dxa"/>
          </w:tcPr>
          <w:p w14:paraId="516BA55D" w14:textId="77777777" w:rsidR="00D84A81" w:rsidRPr="008A6EBA" w:rsidRDefault="00D84A81" w:rsidP="00BE1016">
            <w:pPr>
              <w:spacing w:line="276" w:lineRule="auto"/>
              <w:ind w:left="708" w:hanging="708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29B3AF89" w14:textId="77777777" w:rsidR="00D84A81" w:rsidRDefault="00D84A81" w:rsidP="00BE1016">
            <w:pPr>
              <w:spacing w:line="276" w:lineRule="auto"/>
              <w:ind w:left="708" w:hanging="70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191" w:type="dxa"/>
          </w:tcPr>
          <w:p w14:paraId="6D61F0EF" w14:textId="77777777" w:rsidR="00D84A81" w:rsidRDefault="00D84A81" w:rsidP="00BE1016">
            <w:pPr>
              <w:spacing w:line="276" w:lineRule="auto"/>
              <w:ind w:left="708" w:hanging="708"/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 xml:space="preserve">  </w:t>
            </w:r>
            <w:r w:rsidRPr="00C34D9A">
              <w:rPr>
                <w:rFonts w:ascii="Aptos" w:eastAsia="Aptos" w:hAnsi="Aptos" w:cs="Aptos"/>
                <w:sz w:val="22"/>
                <w:szCs w:val="22"/>
                <w:highlight w:val="green"/>
              </w:rPr>
              <w:t>V</w:t>
            </w:r>
            <w:r>
              <w:rPr>
                <w:rFonts w:ascii="Aptos" w:eastAsia="Aptos" w:hAnsi="Aptos" w:cs="Aptos"/>
                <w:sz w:val="22"/>
                <w:szCs w:val="22"/>
              </w:rPr>
              <w:t xml:space="preserve">            F     F              F             V            V</w:t>
            </w:r>
          </w:p>
        </w:tc>
      </w:tr>
    </w:tbl>
    <w:p w14:paraId="7A3E82CA" w14:textId="77777777" w:rsid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4B2C6895" w14:textId="77777777" w:rsid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vi.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Q⊃S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S⊃Q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¬R≡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P∨Q</m:t>
                        </m:r>
                      </m:e>
                    </m:d>
                  </m:e>
                </m:d>
              </m:e>
            </m:d>
          </m:e>
        </m:d>
      </m:oMath>
    </w:p>
    <w:tbl>
      <w:tblPr>
        <w:tblStyle w:val="Tablaconcuadrcula"/>
        <w:tblW w:w="8359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6034"/>
      </w:tblGrid>
      <w:tr w:rsidR="00D84A81" w:rsidRPr="008A6EBA" w14:paraId="01ADBD92" w14:textId="77777777" w:rsidTr="00BE1016">
        <w:trPr>
          <w:trHeight w:val="245"/>
        </w:trPr>
        <w:tc>
          <w:tcPr>
            <w:tcW w:w="465" w:type="dxa"/>
          </w:tcPr>
          <w:p w14:paraId="01B4F6DF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465" w:type="dxa"/>
          </w:tcPr>
          <w:p w14:paraId="166F7B37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465" w:type="dxa"/>
          </w:tcPr>
          <w:p w14:paraId="4DD6BB48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65" w:type="dxa"/>
          </w:tcPr>
          <w:p w14:paraId="41DBA2E1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465" w:type="dxa"/>
          </w:tcPr>
          <w:p w14:paraId="220476E5" w14:textId="77777777" w:rsidR="00D84A81" w:rsidRDefault="00D84A81" w:rsidP="00BE1016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6034" w:type="dxa"/>
          </w:tcPr>
          <w:p w14:paraId="2051EAE9" w14:textId="77777777" w:rsidR="00D84A81" w:rsidRDefault="00D84A81" w:rsidP="00BE1016">
            <w:pPr>
              <w:spacing w:line="276" w:lineRule="auto"/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Q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⊃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⊃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⊃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⊃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¬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≡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2"/>
                                    <w:szCs w:val="2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∨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D84A81" w:rsidRPr="008A6EBA" w14:paraId="2479389B" w14:textId="77777777" w:rsidTr="00BE1016">
        <w:trPr>
          <w:trHeight w:val="245"/>
        </w:trPr>
        <w:tc>
          <w:tcPr>
            <w:tcW w:w="465" w:type="dxa"/>
          </w:tcPr>
          <w:p w14:paraId="014E441D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65" w:type="dxa"/>
          </w:tcPr>
          <w:p w14:paraId="3297B73F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015DCAE5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w:r w:rsidRPr="008A6EBA">
              <w:rPr>
                <w:rFonts w:ascii="Calibri" w:eastAsia="Calibri" w:hAnsi="Calibri" w:cs="Times New Roman"/>
                <w:sz w:val="22"/>
                <w:szCs w:val="22"/>
              </w:rPr>
              <w:t>V</w:t>
            </w:r>
          </w:p>
        </w:tc>
        <w:tc>
          <w:tcPr>
            <w:tcW w:w="465" w:type="dxa"/>
          </w:tcPr>
          <w:p w14:paraId="063D5FD1" w14:textId="77777777" w:rsidR="00D84A81" w:rsidRPr="008A6EBA" w:rsidRDefault="00D84A81" w:rsidP="00BE1016">
            <w:pPr>
              <w:spacing w:line="276" w:lineRule="auto"/>
              <w:ind w:left="708" w:hanging="708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7B917BA0" w14:textId="77777777" w:rsidR="00D84A81" w:rsidRDefault="00D84A81" w:rsidP="00BE1016">
            <w:pPr>
              <w:spacing w:line="276" w:lineRule="auto"/>
              <w:ind w:left="708" w:hanging="70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6034" w:type="dxa"/>
          </w:tcPr>
          <w:p w14:paraId="17409AA4" w14:textId="77777777" w:rsidR="00D84A81" w:rsidRDefault="00D84A81" w:rsidP="00BE1016">
            <w:pPr>
              <w:spacing w:line="276" w:lineRule="auto"/>
              <w:rPr>
                <w:rFonts w:ascii="Aptos" w:eastAsia="Aptos" w:hAnsi="Aptos" w:cs="Aptos"/>
                <w:sz w:val="22"/>
                <w:szCs w:val="22"/>
              </w:rPr>
            </w:pPr>
            <w:r>
              <w:rPr>
                <w:rFonts w:ascii="Aptos" w:eastAsia="Aptos" w:hAnsi="Aptos" w:cs="Aptos"/>
                <w:sz w:val="22"/>
                <w:szCs w:val="22"/>
              </w:rPr>
              <w:t xml:space="preserve">      F            V             </w:t>
            </w:r>
            <w:r w:rsidRPr="00C34D9A">
              <w:rPr>
                <w:rFonts w:ascii="Aptos" w:eastAsia="Aptos" w:hAnsi="Aptos" w:cs="Aptos"/>
                <w:sz w:val="22"/>
                <w:szCs w:val="22"/>
                <w:highlight w:val="green"/>
              </w:rPr>
              <w:t>V</w:t>
            </w:r>
            <w:r>
              <w:rPr>
                <w:rFonts w:ascii="Aptos" w:eastAsia="Aptos" w:hAnsi="Aptos" w:cs="Aptos"/>
                <w:sz w:val="22"/>
                <w:szCs w:val="22"/>
              </w:rPr>
              <w:t xml:space="preserve">               V              F       F          F            V</w:t>
            </w:r>
          </w:p>
        </w:tc>
      </w:tr>
    </w:tbl>
    <w:p w14:paraId="597D6088" w14:textId="77777777" w:rsidR="00D84A81" w:rsidRPr="00C34D9A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39ED3386" w14:textId="77777777" w:rsid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C34D9A">
        <w:rPr>
          <w:rFonts w:cstheme="minorHAnsi"/>
          <w:sz w:val="22"/>
          <w:szCs w:val="22"/>
        </w:rPr>
        <w:t xml:space="preserve">vii.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≡S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¬P∨Q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¬P∧Q</m:t>
                </m:r>
              </m:e>
            </m:d>
          </m:e>
        </m:d>
      </m:oMath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6317"/>
      </w:tblGrid>
      <w:tr w:rsidR="00D84A81" w:rsidRPr="008A6EBA" w14:paraId="7C22B5A8" w14:textId="77777777" w:rsidTr="00BE1016">
        <w:trPr>
          <w:trHeight w:val="245"/>
        </w:trPr>
        <w:tc>
          <w:tcPr>
            <w:tcW w:w="465" w:type="dxa"/>
          </w:tcPr>
          <w:p w14:paraId="5BDE67A8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465" w:type="dxa"/>
          </w:tcPr>
          <w:p w14:paraId="7E3B78E9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465" w:type="dxa"/>
          </w:tcPr>
          <w:p w14:paraId="4A9A7D87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65" w:type="dxa"/>
          </w:tcPr>
          <w:p w14:paraId="23CE79B0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465" w:type="dxa"/>
          </w:tcPr>
          <w:p w14:paraId="431F2004" w14:textId="77777777" w:rsidR="00D84A81" w:rsidRDefault="00D84A81" w:rsidP="00BE1016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6317" w:type="dxa"/>
          </w:tcPr>
          <w:p w14:paraId="1C1C1372" w14:textId="77777777" w:rsidR="00D84A81" w:rsidRDefault="00D84A81" w:rsidP="00BE1016">
            <w:pPr>
              <w:spacing w:line="276" w:lineRule="auto"/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¬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2"/>
                                    <w:szCs w:val="2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∨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Q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≡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⊃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¬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∨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∧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∧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Q</m:t>
                        </m:r>
                      </m:e>
                    </m:d>
                  </m:e>
                </m:d>
              </m:oMath>
            </m:oMathPara>
          </w:p>
        </w:tc>
      </w:tr>
      <w:tr w:rsidR="00D84A81" w:rsidRPr="00C34D9A" w14:paraId="129FB58B" w14:textId="77777777" w:rsidTr="00BE1016">
        <w:trPr>
          <w:trHeight w:val="245"/>
        </w:trPr>
        <w:tc>
          <w:tcPr>
            <w:tcW w:w="465" w:type="dxa"/>
          </w:tcPr>
          <w:p w14:paraId="5A9FE58A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65" w:type="dxa"/>
          </w:tcPr>
          <w:p w14:paraId="4335D48C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0327CA8A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w:r w:rsidRPr="008A6EBA">
              <w:rPr>
                <w:rFonts w:ascii="Calibri" w:eastAsia="Calibri" w:hAnsi="Calibri" w:cs="Times New Roman"/>
                <w:sz w:val="22"/>
                <w:szCs w:val="22"/>
              </w:rPr>
              <w:t>V</w:t>
            </w:r>
          </w:p>
        </w:tc>
        <w:tc>
          <w:tcPr>
            <w:tcW w:w="465" w:type="dxa"/>
          </w:tcPr>
          <w:p w14:paraId="2891D525" w14:textId="77777777" w:rsidR="00D84A81" w:rsidRPr="008A6EBA" w:rsidRDefault="00D84A81" w:rsidP="00BE1016">
            <w:pPr>
              <w:spacing w:line="276" w:lineRule="auto"/>
              <w:ind w:left="708" w:hanging="708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7DAAAB15" w14:textId="77777777" w:rsidR="00D84A81" w:rsidRDefault="00D84A81" w:rsidP="00BE1016">
            <w:pPr>
              <w:spacing w:line="276" w:lineRule="auto"/>
              <w:ind w:left="708" w:hanging="70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6317" w:type="dxa"/>
          </w:tcPr>
          <w:p w14:paraId="17722FC7" w14:textId="77777777" w:rsidR="00D84A81" w:rsidRPr="00C34D9A" w:rsidRDefault="00D84A81" w:rsidP="00BE1016">
            <w:pPr>
              <w:spacing w:line="276" w:lineRule="auto"/>
              <w:rPr>
                <w:rFonts w:ascii="Aptos" w:eastAsia="Aptos" w:hAnsi="Aptos" w:cs="Aptos"/>
                <w:sz w:val="22"/>
                <w:szCs w:val="22"/>
                <w:lang w:val="en-US"/>
              </w:rPr>
            </w:pPr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</w:t>
            </w:r>
            <w:r w:rsidRPr="00C34D9A">
              <w:rPr>
                <w:rFonts w:ascii="Aptos" w:eastAsia="Aptos" w:hAnsi="Aptos" w:cs="Aptos"/>
                <w:sz w:val="22"/>
                <w:szCs w:val="22"/>
                <w:highlight w:val="green"/>
                <w:lang w:val="en-US"/>
              </w:rPr>
              <w:t>V</w:t>
            </w:r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>F</w:t>
            </w:r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        V              F             V       F         F         </w:t>
            </w:r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</w:t>
            </w:r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F       F         F  </w:t>
            </w:r>
          </w:p>
        </w:tc>
      </w:tr>
    </w:tbl>
    <w:p w14:paraId="14045D95" w14:textId="77777777" w:rsidR="00D84A81" w:rsidRPr="00C34D9A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n-US"/>
        </w:rPr>
      </w:pPr>
    </w:p>
    <w:p w14:paraId="0686C691" w14:textId="77777777" w:rsidR="00D84A81" w:rsidRPr="00D84A81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n-US"/>
        </w:rPr>
      </w:pPr>
      <w:r w:rsidRPr="00C34D9A">
        <w:rPr>
          <w:rFonts w:eastAsiaTheme="minorEastAsia" w:cstheme="minorHAnsi"/>
          <w:sz w:val="22"/>
          <w:szCs w:val="22"/>
          <w:lang w:val="en-US"/>
        </w:rPr>
        <w:t xml:space="preserve">ix.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S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S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>∧¬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R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∧¬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∧¬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R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⊃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P</m:t>
                    </m:r>
                  </m:e>
                </m:d>
              </m:e>
            </m:d>
          </m:e>
        </m:d>
      </m:oMath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7026"/>
      </w:tblGrid>
      <w:tr w:rsidR="00D84A81" w:rsidRPr="008A6EBA" w14:paraId="5D97C2FF" w14:textId="77777777" w:rsidTr="00BE1016">
        <w:trPr>
          <w:trHeight w:val="245"/>
        </w:trPr>
        <w:tc>
          <w:tcPr>
            <w:tcW w:w="465" w:type="dxa"/>
          </w:tcPr>
          <w:p w14:paraId="7B7C6D4F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465" w:type="dxa"/>
          </w:tcPr>
          <w:p w14:paraId="6F7A5839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465" w:type="dxa"/>
          </w:tcPr>
          <w:p w14:paraId="43976B88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65" w:type="dxa"/>
          </w:tcPr>
          <w:p w14:paraId="23051EBE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465" w:type="dxa"/>
          </w:tcPr>
          <w:p w14:paraId="16792CCD" w14:textId="77777777" w:rsidR="00D84A81" w:rsidRDefault="00D84A81" w:rsidP="00BE1016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7026" w:type="dxa"/>
          </w:tcPr>
          <w:p w14:paraId="41B87CC7" w14:textId="77777777" w:rsidR="00D84A81" w:rsidRDefault="00D84A81" w:rsidP="00BE1016">
            <w:pPr>
              <w:spacing w:line="276" w:lineRule="auto"/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>≡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S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n-US"/>
                              </w:rPr>
                              <m:t>∨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n-US"/>
                              </w:rPr>
                              <m:t xml:space="preserve">  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2"/>
                                    <w:szCs w:val="2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n-US"/>
                                  </w:rPr>
                                  <m:t>∧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n-U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n-US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n-U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⊃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n-US"/>
                              </w:rPr>
                              <m:t>∧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n-U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n-US"/>
                              </w:rPr>
                              <m:t>¬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n-U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>∧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n-US"/>
                              </w:rPr>
                              <m:t>⊃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n-U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D84A81" w:rsidRPr="00C34D9A" w14:paraId="6015B80B" w14:textId="77777777" w:rsidTr="00BE1016">
        <w:trPr>
          <w:trHeight w:val="245"/>
        </w:trPr>
        <w:tc>
          <w:tcPr>
            <w:tcW w:w="465" w:type="dxa"/>
          </w:tcPr>
          <w:p w14:paraId="22208F46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65" w:type="dxa"/>
          </w:tcPr>
          <w:p w14:paraId="562533B7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6C3DD1AA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w:r w:rsidRPr="008A6EBA">
              <w:rPr>
                <w:rFonts w:ascii="Calibri" w:eastAsia="Calibri" w:hAnsi="Calibri" w:cs="Times New Roman"/>
                <w:sz w:val="22"/>
                <w:szCs w:val="22"/>
              </w:rPr>
              <w:t>V</w:t>
            </w:r>
          </w:p>
        </w:tc>
        <w:tc>
          <w:tcPr>
            <w:tcW w:w="465" w:type="dxa"/>
          </w:tcPr>
          <w:p w14:paraId="1AA14CF6" w14:textId="77777777" w:rsidR="00D84A81" w:rsidRPr="008A6EBA" w:rsidRDefault="00D84A81" w:rsidP="00BE1016">
            <w:pPr>
              <w:spacing w:line="276" w:lineRule="auto"/>
              <w:ind w:left="708" w:hanging="708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391249EA" w14:textId="77777777" w:rsidR="00D84A81" w:rsidRDefault="00D84A81" w:rsidP="00BE1016">
            <w:pPr>
              <w:spacing w:line="276" w:lineRule="auto"/>
              <w:ind w:left="708" w:hanging="70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7026" w:type="dxa"/>
          </w:tcPr>
          <w:p w14:paraId="0DAA79F7" w14:textId="77777777" w:rsidR="00D84A81" w:rsidRPr="00C34D9A" w:rsidRDefault="00D84A81" w:rsidP="00BE1016">
            <w:pPr>
              <w:spacing w:line="276" w:lineRule="auto"/>
              <w:rPr>
                <w:rFonts w:ascii="Aptos" w:eastAsia="Aptos" w:hAnsi="Aptos" w:cs="Aptos"/>
                <w:sz w:val="22"/>
                <w:szCs w:val="22"/>
                <w:lang w:val="en-US"/>
              </w:rPr>
            </w:pPr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F     V            F           F     V              </w:t>
            </w:r>
            <w:r w:rsidRPr="006D7855">
              <w:rPr>
                <w:rFonts w:ascii="Aptos" w:eastAsia="Aptos" w:hAnsi="Aptos" w:cs="Aptos"/>
                <w:sz w:val="22"/>
                <w:szCs w:val="22"/>
                <w:highlight w:val="green"/>
                <w:lang w:val="en-US"/>
              </w:rPr>
              <w:t>F</w:t>
            </w:r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   V           F    F           F     F          V</w:t>
            </w:r>
          </w:p>
        </w:tc>
      </w:tr>
    </w:tbl>
    <w:p w14:paraId="3C426A7E" w14:textId="77777777" w:rsidR="00D84A81" w:rsidRPr="00C34D9A" w:rsidRDefault="00D84A81" w:rsidP="00D84A81">
      <w:pPr>
        <w:spacing w:line="276" w:lineRule="auto"/>
        <w:jc w:val="both"/>
        <w:rPr>
          <w:rFonts w:eastAsiaTheme="minorEastAsia" w:cstheme="minorHAnsi"/>
          <w:sz w:val="22"/>
          <w:szCs w:val="22"/>
          <w:lang w:val="en-US"/>
        </w:rPr>
      </w:pPr>
    </w:p>
    <w:p w14:paraId="5AFC3E36" w14:textId="77777777" w:rsidR="00D84A81" w:rsidRPr="00D84A81" w:rsidRDefault="00D84A81" w:rsidP="00D84A81">
      <w:pPr>
        <w:spacing w:line="276" w:lineRule="auto"/>
        <w:jc w:val="both"/>
        <w:rPr>
          <w:rFonts w:eastAsiaTheme="minorEastAsia" w:cstheme="minorHAnsi"/>
          <w:i/>
          <w:sz w:val="22"/>
          <w:szCs w:val="22"/>
          <w:lang w:val="en-US"/>
        </w:rPr>
      </w:pPr>
      <w:r w:rsidRPr="00D84A81">
        <w:rPr>
          <w:rFonts w:eastAsiaTheme="minorEastAsia" w:cstheme="minorHAnsi"/>
          <w:iCs/>
          <w:sz w:val="22"/>
          <w:szCs w:val="22"/>
          <w:lang w:val="en-US"/>
        </w:rPr>
        <w:t>x.</w:t>
      </w:r>
      <w:r w:rsidRPr="00D84A81">
        <w:rPr>
          <w:rFonts w:eastAsiaTheme="minorEastAsia" w:cstheme="minorHAnsi"/>
          <w:i/>
          <w:sz w:val="22"/>
          <w:szCs w:val="22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¬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P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∧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¬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P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⊃¬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Q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R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>¬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>∧¬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∨¬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n-US"/>
                          </w:rPr>
                          <m:t>∨¬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S</m:t>
                        </m:r>
                      </m:e>
                    </m:d>
                  </m:e>
                </m:d>
              </m:e>
            </m:d>
          </m:e>
        </m:d>
      </m:oMath>
    </w:p>
    <w:tbl>
      <w:tblPr>
        <w:tblStyle w:val="Tablaconcuadrcula"/>
        <w:tblW w:w="10768" w:type="dxa"/>
        <w:tblInd w:w="-708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8443"/>
      </w:tblGrid>
      <w:tr w:rsidR="00D84A81" w:rsidRPr="008A6EBA" w14:paraId="61E87F8F" w14:textId="77777777" w:rsidTr="00BE1016">
        <w:trPr>
          <w:trHeight w:val="245"/>
        </w:trPr>
        <w:tc>
          <w:tcPr>
            <w:tcW w:w="465" w:type="dxa"/>
          </w:tcPr>
          <w:p w14:paraId="19EB80AD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465" w:type="dxa"/>
          </w:tcPr>
          <w:p w14:paraId="7AB42544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465" w:type="dxa"/>
          </w:tcPr>
          <w:p w14:paraId="6C069949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65" w:type="dxa"/>
          </w:tcPr>
          <w:p w14:paraId="543381D3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465" w:type="dxa"/>
          </w:tcPr>
          <w:p w14:paraId="570862AD" w14:textId="77777777" w:rsidR="00D84A81" w:rsidRDefault="00D84A81" w:rsidP="00BE1016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8443" w:type="dxa"/>
          </w:tcPr>
          <w:p w14:paraId="77BE7DAE" w14:textId="77777777" w:rsidR="00D84A81" w:rsidRDefault="00D84A81" w:rsidP="00BE1016">
            <w:pPr>
              <w:spacing w:line="276" w:lineRule="auto"/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¬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∧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∨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¬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P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⊃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¬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>⊃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2"/>
                            <w:szCs w:val="22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>≡</m:t>
                        </m:r>
                        <m:r>
                          <w:rPr>
                            <w:rFonts w:ascii="Cambria Math" w:eastAsiaTheme="minorEastAsia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2"/>
                                <w:szCs w:val="22"/>
                                <w:lang w:val="es-E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2"/>
                                    <w:szCs w:val="2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∧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∨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¬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 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2"/>
                                    <w:szCs w:val="22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∨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¬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2"/>
                                    <w:szCs w:val="22"/>
                                    <w:lang w:val="es-ES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D84A81" w:rsidRPr="00C34D9A" w14:paraId="1B0E3707" w14:textId="77777777" w:rsidTr="00BE1016">
        <w:trPr>
          <w:trHeight w:val="245"/>
        </w:trPr>
        <w:tc>
          <w:tcPr>
            <w:tcW w:w="465" w:type="dxa"/>
          </w:tcPr>
          <w:p w14:paraId="2F727AD3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65" w:type="dxa"/>
          </w:tcPr>
          <w:p w14:paraId="55DEBD61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5D140C13" w14:textId="77777777" w:rsidR="00D84A81" w:rsidRPr="008A6EBA" w:rsidRDefault="00D84A81" w:rsidP="00BE1016">
            <w:pPr>
              <w:spacing w:line="276" w:lineRule="auto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w:r w:rsidRPr="008A6EBA">
              <w:rPr>
                <w:rFonts w:ascii="Calibri" w:eastAsia="Calibri" w:hAnsi="Calibri" w:cs="Times New Roman"/>
                <w:sz w:val="22"/>
                <w:szCs w:val="22"/>
              </w:rPr>
              <w:t>V</w:t>
            </w:r>
          </w:p>
        </w:tc>
        <w:tc>
          <w:tcPr>
            <w:tcW w:w="465" w:type="dxa"/>
          </w:tcPr>
          <w:p w14:paraId="65202CEF" w14:textId="77777777" w:rsidR="00D84A81" w:rsidRPr="008A6EBA" w:rsidRDefault="00D84A81" w:rsidP="00BE1016">
            <w:pPr>
              <w:spacing w:line="276" w:lineRule="auto"/>
              <w:ind w:left="708" w:hanging="708"/>
              <w:jc w:val="center"/>
              <w:rPr>
                <w:rFonts w:ascii="Cambria Math" w:eastAsiaTheme="minorEastAsia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465" w:type="dxa"/>
          </w:tcPr>
          <w:p w14:paraId="1E68CC94" w14:textId="77777777" w:rsidR="00D84A81" w:rsidRDefault="00D84A81" w:rsidP="00BE1016">
            <w:pPr>
              <w:spacing w:line="276" w:lineRule="auto"/>
              <w:ind w:left="708" w:hanging="70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F</m:t>
                </m:r>
              </m:oMath>
            </m:oMathPara>
          </w:p>
        </w:tc>
        <w:tc>
          <w:tcPr>
            <w:tcW w:w="8443" w:type="dxa"/>
          </w:tcPr>
          <w:p w14:paraId="357D17FE" w14:textId="77777777" w:rsidR="00D84A81" w:rsidRPr="00C34D9A" w:rsidRDefault="00D84A81" w:rsidP="00BE1016">
            <w:pPr>
              <w:spacing w:line="276" w:lineRule="auto"/>
              <w:rPr>
                <w:rFonts w:ascii="Aptos" w:eastAsia="Aptos" w:hAnsi="Aptos" w:cs="Aptos"/>
                <w:sz w:val="22"/>
                <w:szCs w:val="22"/>
                <w:lang w:val="en-US"/>
              </w:rPr>
            </w:pPr>
            <w:r w:rsidRPr="00C34D9A"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F          F            V      F         V     V              </w:t>
            </w:r>
            <w:r w:rsidRPr="006D7855">
              <w:rPr>
                <w:rFonts w:ascii="Aptos" w:eastAsia="Aptos" w:hAnsi="Aptos" w:cs="Aptos"/>
                <w:sz w:val="22"/>
                <w:szCs w:val="22"/>
                <w:highlight w:val="green"/>
                <w:lang w:val="en-US"/>
              </w:rPr>
              <w:t>F</w:t>
            </w:r>
            <w:r>
              <w:rPr>
                <w:rFonts w:ascii="Aptos" w:eastAsia="Aptos" w:hAnsi="Aptos" w:cs="Aptos"/>
                <w:sz w:val="22"/>
                <w:szCs w:val="22"/>
                <w:lang w:val="en-US"/>
              </w:rPr>
              <w:t xml:space="preserve">              F          F         F    F           F     F          V    V  </w:t>
            </w:r>
          </w:p>
        </w:tc>
      </w:tr>
    </w:tbl>
    <w:p w14:paraId="07D3244B" w14:textId="77777777" w:rsidR="00620E4D" w:rsidRPr="00D84A81" w:rsidRDefault="00620E4D">
      <w:pPr>
        <w:rPr>
          <w:lang w:val="en-US"/>
        </w:rPr>
      </w:pPr>
    </w:p>
    <w:sectPr w:rsidR="00620E4D" w:rsidRPr="00D84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80A82"/>
    <w:multiLevelType w:val="hybridMultilevel"/>
    <w:tmpl w:val="898682FA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63EB"/>
    <w:multiLevelType w:val="hybridMultilevel"/>
    <w:tmpl w:val="E1F894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C4818"/>
    <w:multiLevelType w:val="hybridMultilevel"/>
    <w:tmpl w:val="898682FA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11C94"/>
    <w:multiLevelType w:val="hybridMultilevel"/>
    <w:tmpl w:val="1A22E0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9056C"/>
    <w:multiLevelType w:val="hybridMultilevel"/>
    <w:tmpl w:val="67BC1DD4"/>
    <w:lvl w:ilvl="0" w:tplc="280A001B">
      <w:start w:val="1"/>
      <w:numFmt w:val="low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329FF"/>
    <w:multiLevelType w:val="hybridMultilevel"/>
    <w:tmpl w:val="96689608"/>
    <w:lvl w:ilvl="0" w:tplc="3476E35C">
      <w:start w:val="1"/>
      <w:numFmt w:val="decimal"/>
      <w:lvlText w:val="ri%1.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D0D21"/>
    <w:multiLevelType w:val="hybridMultilevel"/>
    <w:tmpl w:val="898682FA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F75D8"/>
    <w:multiLevelType w:val="hybridMultilevel"/>
    <w:tmpl w:val="898682FA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A515D"/>
    <w:multiLevelType w:val="hybridMultilevel"/>
    <w:tmpl w:val="F78072E8"/>
    <w:lvl w:ilvl="0" w:tplc="C48A66E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34793"/>
    <w:multiLevelType w:val="hybridMultilevel"/>
    <w:tmpl w:val="E80A635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52094">
    <w:abstractNumId w:val="3"/>
  </w:num>
  <w:num w:numId="2" w16cid:durableId="313342837">
    <w:abstractNumId w:val="1"/>
  </w:num>
  <w:num w:numId="3" w16cid:durableId="1178035019">
    <w:abstractNumId w:val="7"/>
  </w:num>
  <w:num w:numId="4" w16cid:durableId="303042795">
    <w:abstractNumId w:val="9"/>
  </w:num>
  <w:num w:numId="5" w16cid:durableId="1142843391">
    <w:abstractNumId w:val="5"/>
  </w:num>
  <w:num w:numId="6" w16cid:durableId="1665089283">
    <w:abstractNumId w:val="4"/>
  </w:num>
  <w:num w:numId="7" w16cid:durableId="1461455968">
    <w:abstractNumId w:val="8"/>
  </w:num>
  <w:num w:numId="8" w16cid:durableId="1978996484">
    <w:abstractNumId w:val="2"/>
  </w:num>
  <w:num w:numId="9" w16cid:durableId="1585257258">
    <w:abstractNumId w:val="0"/>
  </w:num>
  <w:num w:numId="10" w16cid:durableId="1333801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81"/>
    <w:rsid w:val="006175FB"/>
    <w:rsid w:val="00620E4D"/>
    <w:rsid w:val="00B15CA8"/>
    <w:rsid w:val="00B53542"/>
    <w:rsid w:val="00C000E6"/>
    <w:rsid w:val="00D8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46DE1A"/>
  <w15:chartTrackingRefBased/>
  <w15:docId w15:val="{C5B1E757-B9EE-45F9-A029-74A3DD4F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A81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4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4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4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4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4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4A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4A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4A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4A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4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4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4A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4A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4A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4A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4A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4A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4A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4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4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4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4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4A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4A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4A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4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A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4A8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84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84A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4A81"/>
    <w:rPr>
      <w:kern w:val="0"/>
      <w:sz w:val="24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84A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A81"/>
    <w:rPr>
      <w:kern w:val="0"/>
      <w:sz w:val="24"/>
      <w:szCs w:val="24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D84A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1</cp:revision>
  <dcterms:created xsi:type="dcterms:W3CDTF">2024-04-29T19:53:00Z</dcterms:created>
  <dcterms:modified xsi:type="dcterms:W3CDTF">2024-04-29T19:54:00Z</dcterms:modified>
</cp:coreProperties>
</file>