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42AA" w14:textId="492BC474" w:rsidR="00D111B0" w:rsidRDefault="00D111B0" w:rsidP="00FC27A5">
      <w:pPr>
        <w:jc w:val="right"/>
        <w:rPr>
          <w:lang w:val="es-MX"/>
        </w:rPr>
      </w:pPr>
      <w:r>
        <w:rPr>
          <w:lang w:val="es-MX"/>
        </w:rPr>
        <w:t>UARM</w:t>
      </w:r>
    </w:p>
    <w:p w14:paraId="7082478B" w14:textId="750A4004" w:rsidR="00D111B0" w:rsidRDefault="00D111B0" w:rsidP="00FC27A5">
      <w:pPr>
        <w:jc w:val="right"/>
        <w:rPr>
          <w:lang w:val="es-MX"/>
        </w:rPr>
      </w:pPr>
      <w:r>
        <w:rPr>
          <w:lang w:val="es-MX"/>
        </w:rPr>
        <w:t>Pensamiento Crítico</w:t>
      </w:r>
    </w:p>
    <w:p w14:paraId="2AB6ECBE" w14:textId="31BC0F9F" w:rsidR="00D111B0" w:rsidRPr="00FC27A5" w:rsidRDefault="00D111B0" w:rsidP="00FC27A5">
      <w:pPr>
        <w:jc w:val="center"/>
        <w:rPr>
          <w:u w:val="single"/>
          <w:lang w:val="es-MX"/>
        </w:rPr>
      </w:pPr>
      <w:r w:rsidRPr="00FC27A5">
        <w:rPr>
          <w:u w:val="single"/>
          <w:lang w:val="es-MX"/>
        </w:rPr>
        <w:t>Primer Control de Lectura</w:t>
      </w:r>
    </w:p>
    <w:p w14:paraId="7E7D9E80" w14:textId="2D6969C3" w:rsidR="00D111B0" w:rsidRDefault="00D111B0" w:rsidP="00FC27A5">
      <w:pPr>
        <w:jc w:val="both"/>
        <w:rPr>
          <w:lang w:val="es-MX"/>
        </w:rPr>
      </w:pPr>
    </w:p>
    <w:p w14:paraId="59DBD4F4" w14:textId="3C8EB7AF" w:rsidR="00D111B0" w:rsidRDefault="00FC27A5" w:rsidP="00FC27A5">
      <w:pPr>
        <w:jc w:val="both"/>
        <w:rPr>
          <w:lang w:val="es-MX"/>
        </w:rPr>
      </w:pPr>
      <w:r>
        <w:rPr>
          <w:lang w:val="es-MX"/>
        </w:rPr>
        <w:t>Para cada parte, de cada autor: leer con atención la pregunta y marcar la opción adecuada. (1 punto por pregunta)</w:t>
      </w:r>
    </w:p>
    <w:p w14:paraId="57796C93" w14:textId="77777777" w:rsidR="002D0D26" w:rsidRDefault="002D0D26" w:rsidP="00FC27A5">
      <w:pPr>
        <w:jc w:val="both"/>
        <w:rPr>
          <w:lang w:val="es-MX"/>
        </w:rPr>
      </w:pPr>
    </w:p>
    <w:p w14:paraId="4EF8222D" w14:textId="77777777" w:rsidR="00147960" w:rsidRDefault="00147960" w:rsidP="00FC27A5">
      <w:pPr>
        <w:jc w:val="both"/>
        <w:rPr>
          <w:lang w:val="es-MX"/>
        </w:rPr>
      </w:pPr>
    </w:p>
    <w:p w14:paraId="6C890C42" w14:textId="77777777" w:rsidR="00147960" w:rsidRDefault="00147960" w:rsidP="00FC27A5">
      <w:pPr>
        <w:jc w:val="both"/>
        <w:rPr>
          <w:lang w:val="es-MX"/>
        </w:rPr>
      </w:pPr>
    </w:p>
    <w:p w14:paraId="2FFE0A1E" w14:textId="77777777" w:rsidR="00147960" w:rsidRDefault="00147960" w:rsidP="00FC27A5">
      <w:pPr>
        <w:jc w:val="both"/>
        <w:rPr>
          <w:lang w:val="es-MX"/>
        </w:rPr>
      </w:pPr>
    </w:p>
    <w:p w14:paraId="327B3792" w14:textId="77777777" w:rsidR="00147960" w:rsidRDefault="00147960" w:rsidP="00FC27A5">
      <w:pPr>
        <w:jc w:val="both"/>
        <w:rPr>
          <w:lang w:val="es-MX"/>
        </w:rPr>
      </w:pPr>
    </w:p>
    <w:p w14:paraId="3F6E452E" w14:textId="77777777" w:rsidR="00147960" w:rsidRDefault="00147960" w:rsidP="00FC27A5">
      <w:pPr>
        <w:jc w:val="both"/>
        <w:rPr>
          <w:lang w:val="es-MX"/>
        </w:rPr>
      </w:pPr>
    </w:p>
    <w:p w14:paraId="1251B706" w14:textId="77777777" w:rsidR="00147960" w:rsidRDefault="00147960" w:rsidP="00FC27A5">
      <w:pPr>
        <w:jc w:val="both"/>
        <w:rPr>
          <w:lang w:val="es-MX"/>
        </w:rPr>
      </w:pPr>
    </w:p>
    <w:p w14:paraId="36B678AC" w14:textId="77777777" w:rsidR="00147960" w:rsidRDefault="00147960" w:rsidP="00FC27A5">
      <w:pPr>
        <w:jc w:val="both"/>
        <w:rPr>
          <w:lang w:val="es-MX"/>
        </w:rPr>
      </w:pPr>
    </w:p>
    <w:p w14:paraId="682DB4C7" w14:textId="77777777" w:rsidR="00147960" w:rsidRDefault="00147960" w:rsidP="00FC27A5">
      <w:pPr>
        <w:jc w:val="both"/>
        <w:rPr>
          <w:lang w:val="es-MX"/>
        </w:rPr>
      </w:pPr>
    </w:p>
    <w:p w14:paraId="5881841F" w14:textId="7BF03A42" w:rsidR="00D111B0" w:rsidRDefault="00D111B0" w:rsidP="00FC27A5">
      <w:pPr>
        <w:jc w:val="both"/>
        <w:rPr>
          <w:lang w:val="es-MX"/>
        </w:rPr>
      </w:pPr>
      <w:r>
        <w:rPr>
          <w:lang w:val="es-MX"/>
        </w:rPr>
        <w:t>Kant:</w:t>
      </w:r>
      <w:r w:rsidR="00FC27A5">
        <w:rPr>
          <w:lang w:val="es-MX"/>
        </w:rPr>
        <w:t xml:space="preserve"> 1era parte</w:t>
      </w:r>
    </w:p>
    <w:p w14:paraId="153FAF4A" w14:textId="77777777" w:rsidR="002D0D26" w:rsidRDefault="002D0D26" w:rsidP="00FC27A5">
      <w:pPr>
        <w:jc w:val="both"/>
        <w:rPr>
          <w:lang w:val="es-MX"/>
        </w:rPr>
      </w:pPr>
    </w:p>
    <w:p w14:paraId="0ABB3D8B" w14:textId="5E9630F0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1. </w:t>
      </w:r>
      <w:r w:rsidR="002C04F8">
        <w:rPr>
          <w:lang w:val="es-MX"/>
        </w:rPr>
        <w:t>¿Qué representa el proyecto crítico de Kant?</w:t>
      </w:r>
    </w:p>
    <w:p w14:paraId="3B7B770D" w14:textId="17A82E55" w:rsidR="00FC27A5" w:rsidRDefault="001653CF" w:rsidP="00FC27A5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Un programa para hacer crítica de cine.</w:t>
      </w:r>
    </w:p>
    <w:p w14:paraId="5F931D9B" w14:textId="2A06339E" w:rsidR="001653CF" w:rsidRDefault="001653CF" w:rsidP="00FC27A5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Un sistema para criticar a los que están en desacuerdo con nosotros.</w:t>
      </w:r>
    </w:p>
    <w:p w14:paraId="028E0FF9" w14:textId="2232A48D" w:rsidR="001653CF" w:rsidRDefault="001653CF" w:rsidP="00FC27A5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Un proyecto filosófico para realizar un discernimiento de los límites del conocimiento de la razón, hecho por la razón misma.</w:t>
      </w:r>
    </w:p>
    <w:p w14:paraId="17D6E923" w14:textId="48116C77" w:rsidR="001653CF" w:rsidRPr="00FC27A5" w:rsidRDefault="001653CF" w:rsidP="00FC27A5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Una justificación de la filosofía como medio para usar la sátira e ironía a modo de perfeccionamiento moral </w:t>
      </w:r>
      <w:r w:rsidR="00147960">
        <w:rPr>
          <w:lang w:val="es-MX"/>
        </w:rPr>
        <w:t>de</w:t>
      </w:r>
      <w:r>
        <w:rPr>
          <w:lang w:val="es-MX"/>
        </w:rPr>
        <w:t xml:space="preserve"> la humanidad</w:t>
      </w:r>
    </w:p>
    <w:p w14:paraId="46984C75" w14:textId="5F7AF69B" w:rsidR="00147960" w:rsidRDefault="00147960">
      <w:pPr>
        <w:rPr>
          <w:lang w:val="es-MX"/>
        </w:rPr>
      </w:pPr>
      <w:r>
        <w:rPr>
          <w:lang w:val="es-MX"/>
        </w:rPr>
        <w:br w:type="page"/>
      </w:r>
    </w:p>
    <w:p w14:paraId="0943AB3B" w14:textId="0CBF6DE2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2. </w:t>
      </w:r>
      <w:r w:rsidR="002C04F8">
        <w:rPr>
          <w:lang w:val="es-MX"/>
        </w:rPr>
        <w:t>¿Qué papel juega la metafísica en el proyecto crítico de Kant?</w:t>
      </w:r>
    </w:p>
    <w:p w14:paraId="29786521" w14:textId="0D71E50B" w:rsidR="00147960" w:rsidRDefault="00147960" w:rsidP="00147960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metafísica justifica el uso de ideas teóricas en aplicaciones prácticas que no tienen porqué estar relacionadas las unas con las otras.</w:t>
      </w:r>
    </w:p>
    <w:p w14:paraId="11EBFFE8" w14:textId="45E31E5C" w:rsidR="00147960" w:rsidRDefault="00147960" w:rsidP="00147960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metafísica antigua era ficticia, y Kant quiere fundar una nueva metafísica de verdad.</w:t>
      </w:r>
    </w:p>
    <w:p w14:paraId="588548F5" w14:textId="68C16EDD" w:rsidR="00147960" w:rsidRDefault="00147960" w:rsidP="00147960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antigua metafísica era como un campo de batalla de dogmas y Kant busca fundarla como algo cercano a una ciencia.</w:t>
      </w:r>
    </w:p>
    <w:p w14:paraId="72198036" w14:textId="1AAF0529" w:rsidR="00147960" w:rsidRDefault="00147960" w:rsidP="00147960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La metafísica antes era perfecta y Kant quiere derribar el edificio de conocimiento humano. </w:t>
      </w:r>
    </w:p>
    <w:p w14:paraId="4765B968" w14:textId="77777777" w:rsidR="00147960" w:rsidRDefault="00147960">
      <w:pPr>
        <w:rPr>
          <w:lang w:val="es-MX"/>
        </w:rPr>
      </w:pPr>
      <w:r>
        <w:rPr>
          <w:lang w:val="es-MX"/>
        </w:rPr>
        <w:br w:type="page"/>
      </w:r>
    </w:p>
    <w:p w14:paraId="65FECC2D" w14:textId="49F5D787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3. </w:t>
      </w:r>
      <w:r w:rsidR="002C04F8">
        <w:rPr>
          <w:lang w:val="es-MX"/>
        </w:rPr>
        <w:t>¿A qué alude el giro copernicano en Kant?</w:t>
      </w:r>
    </w:p>
    <w:p w14:paraId="5D05352B" w14:textId="1ECCEC48" w:rsidR="00147960" w:rsidRDefault="00147960" w:rsidP="00147960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A un cambio de paradigma, en este caso, no en astronomía, como era el caso de Ptolomeo/Copérnico, sino que se refiere a la epistemología (o teoría del conocimiento)</w:t>
      </w:r>
    </w:p>
    <w:p w14:paraId="7C73CC7C" w14:textId="1C6EF23B" w:rsidR="00147960" w:rsidRDefault="00147960" w:rsidP="00147960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A las vueltas que da la luna al sol cuando nos sentimos fenomenalmente.</w:t>
      </w:r>
    </w:p>
    <w:p w14:paraId="72A5EDE0" w14:textId="0EB3A5F3" w:rsidR="00147960" w:rsidRDefault="00147960" w:rsidP="00147960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No alude a nada, no se menciona en el texto.</w:t>
      </w:r>
    </w:p>
    <w:p w14:paraId="0EBC61D0" w14:textId="169E741A" w:rsidR="00147960" w:rsidRDefault="00147960" w:rsidP="00147960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A un cambio de ver las cosas, para considerar que nunca podemos conocer nada y no tiene sentido estudiar, leer, ni experimentar. </w:t>
      </w:r>
    </w:p>
    <w:p w14:paraId="035E6C7E" w14:textId="57D8B7D3" w:rsidR="00147960" w:rsidRDefault="00147960">
      <w:pPr>
        <w:rPr>
          <w:lang w:val="es-MX"/>
        </w:rPr>
      </w:pPr>
      <w:r>
        <w:rPr>
          <w:lang w:val="es-MX"/>
        </w:rPr>
        <w:br w:type="page"/>
      </w:r>
    </w:p>
    <w:p w14:paraId="73FDD7AC" w14:textId="79A9A489" w:rsidR="00FC27A5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4. </w:t>
      </w:r>
      <w:r w:rsidR="002C04F8" w:rsidRPr="00FC27A5">
        <w:rPr>
          <w:lang w:val="es-MX"/>
        </w:rPr>
        <w:t>¿Cómo se distinguen Fenómeno de Noúmeno?</w:t>
      </w:r>
    </w:p>
    <w:p w14:paraId="2F2E0104" w14:textId="1094B85E" w:rsidR="007419F2" w:rsidRDefault="007419F2" w:rsidP="007419F2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No se distinguen en nada, ya que equivalen ontológicamente a lo mismo.</w:t>
      </w:r>
    </w:p>
    <w:p w14:paraId="047DBDE2" w14:textId="056D3F47" w:rsidR="007419F2" w:rsidRDefault="007419F2" w:rsidP="007419F2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Uno se refiere a lo que quisiéramos que fuera y el otro alude a las cosas como son más allá de nuestras vanas ilusiones.</w:t>
      </w:r>
    </w:p>
    <w:p w14:paraId="5249F752" w14:textId="259C3DFC" w:rsidR="007419F2" w:rsidRDefault="007419F2" w:rsidP="007419F2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El fenómeno es para la teoría de la mente, y el noúmeno para el campo legal.</w:t>
      </w:r>
    </w:p>
    <w:p w14:paraId="6222E56A" w14:textId="5504626C" w:rsidR="007419F2" w:rsidRDefault="007419F2" w:rsidP="007419F2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Noúmeno es la cosa en sí, que no podemos conocer, y el fenómeno es lo que conocemos, en cuanto se nos aparece a la medida de nuestra percepción humana. </w:t>
      </w:r>
    </w:p>
    <w:p w14:paraId="0E0E6BF7" w14:textId="77777777" w:rsidR="00FC27A5" w:rsidRPr="00FC27A5" w:rsidRDefault="00FC27A5" w:rsidP="00FC27A5">
      <w:pPr>
        <w:pStyle w:val="ListParagraph"/>
        <w:rPr>
          <w:lang w:val="es-MX"/>
        </w:rPr>
      </w:pPr>
    </w:p>
    <w:p w14:paraId="3316D5A2" w14:textId="2440AF24" w:rsidR="007419F2" w:rsidRDefault="007419F2">
      <w:pPr>
        <w:rPr>
          <w:lang w:val="es-MX"/>
        </w:rPr>
      </w:pPr>
      <w:r>
        <w:rPr>
          <w:lang w:val="es-MX"/>
        </w:rPr>
        <w:br w:type="page"/>
      </w:r>
    </w:p>
    <w:p w14:paraId="3AF82CFD" w14:textId="0D6A3540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5. </w:t>
      </w:r>
      <w:r w:rsidR="002C04F8" w:rsidRPr="00FC27A5">
        <w:rPr>
          <w:lang w:val="es-MX"/>
        </w:rPr>
        <w:t>¿Dónde se ubica el pensamiento de Kant: del lado de los racionalistas (dogmáticos) o de los empiristas (escépticos)?</w:t>
      </w:r>
    </w:p>
    <w:p w14:paraId="6A7EB39D" w14:textId="7533CC3C" w:rsidR="007419F2" w:rsidRDefault="007419F2" w:rsidP="007419F2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Kant es un dogmático puro.</w:t>
      </w:r>
    </w:p>
    <w:p w14:paraId="7D338E74" w14:textId="5A25BF96" w:rsidR="007419F2" w:rsidRDefault="007419F2" w:rsidP="007419F2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Kant es un empirista práctico.</w:t>
      </w:r>
    </w:p>
    <w:p w14:paraId="240017D6" w14:textId="522D8BC2" w:rsidR="007419F2" w:rsidRPr="008177F5" w:rsidRDefault="007419F2" w:rsidP="008177F5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Kant concilia ambas tradiciones</w:t>
      </w:r>
      <w:r w:rsidR="008177F5">
        <w:rPr>
          <w:lang w:val="es-MX"/>
        </w:rPr>
        <w:t xml:space="preserve"> y </w:t>
      </w:r>
      <w:r w:rsidR="008177F5">
        <w:rPr>
          <w:lang w:val="es-MX"/>
        </w:rPr>
        <w:t>propone un camino intermedio: el proyecto crítico.</w:t>
      </w:r>
    </w:p>
    <w:p w14:paraId="38A2D818" w14:textId="7E85B01D" w:rsidR="001C757E" w:rsidRDefault="007419F2" w:rsidP="00FC27A5">
      <w:pPr>
        <w:pStyle w:val="ListParagraph"/>
        <w:numPr>
          <w:ilvl w:val="1"/>
          <w:numId w:val="1"/>
        </w:numPr>
        <w:jc w:val="both"/>
        <w:rPr>
          <w:lang w:val="es-MX"/>
        </w:rPr>
      </w:pPr>
      <w:r w:rsidRPr="008177F5">
        <w:rPr>
          <w:lang w:val="es-MX"/>
        </w:rPr>
        <w:t xml:space="preserve">Kant </w:t>
      </w:r>
      <w:r w:rsidR="008177F5">
        <w:rPr>
          <w:lang w:val="es-MX"/>
        </w:rPr>
        <w:t>nos hace dudar de que los racionalistas hayan experimentado nunca y que los escépticos utilizan la duda como un método dogmático.</w:t>
      </w:r>
    </w:p>
    <w:p w14:paraId="40BBC51D" w14:textId="79F7215D" w:rsidR="00FC27A5" w:rsidRPr="001C757E" w:rsidRDefault="001C757E" w:rsidP="001C757E">
      <w:pPr>
        <w:rPr>
          <w:lang w:val="es-MX"/>
        </w:rPr>
      </w:pPr>
      <w:r>
        <w:rPr>
          <w:lang w:val="es-MX"/>
        </w:rPr>
        <w:br w:type="page"/>
      </w:r>
    </w:p>
    <w:p w14:paraId="5AB085A0" w14:textId="59F6DAD5" w:rsidR="00D111B0" w:rsidRDefault="00D111B0" w:rsidP="00FC27A5">
      <w:pPr>
        <w:jc w:val="both"/>
        <w:rPr>
          <w:lang w:val="es-MX"/>
        </w:rPr>
      </w:pPr>
      <w:r>
        <w:rPr>
          <w:lang w:val="es-MX"/>
        </w:rPr>
        <w:lastRenderedPageBreak/>
        <w:t>Husserl:</w:t>
      </w:r>
      <w:r w:rsidR="00FC27A5">
        <w:rPr>
          <w:lang w:val="es-MX"/>
        </w:rPr>
        <w:t xml:space="preserve"> 2nda parte</w:t>
      </w:r>
    </w:p>
    <w:p w14:paraId="5BBA41AD" w14:textId="77777777" w:rsidR="00D111B0" w:rsidRDefault="00D111B0" w:rsidP="00FC27A5">
      <w:pPr>
        <w:jc w:val="both"/>
        <w:rPr>
          <w:lang w:val="es-MX"/>
        </w:rPr>
      </w:pPr>
    </w:p>
    <w:p w14:paraId="1836D7D0" w14:textId="10C937F7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6. </w:t>
      </w:r>
      <w:r w:rsidR="002C04F8">
        <w:rPr>
          <w:lang w:val="es-MX"/>
        </w:rPr>
        <w:t>¿Qué es la suspensión fenomenológica como método?</w:t>
      </w:r>
    </w:p>
    <w:p w14:paraId="4A906400" w14:textId="188107F8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Consiste en suspender todo lo que nos haga sentir tristes.</w:t>
      </w:r>
    </w:p>
    <w:p w14:paraId="1FEE4804" w14:textId="400F5B64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Supone olvidarnos de que pertenecemos al mundo.</w:t>
      </w:r>
    </w:p>
    <w:p w14:paraId="1E370887" w14:textId="6948500E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Implica suspender el juicio, ya que no podemos conocer nada realmente. </w:t>
      </w:r>
    </w:p>
    <w:p w14:paraId="66C83417" w14:textId="27E20CDA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Es un método para aislar el fenómeno como contenido de nuestra consciencia, y tomar de él lo que se da, tal y cómo se ofrece a nuestra mente. </w:t>
      </w:r>
    </w:p>
    <w:p w14:paraId="2613BF78" w14:textId="77777777" w:rsidR="001C757E" w:rsidRDefault="001C757E">
      <w:pPr>
        <w:rPr>
          <w:lang w:val="es-MX"/>
        </w:rPr>
      </w:pPr>
      <w:r>
        <w:rPr>
          <w:lang w:val="es-MX"/>
        </w:rPr>
        <w:br w:type="page"/>
      </w:r>
    </w:p>
    <w:p w14:paraId="2BC5DBC0" w14:textId="3414B0B0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7. </w:t>
      </w:r>
      <w:r w:rsidR="002C04F8">
        <w:rPr>
          <w:lang w:val="es-MX"/>
        </w:rPr>
        <w:t>¿Cuáles dos actitudes menciona Husserl?</w:t>
      </w:r>
    </w:p>
    <w:p w14:paraId="7C46D63E" w14:textId="7041C062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actitud ganadora y la perdedora.</w:t>
      </w:r>
    </w:p>
    <w:p w14:paraId="5A8CD567" w14:textId="472EFA36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actitud positiva y negativa.</w:t>
      </w:r>
    </w:p>
    <w:p w14:paraId="5B699592" w14:textId="222F5B37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actitud natural y la reflexiva, (o crítica, o filosófica).</w:t>
      </w:r>
    </w:p>
    <w:p w14:paraId="7AC86F4B" w14:textId="628FD888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Husserl no menciona ninguna actitud, sino que habla de mentalidades proto intencionales de la cognición conductual para una ontología de la subrepción fenomenológica. </w:t>
      </w:r>
    </w:p>
    <w:p w14:paraId="58E06605" w14:textId="77777777" w:rsidR="00FC27A5" w:rsidRPr="00FC27A5" w:rsidRDefault="00FC27A5" w:rsidP="00FC27A5">
      <w:pPr>
        <w:pStyle w:val="ListParagraph"/>
        <w:rPr>
          <w:lang w:val="es-MX"/>
        </w:rPr>
      </w:pPr>
    </w:p>
    <w:p w14:paraId="1676712C" w14:textId="0DCB10A5" w:rsidR="001C757E" w:rsidRDefault="001C757E">
      <w:pPr>
        <w:rPr>
          <w:lang w:val="es-MX"/>
        </w:rPr>
      </w:pPr>
      <w:r>
        <w:rPr>
          <w:lang w:val="es-MX"/>
        </w:rPr>
        <w:br w:type="page"/>
      </w:r>
    </w:p>
    <w:p w14:paraId="0098C0C5" w14:textId="13204402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8. </w:t>
      </w:r>
      <w:r w:rsidR="002C04F8">
        <w:rPr>
          <w:lang w:val="es-MX"/>
        </w:rPr>
        <w:t>Para Husserl: ¿en qué se centra la filosofía?</w:t>
      </w:r>
    </w:p>
    <w:p w14:paraId="585251AF" w14:textId="11821EC4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filosofía se enfoca principalmente en la teoría del conocimiento.</w:t>
      </w:r>
    </w:p>
    <w:p w14:paraId="6A95EF6E" w14:textId="584D61C1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filosofía se preocupa sobre todo de la armonía geométrica.</w:t>
      </w:r>
    </w:p>
    <w:p w14:paraId="0424B7D9" w14:textId="25ECC7A5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filosofía es una pérdida de tiempo.</w:t>
      </w:r>
    </w:p>
    <w:p w14:paraId="17EFAD6E" w14:textId="3830FCEB" w:rsidR="001C757E" w:rsidRDefault="001C757E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filosofía nos hace libres, porque se ocupa de la verdad y en la biblia dice que “la verdad nos hará libres”.</w:t>
      </w:r>
    </w:p>
    <w:p w14:paraId="30BD8A9F" w14:textId="4A63A41B" w:rsidR="001C757E" w:rsidRDefault="001C757E">
      <w:pPr>
        <w:rPr>
          <w:lang w:val="es-MX"/>
        </w:rPr>
      </w:pPr>
      <w:r>
        <w:rPr>
          <w:lang w:val="es-MX"/>
        </w:rPr>
        <w:br w:type="page"/>
      </w:r>
    </w:p>
    <w:p w14:paraId="6C33E0ED" w14:textId="6C15DB1A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9. </w:t>
      </w:r>
      <w:r w:rsidR="002C04F8">
        <w:rPr>
          <w:lang w:val="es-MX"/>
        </w:rPr>
        <w:t>¿Cómo se entiende la inmanencia en Husserl, y cómo la distingue?</w:t>
      </w:r>
    </w:p>
    <w:p w14:paraId="3C12BC48" w14:textId="39C4C9FA" w:rsidR="001C757E" w:rsidRDefault="00CB19D7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La inmanencia se entiende como lo que permanece y pertenece a algo, y se distingue la inmanencia como tal y la inmanencia ingrediente. </w:t>
      </w:r>
    </w:p>
    <w:p w14:paraId="106D57F9" w14:textId="0303D21D" w:rsidR="00CB19D7" w:rsidRDefault="00CB19D7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inmanencia es ingrediente para el proceso político.</w:t>
      </w:r>
    </w:p>
    <w:p w14:paraId="57F08D2A" w14:textId="6E8AE2DA" w:rsidR="00CB19D7" w:rsidRDefault="00CB19D7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La inmanencia no se entiende y se distingue de lo que sí se entiende.</w:t>
      </w:r>
    </w:p>
    <w:p w14:paraId="3168697E" w14:textId="5B468B46" w:rsidR="00CB19D7" w:rsidRDefault="00CB19D7" w:rsidP="001C757E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La inmanencia es cuando algo está revestido de una capa de fenómenos y se distingue el lado izquierdo del derecho. </w:t>
      </w:r>
    </w:p>
    <w:p w14:paraId="3C59D4D8" w14:textId="77777777" w:rsidR="00CB19D7" w:rsidRDefault="00CB19D7">
      <w:pPr>
        <w:rPr>
          <w:lang w:val="es-MX"/>
        </w:rPr>
      </w:pPr>
      <w:r>
        <w:rPr>
          <w:lang w:val="es-MX"/>
        </w:rPr>
        <w:br w:type="page"/>
      </w:r>
    </w:p>
    <w:p w14:paraId="47001D4F" w14:textId="0A820E23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10. </w:t>
      </w:r>
      <w:r w:rsidR="002C04F8">
        <w:rPr>
          <w:lang w:val="es-MX"/>
        </w:rPr>
        <w:t>¿qué papel juega lo que Husserl llama las “</w:t>
      </w:r>
      <w:proofErr w:type="spellStart"/>
      <w:r w:rsidR="002C04F8">
        <w:rPr>
          <w:lang w:val="es-MX"/>
        </w:rPr>
        <w:t>cogitatio</w:t>
      </w:r>
      <w:proofErr w:type="spellEnd"/>
      <w:r w:rsidR="002C04F8">
        <w:rPr>
          <w:lang w:val="es-MX"/>
        </w:rPr>
        <w:t>”?</w:t>
      </w:r>
    </w:p>
    <w:p w14:paraId="0B2E796E" w14:textId="31D36358" w:rsidR="00CB19D7" w:rsidRDefault="00CB19D7" w:rsidP="00CB19D7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Son verdades </w:t>
      </w:r>
      <w:proofErr w:type="spellStart"/>
      <w:r>
        <w:rPr>
          <w:lang w:val="es-MX"/>
        </w:rPr>
        <w:t>auto-evidentes</w:t>
      </w:r>
      <w:proofErr w:type="spellEnd"/>
      <w:r>
        <w:rPr>
          <w:lang w:val="es-MX"/>
        </w:rPr>
        <w:t>, claras y distintas, en relación a lo que proponía Descartes. (Cogito ergo sum, o bien, pienso, por lo tanto</w:t>
      </w:r>
      <w:r w:rsidR="00722EFD">
        <w:rPr>
          <w:lang w:val="es-MX"/>
        </w:rPr>
        <w:t>:</w:t>
      </w:r>
      <w:r>
        <w:rPr>
          <w:lang w:val="es-MX"/>
        </w:rPr>
        <w:t xml:space="preserve"> existo)</w:t>
      </w:r>
      <w:r w:rsidR="00722EFD">
        <w:rPr>
          <w:lang w:val="es-MX"/>
        </w:rPr>
        <w:t>.</w:t>
      </w:r>
    </w:p>
    <w:p w14:paraId="3B262947" w14:textId="47C37E5C" w:rsidR="00CB19D7" w:rsidRDefault="00CB19D7" w:rsidP="00CB19D7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Son la fundamentación de la crítica del fenómeno</w:t>
      </w:r>
      <w:r w:rsidR="00722EFD">
        <w:rPr>
          <w:lang w:val="es-MX"/>
        </w:rPr>
        <w:t xml:space="preserve"> de acuerdo a José María </w:t>
      </w:r>
      <w:proofErr w:type="spellStart"/>
      <w:r w:rsidR="00722EFD">
        <w:rPr>
          <w:lang w:val="es-MX"/>
        </w:rPr>
        <w:t>Cogitatio</w:t>
      </w:r>
      <w:proofErr w:type="spellEnd"/>
      <w:r w:rsidR="00722EFD">
        <w:rPr>
          <w:lang w:val="es-MX"/>
        </w:rPr>
        <w:t>.</w:t>
      </w:r>
    </w:p>
    <w:p w14:paraId="1FEB0C47" w14:textId="4DA1804A" w:rsidR="00722EFD" w:rsidRDefault="00722EFD" w:rsidP="00CB19D7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Son ideas inexistentes que Husserl propone en honor al pensador José Manuel </w:t>
      </w:r>
      <w:proofErr w:type="spellStart"/>
      <w:r>
        <w:rPr>
          <w:lang w:val="es-MX"/>
        </w:rPr>
        <w:t>Cogitatio</w:t>
      </w:r>
      <w:proofErr w:type="spellEnd"/>
      <w:r>
        <w:rPr>
          <w:lang w:val="es-MX"/>
        </w:rPr>
        <w:t>.</w:t>
      </w:r>
    </w:p>
    <w:p w14:paraId="3422526D" w14:textId="48B472B6" w:rsidR="00722EFD" w:rsidRDefault="00722EFD" w:rsidP="00CB19D7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Representan ideas oscuras, confusas y que nos hacen confundir, con lo cual se demuestra que somos sujetos del caos. </w:t>
      </w:r>
    </w:p>
    <w:p w14:paraId="680E7DD8" w14:textId="1596EB3B" w:rsidR="00722EFD" w:rsidRDefault="00722EFD">
      <w:pPr>
        <w:rPr>
          <w:lang w:val="es-MX"/>
        </w:rPr>
      </w:pPr>
      <w:r>
        <w:rPr>
          <w:lang w:val="es-MX"/>
        </w:rPr>
        <w:br w:type="page"/>
      </w:r>
    </w:p>
    <w:p w14:paraId="3FFC3729" w14:textId="13F012E7" w:rsidR="00D111B0" w:rsidRDefault="00D111B0" w:rsidP="00FC27A5">
      <w:pPr>
        <w:jc w:val="both"/>
        <w:rPr>
          <w:lang w:val="es-MX"/>
        </w:rPr>
      </w:pPr>
      <w:proofErr w:type="spellStart"/>
      <w:r>
        <w:rPr>
          <w:lang w:val="es-MX"/>
        </w:rPr>
        <w:lastRenderedPageBreak/>
        <w:t>Lukes</w:t>
      </w:r>
      <w:proofErr w:type="spellEnd"/>
      <w:r>
        <w:rPr>
          <w:lang w:val="es-MX"/>
        </w:rPr>
        <w:t>:</w:t>
      </w:r>
      <w:r w:rsidR="00FC27A5">
        <w:rPr>
          <w:lang w:val="es-MX"/>
        </w:rPr>
        <w:t xml:space="preserve"> 3era parte</w:t>
      </w:r>
    </w:p>
    <w:p w14:paraId="72FE1CAD" w14:textId="77777777" w:rsidR="002C04F8" w:rsidRDefault="002C04F8" w:rsidP="00FC27A5">
      <w:pPr>
        <w:jc w:val="both"/>
        <w:rPr>
          <w:lang w:val="es-MX"/>
        </w:rPr>
      </w:pPr>
    </w:p>
    <w:p w14:paraId="05CAADE8" w14:textId="1E6416B7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11. </w:t>
      </w:r>
      <w:r w:rsidR="002C04F8">
        <w:rPr>
          <w:lang w:val="es-MX"/>
        </w:rPr>
        <w:t>¿Qué postura sostiene la lectura unidimensional del poder?</w:t>
      </w:r>
    </w:p>
    <w:p w14:paraId="79C3A132" w14:textId="7E90FC72" w:rsidR="00BB04C7" w:rsidRDefault="00BB04C7" w:rsidP="00BB04C7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Que el poder solo tiene la dimensión material.</w:t>
      </w:r>
    </w:p>
    <w:p w14:paraId="51B72F01" w14:textId="6675DB25" w:rsidR="00BB04C7" w:rsidRDefault="00BB04C7" w:rsidP="00BB04C7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Que el poder se ejerce cuando “A” vale 190º y “B” es un ángulo oblicuo.</w:t>
      </w:r>
    </w:p>
    <w:p w14:paraId="5A9BF5F0" w14:textId="288F9179" w:rsidR="00BB04C7" w:rsidRDefault="00BB04C7" w:rsidP="00BB04C7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Que el poder supone que “A” ejerce coerción o influencia para que “B” haga algo que no hubiera hecho de otro modo. </w:t>
      </w:r>
    </w:p>
    <w:p w14:paraId="05231FF6" w14:textId="114F6A1D" w:rsidR="00BB04C7" w:rsidRDefault="00BB04C7" w:rsidP="00BB04C7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Que “A” solo tiene la dimensión de tener poder sobre “B”, en la medida en que tiene carisma y capacidad de convencimiento. </w:t>
      </w:r>
    </w:p>
    <w:p w14:paraId="09D47D4C" w14:textId="7CEE6FB8" w:rsidR="009E784D" w:rsidRDefault="009E784D">
      <w:pPr>
        <w:rPr>
          <w:lang w:val="es-MX"/>
        </w:rPr>
      </w:pPr>
      <w:r>
        <w:rPr>
          <w:lang w:val="es-MX"/>
        </w:rPr>
        <w:br w:type="page"/>
      </w:r>
    </w:p>
    <w:p w14:paraId="1818A862" w14:textId="16272703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12. </w:t>
      </w:r>
      <w:r w:rsidR="002C04F8">
        <w:rPr>
          <w:lang w:val="es-MX"/>
        </w:rPr>
        <w:t>¿Qué límites tiene la idea unidimensional del poder?</w:t>
      </w:r>
    </w:p>
    <w:p w14:paraId="4BED2710" w14:textId="3BA159C1" w:rsidR="009E784D" w:rsidRDefault="009E784D" w:rsidP="009E784D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Que el poder está en nuestras mentes.</w:t>
      </w:r>
    </w:p>
    <w:p w14:paraId="38B02B43" w14:textId="24998F27" w:rsidR="009E784D" w:rsidRDefault="009E784D" w:rsidP="009E784D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Que el poder se trata de lo que podemos desear, y no necesariamente hacer.</w:t>
      </w:r>
    </w:p>
    <w:p w14:paraId="7E888786" w14:textId="4CBE4D1E" w:rsidR="009E784D" w:rsidRDefault="009E784D" w:rsidP="009E784D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Que el poder no se limita a la coacción o influencia.</w:t>
      </w:r>
    </w:p>
    <w:p w14:paraId="05478593" w14:textId="5E213940" w:rsidR="009E784D" w:rsidRDefault="009E784D" w:rsidP="009E784D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enfoque unidimensional del poder no tiene fallos ni errores, por lo que S. </w:t>
      </w:r>
      <w:proofErr w:type="spellStart"/>
      <w:r>
        <w:rPr>
          <w:lang w:val="es-MX"/>
        </w:rPr>
        <w:t>Lukes</w:t>
      </w:r>
      <w:proofErr w:type="spellEnd"/>
      <w:r>
        <w:rPr>
          <w:lang w:val="es-MX"/>
        </w:rPr>
        <w:t xml:space="preserve"> no lo critica. </w:t>
      </w:r>
    </w:p>
    <w:p w14:paraId="31653941" w14:textId="3B9E3D64" w:rsidR="009E784D" w:rsidRDefault="009E784D">
      <w:pPr>
        <w:rPr>
          <w:lang w:val="es-MX"/>
        </w:rPr>
      </w:pPr>
      <w:r>
        <w:rPr>
          <w:lang w:val="es-MX"/>
        </w:rPr>
        <w:br w:type="page"/>
      </w:r>
    </w:p>
    <w:p w14:paraId="68F196D4" w14:textId="5DFFFA79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13. </w:t>
      </w:r>
      <w:r w:rsidR="002C04F8">
        <w:rPr>
          <w:lang w:val="es-MX"/>
        </w:rPr>
        <w:t>¿En qué consiste el poder legítimo y el poder ilegítimo?</w:t>
      </w:r>
    </w:p>
    <w:p w14:paraId="2546F015" w14:textId="5E1A5F7C" w:rsidR="005525A1" w:rsidRDefault="005525A1" w:rsidP="005525A1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El poder legítimo es cuando hay un contrato de por medio.</w:t>
      </w:r>
    </w:p>
    <w:p w14:paraId="600F71BC" w14:textId="08E0E96E" w:rsidR="005525A1" w:rsidRDefault="005525A1" w:rsidP="005525A1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El poder ilegítimo ocurre cuando no se impone una voluntad autoritaria.</w:t>
      </w:r>
    </w:p>
    <w:p w14:paraId="23AFB0FC" w14:textId="4194CB00" w:rsidR="005525A1" w:rsidRDefault="005525A1" w:rsidP="005525A1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poder legítimo radica en el consentimiento de los involucrados, y el poder unidimensional, en cuanto coerción, es ilegítimo. </w:t>
      </w:r>
    </w:p>
    <w:p w14:paraId="21C378AC" w14:textId="370A2290" w:rsidR="005525A1" w:rsidRDefault="005525A1" w:rsidP="005525A1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Solo existe un poder legítimo: el del amor &lt;3</w:t>
      </w:r>
    </w:p>
    <w:p w14:paraId="2EF6DD5E" w14:textId="1ADCC8AE" w:rsidR="005525A1" w:rsidRDefault="005525A1">
      <w:pPr>
        <w:rPr>
          <w:lang w:val="es-MX"/>
        </w:rPr>
      </w:pPr>
      <w:r>
        <w:rPr>
          <w:lang w:val="es-MX"/>
        </w:rPr>
        <w:br w:type="page"/>
      </w:r>
    </w:p>
    <w:p w14:paraId="43DC7DE2" w14:textId="1B43CF97" w:rsidR="002C04F8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14. </w:t>
      </w:r>
      <w:r w:rsidR="002D0D26">
        <w:rPr>
          <w:lang w:val="es-MX"/>
        </w:rPr>
        <w:t>¿El poder puede limitarse a las ideas de coerción, influencia, autoridad, fuerza o manipulación?</w:t>
      </w:r>
    </w:p>
    <w:p w14:paraId="5F5D9B4F" w14:textId="49CD3694" w:rsidR="00BD36E8" w:rsidRDefault="00BD36E8" w:rsidP="00BD36E8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No: eso sería limitar el poder a una sola dimensión, mientras que el autor propone ampliar dicho horizonte.</w:t>
      </w:r>
    </w:p>
    <w:p w14:paraId="1DC87A2B" w14:textId="40EB0854" w:rsidR="00BD36E8" w:rsidRDefault="00BD36E8" w:rsidP="00BD36E8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Si: No hay otro poder que el de sometimiento impositivo.</w:t>
      </w:r>
    </w:p>
    <w:p w14:paraId="30BF7D58" w14:textId="5785D3C8" w:rsidR="00BD36E8" w:rsidRDefault="00BD36E8" w:rsidP="00BD36E8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No: También existen el poder de la amistad y el poder de Dios.</w:t>
      </w:r>
    </w:p>
    <w:p w14:paraId="67A59450" w14:textId="022D504B" w:rsidR="00BD36E8" w:rsidRDefault="00BD36E8" w:rsidP="00BD36E8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Si: cualquier otro poder ya deja de ser poder, por no poder ejercer el poder de los poderosos que pueden o no pueden poder articular el poder a lo que se pudiera poder. </w:t>
      </w:r>
    </w:p>
    <w:p w14:paraId="1F6E0359" w14:textId="77777777" w:rsidR="00BD36E8" w:rsidRDefault="00BD36E8">
      <w:pPr>
        <w:rPr>
          <w:lang w:val="es-MX"/>
        </w:rPr>
      </w:pPr>
      <w:r>
        <w:rPr>
          <w:lang w:val="es-MX"/>
        </w:rPr>
        <w:br w:type="page"/>
      </w:r>
    </w:p>
    <w:p w14:paraId="73CA42D5" w14:textId="207F4E77" w:rsidR="002D0D26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15. </w:t>
      </w:r>
      <w:r w:rsidR="002D0D26">
        <w:rPr>
          <w:lang w:val="es-MX"/>
        </w:rPr>
        <w:t>¿El poder sólo lo ejercen las autoridades?</w:t>
      </w:r>
    </w:p>
    <w:p w14:paraId="1D340156" w14:textId="676A30DD" w:rsidR="00BD36E8" w:rsidRDefault="00BD36E8" w:rsidP="00BD36E8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Si: de otro modo habría caos en la sociedad.</w:t>
      </w:r>
    </w:p>
    <w:p w14:paraId="3ACDE6F6" w14:textId="57846461" w:rsidR="00BD36E8" w:rsidRDefault="00BD36E8" w:rsidP="00BD36E8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No: el poder también lo ejercen los superhéroes y supervillanos.</w:t>
      </w:r>
    </w:p>
    <w:p w14:paraId="162D83EC" w14:textId="1085C222" w:rsidR="00BD36E8" w:rsidRDefault="00BD36E8" w:rsidP="00BD36E8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Si: por eso votamos por ellos, para que nos representen.</w:t>
      </w:r>
    </w:p>
    <w:p w14:paraId="0B4F8FD7" w14:textId="13AB21E7" w:rsidR="00BD36E8" w:rsidRDefault="00BD36E8" w:rsidP="00BD36E8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No: el poder involucra el consentimiento de los involucrados, de forma que todos, de algún modo, ejercemos el poder intersubjetivamente. </w:t>
      </w:r>
    </w:p>
    <w:p w14:paraId="6B7EEE2B" w14:textId="5DFC61D7" w:rsidR="00BD36E8" w:rsidRDefault="00BD36E8">
      <w:pPr>
        <w:rPr>
          <w:lang w:val="es-MX"/>
        </w:rPr>
      </w:pPr>
      <w:r>
        <w:rPr>
          <w:lang w:val="es-MX"/>
        </w:rPr>
        <w:br w:type="page"/>
      </w:r>
    </w:p>
    <w:p w14:paraId="46CDDCED" w14:textId="5650FC69" w:rsidR="00D111B0" w:rsidRDefault="00D111B0" w:rsidP="00FC27A5">
      <w:pPr>
        <w:jc w:val="both"/>
        <w:rPr>
          <w:lang w:val="es-MX"/>
        </w:rPr>
      </w:pPr>
      <w:proofErr w:type="spellStart"/>
      <w:r>
        <w:rPr>
          <w:lang w:val="es-MX"/>
        </w:rPr>
        <w:lastRenderedPageBreak/>
        <w:t>Chul</w:t>
      </w:r>
      <w:proofErr w:type="spellEnd"/>
      <w:r>
        <w:rPr>
          <w:lang w:val="es-MX"/>
        </w:rPr>
        <w:t>-Han:</w:t>
      </w:r>
      <w:r w:rsidR="00FC27A5">
        <w:rPr>
          <w:lang w:val="es-MX"/>
        </w:rPr>
        <w:t xml:space="preserve"> 4ta parte</w:t>
      </w:r>
    </w:p>
    <w:p w14:paraId="31619CFE" w14:textId="37170E7F" w:rsidR="002D0D26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16. </w:t>
      </w:r>
      <w:r w:rsidR="002D0D26">
        <w:rPr>
          <w:lang w:val="es-MX"/>
        </w:rPr>
        <w:t xml:space="preserve">La </w:t>
      </w:r>
      <w:proofErr w:type="spellStart"/>
      <w:r w:rsidR="002D0D26">
        <w:rPr>
          <w:lang w:val="es-MX"/>
        </w:rPr>
        <w:t>infocracia</w:t>
      </w:r>
      <w:proofErr w:type="spellEnd"/>
      <w:r w:rsidR="002D0D26">
        <w:rPr>
          <w:lang w:val="es-MX"/>
        </w:rPr>
        <w:t xml:space="preserve">, infodemia, mediocracia, </w:t>
      </w:r>
      <w:proofErr w:type="spellStart"/>
      <w:r w:rsidR="002D0D26">
        <w:rPr>
          <w:lang w:val="es-MX"/>
        </w:rPr>
        <w:t>teatrocracia</w:t>
      </w:r>
      <w:proofErr w:type="spellEnd"/>
      <w:r w:rsidR="002D0D26">
        <w:rPr>
          <w:lang w:val="es-MX"/>
        </w:rPr>
        <w:t xml:space="preserve">, </w:t>
      </w:r>
      <w:proofErr w:type="spellStart"/>
      <w:r w:rsidR="002D0D26">
        <w:rPr>
          <w:lang w:val="es-MX"/>
        </w:rPr>
        <w:t>etc</w:t>
      </w:r>
      <w:proofErr w:type="spellEnd"/>
      <w:r w:rsidR="002D0D26">
        <w:rPr>
          <w:lang w:val="es-MX"/>
        </w:rPr>
        <w:t>, ¿Qué representan para la democracia?</w:t>
      </w:r>
    </w:p>
    <w:p w14:paraId="3AFFAF8E" w14:textId="2EF6E976" w:rsidR="007057A3" w:rsidRDefault="007057A3" w:rsidP="007057A3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Refuerzan la democracia.</w:t>
      </w:r>
    </w:p>
    <w:p w14:paraId="1311DA78" w14:textId="16070EDC" w:rsidR="007057A3" w:rsidRDefault="007057A3" w:rsidP="007057A3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Soportan las bases de la democracia.</w:t>
      </w:r>
    </w:p>
    <w:p w14:paraId="354E53B8" w14:textId="7E169746" w:rsidR="007057A3" w:rsidRDefault="007057A3" w:rsidP="007057A3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Ayudan a criticar al régimen establecido.</w:t>
      </w:r>
    </w:p>
    <w:p w14:paraId="43034CBD" w14:textId="05B6579C" w:rsidR="007057A3" w:rsidRDefault="007057A3" w:rsidP="007057A3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Socavan, pervierten y debilitan las bases democráticas.</w:t>
      </w:r>
    </w:p>
    <w:p w14:paraId="57FADA69" w14:textId="44869D44" w:rsidR="007057A3" w:rsidRDefault="007057A3">
      <w:pPr>
        <w:rPr>
          <w:lang w:val="es-MX"/>
        </w:rPr>
      </w:pPr>
      <w:r>
        <w:rPr>
          <w:lang w:val="es-MX"/>
        </w:rPr>
        <w:br w:type="page"/>
      </w:r>
    </w:p>
    <w:p w14:paraId="5D9FEEE7" w14:textId="2BB139B1" w:rsidR="002D0D26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17. </w:t>
      </w:r>
      <w:r w:rsidR="002D0D26">
        <w:rPr>
          <w:lang w:val="es-MX"/>
        </w:rPr>
        <w:t>¿Qué papel juega</w:t>
      </w:r>
      <w:r w:rsidR="009633C4">
        <w:rPr>
          <w:lang w:val="es-MX"/>
        </w:rPr>
        <w:t>n</w:t>
      </w:r>
      <w:r w:rsidR="002D0D26">
        <w:rPr>
          <w:lang w:val="es-MX"/>
        </w:rPr>
        <w:t xml:space="preserve"> el diálogo y la deliberación en la democracia?</w:t>
      </w:r>
    </w:p>
    <w:p w14:paraId="30E3DD88" w14:textId="07FA75E9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Son accesorios prescindibles y no tan importantes.</w:t>
      </w:r>
    </w:p>
    <w:p w14:paraId="01A83328" w14:textId="61883E13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Representan la base de la democracia.</w:t>
      </w:r>
    </w:p>
    <w:p w14:paraId="33C4D7A1" w14:textId="1DD4F9B0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Son indiferentes, así que no juegan ningún papel.</w:t>
      </w:r>
    </w:p>
    <w:p w14:paraId="38716B09" w14:textId="3204AA96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diálogo es importante, pero la deliberación no. </w:t>
      </w:r>
    </w:p>
    <w:p w14:paraId="2215AD75" w14:textId="77777777" w:rsidR="00FC27A5" w:rsidRPr="00FC27A5" w:rsidRDefault="00FC27A5" w:rsidP="00FC27A5">
      <w:pPr>
        <w:pStyle w:val="ListParagraph"/>
        <w:rPr>
          <w:lang w:val="es-MX"/>
        </w:rPr>
      </w:pPr>
    </w:p>
    <w:p w14:paraId="438A0CB1" w14:textId="781107A4" w:rsidR="009633C4" w:rsidRDefault="009633C4">
      <w:pPr>
        <w:rPr>
          <w:lang w:val="es-MX"/>
        </w:rPr>
      </w:pPr>
      <w:r>
        <w:rPr>
          <w:lang w:val="es-MX"/>
        </w:rPr>
        <w:br w:type="page"/>
      </w:r>
    </w:p>
    <w:p w14:paraId="74D2389D" w14:textId="13E64C69" w:rsidR="002D0D26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18. </w:t>
      </w:r>
      <w:r w:rsidR="002D0D26">
        <w:rPr>
          <w:lang w:val="es-MX"/>
        </w:rPr>
        <w:t>Cuando discutimos o atendemos a un debate: ¿importan más los argumentos o la performance?</w:t>
      </w:r>
    </w:p>
    <w:p w14:paraId="659C6B42" w14:textId="782028C7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Importa que tan bien vestido vaya uno.</w:t>
      </w:r>
    </w:p>
    <w:p w14:paraId="3C0BE706" w14:textId="513E0C87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Importa quién levanta más la voz.</w:t>
      </w:r>
    </w:p>
    <w:p w14:paraId="6F14195C" w14:textId="0F4612C4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Importa la cantidad de seguidores que uno tenga en redes sociales.</w:t>
      </w:r>
    </w:p>
    <w:p w14:paraId="5FF66A8B" w14:textId="6CDD6C6D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Importa la idea de fondo, para el argumento, y no las apariencias. </w:t>
      </w:r>
    </w:p>
    <w:p w14:paraId="534CB692" w14:textId="6FA4263F" w:rsidR="009633C4" w:rsidRDefault="009633C4">
      <w:pPr>
        <w:rPr>
          <w:lang w:val="es-MX"/>
        </w:rPr>
      </w:pPr>
      <w:r>
        <w:rPr>
          <w:lang w:val="es-MX"/>
        </w:rPr>
        <w:br w:type="page"/>
      </w:r>
    </w:p>
    <w:p w14:paraId="483E0F7E" w14:textId="1994189F" w:rsidR="002D0D26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19. </w:t>
      </w:r>
      <w:r w:rsidR="002D0D26">
        <w:rPr>
          <w:lang w:val="es-MX"/>
        </w:rPr>
        <w:t>Los medios de comunicación masivos ¿favorecen a la democracia?</w:t>
      </w:r>
    </w:p>
    <w:p w14:paraId="7088E926" w14:textId="5C823EFE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Si: propagan la democratización de las ideas arbitrarias. </w:t>
      </w:r>
    </w:p>
    <w:p w14:paraId="1B1D8EA0" w14:textId="2BD36756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No: masifican el pensamiento unitario.</w:t>
      </w:r>
    </w:p>
    <w:p w14:paraId="184E839B" w14:textId="41BE5B16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Si: porque los medios de comunicación nos dicen qué marca debemos consumir y nos dejan saber por quién deberíamos votar para ser más felices.</w:t>
      </w:r>
    </w:p>
    <w:p w14:paraId="6396D0C1" w14:textId="389B4F53" w:rsidR="009633C4" w:rsidRDefault="009633C4" w:rsidP="009633C4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No: por su estructura socaban las bases democráticas del diálogo entre iguales.</w:t>
      </w:r>
    </w:p>
    <w:p w14:paraId="22CB47C3" w14:textId="77777777" w:rsidR="00FC27A5" w:rsidRPr="00FC27A5" w:rsidRDefault="00FC27A5" w:rsidP="00FC27A5">
      <w:pPr>
        <w:pStyle w:val="ListParagraph"/>
        <w:rPr>
          <w:lang w:val="es-MX"/>
        </w:rPr>
      </w:pPr>
    </w:p>
    <w:p w14:paraId="6C08A5BD" w14:textId="291155E7" w:rsidR="00FC0F2D" w:rsidRDefault="00FC0F2D">
      <w:pPr>
        <w:rPr>
          <w:lang w:val="es-MX"/>
        </w:rPr>
      </w:pPr>
      <w:r>
        <w:rPr>
          <w:lang w:val="es-MX"/>
        </w:rPr>
        <w:br w:type="page"/>
      </w:r>
    </w:p>
    <w:p w14:paraId="0EEA354D" w14:textId="61CEF272" w:rsidR="002D0D26" w:rsidRDefault="00147960" w:rsidP="00FC27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20. </w:t>
      </w:r>
      <w:r w:rsidR="002D0D26">
        <w:rPr>
          <w:lang w:val="es-MX"/>
        </w:rPr>
        <w:t>¿El pensamiento crítico importa para la democracia?</w:t>
      </w:r>
    </w:p>
    <w:p w14:paraId="30A79BD0" w14:textId="74552763" w:rsidR="00FC0F2D" w:rsidRDefault="00FC0F2D" w:rsidP="00FC0F2D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Importa, en el sentido en que el curso lo dice.</w:t>
      </w:r>
    </w:p>
    <w:p w14:paraId="6438B954" w14:textId="78048F79" w:rsidR="00FC0F2D" w:rsidRDefault="00FC0F2D" w:rsidP="00FC0F2D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No importa, porque hay que ser críticos con lo que el curso dice.</w:t>
      </w:r>
    </w:p>
    <w:p w14:paraId="5E9B5762" w14:textId="3925BBB8" w:rsidR="00FC0F2D" w:rsidRDefault="00FC0F2D" w:rsidP="00FC0F2D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Importa en virtud de la formación ciudadana para el diálogo asertivo con otros que piensen distinto, de forma respetuosa y que permita la deliberación.</w:t>
      </w:r>
    </w:p>
    <w:p w14:paraId="3811544C" w14:textId="4B6869AB" w:rsidR="00FC0F2D" w:rsidRDefault="00FC0F2D" w:rsidP="00FC0F2D"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No importa, porque nada importa, en la vida, salvo el pasarla bien por un rato. </w:t>
      </w:r>
    </w:p>
    <w:p w14:paraId="713032A0" w14:textId="77777777" w:rsidR="00FC27A5" w:rsidRPr="00FC27A5" w:rsidRDefault="00FC27A5" w:rsidP="00FC27A5">
      <w:pPr>
        <w:jc w:val="both"/>
        <w:rPr>
          <w:lang w:val="es-MX"/>
        </w:rPr>
      </w:pPr>
    </w:p>
    <w:sectPr w:rsidR="00FC27A5" w:rsidRPr="00FC2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28E4"/>
    <w:multiLevelType w:val="hybridMultilevel"/>
    <w:tmpl w:val="FC8C0914"/>
    <w:lvl w:ilvl="0" w:tplc="280A0017">
      <w:start w:val="1"/>
      <w:numFmt w:val="lowerLetter"/>
      <w:lvlText w:val="%1)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B916475"/>
    <w:multiLevelType w:val="hybridMultilevel"/>
    <w:tmpl w:val="A530AE00"/>
    <w:lvl w:ilvl="0" w:tplc="F65CC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17">
      <w:start w:val="1"/>
      <w:numFmt w:val="lowerLetter"/>
      <w:lvlText w:val="%2)"/>
      <w:lvlJc w:val="left"/>
      <w:pPr>
        <w:ind w:left="1800" w:hanging="360"/>
      </w:p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837289">
    <w:abstractNumId w:val="1"/>
  </w:num>
  <w:num w:numId="2" w16cid:durableId="170914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B0"/>
    <w:rsid w:val="00147960"/>
    <w:rsid w:val="001653CF"/>
    <w:rsid w:val="001C757E"/>
    <w:rsid w:val="002C04F8"/>
    <w:rsid w:val="002D0D26"/>
    <w:rsid w:val="005236CA"/>
    <w:rsid w:val="005525A1"/>
    <w:rsid w:val="007057A3"/>
    <w:rsid w:val="00722EFD"/>
    <w:rsid w:val="007419F2"/>
    <w:rsid w:val="008177F5"/>
    <w:rsid w:val="009633C4"/>
    <w:rsid w:val="009E784D"/>
    <w:rsid w:val="00BB04C7"/>
    <w:rsid w:val="00BD36E8"/>
    <w:rsid w:val="00CB19D7"/>
    <w:rsid w:val="00D111B0"/>
    <w:rsid w:val="00FC0F2D"/>
    <w:rsid w:val="00FC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91E30"/>
  <w15:chartTrackingRefBased/>
  <w15:docId w15:val="{7FB21D95-5B39-48B2-A8EB-18575D7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20</Pages>
  <Words>1244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17</cp:revision>
  <dcterms:created xsi:type="dcterms:W3CDTF">2025-04-27T22:13:00Z</dcterms:created>
  <dcterms:modified xsi:type="dcterms:W3CDTF">2025-04-28T00:06:00Z</dcterms:modified>
</cp:coreProperties>
</file>