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243444" w14:textId="17F2C00D" w:rsidR="00070A47" w:rsidRPr="00070A47" w:rsidRDefault="0001255B" w:rsidP="00FC5E07">
      <w:pPr>
        <w:spacing w:after="200" w:line="276" w:lineRule="auto"/>
        <w:jc w:val="center"/>
        <w:rPr>
          <w:rFonts w:ascii="Times New Roman" w:hAnsi="Times New Roman"/>
          <w:b/>
          <w:bCs/>
          <w:szCs w:val="24"/>
        </w:rPr>
      </w:pPr>
      <w:r>
        <w:rPr>
          <w:rFonts w:ascii="Times New Roman" w:eastAsia="SimSun" w:hAnsi="Times New Roman"/>
          <w:b/>
          <w:bCs/>
          <w:szCs w:val="24"/>
          <w:lang w:eastAsia="zh-CN"/>
        </w:rPr>
        <w:t>ITINERARIO</w:t>
      </w:r>
    </w:p>
    <w:tbl>
      <w:tblPr>
        <w:tblW w:w="4587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418"/>
        <w:gridCol w:w="990"/>
        <w:gridCol w:w="4113"/>
      </w:tblGrid>
      <w:tr w:rsidR="00502BF5" w:rsidRPr="00CE3CA8" w14:paraId="7992F3E2" w14:textId="77777777" w:rsidTr="00504B23">
        <w:trPr>
          <w:trHeight w:val="545"/>
          <w:jc w:val="center"/>
        </w:trPr>
        <w:tc>
          <w:tcPr>
            <w:tcW w:w="8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F5FEB9" w14:textId="7C78422B" w:rsidR="00502BF5" w:rsidRPr="00CE3CA8" w:rsidRDefault="00502BF5" w:rsidP="00EC2BB4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 w:rsidRPr="00CE3CA8">
              <w:rPr>
                <w:b/>
                <w:bCs/>
                <w:sz w:val="20"/>
                <w:szCs w:val="20"/>
              </w:rPr>
              <w:t>M</w:t>
            </w:r>
          </w:p>
        </w:tc>
        <w:tc>
          <w:tcPr>
            <w:tcW w:w="9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3A003C" w14:textId="7494BC6B" w:rsidR="00502BF5" w:rsidRPr="00CE3CA8" w:rsidRDefault="00502BF5" w:rsidP="00EC2BB4">
            <w:pPr>
              <w:widowControl w:val="0"/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CE3CA8">
              <w:rPr>
                <w:b/>
                <w:bCs/>
                <w:sz w:val="20"/>
                <w:szCs w:val="20"/>
              </w:rPr>
              <w:t xml:space="preserve"> SEM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27CF8C" w14:textId="004CDA74" w:rsidR="00502BF5" w:rsidRPr="00CE3CA8" w:rsidRDefault="00502BF5" w:rsidP="00EC2BB4">
            <w:pPr>
              <w:keepNext/>
              <w:jc w:val="center"/>
              <w:rPr>
                <w:b/>
                <w:bCs/>
                <w:sz w:val="20"/>
                <w:szCs w:val="20"/>
              </w:rPr>
            </w:pPr>
            <w:r w:rsidRPr="00CE3CA8">
              <w:rPr>
                <w:b/>
                <w:bCs/>
                <w:sz w:val="20"/>
                <w:szCs w:val="20"/>
              </w:rPr>
              <w:t>U</w:t>
            </w:r>
          </w:p>
        </w:tc>
        <w:tc>
          <w:tcPr>
            <w:tcW w:w="26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151E7DA" w14:textId="53062CFB" w:rsidR="00502BF5" w:rsidRPr="00CE3CA8" w:rsidRDefault="00FC5E07" w:rsidP="00EC2BB4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Temas</w:t>
            </w:r>
          </w:p>
        </w:tc>
      </w:tr>
      <w:tr w:rsidR="00502BF5" w:rsidRPr="00CE3CA8" w14:paraId="139CDB81" w14:textId="77777777" w:rsidTr="00504B23">
        <w:trPr>
          <w:cantSplit/>
          <w:trHeight w:val="497"/>
          <w:jc w:val="center"/>
        </w:trPr>
        <w:tc>
          <w:tcPr>
            <w:tcW w:w="816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A313EC" w14:textId="4AAAA100" w:rsidR="00502BF5" w:rsidRPr="00CE3CA8" w:rsidRDefault="00504B23" w:rsidP="0001255B">
            <w:pPr>
              <w:widowControl w:val="0"/>
              <w:spacing w:line="276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Agosto</w:t>
            </w:r>
          </w:p>
        </w:tc>
        <w:tc>
          <w:tcPr>
            <w:tcW w:w="910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0DC565B" w14:textId="3E464881" w:rsidR="00502BF5" w:rsidRPr="00CE3CA8" w:rsidRDefault="00502BF5" w:rsidP="00502BF5">
            <w:pPr>
              <w:ind w:left="-98" w:right="-126"/>
              <w:jc w:val="center"/>
              <w:rPr>
                <w:sz w:val="20"/>
                <w:szCs w:val="20"/>
                <w:lang w:val="pt-BR"/>
              </w:rPr>
            </w:pPr>
            <w:r w:rsidRPr="00CE3CA8">
              <w:rPr>
                <w:sz w:val="20"/>
                <w:szCs w:val="20"/>
                <w:lang w:val="pt-BR"/>
              </w:rPr>
              <w:t>1</w:t>
            </w:r>
            <w:r>
              <w:rPr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63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B558CD" w14:textId="6E7BC66C" w:rsidR="00502BF5" w:rsidRPr="00CE3CA8" w:rsidRDefault="00502BF5" w:rsidP="00FC5E07">
            <w:pPr>
              <w:ind w:left="72"/>
              <w:jc w:val="center"/>
              <w:rPr>
                <w:rFonts w:eastAsia="Calibri"/>
                <w:b/>
                <w:bCs/>
                <w:sz w:val="20"/>
                <w:szCs w:val="20"/>
              </w:rPr>
            </w:pPr>
            <w:r w:rsidRPr="00CE3CA8">
              <w:rPr>
                <w:rFonts w:eastAsia="SimSun"/>
                <w:bCs/>
                <w:sz w:val="20"/>
                <w:szCs w:val="20"/>
                <w:lang w:eastAsia="zh-CN"/>
              </w:rPr>
              <w:t>U 1</w:t>
            </w:r>
          </w:p>
        </w:tc>
        <w:tc>
          <w:tcPr>
            <w:tcW w:w="26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8F37344" w14:textId="4D36ADB3" w:rsidR="00502BF5" w:rsidRPr="00CE3CA8" w:rsidRDefault="0001255B" w:rsidP="0001255B">
            <w:pPr>
              <w:jc w:val="both"/>
              <w:rPr>
                <w:rFonts w:eastAsia="SimSun"/>
                <w:bCs/>
                <w:sz w:val="20"/>
                <w:szCs w:val="20"/>
                <w:lang w:eastAsia="zh-CN"/>
              </w:rPr>
            </w:pPr>
            <w:r>
              <w:rPr>
                <w:sz w:val="18"/>
                <w:szCs w:val="18"/>
              </w:rPr>
              <w:t>Presentación, características del espacio de prácticas, organización.</w:t>
            </w:r>
            <w:r w:rsidR="00504B23">
              <w:rPr>
                <w:sz w:val="18"/>
                <w:szCs w:val="18"/>
              </w:rPr>
              <w:t xml:space="preserve"> </w:t>
            </w:r>
            <w:r w:rsidR="00173CA8">
              <w:rPr>
                <w:sz w:val="18"/>
                <w:szCs w:val="18"/>
              </w:rPr>
              <w:t xml:space="preserve">Exposición introductoria: </w:t>
            </w:r>
            <w:r w:rsidR="00504B23">
              <w:rPr>
                <w:sz w:val="18"/>
                <w:szCs w:val="18"/>
              </w:rPr>
              <w:t>Diógenes y Nussbaum</w:t>
            </w:r>
            <w:r w:rsidR="00173CA8">
              <w:rPr>
                <w:sz w:val="18"/>
                <w:szCs w:val="18"/>
              </w:rPr>
              <w:t>. (No necesitan leer textos)</w:t>
            </w:r>
          </w:p>
        </w:tc>
      </w:tr>
      <w:tr w:rsidR="0001255B" w:rsidRPr="00CE3CA8" w14:paraId="7D69AEF4" w14:textId="77777777" w:rsidTr="00504B23">
        <w:trPr>
          <w:trHeight w:val="815"/>
          <w:jc w:val="center"/>
        </w:trPr>
        <w:tc>
          <w:tcPr>
            <w:tcW w:w="816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9D94B8" w14:textId="77777777" w:rsidR="0001255B" w:rsidRPr="00CE3CA8" w:rsidRDefault="0001255B" w:rsidP="0001255B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942103" w14:textId="2958580D" w:rsidR="0001255B" w:rsidRPr="00CE3CA8" w:rsidRDefault="0001255B" w:rsidP="0001255B">
            <w:pPr>
              <w:ind w:left="-98" w:right="-126"/>
              <w:jc w:val="center"/>
              <w:rPr>
                <w:sz w:val="20"/>
                <w:szCs w:val="20"/>
                <w:lang w:val="pt-BR"/>
              </w:rPr>
            </w:pPr>
            <w:r w:rsidRPr="00CE3CA8">
              <w:rPr>
                <w:sz w:val="20"/>
                <w:szCs w:val="20"/>
                <w:lang w:val="pt-BR"/>
              </w:rPr>
              <w:t>2</w:t>
            </w:r>
          </w:p>
        </w:tc>
        <w:tc>
          <w:tcPr>
            <w:tcW w:w="63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C33133" w14:textId="77777777" w:rsidR="0001255B" w:rsidRPr="00CE3CA8" w:rsidRDefault="0001255B" w:rsidP="00FC5E07">
            <w:pPr>
              <w:jc w:val="center"/>
              <w:rPr>
                <w:rFonts w:eastAsia="Calibri"/>
                <w:b/>
                <w:bCs/>
                <w:sz w:val="20"/>
                <w:szCs w:val="20"/>
              </w:rPr>
            </w:pPr>
          </w:p>
        </w:tc>
        <w:tc>
          <w:tcPr>
            <w:tcW w:w="26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2436BCF" w14:textId="3CD142B5" w:rsidR="0001255B" w:rsidRPr="00504B23" w:rsidRDefault="00504B23" w:rsidP="0001255B">
            <w:p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H. </w:t>
            </w:r>
            <w:r w:rsidRPr="00504B23">
              <w:rPr>
                <w:sz w:val="20"/>
                <w:szCs w:val="20"/>
                <w:lang w:val="pt-BR"/>
              </w:rPr>
              <w:t>Arendt</w:t>
            </w:r>
          </w:p>
        </w:tc>
      </w:tr>
      <w:tr w:rsidR="0001255B" w:rsidRPr="00CE3CA8" w14:paraId="3586E8F8" w14:textId="77777777" w:rsidTr="00504B23">
        <w:trPr>
          <w:trHeight w:val="801"/>
          <w:jc w:val="center"/>
        </w:trPr>
        <w:tc>
          <w:tcPr>
            <w:tcW w:w="816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69C14C" w14:textId="1E3B97DF" w:rsidR="0001255B" w:rsidRPr="00CE3CA8" w:rsidRDefault="00504B23" w:rsidP="0001255B">
            <w:pPr>
              <w:widowControl w:val="0"/>
              <w:spacing w:line="276" w:lineRule="auto"/>
              <w:jc w:val="center"/>
              <w:rPr>
                <w:b/>
                <w:bCs/>
                <w:sz w:val="20"/>
                <w:szCs w:val="20"/>
                <w:highlight w:val="magenta"/>
              </w:rPr>
            </w:pPr>
            <w:r>
              <w:rPr>
                <w:b/>
                <w:bCs/>
                <w:sz w:val="20"/>
                <w:szCs w:val="20"/>
              </w:rPr>
              <w:t>Septiembre</w:t>
            </w:r>
          </w:p>
        </w:tc>
        <w:tc>
          <w:tcPr>
            <w:tcW w:w="9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7F686E" w14:textId="7424A871" w:rsidR="0001255B" w:rsidRPr="00CE3CA8" w:rsidRDefault="0001255B" w:rsidP="0001255B">
            <w:pPr>
              <w:ind w:left="-98" w:right="-126"/>
              <w:jc w:val="center"/>
              <w:rPr>
                <w:sz w:val="20"/>
                <w:szCs w:val="20"/>
                <w:highlight w:val="magenta"/>
              </w:rPr>
            </w:pPr>
            <w:r w:rsidRPr="00CE3CA8">
              <w:rPr>
                <w:sz w:val="20"/>
                <w:szCs w:val="20"/>
                <w:lang w:val="pt-BR"/>
              </w:rPr>
              <w:t>3</w:t>
            </w:r>
          </w:p>
        </w:tc>
        <w:tc>
          <w:tcPr>
            <w:tcW w:w="63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D618B5" w14:textId="77777777" w:rsidR="0001255B" w:rsidRPr="00CE3CA8" w:rsidRDefault="0001255B" w:rsidP="00FC5E07">
            <w:pPr>
              <w:jc w:val="center"/>
              <w:rPr>
                <w:rFonts w:eastAsia="Calibri"/>
                <w:b/>
                <w:bCs/>
                <w:sz w:val="20"/>
                <w:szCs w:val="20"/>
              </w:rPr>
            </w:pPr>
          </w:p>
        </w:tc>
        <w:tc>
          <w:tcPr>
            <w:tcW w:w="26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F7E9BF1" w14:textId="2495FBE7" w:rsidR="0001255B" w:rsidRPr="00CE3CA8" w:rsidRDefault="00504B23" w:rsidP="000125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W. Clifford</w:t>
            </w:r>
          </w:p>
        </w:tc>
      </w:tr>
      <w:tr w:rsidR="0001255B" w:rsidRPr="00CE3CA8" w14:paraId="1AFB0D90" w14:textId="77777777" w:rsidTr="00504B23">
        <w:trPr>
          <w:trHeight w:val="395"/>
          <w:jc w:val="center"/>
        </w:trPr>
        <w:tc>
          <w:tcPr>
            <w:tcW w:w="816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A45228" w14:textId="77777777" w:rsidR="0001255B" w:rsidRPr="00CE3CA8" w:rsidRDefault="0001255B" w:rsidP="0001255B">
            <w:pPr>
              <w:jc w:val="center"/>
              <w:rPr>
                <w:b/>
                <w:bCs/>
                <w:sz w:val="20"/>
                <w:szCs w:val="20"/>
                <w:highlight w:val="magenta"/>
              </w:rPr>
            </w:pPr>
          </w:p>
        </w:tc>
        <w:tc>
          <w:tcPr>
            <w:tcW w:w="9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08F374" w14:textId="4A5D30C4" w:rsidR="0001255B" w:rsidRPr="00CE3CA8" w:rsidRDefault="0001255B" w:rsidP="0001255B">
            <w:pPr>
              <w:widowControl w:val="0"/>
              <w:spacing w:line="276" w:lineRule="auto"/>
              <w:ind w:left="-98" w:right="-126"/>
              <w:jc w:val="center"/>
              <w:rPr>
                <w:b/>
                <w:bCs/>
                <w:sz w:val="20"/>
                <w:szCs w:val="20"/>
                <w:highlight w:val="magenta"/>
              </w:rPr>
            </w:pPr>
            <w:r w:rsidRPr="00CE3CA8">
              <w:rPr>
                <w:sz w:val="20"/>
                <w:szCs w:val="20"/>
                <w:lang w:val="pt-BR"/>
              </w:rPr>
              <w:t>4</w:t>
            </w:r>
          </w:p>
        </w:tc>
        <w:tc>
          <w:tcPr>
            <w:tcW w:w="63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707018" w14:textId="77777777" w:rsidR="0001255B" w:rsidRPr="00CE3CA8" w:rsidRDefault="0001255B" w:rsidP="00FC5E07">
            <w:pPr>
              <w:jc w:val="center"/>
              <w:rPr>
                <w:rFonts w:eastAsia="Calibri"/>
                <w:b/>
                <w:bCs/>
                <w:sz w:val="20"/>
                <w:szCs w:val="20"/>
              </w:rPr>
            </w:pPr>
          </w:p>
        </w:tc>
        <w:tc>
          <w:tcPr>
            <w:tcW w:w="26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894972" w14:textId="2F2D2075" w:rsidR="0001255B" w:rsidRPr="00CE3CA8" w:rsidRDefault="0001255B" w:rsidP="0001255B">
            <w:pPr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</w:rPr>
              <w:t>PC 1</w:t>
            </w:r>
            <w:r w:rsidR="00173CA8">
              <w:rPr>
                <w:sz w:val="20"/>
                <w:szCs w:val="20"/>
              </w:rPr>
              <w:t>: Lecturas: Arendt + Clifford</w:t>
            </w:r>
          </w:p>
        </w:tc>
      </w:tr>
      <w:tr w:rsidR="0001255B" w:rsidRPr="00CE3CA8" w14:paraId="3774A3CB" w14:textId="77777777" w:rsidTr="00504B23">
        <w:trPr>
          <w:trHeight w:val="730"/>
          <w:jc w:val="center"/>
        </w:trPr>
        <w:tc>
          <w:tcPr>
            <w:tcW w:w="816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440F1A" w14:textId="77777777" w:rsidR="0001255B" w:rsidRPr="00CE3CA8" w:rsidRDefault="0001255B" w:rsidP="0001255B">
            <w:pPr>
              <w:jc w:val="center"/>
              <w:rPr>
                <w:b/>
                <w:bCs/>
                <w:sz w:val="20"/>
                <w:szCs w:val="20"/>
                <w:highlight w:val="magenta"/>
              </w:rPr>
            </w:pPr>
          </w:p>
        </w:tc>
        <w:tc>
          <w:tcPr>
            <w:tcW w:w="910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B0D4E98" w14:textId="7B6C1688" w:rsidR="0001255B" w:rsidRPr="00CE3CA8" w:rsidRDefault="0001255B" w:rsidP="0001255B">
            <w:pPr>
              <w:widowControl w:val="0"/>
              <w:spacing w:line="276" w:lineRule="auto"/>
              <w:ind w:left="-98" w:right="-126"/>
              <w:jc w:val="center"/>
              <w:rPr>
                <w:b/>
                <w:bCs/>
                <w:sz w:val="20"/>
                <w:szCs w:val="20"/>
                <w:highlight w:val="magenta"/>
              </w:rPr>
            </w:pPr>
            <w:r w:rsidRPr="00CE3CA8">
              <w:rPr>
                <w:sz w:val="20"/>
                <w:szCs w:val="20"/>
              </w:rPr>
              <w:t>5</w:t>
            </w:r>
          </w:p>
        </w:tc>
        <w:tc>
          <w:tcPr>
            <w:tcW w:w="635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88CE646" w14:textId="149FA242" w:rsidR="0001255B" w:rsidRPr="00CE3CA8" w:rsidRDefault="0001255B" w:rsidP="00FC5E07">
            <w:pPr>
              <w:ind w:left="72"/>
              <w:jc w:val="center"/>
              <w:rPr>
                <w:sz w:val="20"/>
                <w:szCs w:val="20"/>
              </w:rPr>
            </w:pPr>
            <w:r w:rsidRPr="00CE3CA8">
              <w:rPr>
                <w:rFonts w:eastAsia="SimSun"/>
                <w:bCs/>
                <w:sz w:val="20"/>
                <w:szCs w:val="20"/>
                <w:lang w:eastAsia="zh-CN"/>
              </w:rPr>
              <w:t>U 2</w:t>
            </w:r>
          </w:p>
        </w:tc>
        <w:tc>
          <w:tcPr>
            <w:tcW w:w="26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6AE918" w14:textId="0EB0527C" w:rsidR="0001255B" w:rsidRPr="00CE3CA8" w:rsidRDefault="00504B23" w:rsidP="000125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G. Gamio (Purificación del juicio; Narrativas de justicia)</w:t>
            </w:r>
          </w:p>
        </w:tc>
      </w:tr>
      <w:tr w:rsidR="0001255B" w:rsidRPr="00CE3CA8" w14:paraId="1C787B80" w14:textId="77777777" w:rsidTr="00504B23">
        <w:trPr>
          <w:trHeight w:val="395"/>
          <w:jc w:val="center"/>
        </w:trPr>
        <w:tc>
          <w:tcPr>
            <w:tcW w:w="816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BC631D" w14:textId="77777777" w:rsidR="0001255B" w:rsidRPr="00CE3CA8" w:rsidRDefault="0001255B" w:rsidP="0001255B">
            <w:pPr>
              <w:jc w:val="center"/>
              <w:rPr>
                <w:b/>
                <w:bCs/>
                <w:sz w:val="20"/>
                <w:szCs w:val="20"/>
                <w:highlight w:val="magenta"/>
              </w:rPr>
            </w:pP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3279D3" w14:textId="4356D129" w:rsidR="0001255B" w:rsidRPr="00CE3CA8" w:rsidRDefault="0001255B" w:rsidP="0001255B">
            <w:pPr>
              <w:widowControl w:val="0"/>
              <w:spacing w:line="276" w:lineRule="auto"/>
              <w:ind w:left="-98" w:right="-126"/>
              <w:jc w:val="center"/>
              <w:rPr>
                <w:sz w:val="20"/>
                <w:szCs w:val="20"/>
              </w:rPr>
            </w:pPr>
            <w:r w:rsidRPr="00CE3CA8">
              <w:rPr>
                <w:sz w:val="20"/>
                <w:szCs w:val="20"/>
              </w:rPr>
              <w:t>6</w:t>
            </w:r>
          </w:p>
        </w:tc>
        <w:tc>
          <w:tcPr>
            <w:tcW w:w="635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07855B3" w14:textId="5157EE8A" w:rsidR="0001255B" w:rsidRPr="00CE3CA8" w:rsidRDefault="0001255B" w:rsidP="0001255B">
            <w:pPr>
              <w:rPr>
                <w:sz w:val="20"/>
                <w:szCs w:val="20"/>
              </w:rPr>
            </w:pPr>
          </w:p>
        </w:tc>
        <w:tc>
          <w:tcPr>
            <w:tcW w:w="26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7C97AE" w14:textId="2DFB08C7" w:rsidR="0001255B" w:rsidRPr="00CE3CA8" w:rsidRDefault="00504B23" w:rsidP="000125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I. Kant (Ilustración, </w:t>
            </w:r>
            <w:r w:rsidR="00173CA8">
              <w:rPr>
                <w:sz w:val="20"/>
                <w:szCs w:val="20"/>
              </w:rPr>
              <w:t>Como complemento: Fragmentos de la Metafísica de las costumbres, primera parte: Principios metafísicos del derecho</w:t>
            </w:r>
            <w:r>
              <w:rPr>
                <w:sz w:val="20"/>
                <w:szCs w:val="20"/>
              </w:rPr>
              <w:t>)</w:t>
            </w:r>
          </w:p>
        </w:tc>
      </w:tr>
      <w:tr w:rsidR="0001255B" w:rsidRPr="00CE3CA8" w14:paraId="73E24AFF" w14:textId="77777777" w:rsidTr="00504B23">
        <w:trPr>
          <w:trHeight w:val="395"/>
          <w:jc w:val="center"/>
        </w:trPr>
        <w:tc>
          <w:tcPr>
            <w:tcW w:w="816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26A847" w14:textId="1F16496D" w:rsidR="0001255B" w:rsidRPr="00CE3CA8" w:rsidRDefault="00504B23" w:rsidP="0001255B">
            <w:pPr>
              <w:widowControl w:val="0"/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Octubre </w:t>
            </w:r>
          </w:p>
        </w:tc>
        <w:tc>
          <w:tcPr>
            <w:tcW w:w="9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359729" w14:textId="26CA9909" w:rsidR="0001255B" w:rsidRPr="00CE3CA8" w:rsidRDefault="0001255B" w:rsidP="0001255B">
            <w:pPr>
              <w:ind w:left="-98" w:right="-126"/>
              <w:jc w:val="center"/>
              <w:rPr>
                <w:sz w:val="20"/>
                <w:szCs w:val="20"/>
              </w:rPr>
            </w:pPr>
            <w:r w:rsidRPr="00CE3CA8">
              <w:rPr>
                <w:sz w:val="20"/>
                <w:szCs w:val="20"/>
              </w:rPr>
              <w:t>7</w:t>
            </w:r>
          </w:p>
        </w:tc>
        <w:tc>
          <w:tcPr>
            <w:tcW w:w="635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F4CF8B" w14:textId="77777777" w:rsidR="0001255B" w:rsidRPr="00CE3CA8" w:rsidRDefault="0001255B" w:rsidP="000125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CAE48F" w14:textId="5EBE3DCD" w:rsidR="0001255B" w:rsidRPr="00CE3CA8" w:rsidRDefault="0001255B" w:rsidP="000125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 2</w:t>
            </w:r>
            <w:r w:rsidR="00173CA8">
              <w:rPr>
                <w:sz w:val="20"/>
                <w:szCs w:val="20"/>
              </w:rPr>
              <w:t>: Lectura de Kant: ¿qué es la ilustración?</w:t>
            </w:r>
          </w:p>
        </w:tc>
      </w:tr>
      <w:tr w:rsidR="0001255B" w:rsidRPr="00CE3CA8" w14:paraId="7CDC4538" w14:textId="77777777" w:rsidTr="00504B23">
        <w:trPr>
          <w:gridAfter w:val="2"/>
          <w:wAfter w:w="3275" w:type="pct"/>
          <w:trHeight w:val="315"/>
          <w:jc w:val="center"/>
        </w:trPr>
        <w:tc>
          <w:tcPr>
            <w:tcW w:w="816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640CC6" w14:textId="77777777" w:rsidR="0001255B" w:rsidRPr="00CE3CA8" w:rsidRDefault="0001255B" w:rsidP="0001255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E8F007" w14:textId="35CD9A25" w:rsidR="0001255B" w:rsidRPr="00CE3CA8" w:rsidRDefault="0001255B" w:rsidP="0001255B">
            <w:pPr>
              <w:widowControl w:val="0"/>
              <w:spacing w:line="276" w:lineRule="auto"/>
              <w:ind w:left="-98" w:right="-126"/>
              <w:jc w:val="center"/>
              <w:rPr>
                <w:sz w:val="20"/>
                <w:szCs w:val="20"/>
                <w:highlight w:val="magenta"/>
              </w:rPr>
            </w:pPr>
            <w:r w:rsidRPr="00CE3CA8">
              <w:rPr>
                <w:sz w:val="20"/>
                <w:szCs w:val="20"/>
              </w:rPr>
              <w:t>8</w:t>
            </w:r>
          </w:p>
        </w:tc>
      </w:tr>
      <w:tr w:rsidR="0001255B" w:rsidRPr="00CE3CA8" w14:paraId="295874D1" w14:textId="77777777" w:rsidTr="00504B23">
        <w:trPr>
          <w:trHeight w:val="509"/>
          <w:jc w:val="center"/>
        </w:trPr>
        <w:tc>
          <w:tcPr>
            <w:tcW w:w="816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5872DA" w14:textId="77777777" w:rsidR="0001255B" w:rsidRPr="00CE3CA8" w:rsidRDefault="0001255B" w:rsidP="0001255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0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8A12F9B" w14:textId="2B9F4201" w:rsidR="0001255B" w:rsidRPr="00CE3CA8" w:rsidRDefault="0001255B" w:rsidP="0001255B">
            <w:pPr>
              <w:widowControl w:val="0"/>
              <w:spacing w:line="276" w:lineRule="auto"/>
              <w:ind w:left="-98" w:right="-126"/>
              <w:jc w:val="center"/>
              <w:rPr>
                <w:b/>
                <w:bCs/>
                <w:sz w:val="20"/>
                <w:szCs w:val="20"/>
                <w:highlight w:val="magenta"/>
              </w:rPr>
            </w:pPr>
            <w:r w:rsidRPr="00CE3CA8">
              <w:rPr>
                <w:sz w:val="20"/>
                <w:szCs w:val="20"/>
              </w:rPr>
              <w:t>9</w:t>
            </w:r>
          </w:p>
        </w:tc>
        <w:tc>
          <w:tcPr>
            <w:tcW w:w="635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AAC09ED" w14:textId="77777777" w:rsidR="0001255B" w:rsidRPr="00CE3CA8" w:rsidRDefault="0001255B" w:rsidP="00FC5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05A0EA" w14:textId="546944CD" w:rsidR="0001255B" w:rsidRPr="00CE3CA8" w:rsidRDefault="0001255B" w:rsidP="000125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Bernstein</w:t>
            </w:r>
            <w:r w:rsidR="00173CA8">
              <w:rPr>
                <w:sz w:val="20"/>
                <w:szCs w:val="20"/>
              </w:rPr>
              <w:t xml:space="preserve"> (caps 2 y 3: Escepticismo optimista)</w:t>
            </w:r>
            <w:r w:rsidR="00504B23">
              <w:rPr>
                <w:sz w:val="20"/>
                <w:szCs w:val="20"/>
              </w:rPr>
              <w:t>, Hume (Escepticismo</w:t>
            </w:r>
            <w:r w:rsidR="00173CA8">
              <w:rPr>
                <w:sz w:val="20"/>
                <w:szCs w:val="20"/>
              </w:rPr>
              <w:t xml:space="preserve"> moderado</w:t>
            </w:r>
            <w:r w:rsidR="00504B23">
              <w:rPr>
                <w:sz w:val="20"/>
                <w:szCs w:val="20"/>
              </w:rPr>
              <w:t>)</w:t>
            </w:r>
          </w:p>
        </w:tc>
      </w:tr>
      <w:tr w:rsidR="0001255B" w:rsidRPr="00CE3CA8" w14:paraId="09B5DCA0" w14:textId="77777777" w:rsidTr="00504B23">
        <w:trPr>
          <w:trHeight w:val="448"/>
          <w:jc w:val="center"/>
        </w:trPr>
        <w:tc>
          <w:tcPr>
            <w:tcW w:w="816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862DAC" w14:textId="77777777" w:rsidR="0001255B" w:rsidRPr="00CE3CA8" w:rsidRDefault="0001255B" w:rsidP="0001255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42AD83" w14:textId="0CFFDBD2" w:rsidR="0001255B" w:rsidRPr="00CE3CA8" w:rsidRDefault="0001255B" w:rsidP="0001255B">
            <w:pPr>
              <w:widowControl w:val="0"/>
              <w:spacing w:line="276" w:lineRule="auto"/>
              <w:ind w:left="-98" w:right="-126"/>
              <w:jc w:val="center"/>
              <w:rPr>
                <w:sz w:val="20"/>
                <w:szCs w:val="20"/>
                <w:highlight w:val="magenta"/>
              </w:rPr>
            </w:pPr>
            <w:r w:rsidRPr="00CE3CA8">
              <w:rPr>
                <w:sz w:val="20"/>
                <w:szCs w:val="20"/>
              </w:rPr>
              <w:t>10</w:t>
            </w:r>
          </w:p>
        </w:tc>
        <w:tc>
          <w:tcPr>
            <w:tcW w:w="635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075E2C" w14:textId="77777777" w:rsidR="0001255B" w:rsidRPr="00CE3CA8" w:rsidRDefault="0001255B" w:rsidP="00FC5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B480D3" w14:textId="044E9F45" w:rsidR="0001255B" w:rsidRPr="00CE3CA8" w:rsidRDefault="00173CA8" w:rsidP="000125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Bernstein</w:t>
            </w:r>
            <w:r w:rsidR="00504B23">
              <w:rPr>
                <w:sz w:val="20"/>
                <w:szCs w:val="20"/>
              </w:rPr>
              <w:t xml:space="preserve"> (Reconocimiento)</w:t>
            </w:r>
          </w:p>
        </w:tc>
      </w:tr>
      <w:tr w:rsidR="00FC5E07" w:rsidRPr="00FB4DC3" w14:paraId="4891FDE1" w14:textId="77777777" w:rsidTr="00504B23">
        <w:trPr>
          <w:trHeight w:val="512"/>
          <w:jc w:val="center"/>
        </w:trPr>
        <w:tc>
          <w:tcPr>
            <w:tcW w:w="816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DDA06C" w14:textId="77777777" w:rsidR="00FC5E07" w:rsidRPr="00CE3CA8" w:rsidRDefault="00FC5E07" w:rsidP="0001255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267CD7" w14:textId="0782DEDF" w:rsidR="00FC5E07" w:rsidRPr="00CE3CA8" w:rsidRDefault="00FC5E07" w:rsidP="0001255B">
            <w:pPr>
              <w:widowControl w:val="0"/>
              <w:spacing w:line="276" w:lineRule="auto"/>
              <w:ind w:left="-98" w:right="-126"/>
              <w:jc w:val="center"/>
              <w:rPr>
                <w:sz w:val="20"/>
                <w:szCs w:val="20"/>
                <w:highlight w:val="magenta"/>
              </w:rPr>
            </w:pPr>
            <w:r w:rsidRPr="00CE3CA8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635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9783A00" w14:textId="1D77FFB1" w:rsidR="00FC5E07" w:rsidRPr="00CE3CA8" w:rsidRDefault="00FC5E07" w:rsidP="00FC5E07">
            <w:pPr>
              <w:ind w:left="72"/>
              <w:jc w:val="center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 w:rsidRPr="00CE3CA8">
              <w:rPr>
                <w:rFonts w:eastAsia="SimSun"/>
                <w:bCs/>
                <w:sz w:val="20"/>
                <w:szCs w:val="20"/>
                <w:lang w:eastAsia="zh-CN"/>
              </w:rPr>
              <w:t>U 3</w:t>
            </w:r>
          </w:p>
        </w:tc>
        <w:tc>
          <w:tcPr>
            <w:tcW w:w="26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560910" w14:textId="342A3E0B" w:rsidR="00FC5E07" w:rsidRPr="00FB4DC3" w:rsidRDefault="00FC5E07" w:rsidP="0001255B">
            <w:pPr>
              <w:rPr>
                <w:sz w:val="20"/>
                <w:szCs w:val="20"/>
                <w:lang w:val="en-US"/>
              </w:rPr>
            </w:pPr>
            <w:r w:rsidRPr="00FB4DC3">
              <w:rPr>
                <w:sz w:val="20"/>
                <w:szCs w:val="20"/>
                <w:lang w:val="en-US"/>
              </w:rPr>
              <w:t>Bernstein</w:t>
            </w:r>
          </w:p>
        </w:tc>
      </w:tr>
      <w:tr w:rsidR="00FC5E07" w:rsidRPr="00CE3CA8" w14:paraId="00B2D02A" w14:textId="77777777" w:rsidTr="00504B23">
        <w:trPr>
          <w:trHeight w:val="680"/>
          <w:jc w:val="center"/>
        </w:trPr>
        <w:tc>
          <w:tcPr>
            <w:tcW w:w="816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C57423" w14:textId="73B80FA1" w:rsidR="00FC5E07" w:rsidRPr="00CE3CA8" w:rsidRDefault="00504B23" w:rsidP="0001255B">
            <w:pPr>
              <w:widowControl w:val="0"/>
              <w:spacing w:line="276" w:lineRule="auto"/>
              <w:jc w:val="center"/>
              <w:rPr>
                <w:b/>
                <w:sz w:val="20"/>
                <w:szCs w:val="20"/>
                <w:highlight w:val="magenta"/>
              </w:rPr>
            </w:pPr>
            <w:r>
              <w:rPr>
                <w:b/>
                <w:bCs/>
                <w:sz w:val="20"/>
                <w:szCs w:val="20"/>
              </w:rPr>
              <w:t>Noviembre</w:t>
            </w:r>
          </w:p>
        </w:tc>
        <w:tc>
          <w:tcPr>
            <w:tcW w:w="9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257C7C" w14:textId="7703B7B6" w:rsidR="00FC5E07" w:rsidRPr="00CE3CA8" w:rsidRDefault="00FC5E07" w:rsidP="0001255B">
            <w:pPr>
              <w:ind w:left="-98" w:right="-126"/>
              <w:jc w:val="center"/>
              <w:rPr>
                <w:sz w:val="20"/>
                <w:szCs w:val="20"/>
              </w:rPr>
            </w:pPr>
            <w:r w:rsidRPr="00CE3CA8">
              <w:rPr>
                <w:sz w:val="20"/>
                <w:szCs w:val="20"/>
              </w:rPr>
              <w:t>12</w:t>
            </w:r>
          </w:p>
        </w:tc>
        <w:tc>
          <w:tcPr>
            <w:tcW w:w="635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D254F0E" w14:textId="77777777" w:rsidR="00FC5E07" w:rsidRPr="00CE3CA8" w:rsidRDefault="00FC5E07" w:rsidP="0001255B">
            <w:pPr>
              <w:rPr>
                <w:sz w:val="20"/>
                <w:szCs w:val="20"/>
              </w:rPr>
            </w:pPr>
          </w:p>
        </w:tc>
        <w:tc>
          <w:tcPr>
            <w:tcW w:w="26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5693CC" w14:textId="3ED24AE6" w:rsidR="00FC5E07" w:rsidRPr="00CE3CA8" w:rsidRDefault="00FC5E07" w:rsidP="000125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 3</w:t>
            </w:r>
            <w:r w:rsidR="00173CA8">
              <w:rPr>
                <w:sz w:val="20"/>
                <w:szCs w:val="20"/>
              </w:rPr>
              <w:t>: Lectura de Bernstein</w:t>
            </w:r>
          </w:p>
        </w:tc>
      </w:tr>
      <w:tr w:rsidR="00FC5E07" w:rsidRPr="00CE3CA8" w14:paraId="5234AB85" w14:textId="77777777" w:rsidTr="00504B23">
        <w:trPr>
          <w:trHeight w:val="352"/>
          <w:jc w:val="center"/>
        </w:trPr>
        <w:tc>
          <w:tcPr>
            <w:tcW w:w="816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E888E3" w14:textId="77777777" w:rsidR="00FC5E07" w:rsidRPr="00CE3CA8" w:rsidRDefault="00FC5E07" w:rsidP="0001255B">
            <w:pPr>
              <w:jc w:val="center"/>
              <w:rPr>
                <w:b/>
                <w:sz w:val="20"/>
                <w:szCs w:val="20"/>
                <w:highlight w:val="magenta"/>
              </w:rPr>
            </w:pPr>
          </w:p>
        </w:tc>
        <w:tc>
          <w:tcPr>
            <w:tcW w:w="9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9D3279" w14:textId="2AEAE6B5" w:rsidR="00FC5E07" w:rsidRPr="00CE3CA8" w:rsidRDefault="00FC5E07" w:rsidP="0001255B">
            <w:pPr>
              <w:widowControl w:val="0"/>
              <w:spacing w:line="276" w:lineRule="auto"/>
              <w:ind w:left="-98" w:right="-126"/>
              <w:jc w:val="center"/>
              <w:rPr>
                <w:sz w:val="20"/>
                <w:szCs w:val="20"/>
                <w:lang w:val="pt-BR"/>
              </w:rPr>
            </w:pPr>
            <w:r w:rsidRPr="00CE3CA8">
              <w:rPr>
                <w:sz w:val="20"/>
                <w:szCs w:val="20"/>
                <w:lang w:val="pt-BR"/>
              </w:rPr>
              <w:t>13</w:t>
            </w:r>
          </w:p>
        </w:tc>
        <w:tc>
          <w:tcPr>
            <w:tcW w:w="635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DA641AB" w14:textId="77777777" w:rsidR="00FC5E07" w:rsidRPr="00CE3CA8" w:rsidRDefault="00FC5E07" w:rsidP="0001255B">
            <w:pPr>
              <w:rPr>
                <w:sz w:val="20"/>
                <w:szCs w:val="20"/>
              </w:rPr>
            </w:pPr>
          </w:p>
        </w:tc>
        <w:tc>
          <w:tcPr>
            <w:tcW w:w="26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323BAC" w14:textId="2C0F398C" w:rsidR="00FC5E07" w:rsidRPr="00CE3CA8" w:rsidRDefault="00504B23" w:rsidP="000125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Nugent</w:t>
            </w:r>
          </w:p>
        </w:tc>
      </w:tr>
      <w:tr w:rsidR="00FC5E07" w:rsidRPr="00CE3CA8" w14:paraId="1DC0D32B" w14:textId="77777777" w:rsidTr="00504B23">
        <w:trPr>
          <w:trHeight w:val="352"/>
          <w:jc w:val="center"/>
        </w:trPr>
        <w:tc>
          <w:tcPr>
            <w:tcW w:w="816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A4FC6F" w14:textId="77777777" w:rsidR="00FC5E07" w:rsidRPr="00CE3CA8" w:rsidRDefault="00FC5E07" w:rsidP="0001255B">
            <w:pPr>
              <w:jc w:val="center"/>
              <w:rPr>
                <w:b/>
                <w:sz w:val="20"/>
                <w:szCs w:val="20"/>
                <w:highlight w:val="magenta"/>
              </w:rPr>
            </w:pPr>
          </w:p>
        </w:tc>
        <w:tc>
          <w:tcPr>
            <w:tcW w:w="910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BEC0C3A" w14:textId="2034BFE2" w:rsidR="00FC5E07" w:rsidRPr="00CE3CA8" w:rsidRDefault="00FC5E07" w:rsidP="0001255B">
            <w:pPr>
              <w:widowControl w:val="0"/>
              <w:spacing w:line="276" w:lineRule="auto"/>
              <w:ind w:left="-98" w:right="-126"/>
              <w:jc w:val="center"/>
              <w:rPr>
                <w:bCs/>
                <w:sz w:val="20"/>
                <w:szCs w:val="20"/>
                <w:highlight w:val="magenta"/>
              </w:rPr>
            </w:pPr>
            <w:r w:rsidRPr="00CE3CA8">
              <w:rPr>
                <w:sz w:val="20"/>
                <w:szCs w:val="20"/>
                <w:lang w:val="pt-BR"/>
              </w:rPr>
              <w:t>14</w:t>
            </w:r>
          </w:p>
        </w:tc>
        <w:tc>
          <w:tcPr>
            <w:tcW w:w="635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99DF8F8" w14:textId="77777777" w:rsidR="00FC5E07" w:rsidRPr="00CE3CA8" w:rsidRDefault="00FC5E07" w:rsidP="0001255B">
            <w:pPr>
              <w:rPr>
                <w:sz w:val="20"/>
                <w:szCs w:val="20"/>
              </w:rPr>
            </w:pPr>
          </w:p>
        </w:tc>
        <w:tc>
          <w:tcPr>
            <w:tcW w:w="26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698E77" w14:textId="2C222BC4" w:rsidR="00FC5E07" w:rsidRPr="00CE3CA8" w:rsidRDefault="00504B23" w:rsidP="000125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Nugent</w:t>
            </w:r>
            <w:r w:rsidR="00FB4DC3">
              <w:rPr>
                <w:sz w:val="20"/>
                <w:szCs w:val="20"/>
              </w:rPr>
              <w:t xml:space="preserve"> </w:t>
            </w:r>
          </w:p>
        </w:tc>
      </w:tr>
      <w:tr w:rsidR="00FC5E07" w:rsidRPr="00CE3CA8" w14:paraId="53C69329" w14:textId="77777777" w:rsidTr="00504B23">
        <w:trPr>
          <w:trHeight w:val="463"/>
          <w:jc w:val="center"/>
        </w:trPr>
        <w:tc>
          <w:tcPr>
            <w:tcW w:w="816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71CA3A" w14:textId="77777777" w:rsidR="00FC5E07" w:rsidRPr="00CE3CA8" w:rsidRDefault="00FC5E07" w:rsidP="0001255B">
            <w:pPr>
              <w:jc w:val="center"/>
              <w:rPr>
                <w:b/>
                <w:sz w:val="20"/>
                <w:szCs w:val="20"/>
                <w:highlight w:val="magenta"/>
              </w:rPr>
            </w:pP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A2EA3C" w14:textId="22B20DD5" w:rsidR="00FC5E07" w:rsidRPr="00CE3CA8" w:rsidRDefault="00FC5E07" w:rsidP="0001255B">
            <w:pPr>
              <w:widowControl w:val="0"/>
              <w:spacing w:line="276" w:lineRule="auto"/>
              <w:ind w:left="-98" w:right="-126"/>
              <w:jc w:val="center"/>
              <w:rPr>
                <w:bCs/>
                <w:sz w:val="20"/>
                <w:szCs w:val="20"/>
                <w:lang w:val="pt-BR"/>
              </w:rPr>
            </w:pPr>
            <w:r w:rsidRPr="00CE3CA8">
              <w:rPr>
                <w:bCs/>
                <w:sz w:val="20"/>
                <w:szCs w:val="20"/>
                <w:lang w:val="pt-BR"/>
              </w:rPr>
              <w:t>15</w:t>
            </w:r>
          </w:p>
        </w:tc>
        <w:tc>
          <w:tcPr>
            <w:tcW w:w="635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00EB04" w14:textId="77777777" w:rsidR="00FC5E07" w:rsidRPr="00CE3CA8" w:rsidRDefault="00FC5E07" w:rsidP="0001255B">
            <w:pPr>
              <w:jc w:val="center"/>
              <w:rPr>
                <w:b/>
                <w:bCs/>
                <w:sz w:val="20"/>
                <w:szCs w:val="20"/>
                <w:highlight w:val="cyan"/>
              </w:rPr>
            </w:pPr>
          </w:p>
        </w:tc>
        <w:tc>
          <w:tcPr>
            <w:tcW w:w="26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44F5E2" w14:textId="72360083" w:rsidR="00FC5E07" w:rsidRPr="00CE3CA8" w:rsidRDefault="00FC5E07" w:rsidP="0001255B">
            <w:pPr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</w:rPr>
              <w:t>PC 4</w:t>
            </w:r>
            <w:r w:rsidR="00173CA8">
              <w:rPr>
                <w:sz w:val="20"/>
                <w:szCs w:val="20"/>
              </w:rPr>
              <w:t>: Lectura de Nugent</w:t>
            </w:r>
          </w:p>
        </w:tc>
      </w:tr>
      <w:tr w:rsidR="0001255B" w:rsidRPr="00CE3CA8" w14:paraId="6AA4EF45" w14:textId="77777777" w:rsidTr="00504B23">
        <w:trPr>
          <w:gridAfter w:val="2"/>
          <w:wAfter w:w="3275" w:type="pct"/>
          <w:cantSplit/>
          <w:trHeight w:val="619"/>
          <w:jc w:val="center"/>
        </w:trPr>
        <w:tc>
          <w:tcPr>
            <w:tcW w:w="8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0867B0" w14:textId="1DB83141" w:rsidR="0001255B" w:rsidRPr="00CE3CA8" w:rsidRDefault="00504B23" w:rsidP="0001255B">
            <w:pPr>
              <w:widowControl w:val="0"/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Diciembre</w:t>
            </w:r>
          </w:p>
        </w:tc>
        <w:tc>
          <w:tcPr>
            <w:tcW w:w="9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F2FAA3" w14:textId="68C60C7E" w:rsidR="0001255B" w:rsidRPr="00CE3CA8" w:rsidRDefault="0001255B" w:rsidP="0001255B">
            <w:pPr>
              <w:widowControl w:val="0"/>
              <w:spacing w:line="276" w:lineRule="auto"/>
              <w:ind w:left="-98" w:right="-126"/>
              <w:jc w:val="center"/>
              <w:rPr>
                <w:bCs/>
                <w:sz w:val="20"/>
                <w:szCs w:val="20"/>
              </w:rPr>
            </w:pPr>
            <w:r w:rsidRPr="00CE3CA8">
              <w:rPr>
                <w:bCs/>
                <w:sz w:val="20"/>
                <w:szCs w:val="20"/>
                <w:lang w:val="pt-BR"/>
              </w:rPr>
              <w:t>16</w:t>
            </w:r>
          </w:p>
        </w:tc>
      </w:tr>
    </w:tbl>
    <w:p w14:paraId="157582B6" w14:textId="77777777" w:rsidR="00070A47" w:rsidRPr="00070A47" w:rsidRDefault="00070A47">
      <w:pPr>
        <w:rPr>
          <w:lang w:val="es-MX"/>
        </w:rPr>
      </w:pPr>
    </w:p>
    <w:sectPr w:rsidR="00070A47" w:rsidRPr="00070A47" w:rsidSect="00BA03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BD5467"/>
    <w:multiLevelType w:val="hybridMultilevel"/>
    <w:tmpl w:val="631208FC"/>
    <w:lvl w:ilvl="0" w:tplc="2872E12A">
      <w:start w:val="1"/>
      <w:numFmt w:val="upperRoman"/>
      <w:lvlText w:val="%1."/>
      <w:lvlJc w:val="left"/>
      <w:pPr>
        <w:ind w:left="720" w:hanging="360"/>
      </w:pPr>
    </w:lvl>
    <w:lvl w:ilvl="1" w:tplc="B80AFBF2">
      <w:start w:val="1"/>
      <w:numFmt w:val="lowerLetter"/>
      <w:lvlText w:val="%2."/>
      <w:lvlJc w:val="left"/>
      <w:pPr>
        <w:ind w:left="1440" w:hanging="360"/>
      </w:pPr>
    </w:lvl>
    <w:lvl w:ilvl="2" w:tplc="2FCAB22A">
      <w:start w:val="1"/>
      <w:numFmt w:val="lowerRoman"/>
      <w:lvlText w:val="%3."/>
      <w:lvlJc w:val="right"/>
      <w:pPr>
        <w:ind w:left="2160" w:hanging="180"/>
      </w:pPr>
    </w:lvl>
    <w:lvl w:ilvl="3" w:tplc="68027AFE">
      <w:start w:val="1"/>
      <w:numFmt w:val="decimal"/>
      <w:lvlText w:val="%4."/>
      <w:lvlJc w:val="left"/>
      <w:pPr>
        <w:ind w:left="2880" w:hanging="360"/>
      </w:pPr>
    </w:lvl>
    <w:lvl w:ilvl="4" w:tplc="F878B82A">
      <w:start w:val="1"/>
      <w:numFmt w:val="lowerLetter"/>
      <w:lvlText w:val="%5."/>
      <w:lvlJc w:val="left"/>
      <w:pPr>
        <w:ind w:left="3600" w:hanging="360"/>
      </w:pPr>
    </w:lvl>
    <w:lvl w:ilvl="5" w:tplc="93B05B2E">
      <w:start w:val="1"/>
      <w:numFmt w:val="lowerRoman"/>
      <w:lvlText w:val="%6."/>
      <w:lvlJc w:val="right"/>
      <w:pPr>
        <w:ind w:left="4320" w:hanging="180"/>
      </w:pPr>
    </w:lvl>
    <w:lvl w:ilvl="6" w:tplc="86F26CFE">
      <w:start w:val="1"/>
      <w:numFmt w:val="decimal"/>
      <w:lvlText w:val="%7."/>
      <w:lvlJc w:val="left"/>
      <w:pPr>
        <w:ind w:left="5040" w:hanging="360"/>
      </w:pPr>
    </w:lvl>
    <w:lvl w:ilvl="7" w:tplc="E00A67AC">
      <w:start w:val="1"/>
      <w:numFmt w:val="lowerLetter"/>
      <w:lvlText w:val="%8."/>
      <w:lvlJc w:val="left"/>
      <w:pPr>
        <w:ind w:left="5760" w:hanging="360"/>
      </w:pPr>
    </w:lvl>
    <w:lvl w:ilvl="8" w:tplc="CC36C886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65180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A47"/>
    <w:rsid w:val="0001255B"/>
    <w:rsid w:val="00070A47"/>
    <w:rsid w:val="001048E3"/>
    <w:rsid w:val="00173CA8"/>
    <w:rsid w:val="002765F3"/>
    <w:rsid w:val="002E39C1"/>
    <w:rsid w:val="003C1B71"/>
    <w:rsid w:val="004A718E"/>
    <w:rsid w:val="004F2B88"/>
    <w:rsid w:val="00502BF5"/>
    <w:rsid w:val="00504B23"/>
    <w:rsid w:val="00600FB6"/>
    <w:rsid w:val="00612056"/>
    <w:rsid w:val="007376E5"/>
    <w:rsid w:val="00863916"/>
    <w:rsid w:val="00BA03BB"/>
    <w:rsid w:val="00C901F1"/>
    <w:rsid w:val="00CE3CA8"/>
    <w:rsid w:val="00DC4B89"/>
    <w:rsid w:val="00DD67CC"/>
    <w:rsid w:val="00FB4DC3"/>
    <w:rsid w:val="00FC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BDCAAE"/>
  <w15:chartTrackingRefBased/>
  <w15:docId w15:val="{54863965-BCA3-4B0E-AF39-6953C4907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A47"/>
    <w:pPr>
      <w:ind w:left="720"/>
      <w:contextualSpacing/>
    </w:pPr>
    <w:rPr>
      <w:rFonts w:ascii="Calibri" w:eastAsia="Calibri" w:hAnsi="Calibri" w:cs="Times New Roman"/>
      <w:lang w:val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121</Words>
  <Characters>668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F. Garcìa Alcalà</cp:lastModifiedBy>
  <cp:revision>11</cp:revision>
  <dcterms:created xsi:type="dcterms:W3CDTF">2025-03-17T00:50:00Z</dcterms:created>
  <dcterms:modified xsi:type="dcterms:W3CDTF">2025-08-16T15:24:00Z</dcterms:modified>
</cp:coreProperties>
</file>