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5567AC" w14:textId="1C492E7C" w:rsidR="004C729F" w:rsidRPr="00551614" w:rsidRDefault="00BF369D" w:rsidP="00304120">
      <w:pPr>
        <w:spacing w:line="360" w:lineRule="auto"/>
        <w:jc w:val="both"/>
        <w:rPr>
          <w:rFonts w:ascii="Times New Roman" w:eastAsia="Times New Roman" w:hAnsi="Times New Roman" w:cs="Times New Roman"/>
          <w:b/>
          <w:sz w:val="28"/>
          <w:szCs w:val="28"/>
          <w:u w:val="single"/>
        </w:rPr>
      </w:pPr>
      <w:r w:rsidRPr="00551614">
        <w:rPr>
          <w:rFonts w:ascii="Times New Roman" w:eastAsia="Times New Roman" w:hAnsi="Times New Roman" w:cs="Times New Roman"/>
          <w:b/>
          <w:sz w:val="28"/>
          <w:szCs w:val="28"/>
          <w:u w:val="single"/>
        </w:rPr>
        <w:t>Patriotismo y N</w:t>
      </w:r>
      <w:r w:rsidR="004C729F" w:rsidRPr="00551614">
        <w:rPr>
          <w:rFonts w:ascii="Times New Roman" w:eastAsia="Times New Roman" w:hAnsi="Times New Roman" w:cs="Times New Roman"/>
          <w:b/>
          <w:sz w:val="28"/>
          <w:szCs w:val="28"/>
          <w:u w:val="single"/>
        </w:rPr>
        <w:t>ación en el</w:t>
      </w:r>
      <w:r w:rsidRPr="00551614">
        <w:rPr>
          <w:rFonts w:ascii="Times New Roman" w:eastAsia="Times New Roman" w:hAnsi="Times New Roman" w:cs="Times New Roman"/>
          <w:b/>
          <w:sz w:val="28"/>
          <w:szCs w:val="28"/>
          <w:u w:val="single"/>
        </w:rPr>
        <w:t xml:space="preserve"> proyecto ilustrado del primer M</w:t>
      </w:r>
      <w:r w:rsidR="004C729F" w:rsidRPr="00551614">
        <w:rPr>
          <w:rFonts w:ascii="Times New Roman" w:eastAsia="Times New Roman" w:hAnsi="Times New Roman" w:cs="Times New Roman"/>
          <w:b/>
          <w:sz w:val="28"/>
          <w:szCs w:val="28"/>
          <w:u w:val="single"/>
        </w:rPr>
        <w:t xml:space="preserve">ercurio </w:t>
      </w:r>
      <w:r w:rsidRPr="00551614">
        <w:rPr>
          <w:rFonts w:ascii="Times New Roman" w:eastAsia="Times New Roman" w:hAnsi="Times New Roman" w:cs="Times New Roman"/>
          <w:b/>
          <w:sz w:val="28"/>
          <w:szCs w:val="28"/>
          <w:u w:val="single"/>
        </w:rPr>
        <w:t>P</w:t>
      </w:r>
      <w:r w:rsidR="004C729F" w:rsidRPr="00551614">
        <w:rPr>
          <w:rFonts w:ascii="Times New Roman" w:eastAsia="Times New Roman" w:hAnsi="Times New Roman" w:cs="Times New Roman"/>
          <w:b/>
          <w:sz w:val="28"/>
          <w:szCs w:val="28"/>
          <w:u w:val="single"/>
        </w:rPr>
        <w:t xml:space="preserve">eruano como influencia al </w:t>
      </w:r>
      <w:r w:rsidR="00BF5B90" w:rsidRPr="00551614">
        <w:rPr>
          <w:rFonts w:ascii="Times New Roman" w:eastAsia="Times New Roman" w:hAnsi="Times New Roman" w:cs="Times New Roman"/>
          <w:b/>
          <w:sz w:val="28"/>
          <w:szCs w:val="28"/>
          <w:u w:val="single"/>
        </w:rPr>
        <w:t xml:space="preserve">tercer </w:t>
      </w:r>
      <w:r w:rsidRPr="00551614">
        <w:rPr>
          <w:rFonts w:ascii="Times New Roman" w:eastAsia="Times New Roman" w:hAnsi="Times New Roman" w:cs="Times New Roman"/>
          <w:b/>
          <w:sz w:val="28"/>
          <w:szCs w:val="28"/>
          <w:u w:val="single"/>
        </w:rPr>
        <w:t>Mercurio Peruano del C</w:t>
      </w:r>
      <w:r w:rsidR="004C729F" w:rsidRPr="00551614">
        <w:rPr>
          <w:rFonts w:ascii="Times New Roman" w:eastAsia="Times New Roman" w:hAnsi="Times New Roman" w:cs="Times New Roman"/>
          <w:b/>
          <w:sz w:val="28"/>
          <w:szCs w:val="28"/>
          <w:u w:val="single"/>
        </w:rPr>
        <w:t>entenario</w:t>
      </w:r>
    </w:p>
    <w:p w14:paraId="3E88FAED" w14:textId="77777777" w:rsidR="00D339AD" w:rsidRPr="00551614" w:rsidRDefault="00D339AD" w:rsidP="00304120">
      <w:pPr>
        <w:spacing w:line="360" w:lineRule="auto"/>
        <w:jc w:val="right"/>
        <w:rPr>
          <w:rFonts w:ascii="Times New Roman" w:eastAsia="Times New Roman" w:hAnsi="Times New Roman" w:cs="Times New Roman"/>
          <w:b/>
          <w:sz w:val="28"/>
          <w:szCs w:val="28"/>
          <w:u w:val="single"/>
        </w:rPr>
      </w:pPr>
    </w:p>
    <w:p w14:paraId="4239893E" w14:textId="09C25C42" w:rsidR="001D6A84" w:rsidRPr="00551614" w:rsidRDefault="00BF369D" w:rsidP="00304120">
      <w:pPr>
        <w:spacing w:line="360" w:lineRule="auto"/>
        <w:jc w:val="right"/>
        <w:rPr>
          <w:rFonts w:ascii="Times New Roman" w:eastAsia="Times New Roman" w:hAnsi="Times New Roman" w:cs="Times New Roman"/>
          <w:b/>
          <w:sz w:val="28"/>
          <w:szCs w:val="28"/>
        </w:rPr>
      </w:pPr>
      <w:r w:rsidRPr="00551614">
        <w:rPr>
          <w:rFonts w:ascii="Times New Roman" w:eastAsia="Times New Roman" w:hAnsi="Times New Roman" w:cs="Times New Roman"/>
          <w:b/>
          <w:sz w:val="28"/>
          <w:szCs w:val="28"/>
        </w:rPr>
        <w:t>UDEP</w:t>
      </w:r>
      <w:r w:rsidR="004C729F" w:rsidRPr="00551614">
        <w:rPr>
          <w:rFonts w:ascii="Times New Roman" w:eastAsia="Times New Roman" w:hAnsi="Times New Roman" w:cs="Times New Roman"/>
          <w:b/>
          <w:sz w:val="28"/>
          <w:szCs w:val="28"/>
        </w:rPr>
        <w:t>2019</w:t>
      </w:r>
    </w:p>
    <w:p w14:paraId="005A1537" w14:textId="486D113D" w:rsidR="00BF369D" w:rsidRPr="00551614" w:rsidRDefault="00BF369D" w:rsidP="00304120">
      <w:pPr>
        <w:spacing w:line="360" w:lineRule="auto"/>
        <w:jc w:val="right"/>
        <w:rPr>
          <w:rFonts w:ascii="Times New Roman" w:eastAsia="Times New Roman" w:hAnsi="Times New Roman" w:cs="Times New Roman"/>
          <w:b/>
          <w:sz w:val="28"/>
          <w:szCs w:val="28"/>
        </w:rPr>
      </w:pPr>
      <w:r w:rsidRPr="00551614">
        <w:rPr>
          <w:rFonts w:ascii="Times New Roman" w:eastAsia="Times New Roman" w:hAnsi="Times New Roman" w:cs="Times New Roman"/>
          <w:b/>
          <w:sz w:val="28"/>
          <w:szCs w:val="28"/>
        </w:rPr>
        <w:t>Dra. Soledad Escalante Beltrán</w:t>
      </w:r>
    </w:p>
    <w:p w14:paraId="61EC0CFB" w14:textId="280F3290" w:rsidR="004C729F" w:rsidRPr="00551614" w:rsidRDefault="004C729F" w:rsidP="00304120">
      <w:pPr>
        <w:spacing w:line="360" w:lineRule="auto"/>
        <w:jc w:val="both"/>
        <w:rPr>
          <w:rFonts w:ascii="Times New Roman" w:hAnsi="Times New Roman" w:cs="Times New Roman"/>
          <w:b/>
          <w:sz w:val="28"/>
          <w:szCs w:val="28"/>
        </w:rPr>
      </w:pPr>
    </w:p>
    <w:p w14:paraId="6A137755" w14:textId="77777777" w:rsidR="00D339AD" w:rsidRPr="00551614" w:rsidRDefault="00D339AD" w:rsidP="00304120">
      <w:pPr>
        <w:spacing w:line="360" w:lineRule="auto"/>
        <w:jc w:val="both"/>
        <w:rPr>
          <w:rFonts w:ascii="Times New Roman" w:hAnsi="Times New Roman" w:cs="Times New Roman"/>
          <w:b/>
          <w:sz w:val="28"/>
          <w:szCs w:val="28"/>
        </w:rPr>
      </w:pPr>
    </w:p>
    <w:p w14:paraId="00000008" w14:textId="07D5DA7D" w:rsidR="009D0CF5" w:rsidRPr="00551614" w:rsidRDefault="00633B1B" w:rsidP="00304120">
      <w:pPr>
        <w:spacing w:line="360" w:lineRule="auto"/>
        <w:jc w:val="both"/>
        <w:rPr>
          <w:rFonts w:ascii="Times New Roman" w:eastAsia="Times New Roman" w:hAnsi="Times New Roman" w:cs="Times New Roman"/>
          <w:sz w:val="28"/>
          <w:szCs w:val="28"/>
        </w:rPr>
      </w:pPr>
      <w:r w:rsidRPr="00551614">
        <w:rPr>
          <w:rFonts w:ascii="Times New Roman" w:eastAsia="Times New Roman" w:hAnsi="Times New Roman" w:cs="Times New Roman"/>
          <w:sz w:val="28"/>
          <w:szCs w:val="28"/>
        </w:rPr>
        <w:t>La siguiente ponencia</w:t>
      </w:r>
      <w:r w:rsidR="00D604D2" w:rsidRPr="00551614">
        <w:rPr>
          <w:rFonts w:ascii="Times New Roman" w:eastAsia="Times New Roman" w:hAnsi="Times New Roman" w:cs="Times New Roman"/>
          <w:sz w:val="28"/>
          <w:szCs w:val="28"/>
        </w:rPr>
        <w:t xml:space="preserve"> tiene como objetivo analizar las ideas de nación y patria desarrolladas en las páginas del</w:t>
      </w:r>
      <w:r w:rsidR="00A3272B" w:rsidRPr="00551614">
        <w:rPr>
          <w:rFonts w:ascii="Times New Roman" w:eastAsia="Times New Roman" w:hAnsi="Times New Roman" w:cs="Times New Roman"/>
          <w:sz w:val="28"/>
          <w:szCs w:val="28"/>
        </w:rPr>
        <w:t xml:space="preserve"> primer</w:t>
      </w:r>
      <w:r w:rsidR="00D604D2" w:rsidRPr="00551614">
        <w:rPr>
          <w:rFonts w:ascii="Times New Roman" w:eastAsia="Times New Roman" w:hAnsi="Times New Roman" w:cs="Times New Roman"/>
          <w:sz w:val="28"/>
          <w:szCs w:val="28"/>
        </w:rPr>
        <w:t xml:space="preserve"> Mercurio Peruano con el fin de entender la cultura política de la élite criolla limeña a fines del siglo XVIII. Para ello, voy a centrarme en los debates políticos más importantes expuestos en las páginas del </w:t>
      </w:r>
      <w:r w:rsidR="00252DA9" w:rsidRPr="00551614">
        <w:rPr>
          <w:rFonts w:ascii="Times New Roman" w:eastAsia="Times New Roman" w:hAnsi="Times New Roman" w:cs="Times New Roman"/>
          <w:sz w:val="28"/>
          <w:szCs w:val="28"/>
        </w:rPr>
        <w:t xml:space="preserve">primer </w:t>
      </w:r>
      <w:r w:rsidR="00D604D2" w:rsidRPr="00551614">
        <w:rPr>
          <w:rFonts w:ascii="Times New Roman" w:eastAsia="Times New Roman" w:hAnsi="Times New Roman" w:cs="Times New Roman"/>
          <w:i/>
          <w:sz w:val="28"/>
          <w:szCs w:val="28"/>
        </w:rPr>
        <w:t>Mercurio</w:t>
      </w:r>
      <w:r w:rsidR="00D604D2" w:rsidRPr="00551614">
        <w:rPr>
          <w:rFonts w:ascii="Times New Roman" w:eastAsia="Times New Roman" w:hAnsi="Times New Roman" w:cs="Times New Roman"/>
          <w:sz w:val="28"/>
          <w:szCs w:val="28"/>
        </w:rPr>
        <w:t xml:space="preserve"> debido a que muestran la evolución del pensamiento criollo limeño, corriente que mostró dos posturas fu</w:t>
      </w:r>
      <w:r w:rsidR="00CA7153" w:rsidRPr="00551614">
        <w:rPr>
          <w:rFonts w:ascii="Times New Roman" w:eastAsia="Times New Roman" w:hAnsi="Times New Roman" w:cs="Times New Roman"/>
          <w:sz w:val="28"/>
          <w:szCs w:val="28"/>
        </w:rPr>
        <w:t>ertemente opuestas que originarí</w:t>
      </w:r>
      <w:r w:rsidR="00D604D2" w:rsidRPr="00551614">
        <w:rPr>
          <w:rFonts w:ascii="Times New Roman" w:eastAsia="Times New Roman" w:hAnsi="Times New Roman" w:cs="Times New Roman"/>
          <w:sz w:val="28"/>
          <w:szCs w:val="28"/>
        </w:rPr>
        <w:t>an diferentes transformaciones sociales en el Perú.</w:t>
      </w:r>
      <w:r w:rsidR="00A3272B" w:rsidRPr="00551614">
        <w:rPr>
          <w:rFonts w:ascii="Times New Roman" w:eastAsia="Times New Roman" w:hAnsi="Times New Roman" w:cs="Times New Roman"/>
          <w:sz w:val="28"/>
          <w:szCs w:val="28"/>
        </w:rPr>
        <w:t xml:space="preserve"> </w:t>
      </w:r>
    </w:p>
    <w:p w14:paraId="700A7698" w14:textId="77777777" w:rsidR="00A3272B" w:rsidRPr="00551614" w:rsidRDefault="00A3272B" w:rsidP="00304120">
      <w:pPr>
        <w:spacing w:line="360" w:lineRule="auto"/>
        <w:jc w:val="both"/>
        <w:rPr>
          <w:rFonts w:ascii="Times New Roman" w:hAnsi="Times New Roman" w:cs="Times New Roman"/>
          <w:sz w:val="28"/>
          <w:szCs w:val="28"/>
          <w:lang w:val="es-MX"/>
        </w:rPr>
      </w:pPr>
      <w:r w:rsidRPr="00551614">
        <w:rPr>
          <w:rFonts w:ascii="Times New Roman" w:eastAsia="Times New Roman" w:hAnsi="Times New Roman" w:cs="Times New Roman"/>
          <w:sz w:val="28"/>
          <w:szCs w:val="28"/>
        </w:rPr>
        <w:t xml:space="preserve">El objetivo trazado responde al hecho de reconocer las influencias del primer Mercurio Peruano (1791) en las publicaciones de Víctor </w:t>
      </w:r>
      <w:r w:rsidRPr="00551614">
        <w:rPr>
          <w:rFonts w:ascii="Times New Roman" w:hAnsi="Times New Roman" w:cs="Times New Roman"/>
          <w:sz w:val="28"/>
          <w:szCs w:val="28"/>
          <w:lang w:val="es-MX"/>
        </w:rPr>
        <w:t>Andrés Belaunde con el mismo nombre (1918)</w:t>
      </w:r>
      <w:r w:rsidRPr="00551614">
        <w:rPr>
          <w:rFonts w:ascii="Times New Roman" w:hAnsi="Times New Roman" w:cs="Times New Roman"/>
          <w:sz w:val="28"/>
          <w:szCs w:val="28"/>
          <w:lang w:val="es-MX"/>
        </w:rPr>
        <w:t>, lo cual</w:t>
      </w:r>
      <w:r w:rsidRPr="00551614">
        <w:rPr>
          <w:rFonts w:ascii="Times New Roman" w:hAnsi="Times New Roman" w:cs="Times New Roman"/>
          <w:sz w:val="28"/>
          <w:szCs w:val="28"/>
          <w:lang w:val="es-MX"/>
        </w:rPr>
        <w:t xml:space="preserve"> supone puntos de encuentro que van más allá de la homonimia. </w:t>
      </w:r>
    </w:p>
    <w:p w14:paraId="15DDC65F" w14:textId="4F01738D" w:rsidR="00A3272B" w:rsidRPr="00551614" w:rsidRDefault="00A3272B" w:rsidP="00304120">
      <w:pPr>
        <w:spacing w:line="360" w:lineRule="auto"/>
        <w:jc w:val="both"/>
        <w:rPr>
          <w:rFonts w:ascii="Times New Roman" w:hAnsi="Times New Roman" w:cs="Times New Roman"/>
          <w:sz w:val="28"/>
          <w:szCs w:val="28"/>
          <w:lang w:val="es-MX"/>
        </w:rPr>
      </w:pPr>
      <w:r w:rsidRPr="00551614">
        <w:rPr>
          <w:rFonts w:ascii="Times New Roman" w:hAnsi="Times New Roman" w:cs="Times New Roman"/>
          <w:sz w:val="28"/>
          <w:szCs w:val="28"/>
          <w:lang w:val="es-MX"/>
        </w:rPr>
        <w:t xml:space="preserve">En este artículo queremos explorar la naturaleza del contexto del surgimiento del primer Mercurio Peruano y evidenciar, así, los elementos que serán esenciales para el pensamiento y discusión de la generación del 900. </w:t>
      </w:r>
    </w:p>
    <w:p w14:paraId="780FF536" w14:textId="67C7FC16" w:rsidR="00A3272B" w:rsidRPr="00551614" w:rsidRDefault="00A3272B" w:rsidP="00304120">
      <w:pPr>
        <w:spacing w:line="360" w:lineRule="auto"/>
        <w:jc w:val="both"/>
        <w:rPr>
          <w:rFonts w:ascii="Times New Roman" w:hAnsi="Times New Roman" w:cs="Times New Roman"/>
          <w:sz w:val="28"/>
          <w:szCs w:val="28"/>
          <w:lang w:val="es-MX"/>
        </w:rPr>
      </w:pPr>
      <w:r w:rsidRPr="00551614">
        <w:rPr>
          <w:rFonts w:ascii="Times New Roman" w:hAnsi="Times New Roman" w:cs="Times New Roman"/>
          <w:sz w:val="28"/>
          <w:szCs w:val="28"/>
          <w:lang w:val="es-MX"/>
        </w:rPr>
        <w:t xml:space="preserve">Mediante un análisis </w:t>
      </w:r>
      <w:r w:rsidRPr="00551614">
        <w:rPr>
          <w:rFonts w:ascii="Times New Roman" w:hAnsi="Times New Roman" w:cs="Times New Roman"/>
          <w:sz w:val="28"/>
          <w:szCs w:val="28"/>
          <w:lang w:val="es-MX"/>
        </w:rPr>
        <w:t>elemental</w:t>
      </w:r>
      <w:r w:rsidRPr="00551614">
        <w:rPr>
          <w:rFonts w:ascii="Times New Roman" w:hAnsi="Times New Roman" w:cs="Times New Roman"/>
          <w:sz w:val="28"/>
          <w:szCs w:val="28"/>
          <w:lang w:val="es-MX"/>
        </w:rPr>
        <w:t xml:space="preserve">, podremos ver que </w:t>
      </w:r>
      <w:r w:rsidRPr="00551614">
        <w:rPr>
          <w:rFonts w:ascii="Times New Roman" w:hAnsi="Times New Roman" w:cs="Times New Roman"/>
          <w:sz w:val="28"/>
          <w:szCs w:val="28"/>
          <w:lang w:val="es-MX"/>
        </w:rPr>
        <w:t xml:space="preserve">por parte de Víctor Andrés Belaunde, nos dice mucho que replique el nombre de la publicación debido a que se ve a sí misma </w:t>
      </w:r>
      <w:r w:rsidRPr="00551614">
        <w:rPr>
          <w:rFonts w:ascii="Times New Roman" w:hAnsi="Times New Roman" w:cs="Times New Roman"/>
          <w:sz w:val="28"/>
          <w:szCs w:val="28"/>
          <w:lang w:val="es-MX"/>
        </w:rPr>
        <w:t>cargada de una intención ilustrada</w:t>
      </w:r>
      <w:r w:rsidRPr="00551614">
        <w:rPr>
          <w:rFonts w:ascii="Times New Roman" w:hAnsi="Times New Roman" w:cs="Times New Roman"/>
          <w:sz w:val="28"/>
          <w:szCs w:val="28"/>
          <w:lang w:val="es-MX"/>
        </w:rPr>
        <w:t xml:space="preserve"> y emancipadora; ello </w:t>
      </w:r>
      <w:r w:rsidRPr="00551614">
        <w:rPr>
          <w:rFonts w:ascii="Times New Roman" w:hAnsi="Times New Roman" w:cs="Times New Roman"/>
          <w:sz w:val="28"/>
          <w:szCs w:val="28"/>
          <w:lang w:val="es-MX"/>
        </w:rPr>
        <w:lastRenderedPageBreak/>
        <w:t xml:space="preserve">nos dice mucho del carácter de la orientación de la renovada publicación del centenario, sosteniendo un liberalismo racionalista y, en paralelo al pensamiento de su generación representada por </w:t>
      </w:r>
      <w:r w:rsidRPr="00551614">
        <w:rPr>
          <w:rFonts w:ascii="Times New Roman" w:hAnsi="Times New Roman" w:cs="Times New Roman"/>
          <w:sz w:val="28"/>
          <w:szCs w:val="28"/>
          <w:lang w:val="es-MX"/>
        </w:rPr>
        <w:t>José</w:t>
      </w:r>
      <w:r w:rsidRPr="00551614">
        <w:rPr>
          <w:rFonts w:ascii="Times New Roman" w:hAnsi="Times New Roman" w:cs="Times New Roman"/>
          <w:sz w:val="28"/>
          <w:szCs w:val="28"/>
          <w:lang w:val="es-MX"/>
        </w:rPr>
        <w:t xml:space="preserve"> Carlos Mariátegui, Haya de la Torre, Manuel Gonzáles Prada, José de la Riva-Agüero, entre otros. </w:t>
      </w:r>
    </w:p>
    <w:p w14:paraId="1092DBA3" w14:textId="108C03F5" w:rsidR="00551614" w:rsidRPr="00551614" w:rsidRDefault="00A3272B" w:rsidP="00304120">
      <w:pPr>
        <w:spacing w:line="360" w:lineRule="auto"/>
        <w:jc w:val="both"/>
        <w:rPr>
          <w:rFonts w:ascii="Times New Roman" w:hAnsi="Times New Roman" w:cs="Times New Roman"/>
          <w:sz w:val="28"/>
          <w:szCs w:val="28"/>
          <w:lang w:val="es-MX"/>
        </w:rPr>
      </w:pPr>
      <w:r w:rsidRPr="00551614">
        <w:rPr>
          <w:rFonts w:ascii="Times New Roman" w:hAnsi="Times New Roman" w:cs="Times New Roman"/>
          <w:sz w:val="28"/>
          <w:szCs w:val="28"/>
          <w:lang w:val="es-MX"/>
        </w:rPr>
        <w:t xml:space="preserve">Así como el primer Mercurio, el del centenario, el cual honra su nombre, se ve forjado por una “Sociedad de Amantes del Perú” y sus puntos de interés coinciden, puesto que ambos buscan difundir mediante la prensa liberal, la médula crítica de una nación libre pensante. </w:t>
      </w:r>
      <w:r w:rsidRPr="00551614">
        <w:rPr>
          <w:rFonts w:ascii="Times New Roman" w:hAnsi="Times New Roman" w:cs="Times New Roman"/>
          <w:sz w:val="28"/>
          <w:szCs w:val="28"/>
          <w:lang w:val="es-MX"/>
        </w:rPr>
        <w:t xml:space="preserve">Es en este sentido que buscamos atender a las fuentes que originaron </w:t>
      </w:r>
      <w:r w:rsidR="00A360E8">
        <w:rPr>
          <w:rFonts w:ascii="Times New Roman" w:hAnsi="Times New Roman" w:cs="Times New Roman"/>
          <w:sz w:val="28"/>
          <w:szCs w:val="28"/>
          <w:lang w:val="es-MX"/>
        </w:rPr>
        <w:t xml:space="preserve">que Víctor Andrés Belaunde haya publicado el tercer </w:t>
      </w:r>
      <w:r w:rsidR="00A360E8">
        <w:rPr>
          <w:rFonts w:ascii="Times New Roman" w:hAnsi="Times New Roman" w:cs="Times New Roman"/>
          <w:i/>
          <w:sz w:val="28"/>
          <w:szCs w:val="28"/>
          <w:lang w:val="es-MX"/>
        </w:rPr>
        <w:t>Mercurio Peruano</w:t>
      </w:r>
      <w:r w:rsidR="00A360E8">
        <w:rPr>
          <w:rFonts w:ascii="Times New Roman" w:hAnsi="Times New Roman" w:cs="Times New Roman"/>
          <w:sz w:val="28"/>
          <w:szCs w:val="28"/>
          <w:lang w:val="es-MX"/>
        </w:rPr>
        <w:t>.</w:t>
      </w:r>
      <w:r w:rsidRPr="00551614">
        <w:rPr>
          <w:rFonts w:ascii="Times New Roman" w:hAnsi="Times New Roman" w:cs="Times New Roman"/>
          <w:sz w:val="28"/>
          <w:szCs w:val="28"/>
          <w:lang w:val="es-MX"/>
        </w:rPr>
        <w:t xml:space="preserve"> </w:t>
      </w:r>
    </w:p>
    <w:p w14:paraId="1C5C31A8" w14:textId="14F3C152" w:rsidR="00D339AD" w:rsidRPr="00551614" w:rsidRDefault="00551614" w:rsidP="00304120">
      <w:pPr>
        <w:pStyle w:val="Prrafodelista"/>
        <w:numPr>
          <w:ilvl w:val="0"/>
          <w:numId w:val="3"/>
        </w:numPr>
        <w:spacing w:line="360" w:lineRule="auto"/>
        <w:jc w:val="both"/>
        <w:rPr>
          <w:rFonts w:ascii="Times New Roman" w:hAnsi="Times New Roman" w:cs="Times New Roman"/>
          <w:sz w:val="28"/>
          <w:szCs w:val="28"/>
          <w:lang w:val="es-MX"/>
        </w:rPr>
      </w:pPr>
      <w:r w:rsidRPr="00551614">
        <w:rPr>
          <w:rFonts w:ascii="Times New Roman" w:hAnsi="Times New Roman" w:cs="Times New Roman"/>
          <w:sz w:val="28"/>
          <w:szCs w:val="28"/>
          <w:lang w:val="es-MX"/>
        </w:rPr>
        <w:t>La Sociedad de Amantes del País</w:t>
      </w:r>
    </w:p>
    <w:p w14:paraId="0372794A" w14:textId="667FC1F7" w:rsidR="00551614" w:rsidRPr="00551614" w:rsidRDefault="00551614" w:rsidP="00304120">
      <w:pPr>
        <w:spacing w:line="360" w:lineRule="auto"/>
        <w:jc w:val="both"/>
        <w:rPr>
          <w:rFonts w:ascii="Times New Roman" w:hAnsi="Times New Roman" w:cs="Times New Roman"/>
          <w:sz w:val="28"/>
          <w:szCs w:val="28"/>
          <w:lang w:val="es-PE"/>
        </w:rPr>
      </w:pPr>
      <w:r w:rsidRPr="00551614">
        <w:rPr>
          <w:rFonts w:ascii="Times New Roman" w:hAnsi="Times New Roman" w:cs="Times New Roman"/>
          <w:sz w:val="28"/>
          <w:szCs w:val="28"/>
          <w:lang w:val="es-PE"/>
        </w:rPr>
        <w:t>A fines del siglo XVIII, se conforma, en el Virreinato del Perú, la Sociedad de Amantes del País. Esto se hace siguiendo la línea iniciada en Europa, donde las sociedades buscaban discutir diversos temas, producir textos y brindar pautas de asesoría a los gobiernos (</w:t>
      </w:r>
      <w:proofErr w:type="spellStart"/>
      <w:r w:rsidRPr="00551614">
        <w:rPr>
          <w:rFonts w:ascii="Times New Roman" w:hAnsi="Times New Roman" w:cs="Times New Roman"/>
          <w:sz w:val="28"/>
          <w:szCs w:val="28"/>
          <w:lang w:val="es-PE"/>
        </w:rPr>
        <w:t>Guibovich</w:t>
      </w:r>
      <w:proofErr w:type="spellEnd"/>
      <w:r w:rsidRPr="00551614">
        <w:rPr>
          <w:rFonts w:ascii="Times New Roman" w:hAnsi="Times New Roman" w:cs="Times New Roman"/>
          <w:sz w:val="28"/>
          <w:szCs w:val="28"/>
          <w:lang w:val="es-PE"/>
        </w:rPr>
        <w:t xml:space="preserve">, 2005, p. 49). Con el desarrollo de la Ilustración, se había empezado a gestar diversos proyectos modernizadores, que propugnaban el uso de la razón como camino necesario para el progreso. Así, la reflexión se centraba en el individuo racional para elaborar propuestas de desarrollo para sus sociedades. </w:t>
      </w:r>
    </w:p>
    <w:p w14:paraId="4F357B46" w14:textId="77777777" w:rsidR="00A360E8" w:rsidRDefault="00551614" w:rsidP="00304120">
      <w:pPr>
        <w:spacing w:line="360" w:lineRule="auto"/>
        <w:jc w:val="both"/>
        <w:rPr>
          <w:rFonts w:ascii="Times New Roman" w:hAnsi="Times New Roman" w:cs="Times New Roman"/>
          <w:sz w:val="28"/>
          <w:szCs w:val="28"/>
          <w:lang w:val="es-PE"/>
        </w:rPr>
      </w:pPr>
      <w:r w:rsidRPr="00551614">
        <w:rPr>
          <w:rFonts w:ascii="Times New Roman" w:hAnsi="Times New Roman" w:cs="Times New Roman"/>
          <w:sz w:val="28"/>
          <w:szCs w:val="28"/>
          <w:lang w:val="es-PE"/>
        </w:rPr>
        <w:t xml:space="preserve">La Sociedad de Amantes del País, establecida en Lima, se conforma en torno a la cultura ilustrada de la colonia. Su principal propósito, como indica </w:t>
      </w:r>
      <w:proofErr w:type="spellStart"/>
      <w:r w:rsidRPr="00551614">
        <w:rPr>
          <w:rFonts w:ascii="Times New Roman" w:hAnsi="Times New Roman" w:cs="Times New Roman"/>
          <w:sz w:val="28"/>
          <w:szCs w:val="28"/>
          <w:lang w:val="es-PE"/>
        </w:rPr>
        <w:t>Guibovich</w:t>
      </w:r>
      <w:proofErr w:type="spellEnd"/>
      <w:r w:rsidRPr="00551614">
        <w:rPr>
          <w:rFonts w:ascii="Times New Roman" w:hAnsi="Times New Roman" w:cs="Times New Roman"/>
          <w:sz w:val="28"/>
          <w:szCs w:val="28"/>
          <w:lang w:val="es-PE"/>
        </w:rPr>
        <w:t xml:space="preserve"> (2005), era “servir a la patria” (</w:t>
      </w:r>
      <w:r w:rsidR="00A360E8">
        <w:rPr>
          <w:rFonts w:ascii="Times New Roman" w:hAnsi="Times New Roman" w:cs="Times New Roman"/>
          <w:sz w:val="28"/>
          <w:szCs w:val="28"/>
          <w:lang w:val="es-PE"/>
        </w:rPr>
        <w:t xml:space="preserve">Cfr. 2005, </w:t>
      </w:r>
      <w:r w:rsidRPr="00551614">
        <w:rPr>
          <w:rFonts w:ascii="Times New Roman" w:hAnsi="Times New Roman" w:cs="Times New Roman"/>
          <w:sz w:val="28"/>
          <w:szCs w:val="28"/>
          <w:lang w:val="es-PE"/>
        </w:rPr>
        <w:t>p. 50). En el núcleo de su propósito estaban el amor a la Patria y a la Ilustración (</w:t>
      </w:r>
      <w:r w:rsidR="00A360E8">
        <w:rPr>
          <w:rFonts w:ascii="Times New Roman" w:hAnsi="Times New Roman" w:cs="Times New Roman"/>
          <w:i/>
          <w:sz w:val="28"/>
          <w:szCs w:val="28"/>
          <w:lang w:val="es-PE"/>
        </w:rPr>
        <w:t>Ib.</w:t>
      </w:r>
      <w:r w:rsidRPr="00551614">
        <w:rPr>
          <w:rFonts w:ascii="Times New Roman" w:hAnsi="Times New Roman" w:cs="Times New Roman"/>
          <w:sz w:val="28"/>
          <w:szCs w:val="28"/>
          <w:lang w:val="es-PE"/>
        </w:rPr>
        <w:t xml:space="preserve">). Ese proyecto se conecta con el nuevo plan de gobierno para las colonias españolas. Las Reformas Borbónicas buscan generar cambios en todos los aspectos de la sociedad, “la </w:t>
      </w:r>
      <w:r w:rsidRPr="00551614">
        <w:rPr>
          <w:rFonts w:ascii="Times New Roman" w:hAnsi="Times New Roman" w:cs="Times New Roman"/>
          <w:sz w:val="28"/>
          <w:szCs w:val="28"/>
          <w:lang w:val="es-PE"/>
        </w:rPr>
        <w:lastRenderedPageBreak/>
        <w:t>administración, la economía, las relaciones entre la Iglesia y la Corona, la sociedad, las instituciones políticas y las costumbres” (</w:t>
      </w:r>
      <w:r w:rsidR="00A360E8">
        <w:rPr>
          <w:rFonts w:ascii="Times New Roman" w:hAnsi="Times New Roman" w:cs="Times New Roman"/>
          <w:sz w:val="28"/>
          <w:szCs w:val="28"/>
          <w:lang w:val="es-PE"/>
        </w:rPr>
        <w:t xml:space="preserve">2005, </w:t>
      </w:r>
      <w:r w:rsidRPr="00551614">
        <w:rPr>
          <w:rFonts w:ascii="Times New Roman" w:hAnsi="Times New Roman" w:cs="Times New Roman"/>
          <w:sz w:val="28"/>
          <w:szCs w:val="28"/>
          <w:lang w:val="es-PE"/>
        </w:rPr>
        <w:t xml:space="preserve">p. 47). De esta manera, inician una reforma educativa que se alinea con los nuevos principios. </w:t>
      </w:r>
    </w:p>
    <w:p w14:paraId="59A3B235" w14:textId="42F5150D" w:rsidR="00551614" w:rsidRPr="00551614" w:rsidRDefault="00551614" w:rsidP="00304120">
      <w:pPr>
        <w:spacing w:line="360" w:lineRule="auto"/>
        <w:jc w:val="both"/>
        <w:rPr>
          <w:rFonts w:ascii="Times New Roman" w:hAnsi="Times New Roman" w:cs="Times New Roman"/>
          <w:sz w:val="28"/>
          <w:szCs w:val="28"/>
          <w:lang w:val="es-PE"/>
        </w:rPr>
      </w:pPr>
      <w:r w:rsidRPr="00551614">
        <w:rPr>
          <w:rFonts w:ascii="Times New Roman" w:hAnsi="Times New Roman" w:cs="Times New Roman"/>
          <w:sz w:val="28"/>
          <w:szCs w:val="28"/>
          <w:lang w:val="es-PE"/>
        </w:rPr>
        <w:t>Tales reformas junto con la nueva Sociedad iniciaron el desarrollo de un proyecto reformista Ilustrado para la modernización del virreinato del país. Así, se constituye como alternativa al conservadurismo, que representaban otras fuerzas de la sociedad.</w:t>
      </w:r>
    </w:p>
    <w:p w14:paraId="77F884CA" w14:textId="7AD36717" w:rsidR="00551614" w:rsidRPr="00551614" w:rsidRDefault="00551614" w:rsidP="00304120">
      <w:pPr>
        <w:spacing w:line="360" w:lineRule="auto"/>
        <w:jc w:val="both"/>
        <w:rPr>
          <w:rFonts w:ascii="Times New Roman" w:hAnsi="Times New Roman" w:cs="Times New Roman"/>
          <w:sz w:val="28"/>
          <w:szCs w:val="28"/>
          <w:lang w:val="es-PE"/>
        </w:rPr>
      </w:pPr>
      <w:r w:rsidRPr="00551614">
        <w:rPr>
          <w:rFonts w:ascii="Times New Roman" w:hAnsi="Times New Roman" w:cs="Times New Roman"/>
          <w:sz w:val="28"/>
          <w:szCs w:val="28"/>
          <w:lang w:val="es-PE"/>
        </w:rPr>
        <w:t xml:space="preserve">El camino para lograr tales propósitos pasaba, necesariamente, por la difusión de conocimiento. En este sentido, se crea un mecanismo para hacerlo: El </w:t>
      </w:r>
      <w:r w:rsidR="00A360E8">
        <w:rPr>
          <w:rFonts w:ascii="Times New Roman" w:hAnsi="Times New Roman" w:cs="Times New Roman"/>
          <w:sz w:val="28"/>
          <w:szCs w:val="28"/>
          <w:lang w:val="es-PE"/>
        </w:rPr>
        <w:t xml:space="preserve">primer </w:t>
      </w:r>
      <w:r w:rsidRPr="00A360E8">
        <w:rPr>
          <w:rFonts w:ascii="Times New Roman" w:hAnsi="Times New Roman" w:cs="Times New Roman"/>
          <w:i/>
          <w:sz w:val="28"/>
          <w:szCs w:val="28"/>
          <w:lang w:val="es-PE"/>
        </w:rPr>
        <w:t>Mercurio Peruano</w:t>
      </w:r>
      <w:r w:rsidRPr="00551614">
        <w:rPr>
          <w:rFonts w:ascii="Times New Roman" w:hAnsi="Times New Roman" w:cs="Times New Roman"/>
          <w:sz w:val="28"/>
          <w:szCs w:val="28"/>
          <w:lang w:val="es-PE"/>
        </w:rPr>
        <w:t>. En la época, los “periódicos eran, para los hombres de fines del siglo XVIII, aquellos escritos que por su naturaleza se dirigían a todos y en lo</w:t>
      </w:r>
      <w:r w:rsidR="00A360E8">
        <w:rPr>
          <w:rFonts w:ascii="Times New Roman" w:hAnsi="Times New Roman" w:cs="Times New Roman"/>
          <w:sz w:val="28"/>
          <w:szCs w:val="28"/>
          <w:lang w:val="es-PE"/>
        </w:rPr>
        <w:t xml:space="preserve">s que se trataban sin aridez, </w:t>
      </w:r>
      <w:r w:rsidRPr="00551614">
        <w:rPr>
          <w:rFonts w:ascii="Times New Roman" w:hAnsi="Times New Roman" w:cs="Times New Roman"/>
          <w:sz w:val="28"/>
          <w:szCs w:val="28"/>
          <w:lang w:val="es-PE"/>
        </w:rPr>
        <w:t>aquellas verdades útiles cuyo conoci</w:t>
      </w:r>
      <w:r w:rsidR="00A360E8">
        <w:rPr>
          <w:rFonts w:ascii="Times New Roman" w:hAnsi="Times New Roman" w:cs="Times New Roman"/>
          <w:sz w:val="28"/>
          <w:szCs w:val="28"/>
          <w:lang w:val="es-PE"/>
        </w:rPr>
        <w:t>miento a todos interesa</w:t>
      </w:r>
      <w:r w:rsidRPr="00551614">
        <w:rPr>
          <w:rFonts w:ascii="Times New Roman" w:hAnsi="Times New Roman" w:cs="Times New Roman"/>
          <w:sz w:val="28"/>
          <w:szCs w:val="28"/>
          <w:lang w:val="es-PE"/>
        </w:rPr>
        <w:t>” (2005, p. 57). Por ello, el proyecto del</w:t>
      </w:r>
      <w:r w:rsidR="00A360E8">
        <w:rPr>
          <w:rFonts w:ascii="Times New Roman" w:hAnsi="Times New Roman" w:cs="Times New Roman"/>
          <w:sz w:val="28"/>
          <w:szCs w:val="28"/>
          <w:lang w:val="es-PE"/>
        </w:rPr>
        <w:t xml:space="preserve"> primer</w:t>
      </w:r>
      <w:r w:rsidRPr="00551614">
        <w:rPr>
          <w:rFonts w:ascii="Times New Roman" w:hAnsi="Times New Roman" w:cs="Times New Roman"/>
          <w:sz w:val="28"/>
          <w:szCs w:val="28"/>
          <w:lang w:val="es-PE"/>
        </w:rPr>
        <w:t xml:space="preserve"> </w:t>
      </w:r>
      <w:r w:rsidRPr="00A360E8">
        <w:rPr>
          <w:rFonts w:ascii="Times New Roman" w:hAnsi="Times New Roman" w:cs="Times New Roman"/>
          <w:i/>
          <w:sz w:val="28"/>
          <w:szCs w:val="28"/>
          <w:lang w:val="es-PE"/>
        </w:rPr>
        <w:t>Mercurio Peruano</w:t>
      </w:r>
      <w:r w:rsidRPr="00551614">
        <w:rPr>
          <w:rFonts w:ascii="Times New Roman" w:hAnsi="Times New Roman" w:cs="Times New Roman"/>
          <w:sz w:val="28"/>
          <w:szCs w:val="28"/>
          <w:lang w:val="es-PE"/>
        </w:rPr>
        <w:t xml:space="preserve"> se convertía en la principal herramienta de cambio; </w:t>
      </w:r>
      <w:proofErr w:type="spellStart"/>
      <w:r w:rsidRPr="00551614">
        <w:rPr>
          <w:rFonts w:ascii="Times New Roman" w:hAnsi="Times New Roman" w:cs="Times New Roman"/>
          <w:sz w:val="28"/>
          <w:szCs w:val="28"/>
          <w:lang w:val="es-PE"/>
        </w:rPr>
        <w:t>Guivobich</w:t>
      </w:r>
      <w:proofErr w:type="spellEnd"/>
      <w:r w:rsidRPr="00551614">
        <w:rPr>
          <w:rFonts w:ascii="Times New Roman" w:hAnsi="Times New Roman" w:cs="Times New Roman"/>
          <w:sz w:val="28"/>
          <w:szCs w:val="28"/>
          <w:lang w:val="es-PE"/>
        </w:rPr>
        <w:t xml:space="preserve"> (2005) indica que, más bien, llegó a ser la única; el </w:t>
      </w:r>
      <w:r w:rsidR="00A360E8">
        <w:rPr>
          <w:rFonts w:ascii="Times New Roman" w:hAnsi="Times New Roman" w:cs="Times New Roman"/>
          <w:sz w:val="28"/>
          <w:szCs w:val="28"/>
          <w:lang w:val="es-PE"/>
        </w:rPr>
        <w:t xml:space="preserve">primer </w:t>
      </w:r>
      <w:r w:rsidRPr="00A360E8">
        <w:rPr>
          <w:rFonts w:ascii="Times New Roman" w:hAnsi="Times New Roman" w:cs="Times New Roman"/>
          <w:i/>
          <w:sz w:val="28"/>
          <w:szCs w:val="28"/>
          <w:lang w:val="es-PE"/>
        </w:rPr>
        <w:t>Mercurio Peruano</w:t>
      </w:r>
      <w:r w:rsidRPr="00551614">
        <w:rPr>
          <w:rFonts w:ascii="Times New Roman" w:hAnsi="Times New Roman" w:cs="Times New Roman"/>
          <w:sz w:val="28"/>
          <w:szCs w:val="28"/>
          <w:lang w:val="es-PE"/>
        </w:rPr>
        <w:t xml:space="preserve"> y la Sociedad de Amantes del País se habían fusionado ya que su labor no iba más allá de la difusión del periódico. </w:t>
      </w:r>
    </w:p>
    <w:p w14:paraId="140B2056" w14:textId="68B91038" w:rsidR="00551614" w:rsidRPr="00551614" w:rsidRDefault="00551614" w:rsidP="00304120">
      <w:pPr>
        <w:spacing w:line="360" w:lineRule="auto"/>
        <w:jc w:val="both"/>
        <w:rPr>
          <w:rFonts w:ascii="Times New Roman" w:hAnsi="Times New Roman" w:cs="Times New Roman"/>
          <w:sz w:val="28"/>
          <w:szCs w:val="28"/>
          <w:lang w:val="es-PE"/>
        </w:rPr>
      </w:pPr>
      <w:r w:rsidRPr="00551614">
        <w:rPr>
          <w:rFonts w:ascii="Times New Roman" w:hAnsi="Times New Roman" w:cs="Times New Roman"/>
          <w:sz w:val="28"/>
          <w:szCs w:val="28"/>
          <w:lang w:val="es-PE"/>
        </w:rPr>
        <w:t xml:space="preserve">El proyecto emprendido tenía, para los miembros del </w:t>
      </w:r>
      <w:r w:rsidR="00A360E8">
        <w:rPr>
          <w:rFonts w:ascii="Times New Roman" w:hAnsi="Times New Roman" w:cs="Times New Roman"/>
          <w:sz w:val="28"/>
          <w:szCs w:val="28"/>
          <w:lang w:val="es-PE"/>
        </w:rPr>
        <w:t xml:space="preserve">primer </w:t>
      </w:r>
      <w:r w:rsidRPr="00A360E8">
        <w:rPr>
          <w:rFonts w:ascii="Times New Roman" w:hAnsi="Times New Roman" w:cs="Times New Roman"/>
          <w:i/>
          <w:sz w:val="28"/>
          <w:szCs w:val="28"/>
          <w:lang w:val="es-PE"/>
        </w:rPr>
        <w:t>Mercurio Peruano</w:t>
      </w:r>
      <w:r w:rsidRPr="00551614">
        <w:rPr>
          <w:rFonts w:ascii="Times New Roman" w:hAnsi="Times New Roman" w:cs="Times New Roman"/>
          <w:sz w:val="28"/>
          <w:szCs w:val="28"/>
          <w:lang w:val="es-PE"/>
        </w:rPr>
        <w:t xml:space="preserve">, </w:t>
      </w:r>
      <w:r w:rsidR="00973621">
        <w:rPr>
          <w:rFonts w:ascii="Times New Roman" w:hAnsi="Times New Roman" w:cs="Times New Roman"/>
          <w:sz w:val="28"/>
          <w:szCs w:val="28"/>
          <w:lang w:val="es-PE"/>
        </w:rPr>
        <w:t xml:space="preserve">el concepto que su labor </w:t>
      </w:r>
      <w:r w:rsidRPr="00551614">
        <w:rPr>
          <w:rFonts w:ascii="Times New Roman" w:hAnsi="Times New Roman" w:cs="Times New Roman"/>
          <w:sz w:val="28"/>
          <w:szCs w:val="28"/>
          <w:lang w:val="es-PE"/>
        </w:rPr>
        <w:t xml:space="preserve">garantizaba el progreso de sus sociedades. Había un sentimiento de pertenencia y necesaria contribución a su patria. Aunque, principalmente, tenía, según </w:t>
      </w:r>
      <w:proofErr w:type="spellStart"/>
      <w:r w:rsidRPr="00551614">
        <w:rPr>
          <w:rFonts w:ascii="Times New Roman" w:hAnsi="Times New Roman" w:cs="Times New Roman"/>
          <w:sz w:val="28"/>
          <w:szCs w:val="28"/>
          <w:lang w:val="es-PE"/>
        </w:rPr>
        <w:t>Guivobich</w:t>
      </w:r>
      <w:proofErr w:type="spellEnd"/>
      <w:r w:rsidRPr="00551614">
        <w:rPr>
          <w:rFonts w:ascii="Times New Roman" w:hAnsi="Times New Roman" w:cs="Times New Roman"/>
          <w:sz w:val="28"/>
          <w:szCs w:val="28"/>
          <w:lang w:val="es-PE"/>
        </w:rPr>
        <w:t xml:space="preserve"> (2005) y Franco (2018), un fin funcional a la metrópoli. Así, Franco (2018) indica que las publicaciones que hacía trataban temas puntuales que daban luces de cómo generar mayor desarrollo en la colonia española. No obstante, se mantenía que “la Sociedad había sido fundada para “ilustrar” la historia, la literatura y las “noticias </w:t>
      </w:r>
      <w:r w:rsidRPr="00551614">
        <w:rPr>
          <w:rFonts w:ascii="Times New Roman" w:hAnsi="Times New Roman" w:cs="Times New Roman"/>
          <w:sz w:val="28"/>
          <w:szCs w:val="28"/>
          <w:lang w:val="es-PE"/>
        </w:rPr>
        <w:lastRenderedPageBreak/>
        <w:t>públicas” del Perú…el patriotismo, la humanidad y la filosofía habían sido impulsadores del establecimiento de la Sociedad” (</w:t>
      </w:r>
      <w:proofErr w:type="spellStart"/>
      <w:r w:rsidRPr="00551614">
        <w:rPr>
          <w:rFonts w:ascii="Times New Roman" w:hAnsi="Times New Roman" w:cs="Times New Roman"/>
          <w:sz w:val="28"/>
          <w:szCs w:val="28"/>
          <w:lang w:val="es-PE"/>
        </w:rPr>
        <w:t>Guibovich</w:t>
      </w:r>
      <w:proofErr w:type="spellEnd"/>
      <w:r w:rsidRPr="00551614">
        <w:rPr>
          <w:rFonts w:ascii="Times New Roman" w:hAnsi="Times New Roman" w:cs="Times New Roman"/>
          <w:sz w:val="28"/>
          <w:szCs w:val="28"/>
          <w:lang w:val="es-PE"/>
        </w:rPr>
        <w:t>, 2005, p. 53).</w:t>
      </w:r>
    </w:p>
    <w:p w14:paraId="09E44CE6" w14:textId="50D2C37A" w:rsidR="00551614" w:rsidRPr="00551614" w:rsidRDefault="00551614" w:rsidP="00304120">
      <w:pPr>
        <w:spacing w:line="360" w:lineRule="auto"/>
        <w:jc w:val="both"/>
        <w:rPr>
          <w:rFonts w:ascii="Times New Roman" w:hAnsi="Times New Roman" w:cs="Times New Roman"/>
          <w:sz w:val="28"/>
          <w:szCs w:val="28"/>
          <w:lang w:val="es-PE"/>
        </w:rPr>
      </w:pPr>
      <w:r w:rsidRPr="00551614">
        <w:rPr>
          <w:rFonts w:ascii="Times New Roman" w:hAnsi="Times New Roman" w:cs="Times New Roman"/>
          <w:sz w:val="28"/>
          <w:szCs w:val="28"/>
          <w:lang w:val="es-PE"/>
        </w:rPr>
        <w:t xml:space="preserve">De esa forma, se puede identificar que el Proyecto del Mercurio Peruano se caracterizaba por una ambivalencia patriótica. Siguiendo a Franco (2018), se puede identificar dos tipos de patriotismo que precedieron a la independencia del país. Por un lado, el patriotismo utilitarista propuso un proyecto político y social moderno e ilustrado. Este partía de una concepción del hombre como </w:t>
      </w:r>
      <w:r w:rsidRPr="00551614">
        <w:rPr>
          <w:rFonts w:ascii="Times New Roman" w:hAnsi="Times New Roman" w:cs="Times New Roman"/>
          <w:i/>
          <w:sz w:val="28"/>
          <w:szCs w:val="28"/>
          <w:lang w:val="es-PE"/>
        </w:rPr>
        <w:t xml:space="preserve">homo </w:t>
      </w:r>
      <w:proofErr w:type="spellStart"/>
      <w:r w:rsidRPr="00551614">
        <w:rPr>
          <w:rFonts w:ascii="Times New Roman" w:hAnsi="Times New Roman" w:cs="Times New Roman"/>
          <w:i/>
          <w:sz w:val="28"/>
          <w:szCs w:val="28"/>
          <w:lang w:val="es-PE"/>
        </w:rPr>
        <w:t>economicus</w:t>
      </w:r>
      <w:proofErr w:type="spellEnd"/>
      <w:r w:rsidRPr="00551614">
        <w:rPr>
          <w:rFonts w:ascii="Times New Roman" w:hAnsi="Times New Roman" w:cs="Times New Roman"/>
          <w:sz w:val="28"/>
          <w:szCs w:val="28"/>
          <w:lang w:val="es-PE"/>
        </w:rPr>
        <w:t>. Así, sus sustentos fueron el utilitarismo, el cientificismo y el ideal de la felicidad; una felicidad que se alcanzaba con el progreso en los términos económicos establecidos en esa época. Este tipo</w:t>
      </w:r>
      <w:r w:rsidR="006A685C">
        <w:rPr>
          <w:rFonts w:ascii="Times New Roman" w:hAnsi="Times New Roman" w:cs="Times New Roman"/>
          <w:sz w:val="28"/>
          <w:szCs w:val="28"/>
          <w:lang w:val="es-PE"/>
        </w:rPr>
        <w:t xml:space="preserve"> de patriotismo, que da sustento</w:t>
      </w:r>
      <w:r w:rsidRPr="00551614">
        <w:rPr>
          <w:rFonts w:ascii="Times New Roman" w:hAnsi="Times New Roman" w:cs="Times New Roman"/>
          <w:sz w:val="28"/>
          <w:szCs w:val="28"/>
          <w:lang w:val="es-PE"/>
        </w:rPr>
        <w:t xml:space="preserve"> al</w:t>
      </w:r>
      <w:r w:rsidR="006A685C">
        <w:rPr>
          <w:rFonts w:ascii="Times New Roman" w:hAnsi="Times New Roman" w:cs="Times New Roman"/>
          <w:sz w:val="28"/>
          <w:szCs w:val="28"/>
          <w:lang w:val="es-PE"/>
        </w:rPr>
        <w:t xml:space="preserve"> primer</w:t>
      </w:r>
      <w:r w:rsidRPr="00551614">
        <w:rPr>
          <w:rFonts w:ascii="Times New Roman" w:hAnsi="Times New Roman" w:cs="Times New Roman"/>
          <w:sz w:val="28"/>
          <w:szCs w:val="28"/>
          <w:lang w:val="es-PE"/>
        </w:rPr>
        <w:t xml:space="preserve"> </w:t>
      </w:r>
      <w:r w:rsidRPr="006A685C">
        <w:rPr>
          <w:rFonts w:ascii="Times New Roman" w:hAnsi="Times New Roman" w:cs="Times New Roman"/>
          <w:i/>
          <w:sz w:val="28"/>
          <w:szCs w:val="28"/>
          <w:lang w:val="es-PE"/>
        </w:rPr>
        <w:t>Mercurio Peruano</w:t>
      </w:r>
      <w:r w:rsidRPr="00551614">
        <w:rPr>
          <w:rFonts w:ascii="Times New Roman" w:hAnsi="Times New Roman" w:cs="Times New Roman"/>
          <w:sz w:val="28"/>
          <w:szCs w:val="28"/>
          <w:lang w:val="es-PE"/>
        </w:rPr>
        <w:t>, estuvo en manos de los criollos. Uno de sus objetivos primordiales era hacer un diagnóstico social para alcanzar el conocimiento y, a través de este, la civilización y el progreso de la sociedad. El Patriotismo, la Humanidad y la Filosofía se mostraban como sus ejes, pero inmersos en un reformismo social (Franco, 2018).</w:t>
      </w:r>
    </w:p>
    <w:p w14:paraId="1666DC3D" w14:textId="77777777" w:rsidR="00551614" w:rsidRPr="00551614" w:rsidRDefault="00551614" w:rsidP="00304120">
      <w:pPr>
        <w:spacing w:line="360" w:lineRule="auto"/>
        <w:jc w:val="both"/>
        <w:rPr>
          <w:rFonts w:ascii="Times New Roman" w:hAnsi="Times New Roman" w:cs="Times New Roman"/>
          <w:sz w:val="28"/>
          <w:szCs w:val="28"/>
          <w:lang w:val="es-PE"/>
        </w:rPr>
      </w:pPr>
      <w:r w:rsidRPr="00551614">
        <w:rPr>
          <w:rFonts w:ascii="Times New Roman" w:hAnsi="Times New Roman" w:cs="Times New Roman"/>
          <w:sz w:val="28"/>
          <w:szCs w:val="28"/>
          <w:lang w:val="es-PE"/>
        </w:rPr>
        <w:t xml:space="preserve">Por otro lado, se desarrolla un patriotismo republicano. Este, según Franco (2018), se caracterizaba por poner al frente la participación política y el ejercicio de ciudadanía. Su principal fuente fue la ética aristotélica. Este patriotismo se nutre del republicanismo clásico romano-cívico (Franco, 2018). Según Franco (2018), el patriotismo republicano se diferencia del utilitarista ya que se centra en el pueblo como fuente de la soberanía y aboga por la libertad y la igualdad. Aunque, de todas maneras, mantiene la noción de clase ilustrada, quien es la encargada de encabezar la lucha por la transformación social. </w:t>
      </w:r>
    </w:p>
    <w:p w14:paraId="031BCAFC" w14:textId="163CF5F4" w:rsidR="00551614" w:rsidRPr="00551614" w:rsidRDefault="00551614" w:rsidP="00304120">
      <w:pPr>
        <w:spacing w:line="360" w:lineRule="auto"/>
        <w:jc w:val="both"/>
        <w:rPr>
          <w:rFonts w:ascii="Times New Roman" w:hAnsi="Times New Roman" w:cs="Times New Roman"/>
          <w:sz w:val="28"/>
          <w:szCs w:val="28"/>
          <w:lang w:val="es-PE"/>
        </w:rPr>
      </w:pPr>
      <w:r w:rsidRPr="00551614">
        <w:rPr>
          <w:rFonts w:ascii="Times New Roman" w:hAnsi="Times New Roman" w:cs="Times New Roman"/>
          <w:sz w:val="28"/>
          <w:szCs w:val="28"/>
          <w:lang w:val="es-PE"/>
        </w:rPr>
        <w:t xml:space="preserve">Pese a que, para Franco, el </w:t>
      </w:r>
      <w:r w:rsidR="006A685C">
        <w:rPr>
          <w:rFonts w:ascii="Times New Roman" w:hAnsi="Times New Roman" w:cs="Times New Roman"/>
          <w:sz w:val="28"/>
          <w:szCs w:val="28"/>
          <w:lang w:val="es-PE"/>
        </w:rPr>
        <w:t xml:space="preserve">primer </w:t>
      </w:r>
      <w:r w:rsidRPr="006A685C">
        <w:rPr>
          <w:rFonts w:ascii="Times New Roman" w:hAnsi="Times New Roman" w:cs="Times New Roman"/>
          <w:i/>
          <w:sz w:val="28"/>
          <w:szCs w:val="28"/>
          <w:lang w:val="es-PE"/>
        </w:rPr>
        <w:t>Mercurio Peruano</w:t>
      </w:r>
      <w:r w:rsidRPr="00551614">
        <w:rPr>
          <w:rFonts w:ascii="Times New Roman" w:hAnsi="Times New Roman" w:cs="Times New Roman"/>
          <w:sz w:val="28"/>
          <w:szCs w:val="28"/>
          <w:lang w:val="es-PE"/>
        </w:rPr>
        <w:t xml:space="preserve"> reflejó el segundo tipo de patriotismo, algunos de sus miembros fueron los que desarrollaron, posteriormente, un proyecto ligado al patriotismo republicano. Por ello, es </w:t>
      </w:r>
      <w:r w:rsidRPr="00551614">
        <w:rPr>
          <w:rFonts w:ascii="Times New Roman" w:hAnsi="Times New Roman" w:cs="Times New Roman"/>
          <w:sz w:val="28"/>
          <w:szCs w:val="28"/>
          <w:lang w:val="es-PE"/>
        </w:rPr>
        <w:lastRenderedPageBreak/>
        <w:t>posible mencionar que un patriotismo ambivalente, entre el amor a la patria y la necesidad de mejoras sociales para la clase dirigente, fue el principal impulsor del proyecto periodístico. Sin embargo, ese patriotismo nunca llegó a ser tal que pusiera en tela de juicio la dominación de España y, por tanto, el proyecto “nunca constituyó una amenaza al orden” (</w:t>
      </w:r>
      <w:proofErr w:type="spellStart"/>
      <w:r w:rsidRPr="00551614">
        <w:rPr>
          <w:rFonts w:ascii="Times New Roman" w:hAnsi="Times New Roman" w:cs="Times New Roman"/>
          <w:sz w:val="28"/>
          <w:szCs w:val="28"/>
          <w:lang w:val="es-PE"/>
        </w:rPr>
        <w:t>Guivobich</w:t>
      </w:r>
      <w:proofErr w:type="spellEnd"/>
      <w:r w:rsidRPr="00551614">
        <w:rPr>
          <w:rFonts w:ascii="Times New Roman" w:hAnsi="Times New Roman" w:cs="Times New Roman"/>
          <w:sz w:val="28"/>
          <w:szCs w:val="28"/>
          <w:lang w:val="es-PE"/>
        </w:rPr>
        <w:t xml:space="preserve">, 2005, p. 64). </w:t>
      </w:r>
    </w:p>
    <w:p w14:paraId="4E565C41" w14:textId="77777777" w:rsidR="006A685C" w:rsidRDefault="00551614" w:rsidP="00304120">
      <w:pPr>
        <w:spacing w:after="0" w:line="360" w:lineRule="auto"/>
        <w:jc w:val="both"/>
        <w:rPr>
          <w:rFonts w:ascii="Times New Roman" w:hAnsi="Times New Roman" w:cs="Times New Roman"/>
          <w:sz w:val="28"/>
          <w:szCs w:val="28"/>
          <w:lang w:val="es-PE"/>
        </w:rPr>
      </w:pPr>
      <w:r w:rsidRPr="00551614">
        <w:rPr>
          <w:rFonts w:ascii="Times New Roman" w:hAnsi="Times New Roman" w:cs="Times New Roman"/>
          <w:sz w:val="28"/>
          <w:szCs w:val="28"/>
          <w:lang w:val="es-PE"/>
        </w:rPr>
        <w:t xml:space="preserve">El patriotismo fue fundamental para el proyecto ilustrado del </w:t>
      </w:r>
      <w:r w:rsidR="006A685C">
        <w:rPr>
          <w:rFonts w:ascii="Times New Roman" w:hAnsi="Times New Roman" w:cs="Times New Roman"/>
          <w:sz w:val="28"/>
          <w:szCs w:val="28"/>
          <w:lang w:val="es-PE"/>
        </w:rPr>
        <w:t xml:space="preserve">primer </w:t>
      </w:r>
      <w:r w:rsidRPr="006A685C">
        <w:rPr>
          <w:rFonts w:ascii="Times New Roman" w:hAnsi="Times New Roman" w:cs="Times New Roman"/>
          <w:i/>
          <w:sz w:val="28"/>
          <w:szCs w:val="28"/>
          <w:lang w:val="es-PE"/>
        </w:rPr>
        <w:t>Mercurio Peruano</w:t>
      </w:r>
      <w:r w:rsidRPr="00551614">
        <w:rPr>
          <w:rFonts w:ascii="Times New Roman" w:hAnsi="Times New Roman" w:cs="Times New Roman"/>
          <w:sz w:val="28"/>
          <w:szCs w:val="28"/>
          <w:lang w:val="es-PE"/>
        </w:rPr>
        <w:t xml:space="preserve"> porque, según </w:t>
      </w:r>
      <w:proofErr w:type="spellStart"/>
      <w:r w:rsidRPr="00551614">
        <w:rPr>
          <w:rFonts w:ascii="Times New Roman" w:hAnsi="Times New Roman" w:cs="Times New Roman"/>
          <w:sz w:val="28"/>
          <w:szCs w:val="28"/>
          <w:lang w:val="es-PE"/>
        </w:rPr>
        <w:t>Guibovich</w:t>
      </w:r>
      <w:proofErr w:type="spellEnd"/>
      <w:r w:rsidRPr="00551614">
        <w:rPr>
          <w:rFonts w:ascii="Times New Roman" w:hAnsi="Times New Roman" w:cs="Times New Roman"/>
          <w:sz w:val="28"/>
          <w:szCs w:val="28"/>
          <w:lang w:val="es-PE"/>
        </w:rPr>
        <w:t xml:space="preserve"> (2005), fue la motivación principal que reunió a los integrantes de dicho periódico. El </w:t>
      </w:r>
      <w:r w:rsidRPr="006A685C">
        <w:rPr>
          <w:rFonts w:ascii="Times New Roman" w:hAnsi="Times New Roman" w:cs="Times New Roman"/>
          <w:i/>
          <w:sz w:val="28"/>
          <w:szCs w:val="28"/>
          <w:lang w:val="es-PE"/>
        </w:rPr>
        <w:t>Mercurio</w:t>
      </w:r>
      <w:r w:rsidR="006A685C">
        <w:rPr>
          <w:rFonts w:ascii="Times New Roman" w:hAnsi="Times New Roman" w:cs="Times New Roman"/>
          <w:sz w:val="28"/>
          <w:szCs w:val="28"/>
          <w:lang w:val="es-PE"/>
        </w:rPr>
        <w:t xml:space="preserve"> que inspirará un siglo después a Víctor Andrés Belaunde</w:t>
      </w:r>
      <w:r w:rsidRPr="00551614">
        <w:rPr>
          <w:rFonts w:ascii="Times New Roman" w:hAnsi="Times New Roman" w:cs="Times New Roman"/>
          <w:sz w:val="28"/>
          <w:szCs w:val="28"/>
          <w:lang w:val="es-PE"/>
        </w:rPr>
        <w:t xml:space="preserve">, era la voz oficial de La Sociedad de Amantes del País, </w:t>
      </w:r>
      <w:r w:rsidR="006A685C">
        <w:rPr>
          <w:rFonts w:ascii="Times New Roman" w:hAnsi="Times New Roman" w:cs="Times New Roman"/>
          <w:sz w:val="28"/>
          <w:szCs w:val="28"/>
          <w:lang w:val="es-PE"/>
        </w:rPr>
        <w:t xml:space="preserve">la cual </w:t>
      </w:r>
      <w:r w:rsidRPr="00551614">
        <w:rPr>
          <w:rFonts w:ascii="Times New Roman" w:hAnsi="Times New Roman" w:cs="Times New Roman"/>
          <w:sz w:val="28"/>
          <w:szCs w:val="28"/>
          <w:lang w:val="es-PE"/>
        </w:rPr>
        <w:t xml:space="preserve">se propuso difundir las ideas culturales, literarias y políticas de la ilustración a través del país. Uno de sus integrantes menciona: “aun no dudamos añadir que el amor a la ilustración y de la Patria, que empezó a fermentar en el corazón de aquellos jóvenes, no influyó poco en continuación de las tareas del </w:t>
      </w:r>
      <w:r w:rsidRPr="00551614">
        <w:rPr>
          <w:rFonts w:ascii="Times New Roman" w:hAnsi="Times New Roman" w:cs="Times New Roman"/>
          <w:i/>
          <w:sz w:val="28"/>
          <w:szCs w:val="28"/>
          <w:lang w:val="es-PE"/>
        </w:rPr>
        <w:t>Mercurio”</w:t>
      </w:r>
      <w:r w:rsidRPr="00551614">
        <w:rPr>
          <w:rFonts w:ascii="Times New Roman" w:hAnsi="Times New Roman" w:cs="Times New Roman"/>
          <w:sz w:val="28"/>
          <w:szCs w:val="28"/>
          <w:lang w:val="es-PE"/>
        </w:rPr>
        <w:t xml:space="preserve"> (</w:t>
      </w:r>
      <w:proofErr w:type="spellStart"/>
      <w:r w:rsidRPr="00551614">
        <w:rPr>
          <w:rFonts w:ascii="Times New Roman" w:hAnsi="Times New Roman" w:cs="Times New Roman"/>
          <w:sz w:val="28"/>
          <w:szCs w:val="28"/>
          <w:lang w:val="es-PE"/>
        </w:rPr>
        <w:t>Guibovich</w:t>
      </w:r>
      <w:proofErr w:type="spellEnd"/>
      <w:r w:rsidRPr="00551614">
        <w:rPr>
          <w:rFonts w:ascii="Times New Roman" w:hAnsi="Times New Roman" w:cs="Times New Roman"/>
          <w:sz w:val="28"/>
          <w:szCs w:val="28"/>
          <w:lang w:val="es-PE"/>
        </w:rPr>
        <w:t xml:space="preserve">, 2005, p.50). </w:t>
      </w:r>
    </w:p>
    <w:p w14:paraId="37D2C425" w14:textId="77777777" w:rsidR="006A685C" w:rsidRDefault="006A685C" w:rsidP="00304120">
      <w:pPr>
        <w:spacing w:after="0" w:line="360" w:lineRule="auto"/>
        <w:jc w:val="both"/>
        <w:rPr>
          <w:rFonts w:ascii="Times New Roman" w:hAnsi="Times New Roman" w:cs="Times New Roman"/>
          <w:sz w:val="28"/>
          <w:szCs w:val="28"/>
          <w:lang w:val="es-PE"/>
        </w:rPr>
      </w:pPr>
    </w:p>
    <w:p w14:paraId="5C46C936" w14:textId="2BBB9443" w:rsidR="00551614" w:rsidRPr="00551614" w:rsidRDefault="00551614" w:rsidP="00304120">
      <w:pPr>
        <w:spacing w:after="0" w:line="360" w:lineRule="auto"/>
        <w:jc w:val="both"/>
        <w:rPr>
          <w:rFonts w:ascii="Times New Roman" w:hAnsi="Times New Roman" w:cs="Times New Roman"/>
          <w:sz w:val="28"/>
          <w:szCs w:val="28"/>
          <w:lang w:val="es-PE"/>
        </w:rPr>
      </w:pPr>
      <w:r w:rsidRPr="00551614">
        <w:rPr>
          <w:rFonts w:ascii="Times New Roman" w:hAnsi="Times New Roman" w:cs="Times New Roman"/>
          <w:sz w:val="28"/>
          <w:szCs w:val="28"/>
          <w:lang w:val="es-PE"/>
        </w:rPr>
        <w:t xml:space="preserve">A propósito de su intención, </w:t>
      </w:r>
      <w:proofErr w:type="spellStart"/>
      <w:r w:rsidRPr="00551614">
        <w:rPr>
          <w:rFonts w:ascii="Times New Roman" w:hAnsi="Times New Roman" w:cs="Times New Roman"/>
          <w:sz w:val="28"/>
          <w:szCs w:val="28"/>
          <w:lang w:val="es-PE"/>
        </w:rPr>
        <w:t>Guibovich</w:t>
      </w:r>
      <w:proofErr w:type="spellEnd"/>
      <w:r w:rsidRPr="00551614">
        <w:rPr>
          <w:rFonts w:ascii="Times New Roman" w:hAnsi="Times New Roman" w:cs="Times New Roman"/>
          <w:sz w:val="28"/>
          <w:szCs w:val="28"/>
          <w:lang w:val="es-PE"/>
        </w:rPr>
        <w:t xml:space="preserve"> (2005) señala que: “el principal propósito de su fundación era hacer mejor conocido el país; como augurando una buena recepción entre los pobladores, proclamó con entusiasmo que “la ilustración es general en todo el Perú”” (p.53). En este sentido, se puede ver que las motivaciones del periódico siempre fueron patrióticas. Por un lado</w:t>
      </w:r>
      <w:r w:rsidR="006A685C">
        <w:rPr>
          <w:rFonts w:ascii="Times New Roman" w:hAnsi="Times New Roman" w:cs="Times New Roman"/>
          <w:sz w:val="28"/>
          <w:szCs w:val="28"/>
          <w:lang w:val="es-PE"/>
        </w:rPr>
        <w:t>,</w:t>
      </w:r>
      <w:r w:rsidRPr="00551614">
        <w:rPr>
          <w:rFonts w:ascii="Times New Roman" w:hAnsi="Times New Roman" w:cs="Times New Roman"/>
          <w:sz w:val="28"/>
          <w:szCs w:val="28"/>
          <w:lang w:val="es-PE"/>
        </w:rPr>
        <w:t xml:space="preserve"> se ve que desean contribuir al desarrollo intelectual del país al divulgar el conocimiento ilustrado por todas sus provincias. Y de esto se infiere un fuerte sentimiento de amor hacia su patria y las ganas de verla progresar a la par del “primer mundo”. Por otro lado, el periódico también funcionaba como publicidad sobre el Perú, y así se promocionaban sus bondades para atraer extranjeros y ganar cierto respeto internacional. </w:t>
      </w:r>
    </w:p>
    <w:p w14:paraId="22A20825" w14:textId="77777777" w:rsidR="00551614" w:rsidRPr="00551614" w:rsidRDefault="00551614" w:rsidP="00304120">
      <w:pPr>
        <w:pStyle w:val="Prrafodelista"/>
        <w:spacing w:after="0" w:line="360" w:lineRule="auto"/>
        <w:jc w:val="both"/>
        <w:rPr>
          <w:rFonts w:ascii="Times New Roman" w:hAnsi="Times New Roman" w:cs="Times New Roman"/>
          <w:sz w:val="28"/>
          <w:szCs w:val="28"/>
          <w:lang w:val="es-PE"/>
        </w:rPr>
      </w:pPr>
    </w:p>
    <w:p w14:paraId="3D1F30A9" w14:textId="3A4369D1" w:rsidR="00551614" w:rsidRPr="00551614" w:rsidRDefault="00551614" w:rsidP="00304120">
      <w:pPr>
        <w:pStyle w:val="Prrafodelista"/>
        <w:spacing w:after="0" w:line="360" w:lineRule="auto"/>
        <w:ind w:left="0"/>
        <w:jc w:val="both"/>
        <w:rPr>
          <w:rFonts w:ascii="Times New Roman" w:hAnsi="Times New Roman" w:cs="Times New Roman"/>
          <w:sz w:val="28"/>
          <w:szCs w:val="28"/>
          <w:lang w:val="es-PE"/>
        </w:rPr>
      </w:pPr>
      <w:r w:rsidRPr="00551614">
        <w:rPr>
          <w:rFonts w:ascii="Times New Roman" w:hAnsi="Times New Roman" w:cs="Times New Roman"/>
          <w:sz w:val="28"/>
          <w:szCs w:val="28"/>
          <w:lang w:val="es-PE"/>
        </w:rPr>
        <w:t xml:space="preserve">Según </w:t>
      </w:r>
      <w:proofErr w:type="spellStart"/>
      <w:r w:rsidRPr="00551614">
        <w:rPr>
          <w:rFonts w:ascii="Times New Roman" w:hAnsi="Times New Roman" w:cs="Times New Roman"/>
          <w:sz w:val="28"/>
          <w:szCs w:val="28"/>
          <w:lang w:val="es-PE"/>
        </w:rPr>
        <w:t>Guibovich</w:t>
      </w:r>
      <w:proofErr w:type="spellEnd"/>
      <w:r w:rsidRPr="00551614">
        <w:rPr>
          <w:rFonts w:ascii="Times New Roman" w:hAnsi="Times New Roman" w:cs="Times New Roman"/>
          <w:sz w:val="28"/>
          <w:szCs w:val="28"/>
          <w:lang w:val="es-PE"/>
        </w:rPr>
        <w:t xml:space="preserve"> (2005), el patriotismo jugó un rol importante en el proyecto ilustrado peruano debido a que fue el principal impulso para la creación de la </w:t>
      </w:r>
      <w:r w:rsidRPr="00551614">
        <w:rPr>
          <w:rFonts w:ascii="Times New Roman" w:hAnsi="Times New Roman" w:cs="Times New Roman"/>
          <w:i/>
          <w:sz w:val="28"/>
          <w:szCs w:val="28"/>
          <w:lang w:val="es-PE"/>
        </w:rPr>
        <w:t>Sociedad de Amantes del País</w:t>
      </w:r>
      <w:r w:rsidRPr="00551614">
        <w:rPr>
          <w:rFonts w:ascii="Times New Roman" w:hAnsi="Times New Roman" w:cs="Times New Roman"/>
          <w:sz w:val="28"/>
          <w:szCs w:val="28"/>
          <w:lang w:val="es-PE"/>
        </w:rPr>
        <w:t xml:space="preserve">, asociación de académicos que fundó el </w:t>
      </w:r>
      <w:r w:rsidR="006A685C">
        <w:rPr>
          <w:rFonts w:ascii="Times New Roman" w:hAnsi="Times New Roman" w:cs="Times New Roman"/>
          <w:sz w:val="28"/>
          <w:szCs w:val="28"/>
          <w:lang w:val="es-PE"/>
        </w:rPr>
        <w:t xml:space="preserve">primer </w:t>
      </w:r>
      <w:r w:rsidRPr="00551614">
        <w:rPr>
          <w:rFonts w:ascii="Times New Roman" w:hAnsi="Times New Roman" w:cs="Times New Roman"/>
          <w:i/>
          <w:sz w:val="28"/>
          <w:szCs w:val="28"/>
          <w:lang w:val="es-PE"/>
        </w:rPr>
        <w:t xml:space="preserve">Mercurio Peruano </w:t>
      </w:r>
      <w:r w:rsidRPr="00551614">
        <w:rPr>
          <w:rFonts w:ascii="Times New Roman" w:hAnsi="Times New Roman" w:cs="Times New Roman"/>
          <w:sz w:val="28"/>
          <w:szCs w:val="28"/>
          <w:lang w:val="es-PE"/>
        </w:rPr>
        <w:t xml:space="preserve">(p. 53). La aparición de la </w:t>
      </w:r>
      <w:r w:rsidRPr="00551614">
        <w:rPr>
          <w:rFonts w:ascii="Times New Roman" w:hAnsi="Times New Roman" w:cs="Times New Roman"/>
          <w:i/>
          <w:sz w:val="28"/>
          <w:szCs w:val="28"/>
          <w:lang w:val="es-PE"/>
        </w:rPr>
        <w:t>Sociedad</w:t>
      </w:r>
      <w:r w:rsidRPr="00551614">
        <w:rPr>
          <w:rFonts w:ascii="Times New Roman" w:hAnsi="Times New Roman" w:cs="Times New Roman"/>
          <w:sz w:val="28"/>
          <w:szCs w:val="28"/>
          <w:lang w:val="es-PE"/>
        </w:rPr>
        <w:t xml:space="preserve"> puede ser explicada a partir del establecimiento de sociedades económicas en España como resultado de la aplicación de una serie de reformas con la llegada de los Borbones (</w:t>
      </w:r>
      <w:proofErr w:type="spellStart"/>
      <w:r w:rsidRPr="00551614">
        <w:rPr>
          <w:rFonts w:ascii="Times New Roman" w:hAnsi="Times New Roman" w:cs="Times New Roman"/>
          <w:sz w:val="28"/>
          <w:szCs w:val="28"/>
          <w:lang w:val="es-PE"/>
        </w:rPr>
        <w:t>Guibovich</w:t>
      </w:r>
      <w:proofErr w:type="spellEnd"/>
      <w:r w:rsidRPr="00551614">
        <w:rPr>
          <w:rFonts w:ascii="Times New Roman" w:hAnsi="Times New Roman" w:cs="Times New Roman"/>
          <w:sz w:val="28"/>
          <w:szCs w:val="28"/>
          <w:lang w:val="es-PE"/>
        </w:rPr>
        <w:t xml:space="preserve"> 2005, p. 48). Estas nuevas instituciones tenían como objetivo estudiar las causas del estancamiento económico español con el fin de superarlos y llamar la atención de las élites para que apoyen las iniciativas modernizadoras de desarrollo (Franco 2018, 22). Gracias al impulso reformista borbónico este tipo de instituciones también se instauraron en América.  </w:t>
      </w:r>
    </w:p>
    <w:p w14:paraId="709A863A" w14:textId="77777777" w:rsidR="00551614" w:rsidRPr="00551614" w:rsidRDefault="00551614" w:rsidP="00304120">
      <w:pPr>
        <w:pStyle w:val="Prrafodelista"/>
        <w:spacing w:after="0" w:line="360" w:lineRule="auto"/>
        <w:jc w:val="both"/>
        <w:rPr>
          <w:rFonts w:ascii="Times New Roman" w:hAnsi="Times New Roman" w:cs="Times New Roman"/>
          <w:sz w:val="28"/>
          <w:szCs w:val="28"/>
          <w:lang w:val="es-PE"/>
        </w:rPr>
      </w:pPr>
    </w:p>
    <w:p w14:paraId="731C602B" w14:textId="77777777" w:rsidR="00551614" w:rsidRPr="00551614" w:rsidRDefault="00551614" w:rsidP="00304120">
      <w:pPr>
        <w:pStyle w:val="Prrafodelista"/>
        <w:spacing w:after="0" w:line="360" w:lineRule="auto"/>
        <w:ind w:left="0"/>
        <w:jc w:val="both"/>
        <w:rPr>
          <w:rFonts w:ascii="Times New Roman" w:hAnsi="Times New Roman" w:cs="Times New Roman"/>
          <w:sz w:val="28"/>
          <w:szCs w:val="28"/>
          <w:lang w:val="es-PE"/>
        </w:rPr>
      </w:pPr>
      <w:r w:rsidRPr="00551614">
        <w:rPr>
          <w:rFonts w:ascii="Times New Roman" w:hAnsi="Times New Roman" w:cs="Times New Roman"/>
          <w:sz w:val="28"/>
          <w:szCs w:val="28"/>
          <w:lang w:val="es-PE"/>
        </w:rPr>
        <w:t xml:space="preserve">Es por ese motivo que la </w:t>
      </w:r>
      <w:r w:rsidRPr="00551614">
        <w:rPr>
          <w:rFonts w:ascii="Times New Roman" w:hAnsi="Times New Roman" w:cs="Times New Roman"/>
          <w:i/>
          <w:sz w:val="28"/>
          <w:szCs w:val="28"/>
          <w:lang w:val="es-PE"/>
        </w:rPr>
        <w:t>Sociedad</w:t>
      </w:r>
      <w:r w:rsidRPr="00551614">
        <w:rPr>
          <w:rFonts w:ascii="Times New Roman" w:hAnsi="Times New Roman" w:cs="Times New Roman"/>
          <w:sz w:val="28"/>
          <w:szCs w:val="28"/>
          <w:lang w:val="es-PE"/>
        </w:rPr>
        <w:t xml:space="preserve"> tenía como tarea principal la edición del </w:t>
      </w:r>
      <w:r w:rsidRPr="00551614">
        <w:rPr>
          <w:rFonts w:ascii="Times New Roman" w:hAnsi="Times New Roman" w:cs="Times New Roman"/>
          <w:i/>
          <w:sz w:val="28"/>
          <w:szCs w:val="28"/>
          <w:lang w:val="es-PE"/>
        </w:rPr>
        <w:t>Mercurio</w:t>
      </w:r>
      <w:r w:rsidRPr="00551614">
        <w:rPr>
          <w:rFonts w:ascii="Times New Roman" w:hAnsi="Times New Roman" w:cs="Times New Roman"/>
          <w:sz w:val="28"/>
          <w:szCs w:val="28"/>
          <w:lang w:val="es-PE"/>
        </w:rPr>
        <w:t>, ya que la prensa era una nueva forma de practicar la lectura: eran papeles breves de temática variada y actual que por su naturaleza se dirigía a todos, tenía un fin educador y por ello era una gran fuente de poder (</w:t>
      </w:r>
      <w:proofErr w:type="spellStart"/>
      <w:r w:rsidRPr="00551614">
        <w:rPr>
          <w:rFonts w:ascii="Times New Roman" w:hAnsi="Times New Roman" w:cs="Times New Roman"/>
          <w:sz w:val="28"/>
          <w:szCs w:val="28"/>
          <w:lang w:val="es-PE"/>
        </w:rPr>
        <w:t>Guibovich</w:t>
      </w:r>
      <w:proofErr w:type="spellEnd"/>
      <w:r w:rsidRPr="00551614">
        <w:rPr>
          <w:rFonts w:ascii="Times New Roman" w:hAnsi="Times New Roman" w:cs="Times New Roman"/>
          <w:sz w:val="28"/>
          <w:szCs w:val="28"/>
          <w:lang w:val="es-PE"/>
        </w:rPr>
        <w:t xml:space="preserve"> 2005, p. 57). Bajo esa lógica, veían al </w:t>
      </w:r>
      <w:r w:rsidRPr="00551614">
        <w:rPr>
          <w:rFonts w:ascii="Times New Roman" w:hAnsi="Times New Roman" w:cs="Times New Roman"/>
          <w:i/>
          <w:sz w:val="28"/>
          <w:szCs w:val="28"/>
          <w:lang w:val="es-PE"/>
        </w:rPr>
        <w:t>Mercurio</w:t>
      </w:r>
      <w:r w:rsidRPr="00551614">
        <w:rPr>
          <w:rFonts w:ascii="Times New Roman" w:hAnsi="Times New Roman" w:cs="Times New Roman"/>
          <w:sz w:val="28"/>
          <w:szCs w:val="28"/>
          <w:lang w:val="es-PE"/>
        </w:rPr>
        <w:t xml:space="preserve"> como un efectivo vehículo de difusión de su proyecto ilustrado. Los miembros del </w:t>
      </w:r>
      <w:r w:rsidRPr="00551614">
        <w:rPr>
          <w:rFonts w:ascii="Times New Roman" w:hAnsi="Times New Roman" w:cs="Times New Roman"/>
          <w:i/>
          <w:sz w:val="28"/>
          <w:szCs w:val="28"/>
          <w:lang w:val="es-PE"/>
        </w:rPr>
        <w:t>Mercurio</w:t>
      </w:r>
      <w:r w:rsidRPr="00551614">
        <w:rPr>
          <w:rFonts w:ascii="Times New Roman" w:hAnsi="Times New Roman" w:cs="Times New Roman"/>
          <w:sz w:val="28"/>
          <w:szCs w:val="28"/>
          <w:lang w:val="es-PE"/>
        </w:rPr>
        <w:t xml:space="preserve"> fueron conscientes de que la prensa era un medio de transmisión que lograría extender rápidamente el conocimiento a toda clase de ciudadanos, eliminando la exclusividad del estudio de las ciencias a ciertas minorías privilegiadas (p. 56).</w:t>
      </w:r>
    </w:p>
    <w:p w14:paraId="22A250A0" w14:textId="77777777" w:rsidR="00551614" w:rsidRPr="00551614" w:rsidRDefault="00551614" w:rsidP="00304120">
      <w:pPr>
        <w:pStyle w:val="Prrafodelista"/>
        <w:spacing w:after="0" w:line="360" w:lineRule="auto"/>
        <w:ind w:left="0"/>
        <w:jc w:val="both"/>
        <w:rPr>
          <w:rFonts w:ascii="Times New Roman" w:hAnsi="Times New Roman" w:cs="Times New Roman"/>
          <w:sz w:val="28"/>
          <w:szCs w:val="28"/>
          <w:lang w:val="es-PE"/>
        </w:rPr>
      </w:pPr>
    </w:p>
    <w:p w14:paraId="47FBDF78" w14:textId="77777777" w:rsidR="00551614" w:rsidRPr="00551614" w:rsidRDefault="00551614" w:rsidP="00304120">
      <w:pPr>
        <w:pStyle w:val="Prrafodelista"/>
        <w:spacing w:after="0" w:line="360" w:lineRule="auto"/>
        <w:ind w:left="0"/>
        <w:jc w:val="both"/>
        <w:rPr>
          <w:rFonts w:ascii="Times New Roman" w:hAnsi="Times New Roman" w:cs="Times New Roman"/>
          <w:sz w:val="28"/>
          <w:szCs w:val="28"/>
          <w:lang w:val="es-PE"/>
        </w:rPr>
      </w:pPr>
      <w:r w:rsidRPr="00551614">
        <w:rPr>
          <w:rFonts w:ascii="Times New Roman" w:hAnsi="Times New Roman" w:cs="Times New Roman"/>
          <w:sz w:val="28"/>
          <w:szCs w:val="28"/>
          <w:lang w:val="es-PE"/>
        </w:rPr>
        <w:t xml:space="preserve">Por otro lado, según Franco (2018), las páginas del </w:t>
      </w:r>
      <w:r w:rsidRPr="00551614">
        <w:rPr>
          <w:rFonts w:ascii="Times New Roman" w:hAnsi="Times New Roman" w:cs="Times New Roman"/>
          <w:i/>
          <w:sz w:val="28"/>
          <w:szCs w:val="28"/>
          <w:lang w:val="es-PE"/>
        </w:rPr>
        <w:t>Mercurio</w:t>
      </w:r>
      <w:r w:rsidRPr="00551614">
        <w:rPr>
          <w:rFonts w:ascii="Times New Roman" w:hAnsi="Times New Roman" w:cs="Times New Roman"/>
          <w:sz w:val="28"/>
          <w:szCs w:val="28"/>
          <w:lang w:val="es-PE"/>
        </w:rPr>
        <w:t xml:space="preserve"> pretendían difundir un espíritu de patriotismo a sus lectores, entendido como un amor por la patria que se nutre del conocimiento y pretende alcanzar el desarrollo para todos (p. 23). Por ese motivo, exigían un mejor conocimiento acerca de nuestro </w:t>
      </w:r>
      <w:r w:rsidRPr="00551614">
        <w:rPr>
          <w:rFonts w:ascii="Times New Roman" w:hAnsi="Times New Roman" w:cs="Times New Roman"/>
          <w:sz w:val="28"/>
          <w:szCs w:val="28"/>
          <w:lang w:val="es-PE"/>
        </w:rPr>
        <w:lastRenderedPageBreak/>
        <w:t>país por medio del estudio de sus principales actividades económicas, sociales y culturales (</w:t>
      </w:r>
      <w:proofErr w:type="spellStart"/>
      <w:r w:rsidRPr="00551614">
        <w:rPr>
          <w:rFonts w:ascii="Times New Roman" w:hAnsi="Times New Roman" w:cs="Times New Roman"/>
          <w:sz w:val="28"/>
          <w:szCs w:val="28"/>
          <w:lang w:val="es-PE"/>
        </w:rPr>
        <w:t>Guibovich</w:t>
      </w:r>
      <w:proofErr w:type="spellEnd"/>
      <w:r w:rsidRPr="00551614">
        <w:rPr>
          <w:rFonts w:ascii="Times New Roman" w:hAnsi="Times New Roman" w:cs="Times New Roman"/>
          <w:sz w:val="28"/>
          <w:szCs w:val="28"/>
          <w:lang w:val="es-PE"/>
        </w:rPr>
        <w:t xml:space="preserve"> 2005, p. 53). En otras palabras, el esfuerzo por conocer el país reflejaba una acción patriótica guiada por la Ilustración. En esa misma línea, puede entenderse el proyecto ilustrado del </w:t>
      </w:r>
      <w:r w:rsidRPr="00551614">
        <w:rPr>
          <w:rFonts w:ascii="Times New Roman" w:hAnsi="Times New Roman" w:cs="Times New Roman"/>
          <w:i/>
          <w:sz w:val="28"/>
          <w:szCs w:val="28"/>
          <w:lang w:val="es-PE"/>
        </w:rPr>
        <w:t>Mercurio</w:t>
      </w:r>
      <w:r w:rsidRPr="00551614">
        <w:rPr>
          <w:rFonts w:ascii="Times New Roman" w:hAnsi="Times New Roman" w:cs="Times New Roman"/>
          <w:sz w:val="28"/>
          <w:szCs w:val="28"/>
          <w:lang w:val="es-PE"/>
        </w:rPr>
        <w:t xml:space="preserve"> como un estímulo a practicar el patriotismo para la construcción de una sociedad desarrollada en su ámbito económico, político, social y cultural. </w:t>
      </w:r>
    </w:p>
    <w:p w14:paraId="24B8D42A" w14:textId="77777777" w:rsidR="00551614" w:rsidRPr="00551614" w:rsidRDefault="00551614" w:rsidP="00304120">
      <w:pPr>
        <w:pStyle w:val="Prrafodelista"/>
        <w:spacing w:after="0" w:line="360" w:lineRule="auto"/>
        <w:ind w:left="0"/>
        <w:jc w:val="both"/>
        <w:rPr>
          <w:rFonts w:ascii="Times New Roman" w:hAnsi="Times New Roman" w:cs="Times New Roman"/>
          <w:sz w:val="28"/>
          <w:szCs w:val="28"/>
          <w:lang w:val="es-PE"/>
        </w:rPr>
      </w:pPr>
    </w:p>
    <w:p w14:paraId="61B0135E" w14:textId="6EA11DD1" w:rsidR="00551614" w:rsidRDefault="00551614" w:rsidP="00304120">
      <w:pPr>
        <w:pStyle w:val="Prrafodelista"/>
        <w:spacing w:after="0" w:line="360" w:lineRule="auto"/>
        <w:ind w:left="0"/>
        <w:jc w:val="both"/>
        <w:rPr>
          <w:rFonts w:ascii="Times New Roman" w:hAnsi="Times New Roman" w:cs="Times New Roman"/>
          <w:sz w:val="28"/>
          <w:szCs w:val="28"/>
          <w:lang w:val="es-PE"/>
        </w:rPr>
      </w:pPr>
      <w:r w:rsidRPr="00551614">
        <w:rPr>
          <w:rFonts w:ascii="Times New Roman" w:hAnsi="Times New Roman" w:cs="Times New Roman"/>
          <w:sz w:val="28"/>
          <w:szCs w:val="28"/>
          <w:lang w:val="es-PE"/>
        </w:rPr>
        <w:t xml:space="preserve">Para terminar, el patriotismo promulgado en el proyecto ilustrado </w:t>
      </w:r>
      <w:proofErr w:type="spellStart"/>
      <w:r w:rsidRPr="00551614">
        <w:rPr>
          <w:rFonts w:ascii="Times New Roman" w:hAnsi="Times New Roman" w:cs="Times New Roman"/>
          <w:sz w:val="28"/>
          <w:szCs w:val="28"/>
          <w:lang w:val="es-PE"/>
        </w:rPr>
        <w:t>mercurista</w:t>
      </w:r>
      <w:proofErr w:type="spellEnd"/>
      <w:r w:rsidRPr="00551614">
        <w:rPr>
          <w:rFonts w:ascii="Times New Roman" w:hAnsi="Times New Roman" w:cs="Times New Roman"/>
          <w:sz w:val="28"/>
          <w:szCs w:val="28"/>
          <w:lang w:val="es-PE"/>
        </w:rPr>
        <w:t xml:space="preserve"> se caracterizó por ser utilitarista. Por esa razón, su reformismo social se asentó en una filosofía moral utilitarista con argumentos prácticos. Los </w:t>
      </w:r>
      <w:proofErr w:type="spellStart"/>
      <w:r w:rsidRPr="00551614">
        <w:rPr>
          <w:rFonts w:ascii="Times New Roman" w:hAnsi="Times New Roman" w:cs="Times New Roman"/>
          <w:sz w:val="28"/>
          <w:szCs w:val="28"/>
          <w:lang w:val="es-PE"/>
        </w:rPr>
        <w:t>mercuristas</w:t>
      </w:r>
      <w:proofErr w:type="spellEnd"/>
      <w:r w:rsidRPr="00551614">
        <w:rPr>
          <w:rFonts w:ascii="Times New Roman" w:hAnsi="Times New Roman" w:cs="Times New Roman"/>
          <w:sz w:val="28"/>
          <w:szCs w:val="28"/>
          <w:lang w:val="es-PE"/>
        </w:rPr>
        <w:t xml:space="preserve"> entendieron la utilidad como una teoría de lo bueno, un principio que orienta la conducta humana en toda esfera de actuación posible y que busca alcanzar la felicidad común (Franco 2018, p. 27). En ese sentido, la felicidad iba a ser alcanzada por medio del conocimiento que la ciencia brindaba con el fin de dinamizar la economía del país, el ordenamiento del clero, la mejora de las costumbres, la sanidad ciudadana y la educación manteniendo el nexo con la península. Por lo que podemos decir que, el patriotismo o amor a la patria para la Sociedad de Amantes del País estaba orientado hacia la felicidad pública como </w:t>
      </w:r>
      <w:proofErr w:type="spellStart"/>
      <w:r w:rsidRPr="00551614">
        <w:rPr>
          <w:rFonts w:ascii="Times New Roman" w:hAnsi="Times New Roman" w:cs="Times New Roman"/>
          <w:i/>
          <w:sz w:val="28"/>
          <w:szCs w:val="28"/>
          <w:lang w:val="es-PE"/>
        </w:rPr>
        <w:t>telos</w:t>
      </w:r>
      <w:proofErr w:type="spellEnd"/>
      <w:r w:rsidRPr="00551614">
        <w:rPr>
          <w:rFonts w:ascii="Times New Roman" w:hAnsi="Times New Roman" w:cs="Times New Roman"/>
          <w:sz w:val="28"/>
          <w:szCs w:val="28"/>
          <w:lang w:val="es-PE"/>
        </w:rPr>
        <w:t>, pero la idea de progreso de los ilustrados criollos a fines del XVIII carecía del espíritu precursor de la emancipación (Franco 2018, p. 33).</w:t>
      </w:r>
    </w:p>
    <w:p w14:paraId="3601C1F4" w14:textId="77777777" w:rsidR="00363A90" w:rsidRDefault="00363A90" w:rsidP="00304120">
      <w:pPr>
        <w:pStyle w:val="Prrafodelista"/>
        <w:spacing w:after="0" w:line="360" w:lineRule="auto"/>
        <w:ind w:left="0"/>
        <w:jc w:val="both"/>
        <w:rPr>
          <w:rFonts w:ascii="Times New Roman" w:hAnsi="Times New Roman" w:cs="Times New Roman"/>
          <w:sz w:val="28"/>
          <w:szCs w:val="28"/>
          <w:lang w:val="es-PE"/>
        </w:rPr>
      </w:pPr>
    </w:p>
    <w:p w14:paraId="1AB3EC07" w14:textId="4585F782" w:rsidR="00551614" w:rsidRPr="00551614" w:rsidRDefault="00551614" w:rsidP="00304120">
      <w:pPr>
        <w:pStyle w:val="Prrafodelista"/>
        <w:numPr>
          <w:ilvl w:val="0"/>
          <w:numId w:val="3"/>
        </w:numPr>
        <w:spacing w:line="360" w:lineRule="auto"/>
        <w:jc w:val="both"/>
        <w:rPr>
          <w:rFonts w:ascii="Times New Roman" w:hAnsi="Times New Roman" w:cs="Times New Roman"/>
          <w:sz w:val="28"/>
          <w:szCs w:val="28"/>
          <w:lang w:val="es-MX"/>
        </w:rPr>
      </w:pPr>
      <w:r w:rsidRPr="00551614">
        <w:rPr>
          <w:rFonts w:ascii="Times New Roman" w:hAnsi="Times New Roman" w:cs="Times New Roman"/>
          <w:sz w:val="28"/>
          <w:szCs w:val="28"/>
          <w:lang w:val="es-MX"/>
        </w:rPr>
        <w:t xml:space="preserve">Seis ideas del contexto del primer </w:t>
      </w:r>
      <w:r w:rsidRPr="00551614">
        <w:rPr>
          <w:rFonts w:ascii="Times New Roman" w:hAnsi="Times New Roman" w:cs="Times New Roman"/>
          <w:i/>
          <w:sz w:val="28"/>
          <w:szCs w:val="28"/>
          <w:lang w:val="es-MX"/>
        </w:rPr>
        <w:t>Mercurio</w:t>
      </w:r>
    </w:p>
    <w:p w14:paraId="00000009" w14:textId="77777777" w:rsidR="009D0CF5" w:rsidRPr="00551614" w:rsidRDefault="00BF5B90" w:rsidP="00304120">
      <w:pPr>
        <w:spacing w:line="360" w:lineRule="auto"/>
        <w:jc w:val="both"/>
        <w:rPr>
          <w:rFonts w:ascii="Times New Roman" w:eastAsia="Times New Roman" w:hAnsi="Times New Roman" w:cs="Times New Roman"/>
          <w:sz w:val="28"/>
          <w:szCs w:val="28"/>
        </w:rPr>
      </w:pPr>
      <w:r w:rsidRPr="00551614">
        <w:rPr>
          <w:rFonts w:ascii="Times New Roman" w:eastAsia="Times New Roman" w:hAnsi="Times New Roman" w:cs="Times New Roman"/>
          <w:sz w:val="28"/>
          <w:szCs w:val="28"/>
        </w:rPr>
        <w:t xml:space="preserve">Podemos atender a seis puntos del contexto del surgimiento del primer </w:t>
      </w:r>
      <w:r w:rsidRPr="00551614">
        <w:rPr>
          <w:rFonts w:ascii="Times New Roman" w:eastAsia="Times New Roman" w:hAnsi="Times New Roman" w:cs="Times New Roman"/>
          <w:i/>
          <w:sz w:val="28"/>
          <w:szCs w:val="28"/>
        </w:rPr>
        <w:t>Mercurio</w:t>
      </w:r>
      <w:r w:rsidRPr="00551614">
        <w:rPr>
          <w:rFonts w:ascii="Times New Roman" w:eastAsia="Times New Roman" w:hAnsi="Times New Roman" w:cs="Times New Roman"/>
          <w:sz w:val="28"/>
          <w:szCs w:val="28"/>
        </w:rPr>
        <w:t xml:space="preserve"> que influirán en la publicación del tercer </w:t>
      </w:r>
      <w:r w:rsidRPr="00551614">
        <w:rPr>
          <w:rFonts w:ascii="Times New Roman" w:eastAsia="Times New Roman" w:hAnsi="Times New Roman" w:cs="Times New Roman"/>
          <w:i/>
          <w:sz w:val="28"/>
          <w:szCs w:val="28"/>
        </w:rPr>
        <w:t>Mercurio</w:t>
      </w:r>
      <w:r w:rsidRPr="00551614">
        <w:rPr>
          <w:rFonts w:ascii="Times New Roman" w:eastAsia="Times New Roman" w:hAnsi="Times New Roman" w:cs="Times New Roman"/>
          <w:sz w:val="28"/>
          <w:szCs w:val="28"/>
        </w:rPr>
        <w:t xml:space="preserve">. </w:t>
      </w:r>
      <w:r w:rsidR="00D604D2" w:rsidRPr="00551614">
        <w:rPr>
          <w:rFonts w:ascii="Times New Roman" w:eastAsia="Times New Roman" w:hAnsi="Times New Roman" w:cs="Times New Roman"/>
          <w:sz w:val="28"/>
          <w:szCs w:val="28"/>
        </w:rPr>
        <w:t xml:space="preserve">En primer lugar, la aparición de una prensa ilustrada respondió al arribo de los Borbones como casa reinante en España a principios del siglo XVII, esta dinastía fomentó la </w:t>
      </w:r>
      <w:r w:rsidR="00D604D2" w:rsidRPr="00551614">
        <w:rPr>
          <w:rFonts w:ascii="Times New Roman" w:eastAsia="Times New Roman" w:hAnsi="Times New Roman" w:cs="Times New Roman"/>
          <w:sz w:val="28"/>
          <w:szCs w:val="28"/>
        </w:rPr>
        <w:lastRenderedPageBreak/>
        <w:t>renovación material, social y cultural de la nación española mediante la importación de libros y el establecimiento de academias y sociedades económicas. Estas dos últimas instituciones tenían como horizonte el promover la agricultura, la industria, el comercio, las artes y las ciencias para mejorar la economía y el desarrollo regional (</w:t>
      </w:r>
      <w:proofErr w:type="spellStart"/>
      <w:r w:rsidR="00D604D2" w:rsidRPr="00551614">
        <w:rPr>
          <w:rFonts w:ascii="Times New Roman" w:eastAsia="Times New Roman" w:hAnsi="Times New Roman" w:cs="Times New Roman"/>
          <w:sz w:val="28"/>
          <w:szCs w:val="28"/>
        </w:rPr>
        <w:t>Guibovich</w:t>
      </w:r>
      <w:proofErr w:type="spellEnd"/>
      <w:r w:rsidR="00D604D2" w:rsidRPr="00551614">
        <w:rPr>
          <w:rFonts w:ascii="Times New Roman" w:eastAsia="Times New Roman" w:hAnsi="Times New Roman" w:cs="Times New Roman"/>
          <w:sz w:val="28"/>
          <w:szCs w:val="28"/>
        </w:rPr>
        <w:t xml:space="preserve"> 2005, </w:t>
      </w:r>
      <w:r w:rsidR="00252DA9" w:rsidRPr="00551614">
        <w:rPr>
          <w:rFonts w:ascii="Times New Roman" w:eastAsia="Times New Roman" w:hAnsi="Times New Roman" w:cs="Times New Roman"/>
          <w:sz w:val="28"/>
          <w:szCs w:val="28"/>
        </w:rPr>
        <w:t xml:space="preserve">p. </w:t>
      </w:r>
      <w:r w:rsidR="00D604D2" w:rsidRPr="00551614">
        <w:rPr>
          <w:rFonts w:ascii="Times New Roman" w:eastAsia="Times New Roman" w:hAnsi="Times New Roman" w:cs="Times New Roman"/>
          <w:sz w:val="28"/>
          <w:szCs w:val="28"/>
        </w:rPr>
        <w:t xml:space="preserve">48). En consecuencia, en 1775 se funda la Real Sociedad Económica de Madrid que sirvió de modelo para la creación de instituciones similares en el territorio peninsular. Por otro lado, en el continente americano surgen sociedades del mismo tipo que tenían el objetivo de servir a la “patria”. Es así como en Lima se funda la Sociedad Amantes del País, que a su vez tuvo sus orígenes en una asociación privada conocida como Academia Filarmónica (ex Academia de la Juventud </w:t>
      </w:r>
      <w:proofErr w:type="spellStart"/>
      <w:r w:rsidR="00D604D2" w:rsidRPr="00551614">
        <w:rPr>
          <w:rFonts w:ascii="Times New Roman" w:eastAsia="Times New Roman" w:hAnsi="Times New Roman" w:cs="Times New Roman"/>
          <w:sz w:val="28"/>
          <w:szCs w:val="28"/>
        </w:rPr>
        <w:t>Limana</w:t>
      </w:r>
      <w:proofErr w:type="spellEnd"/>
      <w:r w:rsidR="00D604D2" w:rsidRPr="00551614">
        <w:rPr>
          <w:rFonts w:ascii="Times New Roman" w:eastAsia="Times New Roman" w:hAnsi="Times New Roman" w:cs="Times New Roman"/>
          <w:sz w:val="28"/>
          <w:szCs w:val="28"/>
        </w:rPr>
        <w:t>) establecida en la época del Virrey Agustín de Jáuregui. Los miembros de esta academia se dispersaron, pero cuatro de ellos decidieron crear un periódico y convocaron a otros integrantes para esa labor y así esta asociación tomó el nombre de Amantes del País (</w:t>
      </w:r>
      <w:proofErr w:type="spellStart"/>
      <w:r w:rsidR="00D604D2" w:rsidRPr="00551614">
        <w:rPr>
          <w:rFonts w:ascii="Times New Roman" w:eastAsia="Times New Roman" w:hAnsi="Times New Roman" w:cs="Times New Roman"/>
          <w:sz w:val="28"/>
          <w:szCs w:val="28"/>
        </w:rPr>
        <w:t>Guibovich</w:t>
      </w:r>
      <w:proofErr w:type="spellEnd"/>
      <w:r w:rsidR="00D604D2" w:rsidRPr="00551614">
        <w:rPr>
          <w:rFonts w:ascii="Times New Roman" w:eastAsia="Times New Roman" w:hAnsi="Times New Roman" w:cs="Times New Roman"/>
          <w:sz w:val="28"/>
          <w:szCs w:val="28"/>
        </w:rPr>
        <w:t xml:space="preserve"> 2005,</w:t>
      </w:r>
      <w:r w:rsidR="00FD13FB" w:rsidRPr="00551614">
        <w:rPr>
          <w:rFonts w:ascii="Times New Roman" w:eastAsia="Times New Roman" w:hAnsi="Times New Roman" w:cs="Times New Roman"/>
          <w:sz w:val="28"/>
          <w:szCs w:val="28"/>
        </w:rPr>
        <w:t xml:space="preserve"> p.</w:t>
      </w:r>
      <w:r w:rsidR="00D604D2" w:rsidRPr="00551614">
        <w:rPr>
          <w:rFonts w:ascii="Times New Roman" w:eastAsia="Times New Roman" w:hAnsi="Times New Roman" w:cs="Times New Roman"/>
          <w:sz w:val="28"/>
          <w:szCs w:val="28"/>
        </w:rPr>
        <w:t xml:space="preserve"> 50). </w:t>
      </w:r>
    </w:p>
    <w:p w14:paraId="1141C680" w14:textId="75FEAF51" w:rsidR="004C5471" w:rsidRPr="00551614" w:rsidRDefault="00D604D2" w:rsidP="00304120">
      <w:pPr>
        <w:spacing w:line="360" w:lineRule="auto"/>
        <w:jc w:val="both"/>
        <w:rPr>
          <w:rFonts w:ascii="Times New Roman" w:eastAsia="Times New Roman" w:hAnsi="Times New Roman" w:cs="Times New Roman"/>
          <w:sz w:val="28"/>
          <w:szCs w:val="28"/>
        </w:rPr>
      </w:pPr>
      <w:r w:rsidRPr="00551614">
        <w:rPr>
          <w:rFonts w:ascii="Times New Roman" w:eastAsia="Times New Roman" w:hAnsi="Times New Roman" w:cs="Times New Roman"/>
          <w:sz w:val="28"/>
          <w:szCs w:val="28"/>
        </w:rPr>
        <w:t xml:space="preserve">La </w:t>
      </w:r>
      <w:r w:rsidRPr="00551614">
        <w:rPr>
          <w:rFonts w:ascii="Times New Roman" w:eastAsia="Times New Roman" w:hAnsi="Times New Roman" w:cs="Times New Roman"/>
          <w:i/>
          <w:sz w:val="28"/>
          <w:szCs w:val="28"/>
        </w:rPr>
        <w:t>Sociedad</w:t>
      </w:r>
      <w:r w:rsidRPr="00551614">
        <w:rPr>
          <w:rFonts w:ascii="Times New Roman" w:eastAsia="Times New Roman" w:hAnsi="Times New Roman" w:cs="Times New Roman"/>
          <w:sz w:val="28"/>
          <w:szCs w:val="28"/>
        </w:rPr>
        <w:t xml:space="preserve"> publicó el prospecto del Mercurio Peruano en 1790, este promulgaba la trascendencia de la imprenta para la propagación del conocimiento en el mundo moderno y exigía la recopilación de datos sobre el Perú con el propósito de hacerlo mejor conocido como país.  Algo que llamó la atención fue que la </w:t>
      </w:r>
      <w:r w:rsidRPr="00551614">
        <w:rPr>
          <w:rFonts w:ascii="Times New Roman" w:eastAsia="Times New Roman" w:hAnsi="Times New Roman" w:cs="Times New Roman"/>
          <w:i/>
          <w:sz w:val="28"/>
          <w:szCs w:val="28"/>
        </w:rPr>
        <w:t>Sociedad</w:t>
      </w:r>
      <w:r w:rsidRPr="00551614">
        <w:rPr>
          <w:rFonts w:ascii="Times New Roman" w:eastAsia="Times New Roman" w:hAnsi="Times New Roman" w:cs="Times New Roman"/>
          <w:sz w:val="28"/>
          <w:szCs w:val="28"/>
        </w:rPr>
        <w:t xml:space="preserve"> no dividiera a sus miembros en materias de estudio y no tuvieron interés por mostrarse como una escuela patriótica o de actividad económica como las sociedades del mismo tipo aparecidas en la península. </w:t>
      </w:r>
    </w:p>
    <w:p w14:paraId="0000000A" w14:textId="6B4154A1" w:rsidR="009D0CF5" w:rsidRPr="00551614" w:rsidRDefault="00D604D2" w:rsidP="00304120">
      <w:pPr>
        <w:spacing w:line="360" w:lineRule="auto"/>
        <w:jc w:val="both"/>
        <w:rPr>
          <w:rFonts w:ascii="Times New Roman" w:eastAsia="Times New Roman" w:hAnsi="Times New Roman" w:cs="Times New Roman"/>
          <w:sz w:val="28"/>
          <w:szCs w:val="28"/>
        </w:rPr>
      </w:pPr>
      <w:r w:rsidRPr="00551614">
        <w:rPr>
          <w:rFonts w:ascii="Times New Roman" w:eastAsia="Times New Roman" w:hAnsi="Times New Roman" w:cs="Times New Roman"/>
          <w:sz w:val="28"/>
          <w:szCs w:val="28"/>
        </w:rPr>
        <w:t xml:space="preserve">Recién en 1792, la </w:t>
      </w:r>
      <w:r w:rsidRPr="00551614">
        <w:rPr>
          <w:rFonts w:ascii="Times New Roman" w:eastAsia="Times New Roman" w:hAnsi="Times New Roman" w:cs="Times New Roman"/>
          <w:i/>
          <w:sz w:val="28"/>
          <w:szCs w:val="28"/>
        </w:rPr>
        <w:t>Sociedad</w:t>
      </w:r>
      <w:r w:rsidRPr="00551614">
        <w:rPr>
          <w:rFonts w:ascii="Times New Roman" w:eastAsia="Times New Roman" w:hAnsi="Times New Roman" w:cs="Times New Roman"/>
          <w:sz w:val="28"/>
          <w:szCs w:val="28"/>
        </w:rPr>
        <w:t xml:space="preserve"> obtiene la autorización del virrey y se denomina como Real Sociedad de Amantes del País </w:t>
      </w:r>
      <w:proofErr w:type="spellStart"/>
      <w:r w:rsidRPr="00551614">
        <w:rPr>
          <w:rFonts w:ascii="Times New Roman" w:eastAsia="Times New Roman" w:hAnsi="Times New Roman" w:cs="Times New Roman"/>
          <w:sz w:val="28"/>
          <w:szCs w:val="28"/>
        </w:rPr>
        <w:t>Limano</w:t>
      </w:r>
      <w:proofErr w:type="spellEnd"/>
      <w:r w:rsidRPr="00551614">
        <w:rPr>
          <w:rFonts w:ascii="Times New Roman" w:eastAsia="Times New Roman" w:hAnsi="Times New Roman" w:cs="Times New Roman"/>
          <w:sz w:val="28"/>
          <w:szCs w:val="28"/>
        </w:rPr>
        <w:t xml:space="preserve"> (</w:t>
      </w:r>
      <w:proofErr w:type="spellStart"/>
      <w:r w:rsidRPr="00551614">
        <w:rPr>
          <w:rFonts w:ascii="Times New Roman" w:eastAsia="Times New Roman" w:hAnsi="Times New Roman" w:cs="Times New Roman"/>
          <w:sz w:val="28"/>
          <w:szCs w:val="28"/>
        </w:rPr>
        <w:t>Guivobich</w:t>
      </w:r>
      <w:proofErr w:type="spellEnd"/>
      <w:r w:rsidRPr="00551614">
        <w:rPr>
          <w:rFonts w:ascii="Times New Roman" w:eastAsia="Times New Roman" w:hAnsi="Times New Roman" w:cs="Times New Roman"/>
          <w:sz w:val="28"/>
          <w:szCs w:val="28"/>
        </w:rPr>
        <w:t xml:space="preserve"> 2005, 53). La principal labor de sus académicos era redactar para el </w:t>
      </w:r>
      <w:r w:rsidRPr="00551614">
        <w:rPr>
          <w:rFonts w:ascii="Times New Roman" w:eastAsia="Times New Roman" w:hAnsi="Times New Roman" w:cs="Times New Roman"/>
          <w:i/>
          <w:sz w:val="28"/>
          <w:szCs w:val="28"/>
        </w:rPr>
        <w:t>Mercurio</w:t>
      </w:r>
      <w:r w:rsidRPr="00551614">
        <w:rPr>
          <w:rFonts w:ascii="Times New Roman" w:eastAsia="Times New Roman" w:hAnsi="Times New Roman" w:cs="Times New Roman"/>
          <w:sz w:val="28"/>
          <w:szCs w:val="28"/>
        </w:rPr>
        <w:t xml:space="preserve">, en ese sentido, los ilustrados limeños tenían la autoridad sobre la imprenta y la prensa periódica </w:t>
      </w:r>
      <w:r w:rsidRPr="00551614">
        <w:rPr>
          <w:rFonts w:ascii="Times New Roman" w:eastAsia="Times New Roman" w:hAnsi="Times New Roman" w:cs="Times New Roman"/>
          <w:sz w:val="28"/>
          <w:szCs w:val="28"/>
        </w:rPr>
        <w:lastRenderedPageBreak/>
        <w:t xml:space="preserve">como medio de difusión del conocimiento haciendo que el estudio de la ciencia ahora sea patrimonio de una mayoría. Al aparecer la prensa cambió drásticamente el modo de practicar la lectura, ya que el periódico era de rápida lectura, de temática variada y actual y que por su naturaleza de dirigía a todos. Por otro parte, el </w:t>
      </w:r>
      <w:r w:rsidRPr="00551614">
        <w:rPr>
          <w:rFonts w:ascii="Times New Roman" w:eastAsia="Times New Roman" w:hAnsi="Times New Roman" w:cs="Times New Roman"/>
          <w:i/>
          <w:sz w:val="28"/>
          <w:szCs w:val="28"/>
        </w:rPr>
        <w:t>Mercurio</w:t>
      </w:r>
      <w:r w:rsidRPr="00551614">
        <w:rPr>
          <w:rFonts w:ascii="Times New Roman" w:eastAsia="Times New Roman" w:hAnsi="Times New Roman" w:cs="Times New Roman"/>
          <w:sz w:val="28"/>
          <w:szCs w:val="28"/>
        </w:rPr>
        <w:t xml:space="preserve"> fue crucial para hacerle propaganda a las políticas de la Corona volviéndose el vocero de la autoridad, pues acogieron los proyectos reformistas borbónicos en sus páginas y difundieron sus postulados entre miembros de la sociedad, en especial entre la élite dirigente (</w:t>
      </w:r>
      <w:proofErr w:type="spellStart"/>
      <w:r w:rsidRPr="00551614">
        <w:rPr>
          <w:rFonts w:ascii="Times New Roman" w:eastAsia="Times New Roman" w:hAnsi="Times New Roman" w:cs="Times New Roman"/>
          <w:sz w:val="28"/>
          <w:szCs w:val="28"/>
        </w:rPr>
        <w:t>Guibovich</w:t>
      </w:r>
      <w:proofErr w:type="spellEnd"/>
      <w:r w:rsidRPr="00551614">
        <w:rPr>
          <w:rFonts w:ascii="Times New Roman" w:eastAsia="Times New Roman" w:hAnsi="Times New Roman" w:cs="Times New Roman"/>
          <w:sz w:val="28"/>
          <w:szCs w:val="28"/>
        </w:rPr>
        <w:t xml:space="preserve"> 2005, </w:t>
      </w:r>
      <w:r w:rsidR="004C5471" w:rsidRPr="00551614">
        <w:rPr>
          <w:rFonts w:ascii="Times New Roman" w:eastAsia="Times New Roman" w:hAnsi="Times New Roman" w:cs="Times New Roman"/>
          <w:sz w:val="28"/>
          <w:szCs w:val="28"/>
        </w:rPr>
        <w:t xml:space="preserve">p. </w:t>
      </w:r>
      <w:r w:rsidRPr="00551614">
        <w:rPr>
          <w:rFonts w:ascii="Times New Roman" w:eastAsia="Times New Roman" w:hAnsi="Times New Roman" w:cs="Times New Roman"/>
          <w:sz w:val="28"/>
          <w:szCs w:val="28"/>
        </w:rPr>
        <w:t>58).</w:t>
      </w:r>
    </w:p>
    <w:p w14:paraId="0000000B" w14:textId="16AD57BE" w:rsidR="009D0CF5" w:rsidRPr="00551614" w:rsidRDefault="00D604D2" w:rsidP="00304120">
      <w:pPr>
        <w:spacing w:line="360" w:lineRule="auto"/>
        <w:jc w:val="both"/>
        <w:rPr>
          <w:rFonts w:ascii="Times New Roman" w:eastAsia="Times New Roman" w:hAnsi="Times New Roman" w:cs="Times New Roman"/>
          <w:sz w:val="28"/>
          <w:szCs w:val="28"/>
        </w:rPr>
      </w:pPr>
      <w:r w:rsidRPr="00551614">
        <w:rPr>
          <w:rFonts w:ascii="Times New Roman" w:eastAsia="Times New Roman" w:hAnsi="Times New Roman" w:cs="Times New Roman"/>
          <w:sz w:val="28"/>
          <w:szCs w:val="28"/>
        </w:rPr>
        <w:t>En segundo lugar, hubo una evolución en el pensamiento de los españoles americanos que desembocó en una corriente de pensamiento político que conocemos como criollismo. Esto se ve demostrado en una serie de textos escritos durante la Colonia, en donde los criollos ofrecen definiciones sobre sí mismos, descripciones de su territorio y afirmaciones sobre el lugar que ocupaban en la sociedad de su tiempo y en el sistema político al que pertenecían. Por esa razón, entre los elementos más comunes del discurso criollo se hallaba la reivindicación criolla,</w:t>
      </w:r>
      <w:r w:rsidR="00157189" w:rsidRPr="00551614">
        <w:rPr>
          <w:rFonts w:ascii="Times New Roman" w:eastAsia="Times New Roman" w:hAnsi="Times New Roman" w:cs="Times New Roman"/>
          <w:sz w:val="28"/>
          <w:szCs w:val="28"/>
        </w:rPr>
        <w:t xml:space="preserve"> la cual suponía que,</w:t>
      </w:r>
      <w:r w:rsidRPr="00551614">
        <w:rPr>
          <w:rFonts w:ascii="Times New Roman" w:eastAsia="Times New Roman" w:hAnsi="Times New Roman" w:cs="Times New Roman"/>
          <w:sz w:val="28"/>
          <w:szCs w:val="28"/>
        </w:rPr>
        <w:t xml:space="preserve"> como descendientes de los conquistadores, </w:t>
      </w:r>
      <w:r w:rsidR="00157189" w:rsidRPr="00551614">
        <w:rPr>
          <w:rFonts w:ascii="Times New Roman" w:eastAsia="Times New Roman" w:hAnsi="Times New Roman" w:cs="Times New Roman"/>
          <w:sz w:val="28"/>
          <w:szCs w:val="28"/>
        </w:rPr>
        <w:t xml:space="preserve">tenían legítimo </w:t>
      </w:r>
      <w:r w:rsidRPr="00551614">
        <w:rPr>
          <w:rFonts w:ascii="Times New Roman" w:eastAsia="Times New Roman" w:hAnsi="Times New Roman" w:cs="Times New Roman"/>
          <w:sz w:val="28"/>
          <w:szCs w:val="28"/>
        </w:rPr>
        <w:t xml:space="preserve">derecho a ocupar en América puestos relevantes en el gobierno civil y religioso. (Rodríguez 2003, </w:t>
      </w:r>
      <w:r w:rsidR="00157189" w:rsidRPr="00551614">
        <w:rPr>
          <w:rFonts w:ascii="Times New Roman" w:eastAsia="Times New Roman" w:hAnsi="Times New Roman" w:cs="Times New Roman"/>
          <w:sz w:val="28"/>
          <w:szCs w:val="28"/>
        </w:rPr>
        <w:t>p.</w:t>
      </w:r>
      <w:r w:rsidRPr="00551614">
        <w:rPr>
          <w:rFonts w:ascii="Times New Roman" w:eastAsia="Times New Roman" w:hAnsi="Times New Roman" w:cs="Times New Roman"/>
          <w:sz w:val="28"/>
          <w:szCs w:val="28"/>
        </w:rPr>
        <w:t xml:space="preserve">139). La exaltación de las ciudades americanas por parte de los criollos, la enumeración de sus Iglesias, conventos, universidades o la relación de servicios económicos otorgados a la Corona por los españoles americanos para apoyar necesidades militares demostraban el mantenimiento de los criollos de virtudes que caracterizaban a los primeros colonizadores de América y legitimaban una posición privilegiada respecto a las sociedades autóctonas. Como resultado de ello, el contenido de la identidad criolla eran su mayoría elementos hispánicos que los criollos </w:t>
      </w:r>
      <w:r w:rsidRPr="00551614">
        <w:rPr>
          <w:rFonts w:ascii="Times New Roman" w:eastAsia="Times New Roman" w:hAnsi="Times New Roman" w:cs="Times New Roman"/>
          <w:sz w:val="28"/>
          <w:szCs w:val="28"/>
        </w:rPr>
        <w:lastRenderedPageBreak/>
        <w:t>reivindicaban para sí mismos al elaborar historias de su territorio (Rodríguez 2003, 140).</w:t>
      </w:r>
    </w:p>
    <w:p w14:paraId="0000000C" w14:textId="4A55389B" w:rsidR="009D0CF5" w:rsidRPr="00551614" w:rsidRDefault="00D604D2" w:rsidP="00304120">
      <w:pPr>
        <w:spacing w:line="360" w:lineRule="auto"/>
        <w:jc w:val="both"/>
        <w:rPr>
          <w:rFonts w:ascii="Times New Roman" w:eastAsia="Times New Roman" w:hAnsi="Times New Roman" w:cs="Times New Roman"/>
          <w:sz w:val="28"/>
          <w:szCs w:val="28"/>
        </w:rPr>
      </w:pPr>
      <w:r w:rsidRPr="00551614">
        <w:rPr>
          <w:rFonts w:ascii="Times New Roman" w:eastAsia="Times New Roman" w:hAnsi="Times New Roman" w:cs="Times New Roman"/>
          <w:sz w:val="28"/>
          <w:szCs w:val="28"/>
        </w:rPr>
        <w:t xml:space="preserve">En tercer lugar, los peruanos ilustrados agrupados en torno al </w:t>
      </w:r>
      <w:r w:rsidRPr="00551614">
        <w:rPr>
          <w:rFonts w:ascii="Times New Roman" w:eastAsia="Times New Roman" w:hAnsi="Times New Roman" w:cs="Times New Roman"/>
          <w:i/>
          <w:sz w:val="28"/>
          <w:szCs w:val="28"/>
        </w:rPr>
        <w:t>Mercurio</w:t>
      </w:r>
      <w:r w:rsidRPr="00551614">
        <w:rPr>
          <w:rFonts w:ascii="Times New Roman" w:eastAsia="Times New Roman" w:hAnsi="Times New Roman" w:cs="Times New Roman"/>
          <w:sz w:val="28"/>
          <w:szCs w:val="28"/>
        </w:rPr>
        <w:t xml:space="preserve"> exponían la necesidad de profundizar el estudio del pasado prehispánico. Sin embargo, tuvieron dificultades para integrar el pasado indígena a las historias criollas que difundían en sus publicaciones, debido al miedo de mostrar las consecuencias políticas que tuvo la rebelión de Túpac Amaru en 1780 y a la voluntad de los ilustrados del Mercurio de insistir en la participación del Virreinato en el mismo proceso cultural que se experimentaba en Europa, reduciendo el espacio a aspectos que, como el pasado indígena, marcaban las diferencias entre los criollos y peninsulares (Rodríguez 2003, </w:t>
      </w:r>
      <w:r w:rsidR="004A11CE" w:rsidRPr="00551614">
        <w:rPr>
          <w:rFonts w:ascii="Times New Roman" w:eastAsia="Times New Roman" w:hAnsi="Times New Roman" w:cs="Times New Roman"/>
          <w:sz w:val="28"/>
          <w:szCs w:val="28"/>
        </w:rPr>
        <w:t xml:space="preserve">p. </w:t>
      </w:r>
      <w:r w:rsidRPr="00551614">
        <w:rPr>
          <w:rFonts w:ascii="Times New Roman" w:eastAsia="Times New Roman" w:hAnsi="Times New Roman" w:cs="Times New Roman"/>
          <w:sz w:val="28"/>
          <w:szCs w:val="28"/>
        </w:rPr>
        <w:t xml:space="preserve">141). De esta manera, los miembros del Mercurio defendieron la </w:t>
      </w:r>
      <w:proofErr w:type="spellStart"/>
      <w:r w:rsidRPr="00551614">
        <w:rPr>
          <w:rFonts w:ascii="Times New Roman" w:eastAsia="Times New Roman" w:hAnsi="Times New Roman" w:cs="Times New Roman"/>
          <w:sz w:val="28"/>
          <w:szCs w:val="28"/>
        </w:rPr>
        <w:t>hispanización</w:t>
      </w:r>
      <w:proofErr w:type="spellEnd"/>
      <w:r w:rsidRPr="00551614">
        <w:rPr>
          <w:rFonts w:ascii="Times New Roman" w:eastAsia="Times New Roman" w:hAnsi="Times New Roman" w:cs="Times New Roman"/>
          <w:sz w:val="28"/>
          <w:szCs w:val="28"/>
        </w:rPr>
        <w:t xml:space="preserve"> de las poblaciones indígenas como política que desembocaría en su aprendizaje del castellano, la práctica de costumbres españolas y el olvido de su pasado prehispánico. Este hecho señala que los redactores del Mercurio veían a las poblaciones indígenas como el reflejo de las primeras civilizaciones, ajenas a los beneficios del comercio y la moderna sociabilidad. En esa línea, la defensa del Virreinato por parte de los miembros del </w:t>
      </w:r>
      <w:r w:rsidRPr="00551614">
        <w:rPr>
          <w:rFonts w:ascii="Times New Roman" w:eastAsia="Times New Roman" w:hAnsi="Times New Roman" w:cs="Times New Roman"/>
          <w:i/>
          <w:sz w:val="28"/>
          <w:szCs w:val="28"/>
        </w:rPr>
        <w:t>Mercurio</w:t>
      </w:r>
      <w:r w:rsidRPr="00551614">
        <w:rPr>
          <w:rFonts w:ascii="Times New Roman" w:eastAsia="Times New Roman" w:hAnsi="Times New Roman" w:cs="Times New Roman"/>
          <w:sz w:val="28"/>
          <w:szCs w:val="28"/>
        </w:rPr>
        <w:t xml:space="preserve"> respondía a la necesidad de fomentar en el país un desarrollo general guiado por la Ilustración.</w:t>
      </w:r>
    </w:p>
    <w:p w14:paraId="1B9DF700" w14:textId="6152A061" w:rsidR="004A11CE" w:rsidRPr="00551614" w:rsidRDefault="00D604D2" w:rsidP="00304120">
      <w:pPr>
        <w:spacing w:line="360" w:lineRule="auto"/>
        <w:jc w:val="both"/>
        <w:rPr>
          <w:rFonts w:ascii="Times New Roman" w:eastAsia="Times New Roman" w:hAnsi="Times New Roman" w:cs="Times New Roman"/>
          <w:sz w:val="28"/>
          <w:szCs w:val="28"/>
        </w:rPr>
      </w:pPr>
      <w:r w:rsidRPr="00551614">
        <w:rPr>
          <w:rFonts w:ascii="Times New Roman" w:eastAsia="Times New Roman" w:hAnsi="Times New Roman" w:cs="Times New Roman"/>
          <w:sz w:val="28"/>
          <w:szCs w:val="28"/>
        </w:rPr>
        <w:t xml:space="preserve">En cuarto lugar, las reformas borbónicas en América obtuvieron una doble respuesta. Por un lado, parte de la élite criolla reivindicó el orden político-jurídico de la Colonia que había regido hasta entonces. Por otro lado, la parte más moderna de la sociedad aceptó los lineamientos borbónicos pues consideraban que podían beneficiarlos y llevarían progreso al Perú. Bajo este contexto, el </w:t>
      </w:r>
      <w:r w:rsidRPr="00551614">
        <w:rPr>
          <w:rFonts w:ascii="Times New Roman" w:eastAsia="Times New Roman" w:hAnsi="Times New Roman" w:cs="Times New Roman"/>
          <w:i/>
          <w:sz w:val="28"/>
          <w:szCs w:val="28"/>
        </w:rPr>
        <w:t>Mercurio</w:t>
      </w:r>
      <w:r w:rsidRPr="00551614">
        <w:rPr>
          <w:rFonts w:ascii="Times New Roman" w:eastAsia="Times New Roman" w:hAnsi="Times New Roman" w:cs="Times New Roman"/>
          <w:sz w:val="28"/>
          <w:szCs w:val="28"/>
        </w:rPr>
        <w:t xml:space="preserve"> utilizó un lenguaje político que estaba de acuerdo con las nuevas reformas borbónicas, hecho que queda demostrado mediante la </w:t>
      </w:r>
      <w:r w:rsidRPr="00551614">
        <w:rPr>
          <w:rFonts w:ascii="Times New Roman" w:eastAsia="Times New Roman" w:hAnsi="Times New Roman" w:cs="Times New Roman"/>
          <w:sz w:val="28"/>
          <w:szCs w:val="28"/>
        </w:rPr>
        <w:lastRenderedPageBreak/>
        <w:t xml:space="preserve">transmisión de noticias locales, la elaboración de discursos geográficos y ensayos históricos con el fin de dar a conocer y delimitar el espacio colonial. </w:t>
      </w:r>
    </w:p>
    <w:p w14:paraId="0000000D" w14:textId="52F5D6EC" w:rsidR="009D0CF5" w:rsidRPr="00551614" w:rsidRDefault="00D604D2" w:rsidP="00304120">
      <w:pPr>
        <w:spacing w:line="360" w:lineRule="auto"/>
        <w:jc w:val="both"/>
        <w:rPr>
          <w:rFonts w:ascii="Times New Roman" w:eastAsia="Times New Roman" w:hAnsi="Times New Roman" w:cs="Times New Roman"/>
          <w:sz w:val="28"/>
          <w:szCs w:val="28"/>
        </w:rPr>
      </w:pPr>
      <w:r w:rsidRPr="00551614">
        <w:rPr>
          <w:rFonts w:ascii="Times New Roman" w:eastAsia="Times New Roman" w:hAnsi="Times New Roman" w:cs="Times New Roman"/>
          <w:sz w:val="28"/>
          <w:szCs w:val="28"/>
        </w:rPr>
        <w:t xml:space="preserve">De esta manera, se puede observar que el proyecto ilustrado impulsado por los criollos peruanos se interesó más por traer al país civilización y progreso, elementos que caracterizaban a las sociedades modernos europeas, y dejaba de lado los debates acerca de los derechos naturales del hombre o la existencia de un contrato constituyente civil y político (Rodríguez 2003, </w:t>
      </w:r>
      <w:r w:rsidR="004A11CE" w:rsidRPr="00551614">
        <w:rPr>
          <w:rFonts w:ascii="Times New Roman" w:eastAsia="Times New Roman" w:hAnsi="Times New Roman" w:cs="Times New Roman"/>
          <w:sz w:val="28"/>
          <w:szCs w:val="28"/>
        </w:rPr>
        <w:t>p. 1</w:t>
      </w:r>
      <w:r w:rsidRPr="00551614">
        <w:rPr>
          <w:rFonts w:ascii="Times New Roman" w:eastAsia="Times New Roman" w:hAnsi="Times New Roman" w:cs="Times New Roman"/>
          <w:sz w:val="28"/>
          <w:szCs w:val="28"/>
        </w:rPr>
        <w:t xml:space="preserve">43).  Para llevar a cabo este proyecto ilustrado, los criollos peruanos requerían la reformulación de una alianza entre la religión y la política, ya que solo un nuevo tipo de hombre dotado de una virtud cívica podría actuar en torno a intereses generales y no a particulares para trabajar en favor de sus congéneres por amor al patriotismo. Este nuevo hombre se denominaba como “hombre católico” que participaba de la moral civil al fomentar instituciones tanto benéficas como económicas para alcanzar el desarrollo. Además, un hombre católico era un hombre de acción, por lo que debía rechazar el estudio de saberes abstractos y de filosofías desarrolladas al margen de la religión. Bajo esa línea, el </w:t>
      </w:r>
      <w:r w:rsidRPr="00551614">
        <w:rPr>
          <w:rFonts w:ascii="Times New Roman" w:eastAsia="Times New Roman" w:hAnsi="Times New Roman" w:cs="Times New Roman"/>
          <w:i/>
          <w:sz w:val="28"/>
          <w:szCs w:val="28"/>
        </w:rPr>
        <w:t>Mercurio</w:t>
      </w:r>
      <w:r w:rsidRPr="00551614">
        <w:rPr>
          <w:rFonts w:ascii="Times New Roman" w:eastAsia="Times New Roman" w:hAnsi="Times New Roman" w:cs="Times New Roman"/>
          <w:sz w:val="28"/>
          <w:szCs w:val="28"/>
        </w:rPr>
        <w:t xml:space="preserve"> delimitó el campo de las reflexiones filosóficas ilustradas para influir sobre la parte moral de los individuos y no en su gobierno (Rodríguez 2003, </w:t>
      </w:r>
      <w:r w:rsidR="004A11CE" w:rsidRPr="00551614">
        <w:rPr>
          <w:rFonts w:ascii="Times New Roman" w:eastAsia="Times New Roman" w:hAnsi="Times New Roman" w:cs="Times New Roman"/>
          <w:sz w:val="28"/>
          <w:szCs w:val="28"/>
        </w:rPr>
        <w:t xml:space="preserve">p. </w:t>
      </w:r>
      <w:r w:rsidRPr="00551614">
        <w:rPr>
          <w:rFonts w:ascii="Times New Roman" w:eastAsia="Times New Roman" w:hAnsi="Times New Roman" w:cs="Times New Roman"/>
          <w:sz w:val="28"/>
          <w:szCs w:val="28"/>
        </w:rPr>
        <w:t>145).</w:t>
      </w:r>
    </w:p>
    <w:p w14:paraId="0000000E" w14:textId="716927D6" w:rsidR="009D0CF5" w:rsidRPr="00551614" w:rsidRDefault="00D604D2" w:rsidP="00304120">
      <w:pPr>
        <w:spacing w:line="360" w:lineRule="auto"/>
        <w:jc w:val="both"/>
        <w:rPr>
          <w:rFonts w:ascii="Times New Roman" w:eastAsia="Times New Roman" w:hAnsi="Times New Roman" w:cs="Times New Roman"/>
          <w:sz w:val="28"/>
          <w:szCs w:val="28"/>
        </w:rPr>
      </w:pPr>
      <w:bookmarkStart w:id="0" w:name="_gjdgxs" w:colFirst="0" w:colLast="0"/>
      <w:bookmarkEnd w:id="0"/>
      <w:r w:rsidRPr="00551614">
        <w:rPr>
          <w:rFonts w:ascii="Times New Roman" w:eastAsia="Times New Roman" w:hAnsi="Times New Roman" w:cs="Times New Roman"/>
          <w:sz w:val="28"/>
          <w:szCs w:val="28"/>
        </w:rPr>
        <w:t xml:space="preserve">En quinto lugar, se debe analizar el uso de los términos </w:t>
      </w:r>
      <w:r w:rsidRPr="00551614">
        <w:rPr>
          <w:rFonts w:ascii="Times New Roman" w:eastAsia="Times New Roman" w:hAnsi="Times New Roman" w:cs="Times New Roman"/>
          <w:i/>
          <w:sz w:val="28"/>
          <w:szCs w:val="28"/>
        </w:rPr>
        <w:t>nación</w:t>
      </w:r>
      <w:r w:rsidRPr="00551614">
        <w:rPr>
          <w:rFonts w:ascii="Times New Roman" w:eastAsia="Times New Roman" w:hAnsi="Times New Roman" w:cs="Times New Roman"/>
          <w:sz w:val="28"/>
          <w:szCs w:val="28"/>
        </w:rPr>
        <w:t xml:space="preserve"> y patria por parte de los miembros del </w:t>
      </w:r>
      <w:r w:rsidRPr="00551614">
        <w:rPr>
          <w:rFonts w:ascii="Times New Roman" w:eastAsia="Times New Roman" w:hAnsi="Times New Roman" w:cs="Times New Roman"/>
          <w:i/>
          <w:sz w:val="28"/>
          <w:szCs w:val="28"/>
        </w:rPr>
        <w:t>Mercurio</w:t>
      </w:r>
      <w:r w:rsidRPr="00551614">
        <w:rPr>
          <w:rFonts w:ascii="Times New Roman" w:eastAsia="Times New Roman" w:hAnsi="Times New Roman" w:cs="Times New Roman"/>
          <w:sz w:val="28"/>
          <w:szCs w:val="28"/>
        </w:rPr>
        <w:t xml:space="preserve">, ya que en torno a ellas de construyó gran parte del lenguaje político ilustrado. La nación fue usada por el </w:t>
      </w:r>
      <w:r w:rsidRPr="00551614">
        <w:rPr>
          <w:rFonts w:ascii="Times New Roman" w:eastAsia="Times New Roman" w:hAnsi="Times New Roman" w:cs="Times New Roman"/>
          <w:i/>
          <w:sz w:val="28"/>
          <w:szCs w:val="28"/>
        </w:rPr>
        <w:t>Mercurio</w:t>
      </w:r>
      <w:r w:rsidRPr="00551614">
        <w:rPr>
          <w:rFonts w:ascii="Times New Roman" w:eastAsia="Times New Roman" w:hAnsi="Times New Roman" w:cs="Times New Roman"/>
          <w:sz w:val="28"/>
          <w:szCs w:val="28"/>
        </w:rPr>
        <w:t xml:space="preserve"> para diferenciar a la población peruana por su origen étnico, diferente a la nación de españoles y solo utilizaron nación como comunidad política para referirse a territorios y habitantes regidos por un mismo gobierno (Francia, Inglaterra y España). El uso de </w:t>
      </w:r>
      <w:r w:rsidRPr="00551614">
        <w:rPr>
          <w:rFonts w:ascii="Times New Roman" w:eastAsia="Times New Roman" w:hAnsi="Times New Roman" w:cs="Times New Roman"/>
          <w:i/>
          <w:sz w:val="28"/>
          <w:szCs w:val="28"/>
        </w:rPr>
        <w:t>nación</w:t>
      </w:r>
      <w:r w:rsidRPr="00551614">
        <w:rPr>
          <w:rFonts w:ascii="Times New Roman" w:eastAsia="Times New Roman" w:hAnsi="Times New Roman" w:cs="Times New Roman"/>
          <w:sz w:val="28"/>
          <w:szCs w:val="28"/>
        </w:rPr>
        <w:t xml:space="preserve"> que hace referencia a la caracterización del grupo étnico tenía como fin darle un estatus jurídico particular y su pertenencia a </w:t>
      </w:r>
      <w:r w:rsidRPr="00551614">
        <w:rPr>
          <w:rFonts w:ascii="Times New Roman" w:eastAsia="Times New Roman" w:hAnsi="Times New Roman" w:cs="Times New Roman"/>
          <w:sz w:val="28"/>
          <w:szCs w:val="28"/>
        </w:rPr>
        <w:lastRenderedPageBreak/>
        <w:t xml:space="preserve">determinada dominio era un factor político determinante. Por ese motivo, los grupos incorporados al Tahuantinsuyo, aparecen en muchos artículos del </w:t>
      </w:r>
      <w:r w:rsidRPr="00551614">
        <w:rPr>
          <w:rFonts w:ascii="Times New Roman" w:eastAsia="Times New Roman" w:hAnsi="Times New Roman" w:cs="Times New Roman"/>
          <w:i/>
          <w:sz w:val="28"/>
          <w:szCs w:val="28"/>
        </w:rPr>
        <w:t xml:space="preserve">Mercurio </w:t>
      </w:r>
      <w:r w:rsidRPr="00551614">
        <w:rPr>
          <w:rFonts w:ascii="Times New Roman" w:eastAsia="Times New Roman" w:hAnsi="Times New Roman" w:cs="Times New Roman"/>
          <w:sz w:val="28"/>
          <w:szCs w:val="28"/>
        </w:rPr>
        <w:t>como la nación indica, como si el nexo de unión no solo fuera su origen étnico sino también su pertenencia a una unidad política (</w:t>
      </w:r>
      <w:proofErr w:type="spellStart"/>
      <w:r w:rsidRPr="00551614">
        <w:rPr>
          <w:rFonts w:ascii="Times New Roman" w:eastAsia="Times New Roman" w:hAnsi="Times New Roman" w:cs="Times New Roman"/>
          <w:sz w:val="28"/>
          <w:szCs w:val="28"/>
        </w:rPr>
        <w:t>Hampe</w:t>
      </w:r>
      <w:proofErr w:type="spellEnd"/>
      <w:r w:rsidRPr="00551614">
        <w:rPr>
          <w:rFonts w:ascii="Times New Roman" w:eastAsia="Times New Roman" w:hAnsi="Times New Roman" w:cs="Times New Roman"/>
          <w:sz w:val="28"/>
          <w:szCs w:val="28"/>
        </w:rPr>
        <w:t xml:space="preserve"> 1988, </w:t>
      </w:r>
      <w:r w:rsidR="004A11CE" w:rsidRPr="00551614">
        <w:rPr>
          <w:rFonts w:ascii="Times New Roman" w:eastAsia="Times New Roman" w:hAnsi="Times New Roman" w:cs="Times New Roman"/>
          <w:sz w:val="28"/>
          <w:szCs w:val="28"/>
        </w:rPr>
        <w:t xml:space="preserve">p. </w:t>
      </w:r>
      <w:r w:rsidRPr="00551614">
        <w:rPr>
          <w:rFonts w:ascii="Times New Roman" w:eastAsia="Times New Roman" w:hAnsi="Times New Roman" w:cs="Times New Roman"/>
          <w:sz w:val="28"/>
          <w:szCs w:val="28"/>
        </w:rPr>
        <w:t xml:space="preserve">170). Además, este uso de </w:t>
      </w:r>
      <w:r w:rsidRPr="00551614">
        <w:rPr>
          <w:rFonts w:ascii="Times New Roman" w:eastAsia="Times New Roman" w:hAnsi="Times New Roman" w:cs="Times New Roman"/>
          <w:i/>
          <w:sz w:val="28"/>
          <w:szCs w:val="28"/>
        </w:rPr>
        <w:t>nación</w:t>
      </w:r>
      <w:r w:rsidRPr="00551614">
        <w:rPr>
          <w:rFonts w:ascii="Times New Roman" w:eastAsia="Times New Roman" w:hAnsi="Times New Roman" w:cs="Times New Roman"/>
          <w:sz w:val="28"/>
          <w:szCs w:val="28"/>
        </w:rPr>
        <w:t xml:space="preserve"> remitía más a una comunidad cultural antes que política, reflejando así la diversidad de la población del Virreinato. Por ese motivo, el </w:t>
      </w:r>
      <w:r w:rsidRPr="00551614">
        <w:rPr>
          <w:rFonts w:ascii="Times New Roman" w:eastAsia="Times New Roman" w:hAnsi="Times New Roman" w:cs="Times New Roman"/>
          <w:i/>
          <w:sz w:val="28"/>
          <w:szCs w:val="28"/>
        </w:rPr>
        <w:t>Mercurio</w:t>
      </w:r>
      <w:r w:rsidRPr="00551614">
        <w:rPr>
          <w:rFonts w:ascii="Times New Roman" w:eastAsia="Times New Roman" w:hAnsi="Times New Roman" w:cs="Times New Roman"/>
          <w:sz w:val="28"/>
          <w:szCs w:val="28"/>
        </w:rPr>
        <w:t xml:space="preserve"> consolidó el uso del término </w:t>
      </w:r>
      <w:r w:rsidRPr="00551614">
        <w:rPr>
          <w:rFonts w:ascii="Times New Roman" w:eastAsia="Times New Roman" w:hAnsi="Times New Roman" w:cs="Times New Roman"/>
          <w:i/>
          <w:sz w:val="28"/>
          <w:szCs w:val="28"/>
        </w:rPr>
        <w:t>nación</w:t>
      </w:r>
      <w:r w:rsidRPr="00551614">
        <w:rPr>
          <w:rFonts w:ascii="Times New Roman" w:eastAsia="Times New Roman" w:hAnsi="Times New Roman" w:cs="Times New Roman"/>
          <w:sz w:val="28"/>
          <w:szCs w:val="28"/>
        </w:rPr>
        <w:t xml:space="preserve"> para designar al conjunto de individuos unidos por un mismo gobierno que actúan como naciones-potencia en el escenario internacional. En ese sentido, en muchos artículos de la prensa ilustrada peruana, España y sus posesiones de América aparecían formando una misma nación, así el amor nacional se extiende al territorio peninsular, así como sus dominios de Ultramar (</w:t>
      </w:r>
      <w:proofErr w:type="spellStart"/>
      <w:r w:rsidRPr="00551614">
        <w:rPr>
          <w:rFonts w:ascii="Times New Roman" w:eastAsia="Times New Roman" w:hAnsi="Times New Roman" w:cs="Times New Roman"/>
          <w:sz w:val="28"/>
          <w:szCs w:val="28"/>
        </w:rPr>
        <w:t>Hampe</w:t>
      </w:r>
      <w:proofErr w:type="spellEnd"/>
      <w:r w:rsidRPr="00551614">
        <w:rPr>
          <w:rFonts w:ascii="Times New Roman" w:eastAsia="Times New Roman" w:hAnsi="Times New Roman" w:cs="Times New Roman"/>
          <w:sz w:val="28"/>
          <w:szCs w:val="28"/>
        </w:rPr>
        <w:t xml:space="preserve"> 1988, </w:t>
      </w:r>
      <w:r w:rsidR="004A11CE" w:rsidRPr="00551614">
        <w:rPr>
          <w:rFonts w:ascii="Times New Roman" w:eastAsia="Times New Roman" w:hAnsi="Times New Roman" w:cs="Times New Roman"/>
          <w:sz w:val="28"/>
          <w:szCs w:val="28"/>
        </w:rPr>
        <w:t xml:space="preserve">p. </w:t>
      </w:r>
      <w:r w:rsidRPr="00551614">
        <w:rPr>
          <w:rFonts w:ascii="Times New Roman" w:eastAsia="Times New Roman" w:hAnsi="Times New Roman" w:cs="Times New Roman"/>
          <w:sz w:val="28"/>
          <w:szCs w:val="28"/>
        </w:rPr>
        <w:t xml:space="preserve">175). Por lo que se puede deducir que el uso del término </w:t>
      </w:r>
      <w:r w:rsidRPr="00551614">
        <w:rPr>
          <w:rFonts w:ascii="Times New Roman" w:eastAsia="Times New Roman" w:hAnsi="Times New Roman" w:cs="Times New Roman"/>
          <w:i/>
          <w:sz w:val="28"/>
          <w:szCs w:val="28"/>
        </w:rPr>
        <w:t xml:space="preserve">nación </w:t>
      </w:r>
      <w:r w:rsidRPr="00551614">
        <w:rPr>
          <w:rFonts w:ascii="Times New Roman" w:eastAsia="Times New Roman" w:hAnsi="Times New Roman" w:cs="Times New Roman"/>
          <w:sz w:val="28"/>
          <w:szCs w:val="28"/>
        </w:rPr>
        <w:t xml:space="preserve">por parte del </w:t>
      </w:r>
      <w:r w:rsidRPr="00551614">
        <w:rPr>
          <w:rFonts w:ascii="Times New Roman" w:eastAsia="Times New Roman" w:hAnsi="Times New Roman" w:cs="Times New Roman"/>
          <w:i/>
          <w:sz w:val="28"/>
          <w:szCs w:val="28"/>
        </w:rPr>
        <w:t xml:space="preserve">Mercurio </w:t>
      </w:r>
      <w:r w:rsidRPr="00551614">
        <w:rPr>
          <w:rFonts w:ascii="Times New Roman" w:eastAsia="Times New Roman" w:hAnsi="Times New Roman" w:cs="Times New Roman"/>
          <w:sz w:val="28"/>
          <w:szCs w:val="28"/>
        </w:rPr>
        <w:t xml:space="preserve">respondió a una identidad católica en la que toda acción política quedaba en manos del Rey y, por lo tanto, no se podía formular una idea de </w:t>
      </w:r>
      <w:r w:rsidRPr="00551614">
        <w:rPr>
          <w:rFonts w:ascii="Times New Roman" w:eastAsia="Times New Roman" w:hAnsi="Times New Roman" w:cs="Times New Roman"/>
          <w:i/>
          <w:sz w:val="28"/>
          <w:szCs w:val="28"/>
        </w:rPr>
        <w:t xml:space="preserve">nación </w:t>
      </w:r>
      <w:r w:rsidRPr="00551614">
        <w:rPr>
          <w:rFonts w:ascii="Times New Roman" w:eastAsia="Times New Roman" w:hAnsi="Times New Roman" w:cs="Times New Roman"/>
          <w:sz w:val="28"/>
          <w:szCs w:val="28"/>
        </w:rPr>
        <w:t xml:space="preserve">como un sujeto histórico soberano dotado de derechos constitucionales que se concretaría en un proyecto político independiente de la metrópoli (Franco 2018, </w:t>
      </w:r>
      <w:r w:rsidR="004A11CE" w:rsidRPr="00551614">
        <w:rPr>
          <w:rFonts w:ascii="Times New Roman" w:eastAsia="Times New Roman" w:hAnsi="Times New Roman" w:cs="Times New Roman"/>
          <w:sz w:val="28"/>
          <w:szCs w:val="28"/>
        </w:rPr>
        <w:t xml:space="preserve">pp. </w:t>
      </w:r>
      <w:r w:rsidRPr="00551614">
        <w:rPr>
          <w:rFonts w:ascii="Times New Roman" w:eastAsia="Times New Roman" w:hAnsi="Times New Roman" w:cs="Times New Roman"/>
          <w:sz w:val="28"/>
          <w:szCs w:val="28"/>
        </w:rPr>
        <w:t>17-23).</w:t>
      </w:r>
    </w:p>
    <w:p w14:paraId="0000000F" w14:textId="70880C35" w:rsidR="009D0CF5" w:rsidRPr="00551614" w:rsidRDefault="00D604D2" w:rsidP="00304120">
      <w:pPr>
        <w:spacing w:line="360" w:lineRule="auto"/>
        <w:jc w:val="both"/>
        <w:rPr>
          <w:rFonts w:ascii="Times New Roman" w:eastAsia="Times New Roman" w:hAnsi="Times New Roman" w:cs="Times New Roman"/>
          <w:sz w:val="28"/>
          <w:szCs w:val="28"/>
        </w:rPr>
      </w:pPr>
      <w:r w:rsidRPr="00551614">
        <w:rPr>
          <w:rFonts w:ascii="Times New Roman" w:eastAsia="Times New Roman" w:hAnsi="Times New Roman" w:cs="Times New Roman"/>
          <w:sz w:val="28"/>
          <w:szCs w:val="28"/>
        </w:rPr>
        <w:t xml:space="preserve">En sexto lugar, en contra posición de este uso del término </w:t>
      </w:r>
      <w:r w:rsidRPr="00551614">
        <w:rPr>
          <w:rFonts w:ascii="Times New Roman" w:eastAsia="Times New Roman" w:hAnsi="Times New Roman" w:cs="Times New Roman"/>
          <w:i/>
          <w:sz w:val="28"/>
          <w:szCs w:val="28"/>
        </w:rPr>
        <w:t>nación</w:t>
      </w:r>
      <w:r w:rsidRPr="00551614">
        <w:rPr>
          <w:rFonts w:ascii="Times New Roman" w:eastAsia="Times New Roman" w:hAnsi="Times New Roman" w:cs="Times New Roman"/>
          <w:sz w:val="28"/>
          <w:szCs w:val="28"/>
        </w:rPr>
        <w:t xml:space="preserve">, Francisco de Paula de la Mata Linares entiende como nación la creación de un proyecto único e indistinto, el cual superaría la separación entre los indios y otras clases de habitantes. Según de la Mata esta separación residía en los diferentes intereses resultantes de una división interna que impedía las reformas borbónicas dieran el resultado esperado, por lo que hizo un llamado a la unidad por medio del desarrollo de fines comunes entre los habitantes y para ello, cada individuo debía anteponer el interés común sobre el personal. Sin embargo, el </w:t>
      </w:r>
      <w:r w:rsidRPr="00551614">
        <w:rPr>
          <w:rFonts w:ascii="Times New Roman" w:eastAsia="Times New Roman" w:hAnsi="Times New Roman" w:cs="Times New Roman"/>
          <w:i/>
          <w:sz w:val="28"/>
          <w:szCs w:val="28"/>
        </w:rPr>
        <w:t>Mercurio</w:t>
      </w:r>
      <w:r w:rsidRPr="00551614">
        <w:rPr>
          <w:rFonts w:ascii="Times New Roman" w:eastAsia="Times New Roman" w:hAnsi="Times New Roman" w:cs="Times New Roman"/>
          <w:sz w:val="28"/>
          <w:szCs w:val="28"/>
        </w:rPr>
        <w:t xml:space="preserve"> </w:t>
      </w:r>
      <w:r w:rsidRPr="00551614">
        <w:rPr>
          <w:rFonts w:ascii="Times New Roman" w:eastAsia="Times New Roman" w:hAnsi="Times New Roman" w:cs="Times New Roman"/>
          <w:sz w:val="28"/>
          <w:szCs w:val="28"/>
        </w:rPr>
        <w:lastRenderedPageBreak/>
        <w:t xml:space="preserve">respondió a esta idea de unidad con una negativa porque argumentaban que la creación de una voluntad nacional habría sido impedida por la existencia de la nación indica debido a sus características étnicas consideradas como poco desarrolladas y las dificultades que planteaba su transformación (Rodríguez 2003, </w:t>
      </w:r>
      <w:r w:rsidR="000F2906" w:rsidRPr="00551614">
        <w:rPr>
          <w:rFonts w:ascii="Times New Roman" w:eastAsia="Times New Roman" w:hAnsi="Times New Roman" w:cs="Times New Roman"/>
          <w:sz w:val="28"/>
          <w:szCs w:val="28"/>
        </w:rPr>
        <w:t xml:space="preserve">p. </w:t>
      </w:r>
      <w:r w:rsidRPr="00551614">
        <w:rPr>
          <w:rFonts w:ascii="Times New Roman" w:eastAsia="Times New Roman" w:hAnsi="Times New Roman" w:cs="Times New Roman"/>
          <w:sz w:val="28"/>
          <w:szCs w:val="28"/>
        </w:rPr>
        <w:t xml:space="preserve">153). Como resultado, la noción de </w:t>
      </w:r>
      <w:r w:rsidRPr="00551614">
        <w:rPr>
          <w:rFonts w:ascii="Times New Roman" w:eastAsia="Times New Roman" w:hAnsi="Times New Roman" w:cs="Times New Roman"/>
          <w:i/>
          <w:sz w:val="28"/>
          <w:szCs w:val="28"/>
        </w:rPr>
        <w:t>nación</w:t>
      </w:r>
      <w:r w:rsidRPr="00551614">
        <w:rPr>
          <w:rFonts w:ascii="Times New Roman" w:eastAsia="Times New Roman" w:hAnsi="Times New Roman" w:cs="Times New Roman"/>
          <w:sz w:val="28"/>
          <w:szCs w:val="28"/>
        </w:rPr>
        <w:t xml:space="preserve"> era mal vista debido a que había revelado posibilidades políticas que no eran compatibles con la visión política de la Corona y se dio protagonismo a la </w:t>
      </w:r>
      <w:r w:rsidRPr="00551614">
        <w:rPr>
          <w:rFonts w:ascii="Times New Roman" w:eastAsia="Times New Roman" w:hAnsi="Times New Roman" w:cs="Times New Roman"/>
          <w:i/>
          <w:sz w:val="28"/>
          <w:szCs w:val="28"/>
        </w:rPr>
        <w:t xml:space="preserve">patria. </w:t>
      </w:r>
      <w:r w:rsidRPr="00551614">
        <w:rPr>
          <w:rFonts w:ascii="Times New Roman" w:eastAsia="Times New Roman" w:hAnsi="Times New Roman" w:cs="Times New Roman"/>
          <w:sz w:val="28"/>
          <w:szCs w:val="28"/>
        </w:rPr>
        <w:t xml:space="preserve">La patria era entendida como una comunidad de ciudades, villas y aldeas de España, cuyos habitantes estaban unidos por ser súbditos de un monarca que los amaba como buen padre y para ello era importante la práctica del patriotismo, entendido como un factor de cohesión entre todas las provincias que buscaban el bien común de la sociedad o la monarquía. (Rodríguez 2003, </w:t>
      </w:r>
      <w:r w:rsidR="000F2906" w:rsidRPr="00551614">
        <w:rPr>
          <w:rFonts w:ascii="Times New Roman" w:eastAsia="Times New Roman" w:hAnsi="Times New Roman" w:cs="Times New Roman"/>
          <w:sz w:val="28"/>
          <w:szCs w:val="28"/>
        </w:rPr>
        <w:t xml:space="preserve">p. </w:t>
      </w:r>
      <w:r w:rsidRPr="00551614">
        <w:rPr>
          <w:rFonts w:ascii="Times New Roman" w:eastAsia="Times New Roman" w:hAnsi="Times New Roman" w:cs="Times New Roman"/>
          <w:sz w:val="28"/>
          <w:szCs w:val="28"/>
        </w:rPr>
        <w:t>153).</w:t>
      </w:r>
    </w:p>
    <w:p w14:paraId="00000010" w14:textId="4D7AEFD5" w:rsidR="009D0CF5" w:rsidRPr="00551614" w:rsidRDefault="00D604D2" w:rsidP="00304120">
      <w:pPr>
        <w:spacing w:line="360" w:lineRule="auto"/>
        <w:jc w:val="both"/>
        <w:rPr>
          <w:rFonts w:ascii="Times New Roman" w:eastAsia="Times New Roman" w:hAnsi="Times New Roman" w:cs="Times New Roman"/>
          <w:sz w:val="28"/>
          <w:szCs w:val="28"/>
        </w:rPr>
      </w:pPr>
      <w:r w:rsidRPr="00551614">
        <w:rPr>
          <w:rFonts w:ascii="Times New Roman" w:eastAsia="Times New Roman" w:hAnsi="Times New Roman" w:cs="Times New Roman"/>
          <w:sz w:val="28"/>
          <w:szCs w:val="28"/>
        </w:rPr>
        <w:t xml:space="preserve">En conclusión, en un contexto monárquico católico, las barreras religiosas tenían implicancias políticas y esto se observaba en ciertos aspectos relacionados con el vínculo entre los ciudadanos y el soberano que por su carácter sagrado eran indiscutibles. Por ese motivo, el </w:t>
      </w:r>
      <w:r w:rsidR="00A2316A" w:rsidRPr="00551614">
        <w:rPr>
          <w:rFonts w:ascii="Times New Roman" w:eastAsia="Times New Roman" w:hAnsi="Times New Roman" w:cs="Times New Roman"/>
          <w:sz w:val="28"/>
          <w:szCs w:val="28"/>
        </w:rPr>
        <w:t xml:space="preserve">primer </w:t>
      </w:r>
      <w:r w:rsidRPr="00551614">
        <w:rPr>
          <w:rFonts w:ascii="Times New Roman" w:eastAsia="Times New Roman" w:hAnsi="Times New Roman" w:cs="Times New Roman"/>
          <w:i/>
          <w:sz w:val="28"/>
          <w:szCs w:val="28"/>
        </w:rPr>
        <w:t>Mercurio</w:t>
      </w:r>
      <w:r w:rsidRPr="00551614">
        <w:rPr>
          <w:rFonts w:ascii="Times New Roman" w:eastAsia="Times New Roman" w:hAnsi="Times New Roman" w:cs="Times New Roman"/>
          <w:sz w:val="28"/>
          <w:szCs w:val="28"/>
        </w:rPr>
        <w:t xml:space="preserve"> al ser editado por ilustrados pertenecientes a una élite criolla que no tenían intención de transformar el orden social y político, defendió la conservación del Virreinato del Perú y el desarrollo de derechos del hombre bajo una legítima subordinación y dependencia. Para ello se cogían del planteamiento político que contemplaba el origen de la sociedad civil que partía de un estado primigenio donde los hombres no estaban en capacidad de hacer un pacto, sino que estos habían tenido una escasa participación en los sistemas de gobierno que hacían que también les restaba capacidad de actuación política. Por lo que no necesitaban un modelo social fruto de un pacto entre hombres, sino que lo que importaba era la perfección de la sociedad por medio del desarrollo cultural </w:t>
      </w:r>
      <w:r w:rsidRPr="00551614">
        <w:rPr>
          <w:rFonts w:ascii="Times New Roman" w:eastAsia="Times New Roman" w:hAnsi="Times New Roman" w:cs="Times New Roman"/>
          <w:sz w:val="28"/>
          <w:szCs w:val="28"/>
        </w:rPr>
        <w:lastRenderedPageBreak/>
        <w:t xml:space="preserve">ilustrado bajo el control monárquico. Este hecho era coherente con la voluntad del </w:t>
      </w:r>
      <w:r w:rsidRPr="00551614">
        <w:rPr>
          <w:rFonts w:ascii="Times New Roman" w:eastAsia="Times New Roman" w:hAnsi="Times New Roman" w:cs="Times New Roman"/>
          <w:i/>
          <w:sz w:val="28"/>
          <w:szCs w:val="28"/>
        </w:rPr>
        <w:t>Mercurio</w:t>
      </w:r>
      <w:r w:rsidRPr="00551614">
        <w:rPr>
          <w:rFonts w:ascii="Times New Roman" w:eastAsia="Times New Roman" w:hAnsi="Times New Roman" w:cs="Times New Roman"/>
          <w:sz w:val="28"/>
          <w:szCs w:val="28"/>
        </w:rPr>
        <w:t xml:space="preserve"> por apoyar el reformismo borbónico.</w:t>
      </w:r>
    </w:p>
    <w:p w14:paraId="00000011" w14:textId="0247DB65" w:rsidR="009D0CF5" w:rsidRDefault="00D604D2" w:rsidP="00304120">
      <w:pPr>
        <w:spacing w:line="360" w:lineRule="auto"/>
        <w:jc w:val="both"/>
        <w:rPr>
          <w:rFonts w:ascii="Times New Roman" w:eastAsia="Times New Roman" w:hAnsi="Times New Roman" w:cs="Times New Roman"/>
          <w:sz w:val="28"/>
          <w:szCs w:val="28"/>
        </w:rPr>
      </w:pPr>
      <w:r w:rsidRPr="00551614">
        <w:rPr>
          <w:rFonts w:ascii="Times New Roman" w:eastAsia="Times New Roman" w:hAnsi="Times New Roman" w:cs="Times New Roman"/>
          <w:sz w:val="28"/>
          <w:szCs w:val="28"/>
        </w:rPr>
        <w:t>En otra línea, los temores de un criollismo receloso ante proyectos de unificación en términos de creación de un solo cuerpo de nación, como el de la Mata, unidos a un lenguaje patriótico, no nacion</w:t>
      </w:r>
      <w:r w:rsidR="00A3463D" w:rsidRPr="00551614">
        <w:rPr>
          <w:rFonts w:ascii="Times New Roman" w:eastAsia="Times New Roman" w:hAnsi="Times New Roman" w:cs="Times New Roman"/>
          <w:sz w:val="28"/>
          <w:szCs w:val="28"/>
        </w:rPr>
        <w:t>al</w:t>
      </w:r>
      <w:r w:rsidRPr="00551614">
        <w:rPr>
          <w:rFonts w:ascii="Times New Roman" w:eastAsia="Times New Roman" w:hAnsi="Times New Roman" w:cs="Times New Roman"/>
          <w:sz w:val="28"/>
          <w:szCs w:val="28"/>
        </w:rPr>
        <w:t xml:space="preserve">ista, impulsados por el propio gobierno peninsular y reforzados por el discurso criollo ilustrado, explica por qué el término nación fue entendido distinto al termino europeo que dio como resultado la aparición de Estados-nación en toda Europa y por eso motivo apenas fue usado para designar el proyecto político peruano. Los límites al desarrollo de supuestos políticos consagraron un tipo de moral civil religioso que excluyó a los criollos del ámbito político con el fin de mantener sus privilegios. Como consecuencia, se negó la posibilidad de que la política peruana pueda ser pensada de forma autónoma y el criollismo peruano defendió el orden político más que una representación política. </w:t>
      </w:r>
    </w:p>
    <w:p w14:paraId="19B87129" w14:textId="77777777" w:rsidR="00363A90" w:rsidRPr="00551614" w:rsidRDefault="00363A90" w:rsidP="00304120">
      <w:pPr>
        <w:spacing w:line="360" w:lineRule="auto"/>
        <w:jc w:val="both"/>
        <w:rPr>
          <w:rFonts w:ascii="Times New Roman" w:eastAsia="Times New Roman" w:hAnsi="Times New Roman" w:cs="Times New Roman"/>
          <w:sz w:val="28"/>
          <w:szCs w:val="28"/>
        </w:rPr>
      </w:pPr>
    </w:p>
    <w:p w14:paraId="20827BE5" w14:textId="7C7A7E2F" w:rsidR="00551614" w:rsidRPr="00551614" w:rsidRDefault="00551614" w:rsidP="00304120">
      <w:pPr>
        <w:spacing w:line="360" w:lineRule="auto"/>
        <w:jc w:val="both"/>
        <w:rPr>
          <w:rFonts w:ascii="Times New Roman" w:eastAsia="Times New Roman" w:hAnsi="Times New Roman" w:cs="Times New Roman"/>
          <w:sz w:val="28"/>
          <w:szCs w:val="28"/>
        </w:rPr>
      </w:pPr>
      <w:r w:rsidRPr="00551614">
        <w:rPr>
          <w:rFonts w:ascii="Times New Roman" w:eastAsia="Times New Roman" w:hAnsi="Times New Roman" w:cs="Times New Roman"/>
          <w:sz w:val="28"/>
          <w:szCs w:val="28"/>
        </w:rPr>
        <w:t>Conclusiones:</w:t>
      </w:r>
    </w:p>
    <w:p w14:paraId="3C657330" w14:textId="16AB61EA" w:rsidR="000F2906" w:rsidRPr="00551614" w:rsidRDefault="000F2906" w:rsidP="00304120">
      <w:pPr>
        <w:spacing w:line="360" w:lineRule="auto"/>
        <w:jc w:val="both"/>
        <w:rPr>
          <w:rFonts w:ascii="Times New Roman" w:eastAsia="Times New Roman" w:hAnsi="Times New Roman" w:cs="Times New Roman"/>
          <w:sz w:val="28"/>
          <w:szCs w:val="28"/>
        </w:rPr>
      </w:pPr>
      <w:r w:rsidRPr="00551614">
        <w:rPr>
          <w:rFonts w:ascii="Times New Roman" w:eastAsia="Times New Roman" w:hAnsi="Times New Roman" w:cs="Times New Roman"/>
          <w:sz w:val="28"/>
          <w:szCs w:val="28"/>
        </w:rPr>
        <w:t xml:space="preserve">Estos elementos mencionados suponen el contexto del primer Mercurio Peruano, y podemos considerar en tales perspectivas el surgimiento del proyecto de </w:t>
      </w:r>
      <w:r w:rsidR="00A2316A" w:rsidRPr="00551614">
        <w:rPr>
          <w:rFonts w:ascii="Times New Roman" w:eastAsia="Times New Roman" w:hAnsi="Times New Roman" w:cs="Times New Roman"/>
          <w:sz w:val="28"/>
          <w:szCs w:val="28"/>
        </w:rPr>
        <w:t>Víctor</w:t>
      </w:r>
      <w:r w:rsidRPr="00551614">
        <w:rPr>
          <w:rFonts w:ascii="Times New Roman" w:eastAsia="Times New Roman" w:hAnsi="Times New Roman" w:cs="Times New Roman"/>
          <w:sz w:val="28"/>
          <w:szCs w:val="28"/>
        </w:rPr>
        <w:t xml:space="preserve"> Andrés Belaunde en el c</w:t>
      </w:r>
      <w:r w:rsidR="001B40DF" w:rsidRPr="00551614">
        <w:rPr>
          <w:rFonts w:ascii="Times New Roman" w:eastAsia="Times New Roman" w:hAnsi="Times New Roman" w:cs="Times New Roman"/>
          <w:sz w:val="28"/>
          <w:szCs w:val="28"/>
        </w:rPr>
        <w:t xml:space="preserve">entenario, así como nos permite explicarnos en qué sentido se le conoce al pensador arequipeño como “el </w:t>
      </w:r>
      <w:proofErr w:type="spellStart"/>
      <w:r w:rsidR="001B40DF" w:rsidRPr="00551614">
        <w:rPr>
          <w:rFonts w:ascii="Times New Roman" w:eastAsia="Times New Roman" w:hAnsi="Times New Roman" w:cs="Times New Roman"/>
          <w:sz w:val="28"/>
          <w:szCs w:val="28"/>
        </w:rPr>
        <w:t>peruanista</w:t>
      </w:r>
      <w:proofErr w:type="spellEnd"/>
      <w:r w:rsidR="001B40DF" w:rsidRPr="00551614">
        <w:rPr>
          <w:rFonts w:ascii="Times New Roman" w:eastAsia="Times New Roman" w:hAnsi="Times New Roman" w:cs="Times New Roman"/>
          <w:sz w:val="28"/>
          <w:szCs w:val="28"/>
        </w:rPr>
        <w:t>”.</w:t>
      </w:r>
    </w:p>
    <w:p w14:paraId="21C2D4E7" w14:textId="16A9F212" w:rsidR="00BF5B90" w:rsidRPr="00551614" w:rsidRDefault="00BF5B90" w:rsidP="00304120">
      <w:pPr>
        <w:spacing w:line="360" w:lineRule="auto"/>
        <w:jc w:val="both"/>
        <w:rPr>
          <w:rFonts w:ascii="Times New Roman" w:eastAsia="Times New Roman" w:hAnsi="Times New Roman" w:cs="Times New Roman"/>
          <w:sz w:val="28"/>
          <w:szCs w:val="28"/>
        </w:rPr>
      </w:pPr>
      <w:r w:rsidRPr="00551614">
        <w:rPr>
          <w:rFonts w:ascii="Times New Roman" w:eastAsia="Times New Roman" w:hAnsi="Times New Roman" w:cs="Times New Roman"/>
          <w:sz w:val="28"/>
          <w:szCs w:val="28"/>
        </w:rPr>
        <w:t>Su pensamiento p</w:t>
      </w:r>
      <w:r w:rsidR="00551614">
        <w:rPr>
          <w:rFonts w:ascii="Times New Roman" w:eastAsia="Times New Roman" w:hAnsi="Times New Roman" w:cs="Times New Roman"/>
          <w:sz w:val="28"/>
          <w:szCs w:val="28"/>
        </w:rPr>
        <w:t>u</w:t>
      </w:r>
      <w:r w:rsidRPr="00551614">
        <w:rPr>
          <w:rFonts w:ascii="Times New Roman" w:eastAsia="Times New Roman" w:hAnsi="Times New Roman" w:cs="Times New Roman"/>
          <w:sz w:val="28"/>
          <w:szCs w:val="28"/>
        </w:rPr>
        <w:t xml:space="preserve">ede señalarse como humanista y busca rescatar las voces del Perú antiguo, por lo que es claro el carácter patriótico que inspiran sus ideas. Su labor como jurista, en paralelo, nos da cuenta de su oficio diplomático en los conflictos internacionales. </w:t>
      </w:r>
    </w:p>
    <w:p w14:paraId="1EB27DF2" w14:textId="080C4E55" w:rsidR="00BF5B90" w:rsidRPr="00551614" w:rsidRDefault="00BF5B90" w:rsidP="00304120">
      <w:pPr>
        <w:spacing w:line="360" w:lineRule="auto"/>
        <w:jc w:val="both"/>
        <w:rPr>
          <w:rFonts w:ascii="Times New Roman" w:eastAsia="Times New Roman" w:hAnsi="Times New Roman" w:cs="Times New Roman"/>
          <w:sz w:val="28"/>
          <w:szCs w:val="28"/>
        </w:rPr>
      </w:pPr>
      <w:r w:rsidRPr="00551614">
        <w:rPr>
          <w:rFonts w:ascii="Times New Roman" w:eastAsia="Times New Roman" w:hAnsi="Times New Roman" w:cs="Times New Roman"/>
          <w:sz w:val="28"/>
          <w:szCs w:val="28"/>
        </w:rPr>
        <w:lastRenderedPageBreak/>
        <w:t xml:space="preserve">En relación al tercer </w:t>
      </w:r>
      <w:r w:rsidRPr="00551614">
        <w:rPr>
          <w:rFonts w:ascii="Times New Roman" w:eastAsia="Times New Roman" w:hAnsi="Times New Roman" w:cs="Times New Roman"/>
          <w:i/>
          <w:sz w:val="28"/>
          <w:szCs w:val="28"/>
        </w:rPr>
        <w:t>Mercurio</w:t>
      </w:r>
      <w:r w:rsidRPr="00551614">
        <w:rPr>
          <w:rFonts w:ascii="Times New Roman" w:eastAsia="Times New Roman" w:hAnsi="Times New Roman" w:cs="Times New Roman"/>
          <w:sz w:val="28"/>
          <w:szCs w:val="28"/>
        </w:rPr>
        <w:t xml:space="preserve"> cabe mencionar el precedente de la revista </w:t>
      </w:r>
      <w:r w:rsidRPr="00551614">
        <w:rPr>
          <w:rFonts w:ascii="Times New Roman" w:eastAsia="Times New Roman" w:hAnsi="Times New Roman" w:cs="Times New Roman"/>
          <w:i/>
          <w:sz w:val="28"/>
          <w:szCs w:val="28"/>
        </w:rPr>
        <w:t>Ilustración Peruana</w:t>
      </w:r>
      <w:r w:rsidRPr="00551614">
        <w:rPr>
          <w:rFonts w:ascii="Times New Roman" w:eastAsia="Times New Roman" w:hAnsi="Times New Roman" w:cs="Times New Roman"/>
          <w:sz w:val="28"/>
          <w:szCs w:val="28"/>
        </w:rPr>
        <w:t xml:space="preserve">, la cual da cuenta del interés del autor. En el mismo sentido, cabe mencionar su discurso frente al gobierno dictatorial </w:t>
      </w:r>
      <w:r w:rsidR="00FA112A" w:rsidRPr="00551614">
        <w:rPr>
          <w:rFonts w:ascii="Times New Roman" w:eastAsia="Times New Roman" w:hAnsi="Times New Roman" w:cs="Times New Roman"/>
          <w:sz w:val="28"/>
          <w:szCs w:val="28"/>
        </w:rPr>
        <w:t xml:space="preserve">de los años 20 en el patio de San Marcos, condenando la expropiación de un diario, y reclamando la fundamental importancia de la libre expresión. Al mismo tiempo, pedía la liberación de los presos políticos. </w:t>
      </w:r>
    </w:p>
    <w:p w14:paraId="187CE2ED" w14:textId="52292EE3" w:rsidR="00FA112A" w:rsidRPr="00551614" w:rsidRDefault="00FA112A" w:rsidP="00304120">
      <w:pPr>
        <w:spacing w:line="360" w:lineRule="auto"/>
        <w:jc w:val="both"/>
        <w:rPr>
          <w:rFonts w:ascii="Times New Roman" w:eastAsia="Times New Roman" w:hAnsi="Times New Roman" w:cs="Times New Roman"/>
          <w:sz w:val="28"/>
          <w:szCs w:val="28"/>
        </w:rPr>
      </w:pPr>
      <w:r w:rsidRPr="00551614">
        <w:rPr>
          <w:rFonts w:ascii="Times New Roman" w:eastAsia="Times New Roman" w:hAnsi="Times New Roman" w:cs="Times New Roman"/>
          <w:sz w:val="28"/>
          <w:szCs w:val="28"/>
        </w:rPr>
        <w:t xml:space="preserve">En modo de represalia, el gobierno lo encarceló en la isla San Lorenzo, para luego desterrarlo a Panamá. El exilio de </w:t>
      </w:r>
      <w:r w:rsidR="00A2316A" w:rsidRPr="00551614">
        <w:rPr>
          <w:rFonts w:ascii="Times New Roman" w:eastAsia="Times New Roman" w:hAnsi="Times New Roman" w:cs="Times New Roman"/>
          <w:sz w:val="28"/>
          <w:szCs w:val="28"/>
        </w:rPr>
        <w:t>Víctor</w:t>
      </w:r>
      <w:r w:rsidRPr="00551614">
        <w:rPr>
          <w:rFonts w:ascii="Times New Roman" w:eastAsia="Times New Roman" w:hAnsi="Times New Roman" w:cs="Times New Roman"/>
          <w:sz w:val="28"/>
          <w:szCs w:val="28"/>
        </w:rPr>
        <w:t xml:space="preserve"> Andrés Belaunde duró cerca de diez años y habiendo caído el poder de Augusto B. Leguía, pudo regresar para realizar labores en la función pública.</w:t>
      </w:r>
    </w:p>
    <w:p w14:paraId="4D7D2951" w14:textId="082AFC11" w:rsidR="00FA112A" w:rsidRPr="00551614" w:rsidRDefault="00FA112A" w:rsidP="00304120">
      <w:pPr>
        <w:spacing w:line="360" w:lineRule="auto"/>
        <w:jc w:val="both"/>
        <w:rPr>
          <w:rFonts w:ascii="Times New Roman" w:eastAsia="Times New Roman" w:hAnsi="Times New Roman" w:cs="Times New Roman"/>
          <w:i/>
          <w:sz w:val="28"/>
          <w:szCs w:val="28"/>
        </w:rPr>
      </w:pPr>
      <w:r w:rsidRPr="00551614">
        <w:rPr>
          <w:rFonts w:ascii="Times New Roman" w:eastAsia="Times New Roman" w:hAnsi="Times New Roman" w:cs="Times New Roman"/>
          <w:sz w:val="28"/>
          <w:szCs w:val="28"/>
        </w:rPr>
        <w:t xml:space="preserve">El tercer </w:t>
      </w:r>
      <w:r w:rsidRPr="00551614">
        <w:rPr>
          <w:rFonts w:ascii="Times New Roman" w:eastAsia="Times New Roman" w:hAnsi="Times New Roman" w:cs="Times New Roman"/>
          <w:i/>
          <w:sz w:val="28"/>
          <w:szCs w:val="28"/>
        </w:rPr>
        <w:t>Mercurio</w:t>
      </w:r>
      <w:r w:rsidRPr="00551614">
        <w:rPr>
          <w:rFonts w:ascii="Times New Roman" w:eastAsia="Times New Roman" w:hAnsi="Times New Roman" w:cs="Times New Roman"/>
          <w:sz w:val="28"/>
          <w:szCs w:val="28"/>
        </w:rPr>
        <w:t xml:space="preserve"> ya había quedado atrás, pero la línea de pensamiento que su director h</w:t>
      </w:r>
      <w:r w:rsidR="00890022" w:rsidRPr="00551614">
        <w:rPr>
          <w:rFonts w:ascii="Times New Roman" w:eastAsia="Times New Roman" w:hAnsi="Times New Roman" w:cs="Times New Roman"/>
          <w:sz w:val="28"/>
          <w:szCs w:val="28"/>
        </w:rPr>
        <w:t>abía impreso, se extiende y refleja</w:t>
      </w:r>
      <w:r w:rsidRPr="00551614">
        <w:rPr>
          <w:rFonts w:ascii="Times New Roman" w:eastAsia="Times New Roman" w:hAnsi="Times New Roman" w:cs="Times New Roman"/>
          <w:sz w:val="28"/>
          <w:szCs w:val="28"/>
        </w:rPr>
        <w:t xml:space="preserve"> en </w:t>
      </w:r>
      <w:r w:rsidR="00890022" w:rsidRPr="00551614">
        <w:rPr>
          <w:rFonts w:ascii="Times New Roman" w:eastAsia="Times New Roman" w:hAnsi="Times New Roman" w:cs="Times New Roman"/>
          <w:sz w:val="28"/>
          <w:szCs w:val="28"/>
        </w:rPr>
        <w:t xml:space="preserve">la totalidad de </w:t>
      </w:r>
      <w:r w:rsidRPr="00551614">
        <w:rPr>
          <w:rFonts w:ascii="Times New Roman" w:eastAsia="Times New Roman" w:hAnsi="Times New Roman" w:cs="Times New Roman"/>
          <w:sz w:val="28"/>
          <w:szCs w:val="28"/>
        </w:rPr>
        <w:t xml:space="preserve">su obra y, conserva gran cercanía con los elementos mencionados respecto al contexto del surgimiento del primer </w:t>
      </w:r>
      <w:r w:rsidRPr="00551614">
        <w:rPr>
          <w:rFonts w:ascii="Times New Roman" w:eastAsia="Times New Roman" w:hAnsi="Times New Roman" w:cs="Times New Roman"/>
          <w:i/>
          <w:sz w:val="28"/>
          <w:szCs w:val="28"/>
        </w:rPr>
        <w:t>Mercurio.</w:t>
      </w:r>
    </w:p>
    <w:p w14:paraId="53503E97" w14:textId="5C73DBBC" w:rsidR="00890022" w:rsidRPr="00551614" w:rsidRDefault="00890022" w:rsidP="00304120">
      <w:pPr>
        <w:spacing w:line="360" w:lineRule="auto"/>
        <w:jc w:val="both"/>
        <w:rPr>
          <w:rFonts w:ascii="Times New Roman" w:eastAsia="Times New Roman" w:hAnsi="Times New Roman" w:cs="Times New Roman"/>
          <w:sz w:val="28"/>
          <w:szCs w:val="28"/>
        </w:rPr>
      </w:pPr>
      <w:r w:rsidRPr="00551614">
        <w:rPr>
          <w:rFonts w:ascii="Times New Roman" w:eastAsia="Times New Roman" w:hAnsi="Times New Roman" w:cs="Times New Roman"/>
          <w:sz w:val="28"/>
          <w:szCs w:val="28"/>
        </w:rPr>
        <w:t xml:space="preserve">Es </w:t>
      </w:r>
      <w:r w:rsidR="00A2316A" w:rsidRPr="00551614">
        <w:rPr>
          <w:rFonts w:ascii="Times New Roman" w:eastAsia="Times New Roman" w:hAnsi="Times New Roman" w:cs="Times New Roman"/>
          <w:sz w:val="28"/>
          <w:szCs w:val="28"/>
        </w:rPr>
        <w:t>Víctor</w:t>
      </w:r>
      <w:r w:rsidRPr="00551614">
        <w:rPr>
          <w:rFonts w:ascii="Times New Roman" w:eastAsia="Times New Roman" w:hAnsi="Times New Roman" w:cs="Times New Roman"/>
          <w:sz w:val="28"/>
          <w:szCs w:val="28"/>
        </w:rPr>
        <w:t xml:space="preserve"> Andrés Belaunde reconocido como un “Amante del Perú” y</w:t>
      </w:r>
      <w:r w:rsidR="006633CC" w:rsidRPr="00551614">
        <w:rPr>
          <w:rFonts w:ascii="Times New Roman" w:eastAsia="Times New Roman" w:hAnsi="Times New Roman" w:cs="Times New Roman"/>
          <w:sz w:val="28"/>
          <w:szCs w:val="28"/>
        </w:rPr>
        <w:t xml:space="preserve"> sus obras reflejan la intención por aplicar el pensamiento y la reflexión a temas peruanos. Ejemplo de ello puede tenerse en </w:t>
      </w:r>
      <w:r w:rsidR="006633CC" w:rsidRPr="00551614">
        <w:rPr>
          <w:rFonts w:ascii="Times New Roman" w:eastAsia="Times New Roman" w:hAnsi="Times New Roman" w:cs="Times New Roman"/>
          <w:i/>
          <w:sz w:val="28"/>
          <w:szCs w:val="28"/>
        </w:rPr>
        <w:t xml:space="preserve">La filosofía del Derecho y el Método positivo </w:t>
      </w:r>
      <w:r w:rsidR="006633CC" w:rsidRPr="00551614">
        <w:rPr>
          <w:rFonts w:ascii="Times New Roman" w:eastAsia="Times New Roman" w:hAnsi="Times New Roman" w:cs="Times New Roman"/>
          <w:sz w:val="28"/>
          <w:szCs w:val="28"/>
        </w:rPr>
        <w:t>(1904),</w:t>
      </w:r>
      <w:r w:rsidR="006633CC" w:rsidRPr="00551614">
        <w:rPr>
          <w:rFonts w:ascii="Times New Roman" w:eastAsia="Times New Roman" w:hAnsi="Times New Roman" w:cs="Times New Roman"/>
          <w:i/>
          <w:sz w:val="28"/>
          <w:szCs w:val="28"/>
        </w:rPr>
        <w:t xml:space="preserve"> El </w:t>
      </w:r>
      <w:r w:rsidR="00A2316A" w:rsidRPr="00551614">
        <w:rPr>
          <w:rFonts w:ascii="Times New Roman" w:eastAsia="Times New Roman" w:hAnsi="Times New Roman" w:cs="Times New Roman"/>
          <w:i/>
          <w:sz w:val="28"/>
          <w:szCs w:val="28"/>
        </w:rPr>
        <w:t>Perú</w:t>
      </w:r>
      <w:r w:rsidR="006633CC" w:rsidRPr="00551614">
        <w:rPr>
          <w:rFonts w:ascii="Times New Roman" w:eastAsia="Times New Roman" w:hAnsi="Times New Roman" w:cs="Times New Roman"/>
          <w:i/>
          <w:sz w:val="28"/>
          <w:szCs w:val="28"/>
        </w:rPr>
        <w:t xml:space="preserve"> antiguo y los modernos sociólogos </w:t>
      </w:r>
      <w:r w:rsidR="006633CC" w:rsidRPr="00551614">
        <w:rPr>
          <w:rFonts w:ascii="Times New Roman" w:eastAsia="Times New Roman" w:hAnsi="Times New Roman" w:cs="Times New Roman"/>
          <w:sz w:val="28"/>
          <w:szCs w:val="28"/>
        </w:rPr>
        <w:t>(1908)</w:t>
      </w:r>
      <w:r w:rsidR="006633CC" w:rsidRPr="00551614">
        <w:rPr>
          <w:rFonts w:ascii="Times New Roman" w:eastAsia="Times New Roman" w:hAnsi="Times New Roman" w:cs="Times New Roman"/>
          <w:i/>
          <w:sz w:val="28"/>
          <w:szCs w:val="28"/>
        </w:rPr>
        <w:t xml:space="preserve">, Ensayos de Psicología Nacional </w:t>
      </w:r>
      <w:r w:rsidR="006633CC" w:rsidRPr="00551614">
        <w:rPr>
          <w:rFonts w:ascii="Times New Roman" w:eastAsia="Times New Roman" w:hAnsi="Times New Roman" w:cs="Times New Roman"/>
          <w:sz w:val="28"/>
          <w:szCs w:val="28"/>
        </w:rPr>
        <w:t>(1912)</w:t>
      </w:r>
      <w:r w:rsidR="006633CC" w:rsidRPr="00551614">
        <w:rPr>
          <w:rFonts w:ascii="Times New Roman" w:eastAsia="Times New Roman" w:hAnsi="Times New Roman" w:cs="Times New Roman"/>
          <w:i/>
          <w:sz w:val="28"/>
          <w:szCs w:val="28"/>
        </w:rPr>
        <w:t>, Meditaciones Peruanas</w:t>
      </w:r>
      <w:r w:rsidR="006633CC" w:rsidRPr="00551614">
        <w:rPr>
          <w:rFonts w:ascii="Times New Roman" w:eastAsia="Times New Roman" w:hAnsi="Times New Roman" w:cs="Times New Roman"/>
          <w:sz w:val="28"/>
          <w:szCs w:val="28"/>
        </w:rPr>
        <w:t xml:space="preserve"> (1917</w:t>
      </w:r>
      <w:r w:rsidR="006633CC" w:rsidRPr="00551614">
        <w:rPr>
          <w:rFonts w:ascii="Times New Roman" w:eastAsia="Times New Roman" w:hAnsi="Times New Roman" w:cs="Times New Roman"/>
          <w:i/>
          <w:sz w:val="28"/>
          <w:szCs w:val="28"/>
        </w:rPr>
        <w:t xml:space="preserve">), La realidad nacional </w:t>
      </w:r>
      <w:r w:rsidR="006633CC" w:rsidRPr="00551614">
        <w:rPr>
          <w:rFonts w:ascii="Times New Roman" w:eastAsia="Times New Roman" w:hAnsi="Times New Roman" w:cs="Times New Roman"/>
          <w:sz w:val="28"/>
          <w:szCs w:val="28"/>
        </w:rPr>
        <w:t>(1931),</w:t>
      </w:r>
      <w:r w:rsidR="006633CC" w:rsidRPr="00551614">
        <w:rPr>
          <w:rFonts w:ascii="Times New Roman" w:eastAsia="Times New Roman" w:hAnsi="Times New Roman" w:cs="Times New Roman"/>
          <w:i/>
          <w:sz w:val="28"/>
          <w:szCs w:val="28"/>
        </w:rPr>
        <w:t xml:space="preserve"> Peruanidad </w:t>
      </w:r>
      <w:r w:rsidR="006633CC" w:rsidRPr="00551614">
        <w:rPr>
          <w:rFonts w:ascii="Times New Roman" w:eastAsia="Times New Roman" w:hAnsi="Times New Roman" w:cs="Times New Roman"/>
          <w:sz w:val="28"/>
          <w:szCs w:val="28"/>
        </w:rPr>
        <w:t>(1942),</w:t>
      </w:r>
      <w:r w:rsidR="006633CC" w:rsidRPr="00551614">
        <w:rPr>
          <w:rFonts w:ascii="Times New Roman" w:eastAsia="Times New Roman" w:hAnsi="Times New Roman" w:cs="Times New Roman"/>
          <w:i/>
          <w:sz w:val="28"/>
          <w:szCs w:val="28"/>
        </w:rPr>
        <w:t xml:space="preserve"> El planteamiento del problema nacional </w:t>
      </w:r>
      <w:r w:rsidR="006633CC" w:rsidRPr="00551614">
        <w:rPr>
          <w:rFonts w:ascii="Times New Roman" w:eastAsia="Times New Roman" w:hAnsi="Times New Roman" w:cs="Times New Roman"/>
          <w:sz w:val="28"/>
          <w:szCs w:val="28"/>
        </w:rPr>
        <w:t>(1962),</w:t>
      </w:r>
      <w:r w:rsidR="006633CC" w:rsidRPr="00551614">
        <w:rPr>
          <w:rFonts w:ascii="Times New Roman" w:eastAsia="Times New Roman" w:hAnsi="Times New Roman" w:cs="Times New Roman"/>
          <w:i/>
          <w:sz w:val="28"/>
          <w:szCs w:val="28"/>
        </w:rPr>
        <w:t xml:space="preserve"> </w:t>
      </w:r>
      <w:r w:rsidR="006633CC" w:rsidRPr="00551614">
        <w:rPr>
          <w:rFonts w:ascii="Times New Roman" w:eastAsia="Times New Roman" w:hAnsi="Times New Roman" w:cs="Times New Roman"/>
          <w:sz w:val="28"/>
          <w:szCs w:val="28"/>
        </w:rPr>
        <w:t xml:space="preserve">entre otros. Todos ellos, como se evidencia, conservan aquel interés por pensar lo peruano y fomentar el pensamiento crítico que se opone </w:t>
      </w:r>
      <w:r w:rsidR="00660B0F" w:rsidRPr="00551614">
        <w:rPr>
          <w:rFonts w:ascii="Times New Roman" w:eastAsia="Times New Roman" w:hAnsi="Times New Roman" w:cs="Times New Roman"/>
          <w:sz w:val="28"/>
          <w:szCs w:val="28"/>
        </w:rPr>
        <w:t xml:space="preserve">a la opresión de regímenes dictatoriales que limiten las libertades individuales. </w:t>
      </w:r>
    </w:p>
    <w:p w14:paraId="463EF3D1" w14:textId="183206F8" w:rsidR="00660B0F" w:rsidRPr="00551614" w:rsidRDefault="00660B0F" w:rsidP="00304120">
      <w:pPr>
        <w:spacing w:line="360" w:lineRule="auto"/>
        <w:jc w:val="both"/>
        <w:rPr>
          <w:rFonts w:ascii="Times New Roman" w:eastAsia="Times New Roman" w:hAnsi="Times New Roman" w:cs="Times New Roman"/>
          <w:sz w:val="28"/>
          <w:szCs w:val="28"/>
        </w:rPr>
      </w:pPr>
      <w:r w:rsidRPr="00551614">
        <w:rPr>
          <w:rFonts w:ascii="Times New Roman" w:eastAsia="Times New Roman" w:hAnsi="Times New Roman" w:cs="Times New Roman"/>
          <w:sz w:val="28"/>
          <w:szCs w:val="28"/>
        </w:rPr>
        <w:t xml:space="preserve">No podemos dejar de mencionar otro elemento que comparte el pensador del centenario en miras del primer </w:t>
      </w:r>
      <w:r w:rsidRPr="00551614">
        <w:rPr>
          <w:rFonts w:ascii="Times New Roman" w:eastAsia="Times New Roman" w:hAnsi="Times New Roman" w:cs="Times New Roman"/>
          <w:i/>
          <w:sz w:val="28"/>
          <w:szCs w:val="28"/>
        </w:rPr>
        <w:t>Mercurio</w:t>
      </w:r>
      <w:r w:rsidRPr="00551614">
        <w:rPr>
          <w:rFonts w:ascii="Times New Roman" w:eastAsia="Times New Roman" w:hAnsi="Times New Roman" w:cs="Times New Roman"/>
          <w:sz w:val="28"/>
          <w:szCs w:val="28"/>
        </w:rPr>
        <w:t xml:space="preserve">, y es que </w:t>
      </w:r>
      <w:r w:rsidR="00A2316A" w:rsidRPr="00551614">
        <w:rPr>
          <w:rFonts w:ascii="Times New Roman" w:eastAsia="Times New Roman" w:hAnsi="Times New Roman" w:cs="Times New Roman"/>
          <w:sz w:val="28"/>
          <w:szCs w:val="28"/>
        </w:rPr>
        <w:t>Víctor</w:t>
      </w:r>
      <w:r w:rsidRPr="00551614">
        <w:rPr>
          <w:rFonts w:ascii="Times New Roman" w:eastAsia="Times New Roman" w:hAnsi="Times New Roman" w:cs="Times New Roman"/>
          <w:sz w:val="28"/>
          <w:szCs w:val="28"/>
        </w:rPr>
        <w:t xml:space="preserve"> Andrés Belaunde </w:t>
      </w:r>
      <w:r w:rsidRPr="00551614">
        <w:rPr>
          <w:rFonts w:ascii="Times New Roman" w:eastAsia="Times New Roman" w:hAnsi="Times New Roman" w:cs="Times New Roman"/>
          <w:sz w:val="28"/>
          <w:szCs w:val="28"/>
        </w:rPr>
        <w:lastRenderedPageBreak/>
        <w:t xml:space="preserve">subscribe los lineamientos morales del sujeto católico. Ello no le limita para verse influenciado por la corriente del 900 que profesa un radicalismo liberal. </w:t>
      </w:r>
    </w:p>
    <w:p w14:paraId="01A95A97" w14:textId="4F183FCA" w:rsidR="00660B0F" w:rsidRPr="00551614" w:rsidRDefault="00660B0F" w:rsidP="00304120">
      <w:pPr>
        <w:spacing w:line="360" w:lineRule="auto"/>
        <w:jc w:val="both"/>
        <w:rPr>
          <w:rFonts w:ascii="Times New Roman" w:eastAsia="Times New Roman" w:hAnsi="Times New Roman" w:cs="Times New Roman"/>
          <w:sz w:val="28"/>
          <w:szCs w:val="28"/>
        </w:rPr>
      </w:pPr>
      <w:r w:rsidRPr="00551614">
        <w:rPr>
          <w:rFonts w:ascii="Times New Roman" w:eastAsia="Times New Roman" w:hAnsi="Times New Roman" w:cs="Times New Roman"/>
          <w:sz w:val="28"/>
          <w:szCs w:val="28"/>
        </w:rPr>
        <w:t xml:space="preserve">No sólo la obra del pensador arequipeño refleja un amor patriótico, sino que su labor pública refleja una vida de entrega absoluta al Perú, en lo intelectual y político. Prueba de ello se ofrece en el mérito y honor de haber sido nombrado presidente de la Asamblea General de las Naciones Unidas </w:t>
      </w:r>
      <w:r w:rsidR="00A2316A" w:rsidRPr="00551614">
        <w:rPr>
          <w:rFonts w:ascii="Times New Roman" w:eastAsia="Times New Roman" w:hAnsi="Times New Roman" w:cs="Times New Roman"/>
          <w:sz w:val="28"/>
          <w:szCs w:val="28"/>
        </w:rPr>
        <w:t xml:space="preserve">entre 1959 y 1960. </w:t>
      </w:r>
    </w:p>
    <w:p w14:paraId="776E3885" w14:textId="7C5B0514" w:rsidR="00304120" w:rsidRDefault="00D339AD" w:rsidP="00304120">
      <w:pPr>
        <w:spacing w:line="360" w:lineRule="auto"/>
        <w:jc w:val="both"/>
        <w:rPr>
          <w:rFonts w:ascii="Times New Roman" w:eastAsia="Times New Roman" w:hAnsi="Times New Roman" w:cs="Times New Roman"/>
          <w:sz w:val="28"/>
          <w:szCs w:val="28"/>
        </w:rPr>
      </w:pPr>
      <w:r w:rsidRPr="00551614">
        <w:rPr>
          <w:rFonts w:ascii="Times New Roman" w:eastAsia="Times New Roman" w:hAnsi="Times New Roman" w:cs="Times New Roman"/>
          <w:sz w:val="28"/>
          <w:szCs w:val="28"/>
        </w:rPr>
        <w:t xml:space="preserve">En esta ponencia hemos querido rescatar los elementos del primer </w:t>
      </w:r>
      <w:r w:rsidRPr="00551614">
        <w:rPr>
          <w:rFonts w:ascii="Times New Roman" w:eastAsia="Times New Roman" w:hAnsi="Times New Roman" w:cs="Times New Roman"/>
          <w:i/>
          <w:sz w:val="28"/>
          <w:szCs w:val="28"/>
        </w:rPr>
        <w:t>Mercurio</w:t>
      </w:r>
      <w:r w:rsidRPr="00551614">
        <w:rPr>
          <w:rFonts w:ascii="Times New Roman" w:eastAsia="Times New Roman" w:hAnsi="Times New Roman" w:cs="Times New Roman"/>
          <w:sz w:val="28"/>
          <w:szCs w:val="28"/>
        </w:rPr>
        <w:t xml:space="preserve"> para establecer relaciones con el </w:t>
      </w:r>
      <w:r w:rsidRPr="00551614">
        <w:rPr>
          <w:rFonts w:ascii="Times New Roman" w:eastAsia="Times New Roman" w:hAnsi="Times New Roman" w:cs="Times New Roman"/>
          <w:i/>
          <w:sz w:val="28"/>
          <w:szCs w:val="28"/>
        </w:rPr>
        <w:t>Mercurio</w:t>
      </w:r>
      <w:r w:rsidRPr="00551614">
        <w:rPr>
          <w:rFonts w:ascii="Times New Roman" w:eastAsia="Times New Roman" w:hAnsi="Times New Roman" w:cs="Times New Roman"/>
          <w:sz w:val="28"/>
          <w:szCs w:val="28"/>
        </w:rPr>
        <w:t xml:space="preserve"> tercero de Víctor Andrés Belaúnde. </w:t>
      </w:r>
      <w:r w:rsidR="00005CB0" w:rsidRPr="00551614">
        <w:rPr>
          <w:rFonts w:ascii="Times New Roman" w:eastAsia="Times New Roman" w:hAnsi="Times New Roman" w:cs="Times New Roman"/>
          <w:sz w:val="28"/>
          <w:szCs w:val="28"/>
        </w:rPr>
        <w:t xml:space="preserve">En primer lugar, se ha señalado el papel fundamental de la prensa ilustrada en el contexto borbónico. En el caso del arequipeño, podemos estimar su exilio como prueba de una lucha similar por la libertad de expresión y disidencia. En segundo lugar, se ha planteado lo desarrollado por el pensamiento criollo, que en el caso del centenario empata con la valoración del peruanismo. En tercer lugar, resaltamos la importancia del estudio pre-hispánico, que, como referimos en los intereses de las obras de Víctor Andrés Belaunde, se repite como una constante. En cuarto lugar, en la defensa de las instituciones se busca conservar el ideal de civilización y progreso en el marco de una moral católica, en donde vemos a nuestro autor completamente subscrito a dichos lineamientos. En quinto lugar, resaltamos el papel de nación y patria, para, en sexto y último lugar, referir la inclinación del ideal de la patria y Dios, que, tal y como se ha hecho evidente, son posturas todas que nos explican claramente la razón de titular a su publicación del mismo modo que la original publicación de la Sociedad de Amantes del Perú. </w:t>
      </w:r>
      <w:r w:rsidR="00FA112A" w:rsidRPr="00551614">
        <w:rPr>
          <w:rFonts w:ascii="Times New Roman" w:eastAsia="Times New Roman" w:hAnsi="Times New Roman" w:cs="Times New Roman"/>
          <w:sz w:val="28"/>
          <w:szCs w:val="28"/>
        </w:rPr>
        <w:t xml:space="preserve">  </w:t>
      </w:r>
    </w:p>
    <w:p w14:paraId="4ADEC48E" w14:textId="77777777" w:rsidR="00304120" w:rsidRDefault="00304120" w:rsidP="0030412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00000021" w14:textId="1B79BBB7" w:rsidR="009D0CF5" w:rsidRPr="00551614" w:rsidRDefault="00D604D2" w:rsidP="00304120">
      <w:pPr>
        <w:spacing w:line="360" w:lineRule="auto"/>
        <w:jc w:val="both"/>
        <w:rPr>
          <w:rFonts w:ascii="Times New Roman" w:eastAsia="Times New Roman" w:hAnsi="Times New Roman" w:cs="Times New Roman"/>
          <w:b/>
          <w:sz w:val="28"/>
          <w:szCs w:val="28"/>
        </w:rPr>
      </w:pPr>
      <w:bookmarkStart w:id="1" w:name="_GoBack"/>
      <w:bookmarkEnd w:id="1"/>
      <w:r w:rsidRPr="00551614">
        <w:rPr>
          <w:rFonts w:ascii="Times New Roman" w:eastAsia="Times New Roman" w:hAnsi="Times New Roman" w:cs="Times New Roman"/>
          <w:b/>
          <w:sz w:val="28"/>
          <w:szCs w:val="28"/>
        </w:rPr>
        <w:lastRenderedPageBreak/>
        <w:t>Bibliografía</w:t>
      </w:r>
    </w:p>
    <w:p w14:paraId="00000022" w14:textId="77777777" w:rsidR="009D0CF5" w:rsidRPr="00551614" w:rsidRDefault="00D604D2" w:rsidP="00304120">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551614">
        <w:rPr>
          <w:rFonts w:ascii="Times New Roman" w:eastAsia="Times New Roman" w:hAnsi="Times New Roman" w:cs="Times New Roman"/>
          <w:color w:val="000000"/>
          <w:sz w:val="28"/>
          <w:szCs w:val="28"/>
        </w:rPr>
        <w:t>Franco, A. (2018). Amor y política: dos modos de entender el patriotismo en el tránsito del Virreinato a la República en el Perú. Boletín del Instituto Riva-Agüero 3(2): 17-54.</w:t>
      </w:r>
    </w:p>
    <w:p w14:paraId="00000023" w14:textId="77777777" w:rsidR="009D0CF5" w:rsidRPr="00551614" w:rsidRDefault="00D604D2" w:rsidP="00304120">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proofErr w:type="spellStart"/>
      <w:r w:rsidRPr="00551614">
        <w:rPr>
          <w:rFonts w:ascii="Times New Roman" w:eastAsia="Times New Roman" w:hAnsi="Times New Roman" w:cs="Times New Roman"/>
          <w:color w:val="000000"/>
          <w:sz w:val="28"/>
          <w:szCs w:val="28"/>
        </w:rPr>
        <w:t>Guibovich</w:t>
      </w:r>
      <w:proofErr w:type="spellEnd"/>
      <w:r w:rsidRPr="00551614">
        <w:rPr>
          <w:rFonts w:ascii="Times New Roman" w:eastAsia="Times New Roman" w:hAnsi="Times New Roman" w:cs="Times New Roman"/>
          <w:color w:val="000000"/>
          <w:sz w:val="28"/>
          <w:szCs w:val="28"/>
        </w:rPr>
        <w:t>, P. (2005). Alcances y límites del proyecto ilustrado: la Sociedad Amantes del País y el Mercurio Peruano. Histórica 29(2): 45-66.</w:t>
      </w:r>
    </w:p>
    <w:p w14:paraId="00000024" w14:textId="77777777" w:rsidR="009D0CF5" w:rsidRPr="00551614" w:rsidRDefault="00D604D2" w:rsidP="00304120">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proofErr w:type="spellStart"/>
      <w:r w:rsidRPr="00551614">
        <w:rPr>
          <w:rFonts w:ascii="Times New Roman" w:eastAsia="Times New Roman" w:hAnsi="Times New Roman" w:cs="Times New Roman"/>
          <w:color w:val="000000"/>
          <w:sz w:val="28"/>
          <w:szCs w:val="28"/>
        </w:rPr>
        <w:t>Hampe</w:t>
      </w:r>
      <w:proofErr w:type="spellEnd"/>
      <w:r w:rsidRPr="00551614">
        <w:rPr>
          <w:rFonts w:ascii="Times New Roman" w:eastAsia="Times New Roman" w:hAnsi="Times New Roman" w:cs="Times New Roman"/>
          <w:color w:val="000000"/>
          <w:sz w:val="28"/>
          <w:szCs w:val="28"/>
        </w:rPr>
        <w:t>, T. (1988). La Revolución Francesa vista por el Mercurio Peruano: cambio político vs. reformismo criollo. Boletín del Instituto Riva-Agüero 15: 163-178.</w:t>
      </w:r>
    </w:p>
    <w:p w14:paraId="00000025" w14:textId="77777777" w:rsidR="009D0CF5" w:rsidRPr="00551614" w:rsidRDefault="00D604D2" w:rsidP="00304120">
      <w:pPr>
        <w:numPr>
          <w:ilvl w:val="0"/>
          <w:numId w:val="2"/>
        </w:num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r w:rsidRPr="00551614">
        <w:rPr>
          <w:rFonts w:ascii="Times New Roman" w:eastAsia="Times New Roman" w:hAnsi="Times New Roman" w:cs="Times New Roman"/>
          <w:color w:val="000000"/>
          <w:sz w:val="28"/>
          <w:szCs w:val="28"/>
        </w:rPr>
        <w:t xml:space="preserve">Rodríguez, M. (2003). El criollismo limeño y la idea de Nación en el Perú </w:t>
      </w:r>
      <w:proofErr w:type="spellStart"/>
      <w:r w:rsidRPr="00551614">
        <w:rPr>
          <w:rFonts w:ascii="Times New Roman" w:eastAsia="Times New Roman" w:hAnsi="Times New Roman" w:cs="Times New Roman"/>
          <w:color w:val="000000"/>
          <w:sz w:val="28"/>
          <w:szCs w:val="28"/>
        </w:rPr>
        <w:t>tardocolonial</w:t>
      </w:r>
      <w:proofErr w:type="spellEnd"/>
      <w:r w:rsidRPr="00551614">
        <w:rPr>
          <w:rFonts w:ascii="Times New Roman" w:eastAsia="Times New Roman" w:hAnsi="Times New Roman" w:cs="Times New Roman"/>
          <w:color w:val="000000"/>
          <w:sz w:val="28"/>
          <w:szCs w:val="28"/>
        </w:rPr>
        <w:t>. Araucaria, Nro.9, p. 139-162.</w:t>
      </w:r>
    </w:p>
    <w:sectPr w:rsidR="009D0CF5" w:rsidRPr="00551614">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EA5326"/>
    <w:multiLevelType w:val="multilevel"/>
    <w:tmpl w:val="3BF6A1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D2969E6"/>
    <w:multiLevelType w:val="multilevel"/>
    <w:tmpl w:val="CD360F98"/>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F30328E"/>
    <w:multiLevelType w:val="hybridMultilevel"/>
    <w:tmpl w:val="9FF8536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CF5"/>
    <w:rsid w:val="00005CB0"/>
    <w:rsid w:val="00074BAF"/>
    <w:rsid w:val="000F2906"/>
    <w:rsid w:val="00115BD6"/>
    <w:rsid w:val="00157189"/>
    <w:rsid w:val="001B40DF"/>
    <w:rsid w:val="001D6A84"/>
    <w:rsid w:val="00252DA9"/>
    <w:rsid w:val="00304120"/>
    <w:rsid w:val="00363A90"/>
    <w:rsid w:val="004A11CE"/>
    <w:rsid w:val="004C5471"/>
    <w:rsid w:val="004C729F"/>
    <w:rsid w:val="00551614"/>
    <w:rsid w:val="00633B1B"/>
    <w:rsid w:val="00660B0F"/>
    <w:rsid w:val="006633CC"/>
    <w:rsid w:val="006A685C"/>
    <w:rsid w:val="00890022"/>
    <w:rsid w:val="00973621"/>
    <w:rsid w:val="009D0CF5"/>
    <w:rsid w:val="00A2316A"/>
    <w:rsid w:val="00A3272B"/>
    <w:rsid w:val="00A3463D"/>
    <w:rsid w:val="00A360E8"/>
    <w:rsid w:val="00B65CFA"/>
    <w:rsid w:val="00BF369D"/>
    <w:rsid w:val="00BF5B90"/>
    <w:rsid w:val="00CA7153"/>
    <w:rsid w:val="00D339AD"/>
    <w:rsid w:val="00D604D2"/>
    <w:rsid w:val="00E02F4D"/>
    <w:rsid w:val="00F52D62"/>
    <w:rsid w:val="00FA0E5A"/>
    <w:rsid w:val="00FA112A"/>
    <w:rsid w:val="00FD13F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87E7A"/>
  <w15:docId w15:val="{15899BB1-C9B3-4C17-B498-499391DC5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ES"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34"/>
    <w:qFormat/>
    <w:rsid w:val="00EB7A5E"/>
    <w:pPr>
      <w:ind w:left="720"/>
      <w:contextualSpacing/>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565</TotalTime>
  <Pages>17</Pages>
  <Words>4610</Words>
  <Characters>25357</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29908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Soledad Escalante Beltran</dc:creator>
  <cp:lastModifiedBy>Usuario de Windows</cp:lastModifiedBy>
  <cp:revision>27</cp:revision>
  <dcterms:created xsi:type="dcterms:W3CDTF">2019-09-29T22:25:00Z</dcterms:created>
  <dcterms:modified xsi:type="dcterms:W3CDTF">2019-09-30T09:51:00Z</dcterms:modified>
</cp:coreProperties>
</file>