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BB" w:rsidRPr="002130BB" w:rsidRDefault="002130BB" w:rsidP="00725A86">
      <w:pPr>
        <w:spacing w:line="360" w:lineRule="auto"/>
        <w:rPr>
          <w:rFonts w:ascii="Times New Roman" w:hAnsi="Times New Roman" w:cs="Times New Roman"/>
          <w:b/>
          <w:color w:val="000000" w:themeColor="text1"/>
          <w:sz w:val="30"/>
          <w:szCs w:val="30"/>
          <w:lang w:val="es-PE"/>
        </w:rPr>
      </w:pPr>
      <w:r w:rsidRPr="002130BB">
        <w:rPr>
          <w:rFonts w:ascii="Times New Roman" w:hAnsi="Times New Roman" w:cs="Times New Roman"/>
          <w:b/>
          <w:color w:val="000000" w:themeColor="text1"/>
          <w:sz w:val="30"/>
          <w:szCs w:val="30"/>
          <w:lang w:val="es-PE"/>
        </w:rPr>
        <w:t>Segundo control de Lectura</w:t>
      </w:r>
    </w:p>
    <w:p w:rsidR="002130BB" w:rsidRPr="002130BB" w:rsidRDefault="002130BB" w:rsidP="00725A86">
      <w:pPr>
        <w:spacing w:line="360" w:lineRule="auto"/>
        <w:rPr>
          <w:rFonts w:ascii="Times New Roman" w:hAnsi="Times New Roman" w:cs="Times New Roman"/>
          <w:b/>
          <w:sz w:val="24"/>
          <w:lang w:val="es-PE"/>
        </w:rPr>
      </w:pPr>
      <w:r w:rsidRPr="002130BB">
        <w:rPr>
          <w:rFonts w:ascii="Times New Roman" w:hAnsi="Times New Roman" w:cs="Times New Roman"/>
          <w:b/>
          <w:sz w:val="24"/>
          <w:lang w:val="es-PE"/>
        </w:rPr>
        <w:t>Curso:</w:t>
      </w:r>
      <w:r>
        <w:rPr>
          <w:rFonts w:ascii="Times New Roman" w:hAnsi="Times New Roman" w:cs="Times New Roman"/>
          <w:b/>
          <w:sz w:val="24"/>
          <w:lang w:val="es-PE"/>
        </w:rPr>
        <w:t xml:space="preserve"> Seminario de la Escuela de Frankfurt</w:t>
      </w:r>
    </w:p>
    <w:p w:rsidR="002130BB" w:rsidRPr="002130BB" w:rsidRDefault="002130BB" w:rsidP="00725A86">
      <w:pPr>
        <w:spacing w:line="360" w:lineRule="auto"/>
        <w:rPr>
          <w:rFonts w:ascii="Times New Roman" w:hAnsi="Times New Roman" w:cs="Times New Roman"/>
          <w:b/>
          <w:sz w:val="24"/>
          <w:lang w:val="es-PE"/>
        </w:rPr>
      </w:pPr>
      <w:r w:rsidRPr="002130BB">
        <w:rPr>
          <w:rFonts w:ascii="Times New Roman" w:hAnsi="Times New Roman" w:cs="Times New Roman"/>
          <w:b/>
          <w:sz w:val="24"/>
          <w:lang w:val="es-PE"/>
        </w:rPr>
        <w:t>Estudiante:</w:t>
      </w:r>
      <w:r>
        <w:rPr>
          <w:rFonts w:ascii="Times New Roman" w:hAnsi="Times New Roman" w:cs="Times New Roman"/>
          <w:b/>
          <w:sz w:val="24"/>
          <w:lang w:val="es-PE"/>
        </w:rPr>
        <w:t xml:space="preserve"> Manuel Alexander Palacios Díaz </w:t>
      </w:r>
    </w:p>
    <w:p w:rsidR="00725A86" w:rsidRPr="002130BB" w:rsidRDefault="00725A86" w:rsidP="00725A86">
      <w:pPr>
        <w:spacing w:line="360" w:lineRule="auto"/>
        <w:rPr>
          <w:rFonts w:ascii="Times New Roman" w:hAnsi="Times New Roman" w:cs="Times New Roman"/>
          <w:sz w:val="24"/>
          <w:lang w:val="es-PE"/>
        </w:rPr>
      </w:pPr>
      <w:r w:rsidRPr="002130BB">
        <w:rPr>
          <w:rFonts w:ascii="Times New Roman" w:hAnsi="Times New Roman" w:cs="Times New Roman"/>
          <w:b/>
          <w:sz w:val="24"/>
          <w:highlight w:val="yellow"/>
          <w:u w:val="single"/>
          <w:lang w:val="es-PE"/>
        </w:rPr>
        <w:t xml:space="preserve">Pregunta Obligatoria: </w:t>
      </w:r>
      <w:r w:rsidRPr="002130BB">
        <w:rPr>
          <w:rFonts w:ascii="Times New Roman" w:hAnsi="Times New Roman" w:cs="Times New Roman"/>
          <w:sz w:val="24"/>
          <w:highlight w:val="yellow"/>
          <w:lang w:val="es-PE"/>
        </w:rPr>
        <w:t>(</w:t>
      </w:r>
      <w:r w:rsidRPr="002130BB">
        <w:rPr>
          <w:rFonts w:ascii="Times New Roman" w:hAnsi="Times New Roman" w:cs="Times New Roman"/>
          <w:color w:val="FF0000"/>
          <w:sz w:val="24"/>
          <w:highlight w:val="yellow"/>
          <w:lang w:val="es-PE"/>
        </w:rPr>
        <w:t>8 puntos, máximo 600 palabras</w:t>
      </w:r>
      <w:r w:rsidRPr="002130BB">
        <w:rPr>
          <w:rFonts w:ascii="Times New Roman" w:hAnsi="Times New Roman" w:cs="Times New Roman"/>
          <w:sz w:val="24"/>
          <w:highlight w:val="yellow"/>
          <w:lang w:val="es-PE"/>
        </w:rPr>
        <w:t>)</w:t>
      </w:r>
    </w:p>
    <w:p w:rsidR="00725A86" w:rsidRPr="00725A86" w:rsidRDefault="00725A86" w:rsidP="00725A86">
      <w:pPr>
        <w:pStyle w:val="Prrafodelista"/>
        <w:numPr>
          <w:ilvl w:val="0"/>
          <w:numId w:val="2"/>
        </w:numPr>
        <w:spacing w:line="360" w:lineRule="auto"/>
        <w:rPr>
          <w:rFonts w:ascii="Times New Roman" w:hAnsi="Times New Roman" w:cs="Times New Roman"/>
          <w:b/>
          <w:sz w:val="24"/>
          <w:lang w:val="es-PE"/>
        </w:rPr>
      </w:pPr>
      <w:r w:rsidRPr="00725A86">
        <w:rPr>
          <w:rFonts w:ascii="Times New Roman" w:hAnsi="Times New Roman" w:cs="Times New Roman"/>
          <w:b/>
          <w:sz w:val="24"/>
          <w:lang w:val="es-PE"/>
        </w:rPr>
        <w:t xml:space="preserve">En el horizonte de lo planteado por la Teoría Crítica ¿Cuál es el papel del arte en la época de la reproductibilidad técnica? </w:t>
      </w:r>
    </w:p>
    <w:p w:rsidR="007303F7" w:rsidRDefault="00BB2C3B" w:rsidP="00BB2C3B">
      <w:pPr>
        <w:spacing w:line="360" w:lineRule="auto"/>
        <w:rPr>
          <w:rFonts w:ascii="Times New Roman" w:hAnsi="Times New Roman" w:cs="Times New Roman"/>
          <w:sz w:val="24"/>
          <w:lang w:val="es-PE"/>
        </w:rPr>
      </w:pPr>
      <w:r>
        <w:rPr>
          <w:rFonts w:ascii="Times New Roman" w:hAnsi="Times New Roman" w:cs="Times New Roman"/>
          <w:sz w:val="24"/>
          <w:lang w:val="es-PE"/>
        </w:rPr>
        <w:t>De acuerdo con la teoría crítica, el arte es concebido como aquella dimensión del hombre</w:t>
      </w:r>
      <w:r w:rsidR="00802E33">
        <w:rPr>
          <w:rFonts w:ascii="Times New Roman" w:hAnsi="Times New Roman" w:cs="Times New Roman"/>
          <w:sz w:val="24"/>
          <w:lang w:val="es-PE"/>
        </w:rPr>
        <w:t xml:space="preserve"> -que bien llevada-</w:t>
      </w:r>
      <w:r>
        <w:rPr>
          <w:rFonts w:ascii="Times New Roman" w:hAnsi="Times New Roman" w:cs="Times New Roman"/>
          <w:sz w:val="24"/>
          <w:lang w:val="es-PE"/>
        </w:rPr>
        <w:t xml:space="preserve"> puede </w:t>
      </w:r>
      <w:r w:rsidR="00C11691">
        <w:rPr>
          <w:rFonts w:ascii="Times New Roman" w:hAnsi="Times New Roman" w:cs="Times New Roman"/>
          <w:sz w:val="24"/>
          <w:lang w:val="es-PE"/>
        </w:rPr>
        <w:t xml:space="preserve">ser una vía que lo </w:t>
      </w:r>
      <w:r>
        <w:rPr>
          <w:rFonts w:ascii="Times New Roman" w:hAnsi="Times New Roman" w:cs="Times New Roman"/>
          <w:sz w:val="24"/>
          <w:lang w:val="es-PE"/>
        </w:rPr>
        <w:t>encamin</w:t>
      </w:r>
      <w:r w:rsidR="00C11691">
        <w:rPr>
          <w:rFonts w:ascii="Times New Roman" w:hAnsi="Times New Roman" w:cs="Times New Roman"/>
          <w:sz w:val="24"/>
          <w:lang w:val="es-PE"/>
        </w:rPr>
        <w:t>e</w:t>
      </w:r>
      <w:r>
        <w:rPr>
          <w:rFonts w:ascii="Times New Roman" w:hAnsi="Times New Roman" w:cs="Times New Roman"/>
          <w:sz w:val="24"/>
          <w:lang w:val="es-PE"/>
        </w:rPr>
        <w:t xml:space="preserve"> a ser consciente de los mecanismos que enhebra el sistema</w:t>
      </w:r>
      <w:r w:rsidR="00C11691">
        <w:rPr>
          <w:rFonts w:ascii="Times New Roman" w:hAnsi="Times New Roman" w:cs="Times New Roman"/>
          <w:sz w:val="24"/>
          <w:lang w:val="es-PE"/>
        </w:rPr>
        <w:t xml:space="preserve"> capitalista y, a partir de esto, ser crítico con el </w:t>
      </w:r>
      <w:r w:rsidR="00C11691" w:rsidRPr="00C11691">
        <w:rPr>
          <w:rFonts w:ascii="Times New Roman" w:hAnsi="Times New Roman" w:cs="Times New Roman"/>
          <w:i/>
          <w:sz w:val="24"/>
          <w:lang w:val="es-PE"/>
        </w:rPr>
        <w:t>establishment</w:t>
      </w:r>
      <w:r w:rsidR="00C11691">
        <w:rPr>
          <w:rFonts w:ascii="Times New Roman" w:hAnsi="Times New Roman" w:cs="Times New Roman"/>
          <w:i/>
          <w:sz w:val="24"/>
          <w:lang w:val="es-PE"/>
        </w:rPr>
        <w:t xml:space="preserve">. </w:t>
      </w:r>
      <w:r w:rsidR="00C11691">
        <w:rPr>
          <w:rFonts w:ascii="Times New Roman" w:hAnsi="Times New Roman" w:cs="Times New Roman"/>
          <w:sz w:val="24"/>
          <w:lang w:val="es-PE"/>
        </w:rPr>
        <w:t>Es preciso señalar que</w:t>
      </w:r>
      <w:r w:rsidR="00916E07">
        <w:rPr>
          <w:rFonts w:ascii="Times New Roman" w:hAnsi="Times New Roman" w:cs="Times New Roman"/>
          <w:sz w:val="24"/>
          <w:lang w:val="es-PE"/>
        </w:rPr>
        <w:t xml:space="preserve">, </w:t>
      </w:r>
      <w:r w:rsidR="00916E07">
        <w:rPr>
          <w:rFonts w:ascii="Times New Roman" w:hAnsi="Times New Roman" w:cs="Times New Roman"/>
          <w:sz w:val="24"/>
          <w:lang w:val="es-PE"/>
        </w:rPr>
        <w:t>al momento de dedicar sus reflexiones al fenómeno artístico</w:t>
      </w:r>
      <w:r w:rsidR="00916E07">
        <w:rPr>
          <w:rFonts w:ascii="Times New Roman" w:hAnsi="Times New Roman" w:cs="Times New Roman"/>
          <w:sz w:val="24"/>
          <w:lang w:val="es-PE"/>
        </w:rPr>
        <w:t>, los teóricos de Frankfurt -</w:t>
      </w:r>
      <w:r w:rsidR="00C11691">
        <w:rPr>
          <w:rFonts w:ascii="Times New Roman" w:hAnsi="Times New Roman" w:cs="Times New Roman"/>
          <w:sz w:val="24"/>
          <w:lang w:val="es-PE"/>
        </w:rPr>
        <w:t>a raíz de su fidelidad</w:t>
      </w:r>
      <w:r w:rsidR="00802E33">
        <w:rPr>
          <w:rFonts w:ascii="Times New Roman" w:hAnsi="Times New Roman" w:cs="Times New Roman"/>
          <w:sz w:val="24"/>
          <w:lang w:val="es-PE"/>
        </w:rPr>
        <w:t xml:space="preserve"> a un estudio</w:t>
      </w:r>
      <w:r w:rsidR="00C11691">
        <w:rPr>
          <w:rFonts w:ascii="Times New Roman" w:hAnsi="Times New Roman" w:cs="Times New Roman"/>
          <w:sz w:val="24"/>
          <w:lang w:val="es-PE"/>
        </w:rPr>
        <w:t xml:space="preserve"> </w:t>
      </w:r>
      <w:r w:rsidR="00802E33">
        <w:rPr>
          <w:rFonts w:ascii="Times New Roman" w:hAnsi="Times New Roman" w:cs="Times New Roman"/>
          <w:sz w:val="24"/>
          <w:lang w:val="es-PE"/>
        </w:rPr>
        <w:t>interdisciplinario y</w:t>
      </w:r>
      <w:r w:rsidR="00C11691">
        <w:rPr>
          <w:rFonts w:ascii="Times New Roman" w:hAnsi="Times New Roman" w:cs="Times New Roman"/>
          <w:sz w:val="24"/>
          <w:lang w:val="es-PE"/>
        </w:rPr>
        <w:t xml:space="preserve"> una investigación crí</w:t>
      </w:r>
      <w:r w:rsidR="002474C7">
        <w:rPr>
          <w:rFonts w:ascii="Times New Roman" w:hAnsi="Times New Roman" w:cs="Times New Roman"/>
          <w:sz w:val="24"/>
          <w:lang w:val="es-PE"/>
        </w:rPr>
        <w:t xml:space="preserve">tica </w:t>
      </w:r>
      <w:r w:rsidR="00C11691">
        <w:rPr>
          <w:rFonts w:ascii="Times New Roman" w:hAnsi="Times New Roman" w:cs="Times New Roman"/>
          <w:sz w:val="24"/>
          <w:lang w:val="es-PE"/>
        </w:rPr>
        <w:t xml:space="preserve">que </w:t>
      </w:r>
      <w:r w:rsidR="00A52410">
        <w:rPr>
          <w:rFonts w:ascii="Times New Roman" w:hAnsi="Times New Roman" w:cs="Times New Roman"/>
          <w:sz w:val="24"/>
          <w:lang w:val="es-PE"/>
        </w:rPr>
        <w:t>parta de una situación fáctica-</w:t>
      </w:r>
      <w:r w:rsidR="00C11691">
        <w:rPr>
          <w:rFonts w:ascii="Times New Roman" w:hAnsi="Times New Roman" w:cs="Times New Roman"/>
          <w:sz w:val="24"/>
          <w:lang w:val="es-PE"/>
        </w:rPr>
        <w:t xml:space="preserve"> lo hicieron </w:t>
      </w:r>
      <w:r w:rsidR="00916E07">
        <w:rPr>
          <w:rFonts w:ascii="Times New Roman" w:hAnsi="Times New Roman" w:cs="Times New Roman"/>
          <w:sz w:val="24"/>
          <w:lang w:val="es-PE"/>
        </w:rPr>
        <w:t>partiendo de</w:t>
      </w:r>
      <w:r w:rsidR="00C11691">
        <w:rPr>
          <w:rFonts w:ascii="Times New Roman" w:hAnsi="Times New Roman" w:cs="Times New Roman"/>
          <w:sz w:val="24"/>
          <w:lang w:val="es-PE"/>
        </w:rPr>
        <w:t xml:space="preserve">l </w:t>
      </w:r>
      <w:r w:rsidR="00B22D06">
        <w:rPr>
          <w:rFonts w:ascii="Times New Roman" w:hAnsi="Times New Roman" w:cs="Times New Roman"/>
          <w:sz w:val="24"/>
          <w:lang w:val="es-PE"/>
        </w:rPr>
        <w:t>contexto</w:t>
      </w:r>
      <w:r w:rsidR="00916E07">
        <w:rPr>
          <w:rFonts w:ascii="Times New Roman" w:hAnsi="Times New Roman" w:cs="Times New Roman"/>
          <w:sz w:val="24"/>
          <w:lang w:val="es-PE"/>
        </w:rPr>
        <w:t xml:space="preserve"> socio-</w:t>
      </w:r>
      <w:r w:rsidR="00C11691">
        <w:rPr>
          <w:rFonts w:ascii="Times New Roman" w:hAnsi="Times New Roman" w:cs="Times New Roman"/>
          <w:sz w:val="24"/>
          <w:lang w:val="es-PE"/>
        </w:rPr>
        <w:t xml:space="preserve">cultural </w:t>
      </w:r>
      <w:r w:rsidR="00B22D06">
        <w:rPr>
          <w:rFonts w:ascii="Times New Roman" w:hAnsi="Times New Roman" w:cs="Times New Roman"/>
          <w:sz w:val="24"/>
          <w:lang w:val="es-PE"/>
        </w:rPr>
        <w:t xml:space="preserve">en el </w:t>
      </w:r>
      <w:r w:rsidR="00C11691">
        <w:rPr>
          <w:rFonts w:ascii="Times New Roman" w:hAnsi="Times New Roman" w:cs="Times New Roman"/>
          <w:sz w:val="24"/>
          <w:lang w:val="es-PE"/>
        </w:rPr>
        <w:t xml:space="preserve">que </w:t>
      </w:r>
      <w:r w:rsidR="00B22D06">
        <w:rPr>
          <w:rFonts w:ascii="Times New Roman" w:hAnsi="Times New Roman" w:cs="Times New Roman"/>
          <w:sz w:val="24"/>
          <w:lang w:val="es-PE"/>
        </w:rPr>
        <w:t>vivían</w:t>
      </w:r>
      <w:r w:rsidR="00C11691">
        <w:rPr>
          <w:rFonts w:ascii="Times New Roman" w:hAnsi="Times New Roman" w:cs="Times New Roman"/>
          <w:sz w:val="24"/>
          <w:lang w:val="es-PE"/>
        </w:rPr>
        <w:t xml:space="preserve">.  </w:t>
      </w:r>
    </w:p>
    <w:p w:rsidR="00B22D06" w:rsidRDefault="00B22D06" w:rsidP="00BB2C3B">
      <w:pPr>
        <w:spacing w:line="360" w:lineRule="auto"/>
        <w:rPr>
          <w:rFonts w:ascii="Times New Roman" w:hAnsi="Times New Roman" w:cs="Times New Roman"/>
          <w:sz w:val="24"/>
          <w:lang w:val="es-PE"/>
        </w:rPr>
      </w:pPr>
      <w:r>
        <w:rPr>
          <w:rFonts w:ascii="Times New Roman" w:hAnsi="Times New Roman" w:cs="Times New Roman"/>
          <w:sz w:val="24"/>
          <w:lang w:val="es-PE"/>
        </w:rPr>
        <w:t xml:space="preserve">Los teóricos de Frankfurt, en especial </w:t>
      </w:r>
      <w:r w:rsidR="0012589A">
        <w:rPr>
          <w:rFonts w:ascii="Times New Roman" w:hAnsi="Times New Roman" w:cs="Times New Roman"/>
          <w:sz w:val="24"/>
          <w:lang w:val="es-PE"/>
        </w:rPr>
        <w:t>A</w:t>
      </w:r>
      <w:r>
        <w:rPr>
          <w:rFonts w:ascii="Times New Roman" w:hAnsi="Times New Roman" w:cs="Times New Roman"/>
          <w:sz w:val="24"/>
          <w:lang w:val="es-PE"/>
        </w:rPr>
        <w:t xml:space="preserve">dorno y </w:t>
      </w:r>
      <w:r w:rsidR="0012589A">
        <w:rPr>
          <w:rFonts w:ascii="Times New Roman" w:hAnsi="Times New Roman" w:cs="Times New Roman"/>
          <w:sz w:val="24"/>
          <w:lang w:val="es-PE"/>
        </w:rPr>
        <w:t>B</w:t>
      </w:r>
      <w:r>
        <w:rPr>
          <w:rFonts w:ascii="Times New Roman" w:hAnsi="Times New Roman" w:cs="Times New Roman"/>
          <w:sz w:val="24"/>
          <w:lang w:val="es-PE"/>
        </w:rPr>
        <w:t>enjamín hacen una crítica social del arte, en el contexto moderno de la expansión de la reproductibilidad técnica</w:t>
      </w:r>
      <w:r w:rsidR="003047F6">
        <w:rPr>
          <w:rFonts w:ascii="Times New Roman" w:hAnsi="Times New Roman" w:cs="Times New Roman"/>
          <w:sz w:val="24"/>
          <w:lang w:val="es-PE"/>
        </w:rPr>
        <w:t>, que se</w:t>
      </w:r>
      <w:r w:rsidR="006B6D4F">
        <w:rPr>
          <w:rFonts w:ascii="Times New Roman" w:hAnsi="Times New Roman" w:cs="Times New Roman"/>
          <w:sz w:val="24"/>
          <w:lang w:val="es-PE"/>
        </w:rPr>
        <w:t xml:space="preserve"> manifiesta en u</w:t>
      </w:r>
      <w:r>
        <w:rPr>
          <w:rFonts w:ascii="Times New Roman" w:hAnsi="Times New Roman" w:cs="Times New Roman"/>
          <w:sz w:val="24"/>
          <w:lang w:val="es-PE"/>
        </w:rPr>
        <w:t xml:space="preserve">na masificación de los </w:t>
      </w:r>
      <w:r w:rsidR="003047F6">
        <w:rPr>
          <w:rFonts w:ascii="Times New Roman" w:hAnsi="Times New Roman" w:cs="Times New Roman"/>
          <w:sz w:val="24"/>
          <w:lang w:val="es-PE"/>
        </w:rPr>
        <w:t>product</w:t>
      </w:r>
      <w:r>
        <w:rPr>
          <w:rFonts w:ascii="Times New Roman" w:hAnsi="Times New Roman" w:cs="Times New Roman"/>
          <w:sz w:val="24"/>
          <w:lang w:val="es-PE"/>
        </w:rPr>
        <w:t>os culturales, de los cuales el arte</w:t>
      </w:r>
      <w:r w:rsidR="003047F6">
        <w:rPr>
          <w:rFonts w:ascii="Times New Roman" w:hAnsi="Times New Roman" w:cs="Times New Roman"/>
          <w:sz w:val="24"/>
          <w:lang w:val="es-PE"/>
        </w:rPr>
        <w:t>,</w:t>
      </w:r>
      <w:r>
        <w:rPr>
          <w:rFonts w:ascii="Times New Roman" w:hAnsi="Times New Roman" w:cs="Times New Roman"/>
          <w:sz w:val="24"/>
          <w:lang w:val="es-PE"/>
        </w:rPr>
        <w:t xml:space="preserve"> no fue la excepción. Para Adorno, el papel del arte, en general, debía apuntar a una subversión y disrupción del o</w:t>
      </w:r>
      <w:r w:rsidR="0012589A">
        <w:rPr>
          <w:rFonts w:ascii="Times New Roman" w:hAnsi="Times New Roman" w:cs="Times New Roman"/>
          <w:sz w:val="24"/>
          <w:lang w:val="es-PE"/>
        </w:rPr>
        <w:t>rden y estructura establecido</w:t>
      </w:r>
      <w:r>
        <w:rPr>
          <w:rFonts w:ascii="Times New Roman" w:hAnsi="Times New Roman" w:cs="Times New Roman"/>
          <w:sz w:val="24"/>
          <w:lang w:val="es-PE"/>
        </w:rPr>
        <w:t>.</w:t>
      </w:r>
      <w:r w:rsidR="0012589A">
        <w:rPr>
          <w:rFonts w:ascii="Times New Roman" w:hAnsi="Times New Roman" w:cs="Times New Roman"/>
          <w:sz w:val="24"/>
          <w:lang w:val="es-PE"/>
        </w:rPr>
        <w:t xml:space="preserve"> Según él, lo que hace la maquinaria capitalista moderna es instaurar una industria cultural, en virtud de la cual, toda expresión cultural es convertido en objeto (se </w:t>
      </w:r>
      <w:proofErr w:type="spellStart"/>
      <w:r w:rsidR="0012589A">
        <w:rPr>
          <w:rFonts w:ascii="Times New Roman" w:hAnsi="Times New Roman" w:cs="Times New Roman"/>
          <w:sz w:val="24"/>
          <w:lang w:val="es-PE"/>
        </w:rPr>
        <w:t>objetiviza</w:t>
      </w:r>
      <w:proofErr w:type="spellEnd"/>
      <w:r w:rsidR="0012589A">
        <w:rPr>
          <w:rFonts w:ascii="Times New Roman" w:hAnsi="Times New Roman" w:cs="Times New Roman"/>
          <w:sz w:val="24"/>
          <w:lang w:val="es-PE"/>
        </w:rPr>
        <w:t xml:space="preserve">), se cosifica y masifica para </w:t>
      </w:r>
      <w:r w:rsidR="005F4103">
        <w:rPr>
          <w:rFonts w:ascii="Times New Roman" w:hAnsi="Times New Roman" w:cs="Times New Roman"/>
          <w:sz w:val="24"/>
          <w:lang w:val="es-PE"/>
        </w:rPr>
        <w:t>pasar a ser parte del engranaje</w:t>
      </w:r>
      <w:r w:rsidR="0012589A">
        <w:rPr>
          <w:rFonts w:ascii="Times New Roman" w:hAnsi="Times New Roman" w:cs="Times New Roman"/>
          <w:sz w:val="24"/>
          <w:lang w:val="es-PE"/>
        </w:rPr>
        <w:t xml:space="preserve"> del intercambio económico</w:t>
      </w:r>
      <w:r w:rsidR="005F4103">
        <w:rPr>
          <w:rFonts w:ascii="Times New Roman" w:hAnsi="Times New Roman" w:cs="Times New Roman"/>
          <w:sz w:val="24"/>
          <w:lang w:val="es-PE"/>
        </w:rPr>
        <w:t xml:space="preserve"> capitalista</w:t>
      </w:r>
      <w:r w:rsidR="0012589A">
        <w:rPr>
          <w:rFonts w:ascii="Times New Roman" w:hAnsi="Times New Roman" w:cs="Times New Roman"/>
          <w:sz w:val="24"/>
          <w:lang w:val="es-PE"/>
        </w:rPr>
        <w:t xml:space="preserve">. Todo lo cual hace que el arte pierda su uniformidad y se consagre como expresión sin contenido, </w:t>
      </w:r>
      <w:r w:rsidR="005F4103">
        <w:rPr>
          <w:rFonts w:ascii="Times New Roman" w:hAnsi="Times New Roman" w:cs="Times New Roman"/>
          <w:sz w:val="24"/>
          <w:lang w:val="es-PE"/>
        </w:rPr>
        <w:t>vacía.</w:t>
      </w:r>
    </w:p>
    <w:p w:rsidR="001A60E5" w:rsidRDefault="005F4103" w:rsidP="001A60E5">
      <w:pPr>
        <w:spacing w:line="360" w:lineRule="auto"/>
        <w:rPr>
          <w:rFonts w:ascii="Times New Roman" w:hAnsi="Times New Roman" w:cs="Times New Roman"/>
          <w:sz w:val="24"/>
          <w:lang w:val="es-PE"/>
        </w:rPr>
      </w:pPr>
      <w:r>
        <w:rPr>
          <w:rFonts w:ascii="Times New Roman" w:hAnsi="Times New Roman" w:cs="Times New Roman"/>
          <w:sz w:val="24"/>
          <w:lang w:val="es-PE"/>
        </w:rPr>
        <w:t xml:space="preserve">Ante ese panorama, Adorno postula que la expresión artística debe </w:t>
      </w:r>
      <w:r w:rsidR="00F411F8">
        <w:rPr>
          <w:rFonts w:ascii="Times New Roman" w:hAnsi="Times New Roman" w:cs="Times New Roman"/>
          <w:sz w:val="24"/>
          <w:lang w:val="es-PE"/>
        </w:rPr>
        <w:t>propender a ser crítica y ser el vehículo de las contradicciones sociales. Además, tiene que ser disruptiva, es decir, y romper con el canon artístico impuesto desde la sociedad capitalista moderna, en la que se trata de edulcorar la realidad y no mostrar lo feo y l</w:t>
      </w:r>
      <w:r w:rsidR="006B6D4F">
        <w:rPr>
          <w:rFonts w:ascii="Times New Roman" w:hAnsi="Times New Roman" w:cs="Times New Roman"/>
          <w:sz w:val="24"/>
          <w:lang w:val="es-PE"/>
        </w:rPr>
        <w:t>o desagradable de la sociedad. E</w:t>
      </w:r>
      <w:r w:rsidR="00F411F8">
        <w:rPr>
          <w:rFonts w:ascii="Times New Roman" w:hAnsi="Times New Roman" w:cs="Times New Roman"/>
          <w:sz w:val="24"/>
          <w:lang w:val="es-PE"/>
        </w:rPr>
        <w:t xml:space="preserve">n ese sentido Adorno plantea </w:t>
      </w:r>
      <w:r w:rsidR="00A52410">
        <w:rPr>
          <w:rFonts w:ascii="Times New Roman" w:hAnsi="Times New Roman" w:cs="Times New Roman"/>
          <w:sz w:val="24"/>
          <w:lang w:val="es-PE"/>
        </w:rPr>
        <w:t>“</w:t>
      </w:r>
      <w:r w:rsidR="00F411F8">
        <w:rPr>
          <w:rFonts w:ascii="Times New Roman" w:hAnsi="Times New Roman" w:cs="Times New Roman"/>
          <w:sz w:val="24"/>
          <w:lang w:val="es-PE"/>
        </w:rPr>
        <w:t>la estética de lo negro</w:t>
      </w:r>
      <w:r w:rsidR="00A52410">
        <w:rPr>
          <w:rFonts w:ascii="Times New Roman" w:hAnsi="Times New Roman" w:cs="Times New Roman"/>
          <w:sz w:val="24"/>
          <w:lang w:val="es-PE"/>
        </w:rPr>
        <w:t>”</w:t>
      </w:r>
      <w:r w:rsidR="00F411F8">
        <w:rPr>
          <w:rFonts w:ascii="Times New Roman" w:hAnsi="Times New Roman" w:cs="Times New Roman"/>
          <w:sz w:val="24"/>
          <w:lang w:val="es-PE"/>
        </w:rPr>
        <w:t>, que viene a ser la respuesta contra esa visión unilateral</w:t>
      </w:r>
      <w:r w:rsidR="00A52410">
        <w:rPr>
          <w:rFonts w:ascii="Times New Roman" w:hAnsi="Times New Roman" w:cs="Times New Roman"/>
          <w:sz w:val="24"/>
          <w:lang w:val="es-PE"/>
        </w:rPr>
        <w:t>, coherente, agradable</w:t>
      </w:r>
      <w:r w:rsidR="00F411F8">
        <w:rPr>
          <w:rFonts w:ascii="Times New Roman" w:hAnsi="Times New Roman" w:cs="Times New Roman"/>
          <w:sz w:val="24"/>
          <w:lang w:val="es-PE"/>
        </w:rPr>
        <w:t xml:space="preserve"> y </w:t>
      </w:r>
      <w:proofErr w:type="spellStart"/>
      <w:r w:rsidR="00F411F8">
        <w:rPr>
          <w:rFonts w:ascii="Times New Roman" w:hAnsi="Times New Roman" w:cs="Times New Roman"/>
          <w:sz w:val="24"/>
          <w:lang w:val="es-PE"/>
        </w:rPr>
        <w:t>uniformizadora</w:t>
      </w:r>
      <w:proofErr w:type="spellEnd"/>
      <w:r w:rsidR="006B6D4F">
        <w:rPr>
          <w:rFonts w:ascii="Times New Roman" w:hAnsi="Times New Roman" w:cs="Times New Roman"/>
          <w:sz w:val="24"/>
          <w:lang w:val="es-PE"/>
        </w:rPr>
        <w:t xml:space="preserve"> del arte</w:t>
      </w:r>
      <w:r w:rsidR="00F411F8">
        <w:rPr>
          <w:rFonts w:ascii="Times New Roman" w:hAnsi="Times New Roman" w:cs="Times New Roman"/>
          <w:sz w:val="24"/>
          <w:lang w:val="es-PE"/>
        </w:rPr>
        <w:t>.</w:t>
      </w:r>
    </w:p>
    <w:p w:rsidR="00F63C6A" w:rsidRPr="001A60E5" w:rsidRDefault="00B8469B" w:rsidP="001A60E5">
      <w:pPr>
        <w:spacing w:line="360" w:lineRule="auto"/>
        <w:rPr>
          <w:rFonts w:ascii="Times New Roman" w:hAnsi="Times New Roman" w:cs="Times New Roman"/>
          <w:sz w:val="24"/>
          <w:lang w:val="es-PE"/>
        </w:rPr>
      </w:pPr>
      <w:r w:rsidRPr="001A60E5">
        <w:rPr>
          <w:rFonts w:ascii="Times New Roman" w:hAnsi="Times New Roman" w:cs="Times New Roman"/>
          <w:sz w:val="24"/>
          <w:lang w:val="es-PE"/>
        </w:rPr>
        <w:t xml:space="preserve">Por otro lado, para Benjamín es claro que en la era de reproductibilidad técnica, el </w:t>
      </w:r>
      <w:r w:rsidR="004D57F1" w:rsidRPr="001A60E5">
        <w:rPr>
          <w:rFonts w:ascii="Times New Roman" w:hAnsi="Times New Roman" w:cs="Times New Roman"/>
          <w:sz w:val="24"/>
          <w:lang w:val="es-PE"/>
        </w:rPr>
        <w:t>arte y</w:t>
      </w:r>
      <w:r w:rsidRPr="001A60E5">
        <w:rPr>
          <w:rFonts w:ascii="Times New Roman" w:hAnsi="Times New Roman" w:cs="Times New Roman"/>
          <w:sz w:val="24"/>
          <w:lang w:val="es-PE"/>
        </w:rPr>
        <w:t>, en específico, la obra de arte, entran en una situación de pérdida de contenido y sentido.</w:t>
      </w:r>
      <w:r w:rsidR="004D57F1" w:rsidRPr="001A60E5">
        <w:rPr>
          <w:rFonts w:ascii="Times New Roman" w:hAnsi="Times New Roman" w:cs="Times New Roman"/>
          <w:sz w:val="24"/>
          <w:lang w:val="es-PE"/>
        </w:rPr>
        <w:t xml:space="preserve"> Se </w:t>
      </w:r>
      <w:r w:rsidR="006B6D4F">
        <w:rPr>
          <w:rFonts w:ascii="Times New Roman" w:hAnsi="Times New Roman" w:cs="Times New Roman"/>
          <w:sz w:val="24"/>
          <w:lang w:val="es-PE"/>
        </w:rPr>
        <w:t>pierde</w:t>
      </w:r>
      <w:r w:rsidR="004D57F1" w:rsidRPr="001A60E5">
        <w:rPr>
          <w:rFonts w:ascii="Times New Roman" w:hAnsi="Times New Roman" w:cs="Times New Roman"/>
          <w:sz w:val="24"/>
          <w:lang w:val="es-PE"/>
        </w:rPr>
        <w:t xml:space="preserve"> el aura en cada vez que se reproduce en masa una obra de arte. </w:t>
      </w:r>
      <w:r w:rsidR="00A52410">
        <w:rPr>
          <w:rFonts w:ascii="Times New Roman" w:hAnsi="Times New Roman" w:cs="Times New Roman"/>
          <w:sz w:val="24"/>
          <w:lang w:val="es-PE"/>
        </w:rPr>
        <w:t xml:space="preserve">Esta </w:t>
      </w:r>
      <w:r w:rsidR="00A52410">
        <w:rPr>
          <w:rFonts w:ascii="Times New Roman" w:hAnsi="Times New Roman" w:cs="Times New Roman"/>
          <w:sz w:val="24"/>
          <w:lang w:val="es-PE"/>
        </w:rPr>
        <w:lastRenderedPageBreak/>
        <w:t>aura</w:t>
      </w:r>
      <w:r w:rsidR="006B6D4F">
        <w:rPr>
          <w:rFonts w:ascii="Times New Roman" w:hAnsi="Times New Roman" w:cs="Times New Roman"/>
          <w:sz w:val="24"/>
          <w:lang w:val="es-PE"/>
        </w:rPr>
        <w:t>,</w:t>
      </w:r>
      <w:r w:rsidR="004D57F1" w:rsidRPr="001A60E5">
        <w:rPr>
          <w:rFonts w:ascii="Times New Roman" w:hAnsi="Times New Roman" w:cs="Times New Roman"/>
          <w:sz w:val="24"/>
          <w:lang w:val="es-PE"/>
        </w:rPr>
        <w:t xml:space="preserve"> es el enigma de toda obra de arte, es aquello que está detrás, que la dota de singularidad y, por tanto, de autenticidad. El aura es lo que hace que la obra arte sea única e irrepetible.</w:t>
      </w:r>
      <w:r w:rsidR="00F63C6A" w:rsidRPr="001A60E5">
        <w:rPr>
          <w:rFonts w:ascii="Times New Roman" w:hAnsi="Times New Roman" w:cs="Times New Roman"/>
          <w:sz w:val="24"/>
          <w:lang w:val="es-PE"/>
        </w:rPr>
        <w:t xml:space="preserve"> Según Benjamín, </w:t>
      </w:r>
      <w:r w:rsidR="00F63C6A" w:rsidRPr="001A60E5">
        <w:rPr>
          <w:rFonts w:ascii="Times New Roman" w:hAnsi="Times New Roman" w:cs="Times New Roman"/>
          <w:sz w:val="24"/>
          <w:szCs w:val="24"/>
        </w:rPr>
        <w:t xml:space="preserve">la verdadera obra de arte supone un acceso inmediato a la realidad, con lo bello y lo terrorífico que </w:t>
      </w:r>
      <w:r w:rsidR="006B6D4F">
        <w:rPr>
          <w:rFonts w:ascii="Times New Roman" w:hAnsi="Times New Roman" w:cs="Times New Roman"/>
          <w:sz w:val="24"/>
          <w:szCs w:val="24"/>
        </w:rPr>
        <w:t>esta contenga</w:t>
      </w:r>
      <w:r w:rsidR="00F63C6A" w:rsidRPr="001A60E5">
        <w:rPr>
          <w:rFonts w:ascii="Times New Roman" w:hAnsi="Times New Roman" w:cs="Times New Roman"/>
          <w:sz w:val="24"/>
          <w:szCs w:val="24"/>
        </w:rPr>
        <w:t>; la obra de arte “masificada” es un acceso mediato, ya que ésta es una mímesis de la primera.</w:t>
      </w:r>
      <w:r w:rsidR="006B6D4F">
        <w:rPr>
          <w:rFonts w:ascii="Times New Roman" w:hAnsi="Times New Roman" w:cs="Times New Roman"/>
          <w:sz w:val="24"/>
          <w:szCs w:val="24"/>
        </w:rPr>
        <w:t xml:space="preserve"> </w:t>
      </w:r>
      <w:r w:rsidR="0002550F">
        <w:rPr>
          <w:rFonts w:ascii="Times New Roman" w:hAnsi="Times New Roman" w:cs="Times New Roman"/>
          <w:sz w:val="24"/>
          <w:szCs w:val="24"/>
        </w:rPr>
        <w:t xml:space="preserve"> Lo que hace la mentalidad moderna al pretender masificar las obras de arte, no es tanto ponerlas al alcance de la mayoría, cuanto insertarlas al dominio del capital y así, alienarlas y manipularlas como productos culturales sin aura.</w:t>
      </w:r>
    </w:p>
    <w:p w:rsidR="00F63C6A" w:rsidRPr="001A60E5" w:rsidRDefault="00F63C6A" w:rsidP="001A60E5">
      <w:pPr>
        <w:spacing w:line="360" w:lineRule="auto"/>
        <w:rPr>
          <w:rFonts w:ascii="Times New Roman" w:hAnsi="Times New Roman" w:cs="Times New Roman"/>
          <w:sz w:val="24"/>
          <w:lang w:val="es-PE"/>
        </w:rPr>
      </w:pPr>
      <w:r w:rsidRPr="001A60E5">
        <w:rPr>
          <w:rFonts w:ascii="Times New Roman" w:hAnsi="Times New Roman" w:cs="Times New Roman"/>
          <w:sz w:val="24"/>
          <w:szCs w:val="24"/>
        </w:rPr>
        <w:t xml:space="preserve">En suma, la modernidad con su tecnología puesta sobre la obra de arte, la desnaturaliza y la </w:t>
      </w:r>
      <w:r w:rsidR="001A60E5" w:rsidRPr="001A60E5">
        <w:rPr>
          <w:rFonts w:ascii="Times New Roman" w:hAnsi="Times New Roman" w:cs="Times New Roman"/>
          <w:sz w:val="24"/>
          <w:szCs w:val="24"/>
        </w:rPr>
        <w:t>vacía</w:t>
      </w:r>
      <w:r w:rsidRPr="001A60E5">
        <w:rPr>
          <w:rFonts w:ascii="Times New Roman" w:hAnsi="Times New Roman" w:cs="Times New Roman"/>
          <w:sz w:val="24"/>
          <w:szCs w:val="24"/>
        </w:rPr>
        <w:t xml:space="preserve"> de contenido. En </w:t>
      </w:r>
      <w:r w:rsidR="00A52410">
        <w:rPr>
          <w:rFonts w:ascii="Times New Roman" w:hAnsi="Times New Roman" w:cs="Times New Roman"/>
          <w:sz w:val="24"/>
          <w:szCs w:val="24"/>
        </w:rPr>
        <w:t xml:space="preserve">ese </w:t>
      </w:r>
      <w:r w:rsidRPr="001A60E5">
        <w:rPr>
          <w:rFonts w:ascii="Times New Roman" w:hAnsi="Times New Roman" w:cs="Times New Roman"/>
          <w:sz w:val="24"/>
          <w:szCs w:val="24"/>
        </w:rPr>
        <w:t xml:space="preserve">sentido, Benjamín, cree que el papel del arte </w:t>
      </w:r>
      <w:r w:rsidR="001A60E5" w:rsidRPr="001A60E5">
        <w:rPr>
          <w:rFonts w:ascii="Times New Roman" w:hAnsi="Times New Roman" w:cs="Times New Roman"/>
          <w:sz w:val="24"/>
          <w:szCs w:val="24"/>
        </w:rPr>
        <w:t>en</w:t>
      </w:r>
      <w:r w:rsidRPr="001A60E5">
        <w:rPr>
          <w:rFonts w:ascii="Times New Roman" w:hAnsi="Times New Roman" w:cs="Times New Roman"/>
          <w:sz w:val="24"/>
          <w:szCs w:val="24"/>
        </w:rPr>
        <w:t xml:space="preserve"> este panorama sombrío, es el de servir como </w:t>
      </w:r>
      <w:r w:rsidR="001A60E5" w:rsidRPr="001A60E5">
        <w:rPr>
          <w:rFonts w:ascii="Times New Roman" w:hAnsi="Times New Roman" w:cs="Times New Roman"/>
          <w:sz w:val="24"/>
          <w:szCs w:val="24"/>
        </w:rPr>
        <w:t>medio para alimentar la maquinaria capitalista moderna, y robustecer su idea de</w:t>
      </w:r>
      <w:r w:rsidR="001A60E5" w:rsidRPr="001A60E5">
        <w:rPr>
          <w:rFonts w:ascii="Times New Roman" w:hAnsi="Times New Roman" w:cs="Times New Roman"/>
          <w:sz w:val="24"/>
          <w:lang w:val="es-PE"/>
        </w:rPr>
        <w:t xml:space="preserve"> progreso que va implícita en la modernidad. </w:t>
      </w:r>
      <w:r w:rsidR="00802E33">
        <w:rPr>
          <w:rFonts w:ascii="Times New Roman" w:hAnsi="Times New Roman" w:cs="Times New Roman"/>
          <w:sz w:val="24"/>
          <w:lang w:val="es-PE"/>
        </w:rPr>
        <w:t>E</w:t>
      </w:r>
      <w:r w:rsidR="001A60E5" w:rsidRPr="001A60E5">
        <w:rPr>
          <w:rFonts w:ascii="Times New Roman" w:hAnsi="Times New Roman" w:cs="Times New Roman"/>
          <w:sz w:val="24"/>
          <w:lang w:val="es-PE"/>
        </w:rPr>
        <w:t>ste progreso tecno-científico, a juicio de Benjamín</w:t>
      </w:r>
      <w:r w:rsidR="00802E33">
        <w:rPr>
          <w:rFonts w:ascii="Times New Roman" w:hAnsi="Times New Roman" w:cs="Times New Roman"/>
          <w:sz w:val="24"/>
          <w:lang w:val="es-PE"/>
        </w:rPr>
        <w:t>,</w:t>
      </w:r>
      <w:r w:rsidR="001A60E5" w:rsidRPr="001A60E5">
        <w:rPr>
          <w:rFonts w:ascii="Times New Roman" w:hAnsi="Times New Roman" w:cs="Times New Roman"/>
          <w:sz w:val="24"/>
          <w:lang w:val="es-PE"/>
        </w:rPr>
        <w:t xml:space="preserve"> hace perder la dimensión de originalidad del objeto</w:t>
      </w:r>
      <w:r w:rsidR="00802E33">
        <w:rPr>
          <w:rFonts w:ascii="Times New Roman" w:hAnsi="Times New Roman" w:cs="Times New Roman"/>
          <w:sz w:val="24"/>
          <w:lang w:val="es-PE"/>
        </w:rPr>
        <w:t xml:space="preserve"> artístico,</w:t>
      </w:r>
      <w:r w:rsidR="001A60E5" w:rsidRPr="001A60E5">
        <w:rPr>
          <w:rFonts w:ascii="Times New Roman" w:hAnsi="Times New Roman" w:cs="Times New Roman"/>
          <w:sz w:val="24"/>
          <w:lang w:val="es-PE"/>
        </w:rPr>
        <w:t xml:space="preserve"> para convertirlo en una copia.</w:t>
      </w:r>
      <w:r w:rsidR="00802E33">
        <w:rPr>
          <w:rFonts w:ascii="Times New Roman" w:hAnsi="Times New Roman" w:cs="Times New Roman"/>
          <w:sz w:val="24"/>
          <w:lang w:val="es-PE"/>
        </w:rPr>
        <w:t xml:space="preserve"> El arte deviene así, en una expresión cultural, subordinada a la racionalidad </w:t>
      </w:r>
      <w:r w:rsidR="00A52410">
        <w:rPr>
          <w:rFonts w:ascii="Times New Roman" w:hAnsi="Times New Roman" w:cs="Times New Roman"/>
          <w:sz w:val="24"/>
          <w:lang w:val="es-PE"/>
        </w:rPr>
        <w:t xml:space="preserve">instrumental propia </w:t>
      </w:r>
      <w:r w:rsidR="00802E33">
        <w:rPr>
          <w:rFonts w:ascii="Times New Roman" w:hAnsi="Times New Roman" w:cs="Times New Roman"/>
          <w:sz w:val="24"/>
          <w:lang w:val="es-PE"/>
        </w:rPr>
        <w:t>de</w:t>
      </w:r>
      <w:r w:rsidR="00A52410">
        <w:rPr>
          <w:rFonts w:ascii="Times New Roman" w:hAnsi="Times New Roman" w:cs="Times New Roman"/>
          <w:sz w:val="24"/>
          <w:lang w:val="es-PE"/>
        </w:rPr>
        <w:t xml:space="preserve"> la</w:t>
      </w:r>
      <w:r w:rsidR="00802E33">
        <w:rPr>
          <w:rFonts w:ascii="Times New Roman" w:hAnsi="Times New Roman" w:cs="Times New Roman"/>
          <w:sz w:val="24"/>
          <w:lang w:val="es-PE"/>
        </w:rPr>
        <w:t xml:space="preserve"> dominación moderna.  </w:t>
      </w:r>
    </w:p>
    <w:p w:rsidR="00656913" w:rsidRDefault="00656913" w:rsidP="00725A86">
      <w:pPr>
        <w:rPr>
          <w:rFonts w:ascii="Times New Roman" w:hAnsi="Times New Roman" w:cs="Times New Roman"/>
          <w:sz w:val="24"/>
          <w:lang w:val="es-PE"/>
        </w:rPr>
      </w:pPr>
    </w:p>
    <w:p w:rsidR="00725A86" w:rsidRPr="002130BB" w:rsidRDefault="00725A86" w:rsidP="00725A86">
      <w:pPr>
        <w:rPr>
          <w:rFonts w:ascii="Times New Roman" w:hAnsi="Times New Roman" w:cs="Times New Roman"/>
          <w:sz w:val="24"/>
          <w:lang w:val="es-PE"/>
        </w:rPr>
      </w:pPr>
      <w:r w:rsidRPr="002130BB">
        <w:rPr>
          <w:rFonts w:ascii="Times New Roman" w:hAnsi="Times New Roman" w:cs="Times New Roman"/>
          <w:b/>
          <w:sz w:val="24"/>
          <w:highlight w:val="yellow"/>
          <w:u w:val="single"/>
          <w:lang w:val="es-PE"/>
        </w:rPr>
        <w:t xml:space="preserve">Preguntas Electivas: </w:t>
      </w:r>
      <w:r w:rsidRPr="002130BB">
        <w:rPr>
          <w:rFonts w:ascii="Times New Roman" w:hAnsi="Times New Roman" w:cs="Times New Roman"/>
          <w:sz w:val="24"/>
          <w:highlight w:val="yellow"/>
          <w:lang w:val="es-PE"/>
        </w:rPr>
        <w:t>(</w:t>
      </w:r>
      <w:r w:rsidRPr="002130BB">
        <w:rPr>
          <w:rFonts w:ascii="Times New Roman" w:hAnsi="Times New Roman" w:cs="Times New Roman"/>
          <w:color w:val="FF0000"/>
          <w:sz w:val="24"/>
          <w:highlight w:val="yellow"/>
          <w:lang w:val="es-PE"/>
        </w:rPr>
        <w:t>6+6 puntos, máximo 400 palabras por respuesta</w:t>
      </w:r>
      <w:r w:rsidRPr="002130BB">
        <w:rPr>
          <w:rFonts w:ascii="Times New Roman" w:hAnsi="Times New Roman" w:cs="Times New Roman"/>
          <w:sz w:val="24"/>
          <w:highlight w:val="yellow"/>
          <w:lang w:val="es-PE"/>
        </w:rPr>
        <w:t>)</w:t>
      </w:r>
    </w:p>
    <w:p w:rsidR="00725A86" w:rsidRPr="004C4548" w:rsidRDefault="00725A86" w:rsidP="002130BB">
      <w:pPr>
        <w:pStyle w:val="Prrafodelista"/>
        <w:numPr>
          <w:ilvl w:val="0"/>
          <w:numId w:val="2"/>
        </w:numPr>
        <w:rPr>
          <w:rFonts w:ascii="Times New Roman" w:hAnsi="Times New Roman" w:cs="Times New Roman"/>
          <w:b/>
          <w:sz w:val="24"/>
          <w:u w:val="single"/>
          <w:lang w:val="es-PE"/>
        </w:rPr>
      </w:pPr>
      <w:r w:rsidRPr="00725A86">
        <w:rPr>
          <w:rFonts w:ascii="Times New Roman" w:hAnsi="Times New Roman" w:cs="Times New Roman"/>
          <w:b/>
          <w:sz w:val="24"/>
          <w:lang w:val="es-PE"/>
        </w:rPr>
        <w:t xml:space="preserve">¿En qué consiste la dialéctica de la ilustración propuesta por </w:t>
      </w:r>
      <w:proofErr w:type="spellStart"/>
      <w:r w:rsidRPr="00725A86">
        <w:rPr>
          <w:rFonts w:ascii="Times New Roman" w:hAnsi="Times New Roman" w:cs="Times New Roman"/>
          <w:b/>
          <w:sz w:val="24"/>
          <w:lang w:val="es-PE"/>
        </w:rPr>
        <w:t>Horkheimer</w:t>
      </w:r>
      <w:proofErr w:type="spellEnd"/>
      <w:r w:rsidRPr="00725A86">
        <w:rPr>
          <w:rFonts w:ascii="Times New Roman" w:hAnsi="Times New Roman" w:cs="Times New Roman"/>
          <w:b/>
          <w:sz w:val="24"/>
          <w:lang w:val="es-PE"/>
        </w:rPr>
        <w:t xml:space="preserve"> y Adorno? ¿Cu</w:t>
      </w:r>
      <w:r w:rsidR="004F4C41">
        <w:rPr>
          <w:rFonts w:ascii="Times New Roman" w:hAnsi="Times New Roman" w:cs="Times New Roman"/>
          <w:b/>
          <w:sz w:val="24"/>
          <w:lang w:val="es-PE"/>
        </w:rPr>
        <w:t>ál es la relación entre mito e I</w:t>
      </w:r>
      <w:r w:rsidRPr="00725A86">
        <w:rPr>
          <w:rFonts w:ascii="Times New Roman" w:hAnsi="Times New Roman" w:cs="Times New Roman"/>
          <w:b/>
          <w:sz w:val="24"/>
          <w:lang w:val="es-PE"/>
        </w:rPr>
        <w:t>lustración?</w:t>
      </w:r>
    </w:p>
    <w:p w:rsidR="00BD1E3A" w:rsidRPr="00EB6294" w:rsidRDefault="00BD1E3A" w:rsidP="00A67CFA">
      <w:pPr>
        <w:rPr>
          <w:rFonts w:ascii="Times New Roman" w:hAnsi="Times New Roman" w:cs="Times New Roman"/>
          <w:sz w:val="24"/>
          <w:szCs w:val="24"/>
        </w:rPr>
      </w:pPr>
      <w:r w:rsidRPr="00EB6294">
        <w:rPr>
          <w:rFonts w:ascii="Times New Roman" w:hAnsi="Times New Roman" w:cs="Times New Roman"/>
          <w:sz w:val="24"/>
          <w:szCs w:val="24"/>
          <w:lang w:val="es-PE"/>
        </w:rPr>
        <w:t>En el texto</w:t>
      </w:r>
      <w:r w:rsidRPr="00EB6294">
        <w:rPr>
          <w:rFonts w:ascii="Times New Roman" w:hAnsi="Times New Roman" w:cs="Times New Roman"/>
          <w:i/>
          <w:sz w:val="24"/>
          <w:szCs w:val="24"/>
          <w:lang w:val="es-PE"/>
        </w:rPr>
        <w:t xml:space="preserve"> “Dialéctica de la Ilustración”</w:t>
      </w:r>
      <w:r w:rsidR="003B1B58" w:rsidRPr="00EB6294">
        <w:rPr>
          <w:rFonts w:ascii="Times New Roman" w:hAnsi="Times New Roman" w:cs="Times New Roman"/>
          <w:i/>
          <w:sz w:val="24"/>
          <w:szCs w:val="24"/>
          <w:lang w:val="es-PE"/>
        </w:rPr>
        <w:t xml:space="preserve"> </w:t>
      </w:r>
      <w:r w:rsidRPr="00EB6294">
        <w:rPr>
          <w:rFonts w:ascii="Times New Roman" w:hAnsi="Times New Roman" w:cs="Times New Roman"/>
          <w:sz w:val="24"/>
          <w:szCs w:val="24"/>
          <w:lang w:val="es-PE"/>
        </w:rPr>
        <w:t>se plantea l</w:t>
      </w:r>
      <w:r w:rsidR="00A67CFA" w:rsidRPr="00EB6294">
        <w:rPr>
          <w:rFonts w:ascii="Times New Roman" w:hAnsi="Times New Roman" w:cs="Times New Roman"/>
          <w:sz w:val="24"/>
          <w:szCs w:val="24"/>
          <w:lang w:val="es-PE"/>
        </w:rPr>
        <w:t xml:space="preserve">a </w:t>
      </w:r>
      <w:r w:rsidR="00A67CFA" w:rsidRPr="00EB6294">
        <w:rPr>
          <w:rFonts w:ascii="Times New Roman" w:hAnsi="Times New Roman" w:cs="Times New Roman"/>
          <w:sz w:val="24"/>
          <w:szCs w:val="24"/>
        </w:rPr>
        <w:t>doble tesis de Adorno y Horkheimer</w:t>
      </w:r>
      <w:r w:rsidRPr="00EB6294">
        <w:rPr>
          <w:rFonts w:ascii="Times New Roman" w:hAnsi="Times New Roman" w:cs="Times New Roman"/>
          <w:sz w:val="24"/>
          <w:szCs w:val="24"/>
        </w:rPr>
        <w:t>, que es axial para la argumentaci</w:t>
      </w:r>
      <w:r w:rsidR="00EB6294">
        <w:rPr>
          <w:rFonts w:ascii="Times New Roman" w:hAnsi="Times New Roman" w:cs="Times New Roman"/>
          <w:sz w:val="24"/>
          <w:szCs w:val="24"/>
        </w:rPr>
        <w:t>ón de la obra. D</w:t>
      </w:r>
      <w:r w:rsidR="000833C8">
        <w:rPr>
          <w:rFonts w:ascii="Times New Roman" w:hAnsi="Times New Roman" w:cs="Times New Roman"/>
          <w:sz w:val="24"/>
          <w:szCs w:val="24"/>
        </w:rPr>
        <w:t xml:space="preserve">icha doble tesis se plantea de esta </w:t>
      </w:r>
      <w:r w:rsidRPr="00EB6294">
        <w:rPr>
          <w:rFonts w:ascii="Times New Roman" w:hAnsi="Times New Roman" w:cs="Times New Roman"/>
          <w:sz w:val="24"/>
          <w:szCs w:val="24"/>
        </w:rPr>
        <w:t>manera</w:t>
      </w:r>
      <w:r w:rsidR="00A67CFA" w:rsidRPr="00EB6294">
        <w:rPr>
          <w:rFonts w:ascii="Times New Roman" w:hAnsi="Times New Roman" w:cs="Times New Roman"/>
          <w:sz w:val="24"/>
          <w:szCs w:val="24"/>
        </w:rPr>
        <w:t>: “el mito es ya Ilustración; la Ilustración recae en mitología”.</w:t>
      </w:r>
      <w:r w:rsidRPr="00EB6294">
        <w:rPr>
          <w:rFonts w:ascii="Times New Roman" w:hAnsi="Times New Roman" w:cs="Times New Roman"/>
          <w:sz w:val="24"/>
          <w:szCs w:val="24"/>
        </w:rPr>
        <w:t xml:space="preserve">  Esto deja patente una dinámic</w:t>
      </w:r>
      <w:r w:rsidR="00EB6294">
        <w:rPr>
          <w:rFonts w:ascii="Times New Roman" w:hAnsi="Times New Roman" w:cs="Times New Roman"/>
          <w:sz w:val="24"/>
          <w:szCs w:val="24"/>
        </w:rPr>
        <w:t xml:space="preserve">a circular en torno al mito y </w:t>
      </w:r>
      <w:r w:rsidRPr="00EB6294">
        <w:rPr>
          <w:rFonts w:ascii="Times New Roman" w:hAnsi="Times New Roman" w:cs="Times New Roman"/>
          <w:sz w:val="24"/>
          <w:szCs w:val="24"/>
        </w:rPr>
        <w:t>la Ilustración, que es preciso aclarar.</w:t>
      </w:r>
    </w:p>
    <w:p w:rsidR="00725A86" w:rsidRPr="00EB6294" w:rsidRDefault="00BD1E3A" w:rsidP="00725A86">
      <w:pPr>
        <w:rPr>
          <w:rFonts w:ascii="Times New Roman" w:hAnsi="Times New Roman" w:cs="Times New Roman"/>
          <w:sz w:val="24"/>
          <w:szCs w:val="24"/>
        </w:rPr>
      </w:pPr>
      <w:r w:rsidRPr="00EB6294">
        <w:rPr>
          <w:rFonts w:ascii="Times New Roman" w:hAnsi="Times New Roman" w:cs="Times New Roman"/>
          <w:sz w:val="24"/>
          <w:szCs w:val="24"/>
        </w:rPr>
        <w:t xml:space="preserve">Según Adorno y </w:t>
      </w:r>
      <w:proofErr w:type="spellStart"/>
      <w:r w:rsidRPr="00EB6294">
        <w:rPr>
          <w:rFonts w:ascii="Times New Roman" w:hAnsi="Times New Roman" w:cs="Times New Roman"/>
          <w:sz w:val="24"/>
          <w:szCs w:val="24"/>
        </w:rPr>
        <w:t>Horkheimer</w:t>
      </w:r>
      <w:proofErr w:type="spellEnd"/>
      <w:r w:rsidRPr="00EB6294">
        <w:rPr>
          <w:rFonts w:ascii="Times New Roman" w:hAnsi="Times New Roman" w:cs="Times New Roman"/>
          <w:sz w:val="24"/>
          <w:szCs w:val="24"/>
        </w:rPr>
        <w:t xml:space="preserve">, </w:t>
      </w:r>
      <w:r w:rsidR="00F16FAA" w:rsidRPr="00EB6294">
        <w:rPr>
          <w:rFonts w:ascii="Times New Roman" w:hAnsi="Times New Roman" w:cs="Times New Roman"/>
          <w:sz w:val="24"/>
          <w:szCs w:val="24"/>
        </w:rPr>
        <w:t xml:space="preserve">desde la óptica de la Ilustración, </w:t>
      </w:r>
      <w:r w:rsidRPr="00EB6294">
        <w:rPr>
          <w:rFonts w:ascii="Times New Roman" w:hAnsi="Times New Roman" w:cs="Times New Roman"/>
          <w:sz w:val="24"/>
          <w:szCs w:val="24"/>
        </w:rPr>
        <w:t xml:space="preserve">la historia del desarrollo de la humanidad, ha </w:t>
      </w:r>
      <w:r w:rsidR="00F16FAA" w:rsidRPr="00EB6294">
        <w:rPr>
          <w:rFonts w:ascii="Times New Roman" w:hAnsi="Times New Roman" w:cs="Times New Roman"/>
          <w:sz w:val="24"/>
          <w:szCs w:val="24"/>
        </w:rPr>
        <w:t>venido desenvolviéndose en contraposición y superación del mito. La Ilustración misma, se autoerigió como el movimiento cultural y filosófico que pretendía</w:t>
      </w:r>
      <w:r w:rsidR="00C010B0" w:rsidRPr="00EB6294">
        <w:rPr>
          <w:rFonts w:ascii="Times New Roman" w:hAnsi="Times New Roman" w:cs="Times New Roman"/>
          <w:sz w:val="24"/>
          <w:szCs w:val="24"/>
        </w:rPr>
        <w:t>, por un lado, desencantar el mundo, y con ello desprestigiar y desarraigar cualquier rezago de pensamiento mítico; y</w:t>
      </w:r>
      <w:r w:rsidR="00A52410">
        <w:rPr>
          <w:rFonts w:ascii="Times New Roman" w:hAnsi="Times New Roman" w:cs="Times New Roman"/>
          <w:sz w:val="24"/>
          <w:szCs w:val="24"/>
        </w:rPr>
        <w:t>,</w:t>
      </w:r>
      <w:r w:rsidR="00C010B0" w:rsidRPr="00EB6294">
        <w:rPr>
          <w:rFonts w:ascii="Times New Roman" w:hAnsi="Times New Roman" w:cs="Times New Roman"/>
          <w:sz w:val="24"/>
          <w:szCs w:val="24"/>
        </w:rPr>
        <w:t xml:space="preserve"> por otro, </w:t>
      </w:r>
      <w:r w:rsidR="003B1B58" w:rsidRPr="00EB6294">
        <w:rPr>
          <w:rFonts w:ascii="Times New Roman" w:hAnsi="Times New Roman" w:cs="Times New Roman"/>
          <w:sz w:val="24"/>
          <w:szCs w:val="24"/>
        </w:rPr>
        <w:t xml:space="preserve">establecer una </w:t>
      </w:r>
      <w:r w:rsidR="00A52410">
        <w:rPr>
          <w:rFonts w:ascii="Times New Roman" w:hAnsi="Times New Roman" w:cs="Times New Roman"/>
          <w:sz w:val="24"/>
          <w:szCs w:val="24"/>
        </w:rPr>
        <w:t xml:space="preserve">nueva </w:t>
      </w:r>
      <w:r w:rsidR="003B1B58" w:rsidRPr="00EB6294">
        <w:rPr>
          <w:rFonts w:ascii="Times New Roman" w:hAnsi="Times New Roman" w:cs="Times New Roman"/>
          <w:sz w:val="24"/>
          <w:szCs w:val="24"/>
        </w:rPr>
        <w:t xml:space="preserve">relación sujeto-objeto, que ponga en </w:t>
      </w:r>
      <w:r w:rsidR="00F16FAA" w:rsidRPr="00EB6294">
        <w:rPr>
          <w:rFonts w:ascii="Times New Roman" w:hAnsi="Times New Roman" w:cs="Times New Roman"/>
          <w:sz w:val="24"/>
          <w:szCs w:val="24"/>
        </w:rPr>
        <w:t xml:space="preserve">el centro </w:t>
      </w:r>
      <w:r w:rsidR="003B1B58" w:rsidRPr="00EB6294">
        <w:rPr>
          <w:rFonts w:ascii="Times New Roman" w:hAnsi="Times New Roman" w:cs="Times New Roman"/>
          <w:sz w:val="24"/>
          <w:szCs w:val="24"/>
        </w:rPr>
        <w:t xml:space="preserve">a </w:t>
      </w:r>
      <w:r w:rsidR="00F16FAA" w:rsidRPr="00EB6294">
        <w:rPr>
          <w:rFonts w:ascii="Times New Roman" w:hAnsi="Times New Roman" w:cs="Times New Roman"/>
          <w:sz w:val="24"/>
          <w:szCs w:val="24"/>
        </w:rPr>
        <w:t>la razón,</w:t>
      </w:r>
      <w:r w:rsidR="003B1B58" w:rsidRPr="00EB6294">
        <w:rPr>
          <w:rFonts w:ascii="Times New Roman" w:hAnsi="Times New Roman" w:cs="Times New Roman"/>
          <w:sz w:val="24"/>
          <w:szCs w:val="24"/>
        </w:rPr>
        <w:t xml:space="preserve"> con el fin de </w:t>
      </w:r>
      <w:r w:rsidR="00F16FAA" w:rsidRPr="00EB6294">
        <w:rPr>
          <w:rFonts w:ascii="Times New Roman" w:hAnsi="Times New Roman" w:cs="Times New Roman"/>
          <w:sz w:val="24"/>
          <w:szCs w:val="24"/>
        </w:rPr>
        <w:t xml:space="preserve">dominar </w:t>
      </w:r>
      <w:r w:rsidR="003B1B58" w:rsidRPr="00EB6294">
        <w:rPr>
          <w:rFonts w:ascii="Times New Roman" w:hAnsi="Times New Roman" w:cs="Times New Roman"/>
          <w:sz w:val="24"/>
          <w:szCs w:val="24"/>
        </w:rPr>
        <w:t xml:space="preserve">a </w:t>
      </w:r>
      <w:r w:rsidR="00F16FAA" w:rsidRPr="00EB6294">
        <w:rPr>
          <w:rFonts w:ascii="Times New Roman" w:hAnsi="Times New Roman" w:cs="Times New Roman"/>
          <w:sz w:val="24"/>
          <w:szCs w:val="24"/>
        </w:rPr>
        <w:t>la naturaleza</w:t>
      </w:r>
      <w:r w:rsidR="003B1B58" w:rsidRPr="00EB6294">
        <w:rPr>
          <w:rFonts w:ascii="Times New Roman" w:hAnsi="Times New Roman" w:cs="Times New Roman"/>
          <w:sz w:val="24"/>
          <w:szCs w:val="24"/>
        </w:rPr>
        <w:t xml:space="preserve"> y encaminar, de esta manera, al progreso de la humanidad.</w:t>
      </w:r>
      <w:r w:rsidR="00F16FAA" w:rsidRPr="00EB6294">
        <w:rPr>
          <w:rFonts w:ascii="Times New Roman" w:hAnsi="Times New Roman" w:cs="Times New Roman"/>
          <w:sz w:val="24"/>
          <w:szCs w:val="24"/>
        </w:rPr>
        <w:t xml:space="preserve"> </w:t>
      </w:r>
    </w:p>
    <w:p w:rsidR="005547E0" w:rsidRPr="00EB6294" w:rsidRDefault="003B1B58" w:rsidP="005547E0">
      <w:pPr>
        <w:spacing w:line="256" w:lineRule="auto"/>
        <w:rPr>
          <w:rFonts w:ascii="Times New Roman" w:hAnsi="Times New Roman" w:cs="Times New Roman"/>
          <w:sz w:val="24"/>
          <w:szCs w:val="24"/>
        </w:rPr>
      </w:pPr>
      <w:r w:rsidRPr="00EB6294">
        <w:rPr>
          <w:rFonts w:ascii="Times New Roman" w:hAnsi="Times New Roman" w:cs="Times New Roman"/>
          <w:sz w:val="24"/>
          <w:szCs w:val="24"/>
        </w:rPr>
        <w:t xml:space="preserve">Sin embargo, para nuestros autores, la Ilustración lejos de dejar atrás todo rastro de lo mítico, no solo conserva esta cualidad </w:t>
      </w:r>
      <w:r w:rsidR="00C010B0" w:rsidRPr="00EB6294">
        <w:rPr>
          <w:rFonts w:ascii="Times New Roman" w:hAnsi="Times New Roman" w:cs="Times New Roman"/>
          <w:sz w:val="24"/>
          <w:szCs w:val="24"/>
        </w:rPr>
        <w:t>implícitamente</w:t>
      </w:r>
      <w:r w:rsidRPr="00EB6294">
        <w:rPr>
          <w:rFonts w:ascii="Times New Roman" w:hAnsi="Times New Roman" w:cs="Times New Roman"/>
          <w:sz w:val="24"/>
          <w:szCs w:val="24"/>
        </w:rPr>
        <w:t>, sino que</w:t>
      </w:r>
      <w:r w:rsidR="00C010B0" w:rsidRPr="00EB6294">
        <w:rPr>
          <w:rFonts w:ascii="Times New Roman" w:hAnsi="Times New Roman" w:cs="Times New Roman"/>
          <w:sz w:val="24"/>
          <w:szCs w:val="24"/>
        </w:rPr>
        <w:t xml:space="preserve"> además deviene completamente en mito. Esto se da así, porque la razón (logos) y el mito (</w:t>
      </w:r>
      <w:proofErr w:type="spellStart"/>
      <w:r w:rsidR="00C010B0" w:rsidRPr="00EB6294">
        <w:rPr>
          <w:rFonts w:ascii="Times New Roman" w:hAnsi="Times New Roman" w:cs="Times New Roman"/>
          <w:sz w:val="24"/>
          <w:szCs w:val="24"/>
        </w:rPr>
        <w:t>mythos</w:t>
      </w:r>
      <w:proofErr w:type="spellEnd"/>
      <w:r w:rsidR="00C010B0" w:rsidRPr="00EB6294">
        <w:rPr>
          <w:rFonts w:ascii="Times New Roman" w:hAnsi="Times New Roman" w:cs="Times New Roman"/>
          <w:sz w:val="24"/>
          <w:szCs w:val="24"/>
        </w:rPr>
        <w:t>)</w:t>
      </w:r>
      <w:r w:rsidR="00656913" w:rsidRPr="00EB6294">
        <w:rPr>
          <w:rFonts w:ascii="Times New Roman" w:hAnsi="Times New Roman" w:cs="Times New Roman"/>
          <w:sz w:val="24"/>
          <w:szCs w:val="24"/>
        </w:rPr>
        <w:t xml:space="preserve">, no se excluyen </w:t>
      </w:r>
      <w:r w:rsidR="00854307" w:rsidRPr="00EB6294">
        <w:rPr>
          <w:rFonts w:ascii="Times New Roman" w:hAnsi="Times New Roman" w:cs="Times New Roman"/>
          <w:sz w:val="24"/>
          <w:szCs w:val="24"/>
        </w:rPr>
        <w:t>entre sí; amba</w:t>
      </w:r>
      <w:r w:rsidR="00656913" w:rsidRPr="00EB6294">
        <w:rPr>
          <w:rFonts w:ascii="Times New Roman" w:hAnsi="Times New Roman" w:cs="Times New Roman"/>
          <w:sz w:val="24"/>
          <w:szCs w:val="24"/>
        </w:rPr>
        <w:t>s son</w:t>
      </w:r>
      <w:r w:rsidR="00854307" w:rsidRPr="00EB6294">
        <w:rPr>
          <w:rFonts w:ascii="Times New Roman" w:hAnsi="Times New Roman" w:cs="Times New Roman"/>
          <w:sz w:val="24"/>
          <w:szCs w:val="24"/>
        </w:rPr>
        <w:t>,</w:t>
      </w:r>
      <w:r w:rsidR="00656913" w:rsidRPr="00EB6294">
        <w:rPr>
          <w:rFonts w:ascii="Times New Roman" w:hAnsi="Times New Roman" w:cs="Times New Roman"/>
          <w:sz w:val="24"/>
          <w:szCs w:val="24"/>
        </w:rPr>
        <w:t xml:space="preserve"> como </w:t>
      </w:r>
      <w:r w:rsidR="00854307" w:rsidRPr="00EB6294">
        <w:rPr>
          <w:rFonts w:ascii="Times New Roman" w:hAnsi="Times New Roman" w:cs="Times New Roman"/>
          <w:sz w:val="24"/>
          <w:szCs w:val="24"/>
        </w:rPr>
        <w:t>dos momentos de la racionalidad humana. El mito, es, pues, el primer estadio de la Ilustración, pues late allí</w:t>
      </w:r>
      <w:r w:rsidR="000833C8">
        <w:rPr>
          <w:rFonts w:ascii="Times New Roman" w:hAnsi="Times New Roman" w:cs="Times New Roman"/>
          <w:sz w:val="24"/>
          <w:szCs w:val="24"/>
        </w:rPr>
        <w:t xml:space="preserve"> ya,</w:t>
      </w:r>
      <w:r w:rsidR="00854307" w:rsidRPr="00EB6294">
        <w:rPr>
          <w:rFonts w:ascii="Times New Roman" w:hAnsi="Times New Roman" w:cs="Times New Roman"/>
          <w:sz w:val="24"/>
          <w:szCs w:val="24"/>
        </w:rPr>
        <w:t xml:space="preserve"> una aspiración de dominar, de explicar algo que aparece extraño, en tanto hace parte de la naturaleza. </w:t>
      </w:r>
    </w:p>
    <w:p w:rsidR="00A4390F" w:rsidRDefault="005547E0" w:rsidP="005547E0">
      <w:pPr>
        <w:spacing w:line="256" w:lineRule="auto"/>
        <w:rPr>
          <w:rFonts w:ascii="Times New Roman" w:hAnsi="Times New Roman" w:cs="Times New Roman"/>
          <w:sz w:val="24"/>
          <w:szCs w:val="24"/>
        </w:rPr>
      </w:pPr>
      <w:r w:rsidRPr="00EB6294">
        <w:rPr>
          <w:rFonts w:ascii="Times New Roman" w:hAnsi="Times New Roman" w:cs="Times New Roman"/>
          <w:sz w:val="24"/>
          <w:szCs w:val="24"/>
        </w:rPr>
        <w:t xml:space="preserve">A la luz de esta </w:t>
      </w:r>
      <w:r w:rsidR="00EB6294">
        <w:rPr>
          <w:rFonts w:ascii="Times New Roman" w:hAnsi="Times New Roman" w:cs="Times New Roman"/>
          <w:sz w:val="24"/>
          <w:szCs w:val="24"/>
        </w:rPr>
        <w:t xml:space="preserve">peculiar </w:t>
      </w:r>
      <w:r w:rsidR="005E35B0" w:rsidRPr="00EB6294">
        <w:rPr>
          <w:rFonts w:ascii="Times New Roman" w:hAnsi="Times New Roman" w:cs="Times New Roman"/>
          <w:sz w:val="24"/>
          <w:szCs w:val="24"/>
        </w:rPr>
        <w:t>relación entre mito e Ilustración</w:t>
      </w:r>
      <w:r w:rsidRPr="00EB6294">
        <w:rPr>
          <w:rFonts w:ascii="Times New Roman" w:hAnsi="Times New Roman" w:cs="Times New Roman"/>
          <w:sz w:val="24"/>
          <w:szCs w:val="24"/>
        </w:rPr>
        <w:t xml:space="preserve">, </w:t>
      </w:r>
      <w:r w:rsidRPr="00EB6294">
        <w:rPr>
          <w:rFonts w:ascii="Times New Roman" w:hAnsi="Times New Roman" w:cs="Times New Roman"/>
          <w:sz w:val="24"/>
          <w:szCs w:val="24"/>
        </w:rPr>
        <w:t xml:space="preserve">se puede </w:t>
      </w:r>
      <w:r w:rsidR="005E35B0" w:rsidRPr="00EB6294">
        <w:rPr>
          <w:rFonts w:ascii="Times New Roman" w:hAnsi="Times New Roman" w:cs="Times New Roman"/>
          <w:sz w:val="24"/>
          <w:szCs w:val="24"/>
        </w:rPr>
        <w:t xml:space="preserve">comprender </w:t>
      </w:r>
      <w:r w:rsidR="005A1B99">
        <w:rPr>
          <w:rFonts w:ascii="Times New Roman" w:hAnsi="Times New Roman" w:cs="Times New Roman"/>
          <w:sz w:val="24"/>
          <w:szCs w:val="24"/>
        </w:rPr>
        <w:t xml:space="preserve">entones, </w:t>
      </w:r>
      <w:r w:rsidR="005E35B0" w:rsidRPr="00EB6294">
        <w:rPr>
          <w:rFonts w:ascii="Times New Roman" w:hAnsi="Times New Roman" w:cs="Times New Roman"/>
          <w:sz w:val="24"/>
          <w:szCs w:val="24"/>
        </w:rPr>
        <w:t xml:space="preserve">porqué </w:t>
      </w:r>
      <w:r w:rsidR="005A1B99">
        <w:rPr>
          <w:rFonts w:ascii="Times New Roman" w:hAnsi="Times New Roman" w:cs="Times New Roman"/>
          <w:sz w:val="24"/>
          <w:szCs w:val="24"/>
        </w:rPr>
        <w:t>se habla de una</w:t>
      </w:r>
      <w:r w:rsidR="005E35B0" w:rsidRPr="00EB6294">
        <w:rPr>
          <w:rFonts w:ascii="Times New Roman" w:hAnsi="Times New Roman" w:cs="Times New Roman"/>
          <w:sz w:val="24"/>
          <w:szCs w:val="24"/>
        </w:rPr>
        <w:t xml:space="preserve"> doble dominación. Pues, </w:t>
      </w:r>
      <w:r w:rsidRPr="00EB6294">
        <w:rPr>
          <w:rFonts w:ascii="Times New Roman" w:hAnsi="Times New Roman" w:cs="Times New Roman"/>
          <w:sz w:val="24"/>
          <w:szCs w:val="24"/>
        </w:rPr>
        <w:t>primero el hombre</w:t>
      </w:r>
      <w:r w:rsidR="00EB6294">
        <w:rPr>
          <w:rFonts w:ascii="Times New Roman" w:hAnsi="Times New Roman" w:cs="Times New Roman"/>
          <w:sz w:val="24"/>
          <w:szCs w:val="24"/>
        </w:rPr>
        <w:t xml:space="preserve"> </w:t>
      </w:r>
      <w:r w:rsidR="00EB6294" w:rsidRPr="00EB6294">
        <w:rPr>
          <w:rFonts w:ascii="Times New Roman" w:hAnsi="Times New Roman" w:cs="Times New Roman"/>
          <w:sz w:val="24"/>
          <w:szCs w:val="24"/>
        </w:rPr>
        <w:t>ejerce</w:t>
      </w:r>
      <w:r w:rsidR="005E35B0" w:rsidRPr="00EB6294">
        <w:rPr>
          <w:rFonts w:ascii="Times New Roman" w:hAnsi="Times New Roman" w:cs="Times New Roman"/>
          <w:sz w:val="24"/>
          <w:szCs w:val="24"/>
        </w:rPr>
        <w:t xml:space="preserve"> </w:t>
      </w:r>
      <w:r w:rsidR="000833C8">
        <w:rPr>
          <w:rFonts w:ascii="Times New Roman" w:hAnsi="Times New Roman" w:cs="Times New Roman"/>
          <w:sz w:val="24"/>
          <w:szCs w:val="24"/>
        </w:rPr>
        <w:t xml:space="preserve">un </w:t>
      </w:r>
      <w:r w:rsidR="005E35B0" w:rsidRPr="00EB6294">
        <w:rPr>
          <w:rFonts w:ascii="Times New Roman" w:hAnsi="Times New Roman" w:cs="Times New Roman"/>
          <w:sz w:val="24"/>
          <w:szCs w:val="24"/>
        </w:rPr>
        <w:t>dominio</w:t>
      </w:r>
      <w:r w:rsidRPr="00EB6294">
        <w:rPr>
          <w:rFonts w:ascii="Times New Roman" w:hAnsi="Times New Roman" w:cs="Times New Roman"/>
          <w:sz w:val="24"/>
          <w:szCs w:val="24"/>
        </w:rPr>
        <w:t xml:space="preserve"> </w:t>
      </w:r>
      <w:r w:rsidRPr="00EB6294">
        <w:rPr>
          <w:rFonts w:ascii="Times New Roman" w:hAnsi="Times New Roman" w:cs="Times New Roman"/>
          <w:sz w:val="24"/>
          <w:szCs w:val="24"/>
        </w:rPr>
        <w:lastRenderedPageBreak/>
        <w:t>sobre la naturaleza</w:t>
      </w:r>
      <w:r w:rsidR="000833C8">
        <w:rPr>
          <w:rFonts w:ascii="Times New Roman" w:hAnsi="Times New Roman" w:cs="Times New Roman"/>
          <w:sz w:val="24"/>
          <w:szCs w:val="24"/>
        </w:rPr>
        <w:t xml:space="preserve"> (pensamiento mítico)</w:t>
      </w:r>
      <w:r w:rsidRPr="00EB6294">
        <w:rPr>
          <w:rFonts w:ascii="Times New Roman" w:hAnsi="Times New Roman" w:cs="Times New Roman"/>
          <w:sz w:val="24"/>
          <w:szCs w:val="24"/>
        </w:rPr>
        <w:t>, sin embargo, luego, ésta se rebela y domina al hombre</w:t>
      </w:r>
      <w:r w:rsidR="00EB6294">
        <w:rPr>
          <w:rFonts w:ascii="Times New Roman" w:hAnsi="Times New Roman" w:cs="Times New Roman"/>
          <w:sz w:val="24"/>
          <w:szCs w:val="24"/>
        </w:rPr>
        <w:t xml:space="preserve"> (Ilustración)</w:t>
      </w:r>
      <w:r w:rsidRPr="00EB6294">
        <w:rPr>
          <w:rFonts w:ascii="Times New Roman" w:hAnsi="Times New Roman" w:cs="Times New Roman"/>
          <w:sz w:val="24"/>
          <w:szCs w:val="24"/>
        </w:rPr>
        <w:t>. La Ilustración nos permitió superficialmente d</w:t>
      </w:r>
      <w:r w:rsidR="000833C8">
        <w:rPr>
          <w:rFonts w:ascii="Times New Roman" w:hAnsi="Times New Roman" w:cs="Times New Roman"/>
          <w:sz w:val="24"/>
          <w:szCs w:val="24"/>
        </w:rPr>
        <w:t xml:space="preserve">ominar con la razón a </w:t>
      </w:r>
      <w:r w:rsidRPr="00EB6294">
        <w:rPr>
          <w:rFonts w:ascii="Times New Roman" w:hAnsi="Times New Roman" w:cs="Times New Roman"/>
          <w:sz w:val="24"/>
          <w:szCs w:val="24"/>
        </w:rPr>
        <w:t>la natur</w:t>
      </w:r>
      <w:r w:rsidR="000833C8">
        <w:rPr>
          <w:rFonts w:ascii="Times New Roman" w:hAnsi="Times New Roman" w:cs="Times New Roman"/>
          <w:sz w:val="24"/>
          <w:szCs w:val="24"/>
        </w:rPr>
        <w:t>aleza; pero, subrepticiamente, e</w:t>
      </w:r>
      <w:r w:rsidRPr="00EB6294">
        <w:rPr>
          <w:rFonts w:ascii="Times New Roman" w:hAnsi="Times New Roman" w:cs="Times New Roman"/>
          <w:sz w:val="24"/>
          <w:szCs w:val="24"/>
        </w:rPr>
        <w:t xml:space="preserve">sta razón devino en mito, al instaurar un </w:t>
      </w:r>
      <w:r w:rsidR="005A1B99">
        <w:rPr>
          <w:rFonts w:ascii="Times New Roman" w:hAnsi="Times New Roman" w:cs="Times New Roman"/>
          <w:sz w:val="24"/>
          <w:szCs w:val="24"/>
        </w:rPr>
        <w:t xml:space="preserve">dominio del hombre por hombre. </w:t>
      </w:r>
    </w:p>
    <w:p w:rsidR="005754C9" w:rsidRPr="00EB6294" w:rsidRDefault="000833C8" w:rsidP="005547E0">
      <w:pPr>
        <w:spacing w:line="256" w:lineRule="auto"/>
        <w:rPr>
          <w:rFonts w:ascii="Times New Roman" w:hAnsi="Times New Roman" w:cs="Times New Roman"/>
          <w:sz w:val="24"/>
          <w:szCs w:val="24"/>
        </w:rPr>
      </w:pPr>
      <w:r>
        <w:rPr>
          <w:rFonts w:ascii="Times New Roman" w:hAnsi="Times New Roman" w:cs="Times New Roman"/>
          <w:sz w:val="24"/>
          <w:szCs w:val="24"/>
        </w:rPr>
        <w:t>De lo anterior, podemos inferir que</w:t>
      </w:r>
      <w:r w:rsidR="005A1B99">
        <w:rPr>
          <w:rFonts w:ascii="Times New Roman" w:hAnsi="Times New Roman" w:cs="Times New Roman"/>
          <w:sz w:val="24"/>
          <w:szCs w:val="24"/>
        </w:rPr>
        <w:t>,</w:t>
      </w:r>
      <w:r>
        <w:rPr>
          <w:rFonts w:ascii="Times New Roman" w:hAnsi="Times New Roman" w:cs="Times New Roman"/>
          <w:sz w:val="24"/>
          <w:szCs w:val="24"/>
        </w:rPr>
        <w:t xml:space="preserve"> l</w:t>
      </w:r>
      <w:r w:rsidR="00EB6294" w:rsidRPr="00EB6294">
        <w:rPr>
          <w:rFonts w:ascii="Times New Roman" w:hAnsi="Times New Roman" w:cs="Times New Roman"/>
          <w:sz w:val="24"/>
          <w:szCs w:val="24"/>
        </w:rPr>
        <w:t>a primera parte de la tesis, a saber, “el mito ya es Ilustración”, hace referencia directa, pues, a la presencia ya, de una razón instrumental</w:t>
      </w:r>
      <w:r>
        <w:rPr>
          <w:rFonts w:ascii="Times New Roman" w:hAnsi="Times New Roman" w:cs="Times New Roman"/>
          <w:sz w:val="24"/>
          <w:szCs w:val="24"/>
        </w:rPr>
        <w:t>,</w:t>
      </w:r>
      <w:r w:rsidR="00EB6294" w:rsidRPr="00EB6294">
        <w:rPr>
          <w:rFonts w:ascii="Times New Roman" w:hAnsi="Times New Roman" w:cs="Times New Roman"/>
          <w:sz w:val="24"/>
          <w:szCs w:val="24"/>
        </w:rPr>
        <w:t xml:space="preserve"> que busca</w:t>
      </w:r>
      <w:r w:rsidR="005A1B99">
        <w:rPr>
          <w:rFonts w:ascii="Times New Roman" w:hAnsi="Times New Roman" w:cs="Times New Roman"/>
          <w:sz w:val="24"/>
          <w:szCs w:val="24"/>
        </w:rPr>
        <w:t xml:space="preserve"> dominar a la naturaleza. </w:t>
      </w:r>
      <w:r w:rsidR="00EB6294" w:rsidRPr="00EB6294">
        <w:rPr>
          <w:rFonts w:ascii="Times New Roman" w:hAnsi="Times New Roman" w:cs="Times New Roman"/>
          <w:sz w:val="24"/>
          <w:szCs w:val="24"/>
        </w:rPr>
        <w:t>Por otra parte, la segunda tesis, que menciona que “la Ilustracion recae en mitología”, no hace sino constatar, cómo la razón al pretender</w:t>
      </w:r>
      <w:r w:rsidR="00B256E3">
        <w:rPr>
          <w:rFonts w:ascii="Times New Roman" w:hAnsi="Times New Roman" w:cs="Times New Roman"/>
          <w:sz w:val="24"/>
          <w:szCs w:val="24"/>
        </w:rPr>
        <w:t>, ahora,</w:t>
      </w:r>
      <w:r w:rsidR="00EB6294" w:rsidRPr="00EB6294">
        <w:rPr>
          <w:rFonts w:ascii="Times New Roman" w:hAnsi="Times New Roman" w:cs="Times New Roman"/>
          <w:sz w:val="24"/>
          <w:szCs w:val="24"/>
        </w:rPr>
        <w:t xml:space="preserve"> erigirse como absoluta dominadora</w:t>
      </w:r>
      <w:r w:rsidR="00B256E3">
        <w:rPr>
          <w:rFonts w:ascii="Times New Roman" w:hAnsi="Times New Roman" w:cs="Times New Roman"/>
          <w:sz w:val="24"/>
          <w:szCs w:val="24"/>
        </w:rPr>
        <w:t>, no solo</w:t>
      </w:r>
      <w:r w:rsidR="00EB6294" w:rsidRPr="00EB6294">
        <w:rPr>
          <w:rFonts w:ascii="Times New Roman" w:hAnsi="Times New Roman" w:cs="Times New Roman"/>
          <w:sz w:val="24"/>
          <w:szCs w:val="24"/>
        </w:rPr>
        <w:t xml:space="preserve"> de la naturaleza</w:t>
      </w:r>
      <w:r w:rsidR="00B256E3">
        <w:rPr>
          <w:rFonts w:ascii="Times New Roman" w:hAnsi="Times New Roman" w:cs="Times New Roman"/>
          <w:sz w:val="24"/>
          <w:szCs w:val="24"/>
        </w:rPr>
        <w:t>, sino del Hombre</w:t>
      </w:r>
      <w:r w:rsidR="00EB6294" w:rsidRPr="00EB6294">
        <w:rPr>
          <w:rFonts w:ascii="Times New Roman" w:hAnsi="Times New Roman" w:cs="Times New Roman"/>
          <w:sz w:val="24"/>
          <w:szCs w:val="24"/>
        </w:rPr>
        <w:t xml:space="preserve">, </w:t>
      </w:r>
      <w:r w:rsidR="00EB6294" w:rsidRPr="00EB6294">
        <w:rPr>
          <w:rFonts w:ascii="Times New Roman" w:hAnsi="Times New Roman" w:cs="Times New Roman"/>
          <w:i/>
          <w:sz w:val="24"/>
          <w:szCs w:val="24"/>
        </w:rPr>
        <w:t>ipso facto</w:t>
      </w:r>
      <w:r w:rsidR="00EB6294" w:rsidRPr="00EB6294">
        <w:rPr>
          <w:rFonts w:ascii="Times New Roman" w:hAnsi="Times New Roman" w:cs="Times New Roman"/>
          <w:sz w:val="24"/>
          <w:szCs w:val="24"/>
        </w:rPr>
        <w:t>, se vuelve mito</w:t>
      </w:r>
      <w:r w:rsidR="00B256E3">
        <w:rPr>
          <w:rFonts w:ascii="Times New Roman" w:hAnsi="Times New Roman" w:cs="Times New Roman"/>
          <w:sz w:val="24"/>
          <w:szCs w:val="24"/>
        </w:rPr>
        <w:t xml:space="preserve">. </w:t>
      </w:r>
      <w:r w:rsidR="005A1B99" w:rsidRPr="00EB6294">
        <w:rPr>
          <w:rFonts w:ascii="Times New Roman" w:hAnsi="Times New Roman" w:cs="Times New Roman"/>
          <w:sz w:val="24"/>
          <w:szCs w:val="24"/>
        </w:rPr>
        <w:t xml:space="preserve">Esta doble dominación deviene finalmente en barbarie, según Adorno y </w:t>
      </w:r>
      <w:proofErr w:type="spellStart"/>
      <w:r w:rsidR="005A1B99" w:rsidRPr="00EB6294">
        <w:rPr>
          <w:rFonts w:ascii="Times New Roman" w:hAnsi="Times New Roman" w:cs="Times New Roman"/>
          <w:sz w:val="24"/>
          <w:szCs w:val="24"/>
        </w:rPr>
        <w:t>Horkheimer</w:t>
      </w:r>
      <w:proofErr w:type="spellEnd"/>
      <w:r w:rsidR="005A1B99" w:rsidRPr="00EB6294">
        <w:rPr>
          <w:rFonts w:ascii="Times New Roman" w:hAnsi="Times New Roman" w:cs="Times New Roman"/>
          <w:sz w:val="24"/>
          <w:szCs w:val="24"/>
        </w:rPr>
        <w:t xml:space="preserve">. </w:t>
      </w:r>
      <w:r w:rsidR="005A1B99">
        <w:rPr>
          <w:rFonts w:ascii="Times New Roman" w:hAnsi="Times New Roman" w:cs="Times New Roman"/>
          <w:sz w:val="24"/>
          <w:szCs w:val="24"/>
        </w:rPr>
        <w:t xml:space="preserve"> </w:t>
      </w:r>
    </w:p>
    <w:p w:rsidR="002130BB" w:rsidRPr="00C010B0" w:rsidRDefault="002130BB" w:rsidP="00725A86">
      <w:pPr>
        <w:rPr>
          <w:rFonts w:ascii="Times New Roman" w:hAnsi="Times New Roman" w:cs="Times New Roman"/>
          <w:b/>
          <w:sz w:val="24"/>
          <w:u w:val="single"/>
        </w:rPr>
      </w:pPr>
    </w:p>
    <w:p w:rsidR="00771F96" w:rsidRPr="00737096" w:rsidRDefault="002130BB" w:rsidP="00771F96">
      <w:pPr>
        <w:pStyle w:val="Prrafodelista"/>
        <w:numPr>
          <w:ilvl w:val="0"/>
          <w:numId w:val="2"/>
        </w:numPr>
        <w:rPr>
          <w:rFonts w:ascii="Times New Roman" w:hAnsi="Times New Roman" w:cs="Times New Roman"/>
          <w:b/>
          <w:sz w:val="24"/>
          <w:u w:val="single"/>
          <w:lang w:val="es-PE"/>
        </w:rPr>
      </w:pPr>
      <w:r w:rsidRPr="002130BB">
        <w:rPr>
          <w:rFonts w:ascii="Times New Roman" w:hAnsi="Times New Roman" w:cs="Times New Roman"/>
          <w:b/>
          <w:sz w:val="24"/>
          <w:lang w:val="es-PE"/>
        </w:rPr>
        <w:t>¿En qué sentido, la música compuesta por Adorno empata con su crítica al sujeto moderno y a la cultura industrial?</w:t>
      </w:r>
    </w:p>
    <w:p w:rsidR="006B566E" w:rsidRDefault="006208FE" w:rsidP="00737096">
      <w:pPr>
        <w:rPr>
          <w:rFonts w:ascii="Times New Roman" w:hAnsi="Times New Roman" w:cs="Times New Roman"/>
          <w:sz w:val="24"/>
          <w:lang w:val="es-PE"/>
        </w:rPr>
      </w:pPr>
      <w:r>
        <w:rPr>
          <w:rFonts w:ascii="Times New Roman" w:hAnsi="Times New Roman" w:cs="Times New Roman"/>
          <w:sz w:val="24"/>
          <w:lang w:val="es-PE"/>
        </w:rPr>
        <w:t>A</w:t>
      </w:r>
      <w:r w:rsidR="00471B13">
        <w:rPr>
          <w:rFonts w:ascii="Times New Roman" w:hAnsi="Times New Roman" w:cs="Times New Roman"/>
          <w:sz w:val="24"/>
          <w:lang w:val="es-PE"/>
        </w:rPr>
        <w:t>dorno</w:t>
      </w:r>
      <w:r>
        <w:rPr>
          <w:rFonts w:ascii="Times New Roman" w:hAnsi="Times New Roman" w:cs="Times New Roman"/>
          <w:sz w:val="24"/>
          <w:lang w:val="es-PE"/>
        </w:rPr>
        <w:t xml:space="preserve"> </w:t>
      </w:r>
      <w:r w:rsidR="00DB5117">
        <w:rPr>
          <w:rFonts w:ascii="Times New Roman" w:hAnsi="Times New Roman" w:cs="Times New Roman"/>
          <w:sz w:val="24"/>
          <w:lang w:val="es-PE"/>
        </w:rPr>
        <w:t xml:space="preserve">fue </w:t>
      </w:r>
      <w:r>
        <w:rPr>
          <w:rFonts w:ascii="Times New Roman" w:hAnsi="Times New Roman" w:cs="Times New Roman"/>
          <w:sz w:val="24"/>
          <w:lang w:val="es-PE"/>
        </w:rPr>
        <w:t>un filósofo</w:t>
      </w:r>
      <w:r w:rsidR="00DB5117">
        <w:rPr>
          <w:rFonts w:ascii="Times New Roman" w:hAnsi="Times New Roman" w:cs="Times New Roman"/>
          <w:sz w:val="24"/>
          <w:lang w:val="es-PE"/>
        </w:rPr>
        <w:t xml:space="preserve"> social,</w:t>
      </w:r>
      <w:r w:rsidR="006253ED">
        <w:rPr>
          <w:rFonts w:ascii="Times New Roman" w:hAnsi="Times New Roman" w:cs="Times New Roman"/>
          <w:sz w:val="24"/>
          <w:lang w:val="es-PE"/>
        </w:rPr>
        <w:t xml:space="preserve"> </w:t>
      </w:r>
      <w:r>
        <w:rPr>
          <w:rFonts w:ascii="Times New Roman" w:hAnsi="Times New Roman" w:cs="Times New Roman"/>
          <w:sz w:val="24"/>
          <w:lang w:val="es-PE"/>
        </w:rPr>
        <w:t xml:space="preserve">con un </w:t>
      </w:r>
      <w:r w:rsidR="00F7413D">
        <w:rPr>
          <w:rFonts w:ascii="Times New Roman" w:hAnsi="Times New Roman" w:cs="Times New Roman"/>
          <w:sz w:val="24"/>
          <w:lang w:val="es-PE"/>
        </w:rPr>
        <w:t>interés</w:t>
      </w:r>
      <w:r w:rsidR="00F7413D">
        <w:rPr>
          <w:rFonts w:ascii="Times New Roman" w:hAnsi="Times New Roman" w:cs="Times New Roman"/>
          <w:sz w:val="24"/>
          <w:lang w:val="es-PE"/>
        </w:rPr>
        <w:t xml:space="preserve"> </w:t>
      </w:r>
      <w:r w:rsidR="006253ED">
        <w:rPr>
          <w:rFonts w:ascii="Times New Roman" w:hAnsi="Times New Roman" w:cs="Times New Roman"/>
          <w:sz w:val="24"/>
          <w:lang w:val="es-PE"/>
        </w:rPr>
        <w:t>especial por</w:t>
      </w:r>
      <w:r>
        <w:rPr>
          <w:rFonts w:ascii="Times New Roman" w:hAnsi="Times New Roman" w:cs="Times New Roman"/>
          <w:sz w:val="24"/>
          <w:lang w:val="es-PE"/>
        </w:rPr>
        <w:t xml:space="preserve"> la sociología de la música,</w:t>
      </w:r>
      <w:r w:rsidR="00DB5117">
        <w:rPr>
          <w:rFonts w:ascii="Times New Roman" w:hAnsi="Times New Roman" w:cs="Times New Roman"/>
          <w:sz w:val="24"/>
          <w:lang w:val="es-PE"/>
        </w:rPr>
        <w:t xml:space="preserve"> y</w:t>
      </w:r>
      <w:r>
        <w:rPr>
          <w:rFonts w:ascii="Times New Roman" w:hAnsi="Times New Roman" w:cs="Times New Roman"/>
          <w:sz w:val="24"/>
          <w:lang w:val="es-PE"/>
        </w:rPr>
        <w:t xml:space="preserve"> </w:t>
      </w:r>
      <w:r w:rsidR="00F7413D">
        <w:rPr>
          <w:rFonts w:ascii="Times New Roman" w:hAnsi="Times New Roman" w:cs="Times New Roman"/>
          <w:sz w:val="24"/>
          <w:lang w:val="es-PE"/>
        </w:rPr>
        <w:t>al abordar</w:t>
      </w:r>
      <w:r>
        <w:rPr>
          <w:rFonts w:ascii="Times New Roman" w:hAnsi="Times New Roman" w:cs="Times New Roman"/>
          <w:sz w:val="24"/>
          <w:lang w:val="es-PE"/>
        </w:rPr>
        <w:t xml:space="preserve"> </w:t>
      </w:r>
      <w:r w:rsidR="00F7413D">
        <w:rPr>
          <w:rFonts w:ascii="Times New Roman" w:hAnsi="Times New Roman" w:cs="Times New Roman"/>
          <w:sz w:val="24"/>
          <w:lang w:val="es-PE"/>
        </w:rPr>
        <w:t xml:space="preserve">a </w:t>
      </w:r>
      <w:r>
        <w:rPr>
          <w:rFonts w:ascii="Times New Roman" w:hAnsi="Times New Roman" w:cs="Times New Roman"/>
          <w:sz w:val="24"/>
          <w:lang w:val="es-PE"/>
        </w:rPr>
        <w:t>esta última,</w:t>
      </w:r>
      <w:r w:rsidR="006B566E">
        <w:rPr>
          <w:rFonts w:ascii="Times New Roman" w:hAnsi="Times New Roman" w:cs="Times New Roman"/>
          <w:sz w:val="24"/>
          <w:lang w:val="es-PE"/>
        </w:rPr>
        <w:t xml:space="preserve"> </w:t>
      </w:r>
      <w:r>
        <w:rPr>
          <w:rFonts w:ascii="Times New Roman" w:hAnsi="Times New Roman" w:cs="Times New Roman"/>
          <w:sz w:val="24"/>
          <w:lang w:val="es-PE"/>
        </w:rPr>
        <w:t>le imprimió</w:t>
      </w:r>
      <w:r w:rsidR="00977AE8">
        <w:rPr>
          <w:rFonts w:ascii="Times New Roman" w:hAnsi="Times New Roman" w:cs="Times New Roman"/>
          <w:sz w:val="24"/>
          <w:lang w:val="es-PE"/>
        </w:rPr>
        <w:t xml:space="preserve"> también</w:t>
      </w:r>
      <w:r>
        <w:rPr>
          <w:rFonts w:ascii="Times New Roman" w:hAnsi="Times New Roman" w:cs="Times New Roman"/>
          <w:sz w:val="24"/>
          <w:lang w:val="es-PE"/>
        </w:rPr>
        <w:t xml:space="preserve"> </w:t>
      </w:r>
      <w:r>
        <w:rPr>
          <w:rFonts w:ascii="Times New Roman" w:hAnsi="Times New Roman" w:cs="Times New Roman"/>
          <w:sz w:val="24"/>
          <w:lang w:val="es-PE"/>
        </w:rPr>
        <w:t xml:space="preserve">su matiz crítico y contestatario. </w:t>
      </w:r>
      <w:r w:rsidR="006253ED">
        <w:rPr>
          <w:rFonts w:ascii="Times New Roman" w:hAnsi="Times New Roman" w:cs="Times New Roman"/>
          <w:sz w:val="24"/>
          <w:lang w:val="es-PE"/>
        </w:rPr>
        <w:t>Por esa razón, Ad</w:t>
      </w:r>
      <w:r w:rsidR="001704B5">
        <w:rPr>
          <w:rFonts w:ascii="Times New Roman" w:hAnsi="Times New Roman" w:cs="Times New Roman"/>
          <w:sz w:val="24"/>
          <w:lang w:val="es-PE"/>
        </w:rPr>
        <w:t>orno no solo critico a la música de su tiempo desde</w:t>
      </w:r>
      <w:r w:rsidR="006B566E">
        <w:rPr>
          <w:rFonts w:ascii="Times New Roman" w:hAnsi="Times New Roman" w:cs="Times New Roman"/>
          <w:sz w:val="24"/>
          <w:lang w:val="es-PE"/>
        </w:rPr>
        <w:t xml:space="preserve"> afuera</w:t>
      </w:r>
      <w:r w:rsidR="006253ED">
        <w:rPr>
          <w:rFonts w:ascii="Times New Roman" w:hAnsi="Times New Roman" w:cs="Times New Roman"/>
          <w:sz w:val="24"/>
          <w:lang w:val="es-PE"/>
        </w:rPr>
        <w:t xml:space="preserve"> (con la teórica critica)</w:t>
      </w:r>
      <w:r w:rsidR="006B566E">
        <w:rPr>
          <w:rFonts w:ascii="Times New Roman" w:hAnsi="Times New Roman" w:cs="Times New Roman"/>
          <w:sz w:val="24"/>
          <w:lang w:val="es-PE"/>
        </w:rPr>
        <w:t>, sino que elaboró</w:t>
      </w:r>
      <w:r w:rsidR="001704B5">
        <w:rPr>
          <w:rFonts w:ascii="Times New Roman" w:hAnsi="Times New Roman" w:cs="Times New Roman"/>
          <w:sz w:val="24"/>
          <w:lang w:val="es-PE"/>
        </w:rPr>
        <w:t xml:space="preserve"> una respuesta musical desde adentro, componiendo música que revelaba una toma de posición contraria a la establecida</w:t>
      </w:r>
      <w:r w:rsidR="006B566E">
        <w:rPr>
          <w:rFonts w:ascii="Times New Roman" w:hAnsi="Times New Roman" w:cs="Times New Roman"/>
          <w:sz w:val="24"/>
          <w:lang w:val="es-PE"/>
        </w:rPr>
        <w:t xml:space="preserve"> por el sistema de influjo capitalista</w:t>
      </w:r>
      <w:r w:rsidR="001704B5">
        <w:rPr>
          <w:rFonts w:ascii="Times New Roman" w:hAnsi="Times New Roman" w:cs="Times New Roman"/>
          <w:sz w:val="24"/>
          <w:lang w:val="es-PE"/>
        </w:rPr>
        <w:t xml:space="preserve">. </w:t>
      </w:r>
      <w:bookmarkStart w:id="0" w:name="_GoBack"/>
      <w:bookmarkEnd w:id="0"/>
    </w:p>
    <w:p w:rsidR="00C215B2" w:rsidRDefault="00977AE8" w:rsidP="00737096">
      <w:pPr>
        <w:rPr>
          <w:rFonts w:ascii="Times New Roman" w:hAnsi="Times New Roman" w:cs="Times New Roman"/>
          <w:sz w:val="24"/>
          <w:lang w:val="es-PE"/>
        </w:rPr>
      </w:pPr>
      <w:r>
        <w:rPr>
          <w:rFonts w:ascii="Times New Roman" w:hAnsi="Times New Roman" w:cs="Times New Roman"/>
          <w:sz w:val="24"/>
          <w:lang w:val="es-PE"/>
        </w:rPr>
        <w:t xml:space="preserve">Es necesario saber que </w:t>
      </w:r>
      <w:r w:rsidR="001704B5">
        <w:rPr>
          <w:rFonts w:ascii="Times New Roman" w:hAnsi="Times New Roman" w:cs="Times New Roman"/>
          <w:sz w:val="24"/>
          <w:lang w:val="es-PE"/>
        </w:rPr>
        <w:t>Adorno se educó como pianista y tuvo como influencias</w:t>
      </w:r>
      <w:r w:rsidR="003950FA">
        <w:rPr>
          <w:rFonts w:ascii="Times New Roman" w:hAnsi="Times New Roman" w:cs="Times New Roman"/>
          <w:sz w:val="24"/>
          <w:lang w:val="es-PE"/>
        </w:rPr>
        <w:t xml:space="preserve"> principales a </w:t>
      </w:r>
      <w:r w:rsidR="001704B5">
        <w:rPr>
          <w:rFonts w:ascii="Times New Roman" w:hAnsi="Times New Roman" w:cs="Times New Roman"/>
          <w:sz w:val="24"/>
          <w:lang w:val="es-PE"/>
        </w:rPr>
        <w:t xml:space="preserve">compositores </w:t>
      </w:r>
      <w:r>
        <w:rPr>
          <w:rFonts w:ascii="Times New Roman" w:hAnsi="Times New Roman" w:cs="Times New Roman"/>
          <w:sz w:val="24"/>
          <w:lang w:val="es-PE"/>
        </w:rPr>
        <w:t xml:space="preserve">como </w:t>
      </w:r>
      <w:proofErr w:type="spellStart"/>
      <w:r w:rsidR="001704B5">
        <w:rPr>
          <w:rFonts w:ascii="Times New Roman" w:hAnsi="Times New Roman" w:cs="Times New Roman"/>
          <w:sz w:val="24"/>
          <w:lang w:val="es-PE"/>
        </w:rPr>
        <w:t>Schönberg</w:t>
      </w:r>
      <w:proofErr w:type="spellEnd"/>
      <w:r w:rsidR="003950FA">
        <w:rPr>
          <w:rFonts w:ascii="Times New Roman" w:hAnsi="Times New Roman" w:cs="Times New Roman"/>
          <w:sz w:val="24"/>
          <w:lang w:val="es-PE"/>
        </w:rPr>
        <w:t xml:space="preserve"> y </w:t>
      </w:r>
      <w:proofErr w:type="spellStart"/>
      <w:r w:rsidR="003950FA">
        <w:rPr>
          <w:rFonts w:ascii="Times New Roman" w:hAnsi="Times New Roman" w:cs="Times New Roman"/>
          <w:sz w:val="24"/>
          <w:lang w:val="es-PE"/>
        </w:rPr>
        <w:t>Alban</w:t>
      </w:r>
      <w:proofErr w:type="spellEnd"/>
      <w:r w:rsidR="003950FA">
        <w:rPr>
          <w:rFonts w:ascii="Times New Roman" w:hAnsi="Times New Roman" w:cs="Times New Roman"/>
          <w:sz w:val="24"/>
          <w:lang w:val="es-PE"/>
        </w:rPr>
        <w:t xml:space="preserve"> </w:t>
      </w:r>
      <w:proofErr w:type="spellStart"/>
      <w:r w:rsidR="003950FA">
        <w:rPr>
          <w:rFonts w:ascii="Times New Roman" w:hAnsi="Times New Roman" w:cs="Times New Roman"/>
          <w:sz w:val="24"/>
          <w:lang w:val="es-PE"/>
        </w:rPr>
        <w:t>Berg</w:t>
      </w:r>
      <w:proofErr w:type="spellEnd"/>
      <w:r w:rsidR="003950FA">
        <w:rPr>
          <w:rFonts w:ascii="Times New Roman" w:hAnsi="Times New Roman" w:cs="Times New Roman"/>
          <w:sz w:val="24"/>
          <w:lang w:val="es-PE"/>
        </w:rPr>
        <w:t>. El</w:t>
      </w:r>
      <w:r w:rsidR="001704B5">
        <w:rPr>
          <w:rFonts w:ascii="Times New Roman" w:hAnsi="Times New Roman" w:cs="Times New Roman"/>
          <w:sz w:val="24"/>
          <w:lang w:val="es-PE"/>
        </w:rPr>
        <w:t xml:space="preserve"> </w:t>
      </w:r>
      <w:r w:rsidR="003950FA">
        <w:rPr>
          <w:rFonts w:ascii="Times New Roman" w:hAnsi="Times New Roman" w:cs="Times New Roman"/>
          <w:sz w:val="24"/>
          <w:lang w:val="es-PE"/>
        </w:rPr>
        <w:t>primero de ellos fue el creador de la</w:t>
      </w:r>
      <w:r w:rsidR="00926AD7">
        <w:rPr>
          <w:rFonts w:ascii="Times New Roman" w:hAnsi="Times New Roman" w:cs="Times New Roman"/>
          <w:sz w:val="24"/>
          <w:lang w:val="es-PE"/>
        </w:rPr>
        <w:t xml:space="preserve"> </w:t>
      </w:r>
      <w:r w:rsidR="003950FA">
        <w:rPr>
          <w:rFonts w:ascii="Times New Roman" w:hAnsi="Times New Roman" w:cs="Times New Roman"/>
          <w:sz w:val="24"/>
          <w:lang w:val="es-PE"/>
        </w:rPr>
        <w:t>música dodecafónica</w:t>
      </w:r>
      <w:r w:rsidR="00DB5117">
        <w:rPr>
          <w:rFonts w:ascii="Times New Roman" w:hAnsi="Times New Roman" w:cs="Times New Roman"/>
          <w:sz w:val="24"/>
          <w:lang w:val="es-PE"/>
        </w:rPr>
        <w:t xml:space="preserve">, </w:t>
      </w:r>
      <w:r w:rsidR="003950FA">
        <w:rPr>
          <w:rFonts w:ascii="Times New Roman" w:hAnsi="Times New Roman" w:cs="Times New Roman"/>
          <w:sz w:val="24"/>
          <w:lang w:val="es-PE"/>
        </w:rPr>
        <w:t xml:space="preserve">que fue una forma </w:t>
      </w:r>
      <w:r w:rsidR="00926AD7">
        <w:rPr>
          <w:rFonts w:ascii="Times New Roman" w:hAnsi="Times New Roman" w:cs="Times New Roman"/>
          <w:sz w:val="24"/>
          <w:lang w:val="es-PE"/>
        </w:rPr>
        <w:t>musical</w:t>
      </w:r>
      <w:r w:rsidR="003950FA">
        <w:rPr>
          <w:rFonts w:ascii="Times New Roman" w:hAnsi="Times New Roman" w:cs="Times New Roman"/>
          <w:sz w:val="24"/>
          <w:lang w:val="es-PE"/>
        </w:rPr>
        <w:t xml:space="preserve"> atonal</w:t>
      </w:r>
      <w:r w:rsidR="00926AD7">
        <w:rPr>
          <w:rFonts w:ascii="Times New Roman" w:hAnsi="Times New Roman" w:cs="Times New Roman"/>
          <w:sz w:val="24"/>
          <w:lang w:val="es-PE"/>
        </w:rPr>
        <w:t>,</w:t>
      </w:r>
      <w:r w:rsidR="003950FA">
        <w:rPr>
          <w:rFonts w:ascii="Times New Roman" w:hAnsi="Times New Roman" w:cs="Times New Roman"/>
          <w:sz w:val="24"/>
          <w:lang w:val="es-PE"/>
        </w:rPr>
        <w:t xml:space="preserve"> </w:t>
      </w:r>
      <w:r w:rsidR="001704B5">
        <w:rPr>
          <w:rFonts w:ascii="Times New Roman" w:hAnsi="Times New Roman" w:cs="Times New Roman"/>
          <w:sz w:val="24"/>
          <w:lang w:val="es-PE"/>
        </w:rPr>
        <w:t xml:space="preserve">que </w:t>
      </w:r>
      <w:r w:rsidR="00926AD7">
        <w:rPr>
          <w:rFonts w:ascii="Times New Roman" w:hAnsi="Times New Roman" w:cs="Times New Roman"/>
          <w:sz w:val="24"/>
          <w:lang w:val="es-PE"/>
        </w:rPr>
        <w:t xml:space="preserve">sedujo </w:t>
      </w:r>
      <w:r w:rsidR="00DB5117">
        <w:rPr>
          <w:rFonts w:ascii="Times New Roman" w:hAnsi="Times New Roman" w:cs="Times New Roman"/>
          <w:sz w:val="24"/>
          <w:lang w:val="es-PE"/>
        </w:rPr>
        <w:t>a</w:t>
      </w:r>
      <w:r w:rsidR="001704B5">
        <w:rPr>
          <w:rFonts w:ascii="Times New Roman" w:hAnsi="Times New Roman" w:cs="Times New Roman"/>
          <w:sz w:val="24"/>
          <w:lang w:val="es-PE"/>
        </w:rPr>
        <w:t xml:space="preserve">l pensador </w:t>
      </w:r>
      <w:proofErr w:type="spellStart"/>
      <w:r w:rsidR="001704B5">
        <w:rPr>
          <w:rFonts w:ascii="Times New Roman" w:hAnsi="Times New Roman" w:cs="Times New Roman"/>
          <w:sz w:val="24"/>
          <w:lang w:val="es-PE"/>
        </w:rPr>
        <w:t>frankfurtiano</w:t>
      </w:r>
      <w:proofErr w:type="spellEnd"/>
      <w:r w:rsidR="003950FA">
        <w:rPr>
          <w:rFonts w:ascii="Times New Roman" w:hAnsi="Times New Roman" w:cs="Times New Roman"/>
          <w:sz w:val="24"/>
          <w:lang w:val="es-PE"/>
        </w:rPr>
        <w:t>,</w:t>
      </w:r>
      <w:r w:rsidR="001704B5">
        <w:rPr>
          <w:rFonts w:ascii="Times New Roman" w:hAnsi="Times New Roman" w:cs="Times New Roman"/>
          <w:sz w:val="24"/>
          <w:lang w:val="es-PE"/>
        </w:rPr>
        <w:t xml:space="preserve"> </w:t>
      </w:r>
      <w:r w:rsidR="00926AD7">
        <w:rPr>
          <w:rFonts w:ascii="Times New Roman" w:hAnsi="Times New Roman" w:cs="Times New Roman"/>
          <w:sz w:val="24"/>
          <w:lang w:val="es-PE"/>
        </w:rPr>
        <w:t xml:space="preserve">e hizo que </w:t>
      </w:r>
      <w:r w:rsidR="001704B5">
        <w:rPr>
          <w:rFonts w:ascii="Times New Roman" w:hAnsi="Times New Roman" w:cs="Times New Roman"/>
          <w:sz w:val="24"/>
          <w:lang w:val="es-PE"/>
        </w:rPr>
        <w:t xml:space="preserve">viera en </w:t>
      </w:r>
      <w:r w:rsidR="00926AD7">
        <w:rPr>
          <w:rFonts w:ascii="Times New Roman" w:hAnsi="Times New Roman" w:cs="Times New Roman"/>
          <w:sz w:val="24"/>
          <w:lang w:val="es-PE"/>
        </w:rPr>
        <w:t>ella</w:t>
      </w:r>
      <w:r w:rsidR="00DB5117">
        <w:rPr>
          <w:rFonts w:ascii="Times New Roman" w:hAnsi="Times New Roman" w:cs="Times New Roman"/>
          <w:sz w:val="24"/>
          <w:lang w:val="es-PE"/>
        </w:rPr>
        <w:t>,</w:t>
      </w:r>
      <w:r w:rsidR="001704B5">
        <w:rPr>
          <w:rFonts w:ascii="Times New Roman" w:hAnsi="Times New Roman" w:cs="Times New Roman"/>
          <w:sz w:val="24"/>
          <w:lang w:val="es-PE"/>
        </w:rPr>
        <w:t xml:space="preserve"> </w:t>
      </w:r>
      <w:r w:rsidR="003950FA">
        <w:rPr>
          <w:rFonts w:ascii="Times New Roman" w:hAnsi="Times New Roman" w:cs="Times New Roman"/>
          <w:sz w:val="24"/>
          <w:lang w:val="es-PE"/>
        </w:rPr>
        <w:t>una s</w:t>
      </w:r>
      <w:r w:rsidR="006B566E">
        <w:rPr>
          <w:rFonts w:ascii="Times New Roman" w:hAnsi="Times New Roman" w:cs="Times New Roman"/>
          <w:sz w:val="24"/>
          <w:lang w:val="es-PE"/>
        </w:rPr>
        <w:t>util crí</w:t>
      </w:r>
      <w:r w:rsidR="003950FA">
        <w:rPr>
          <w:rFonts w:ascii="Times New Roman" w:hAnsi="Times New Roman" w:cs="Times New Roman"/>
          <w:sz w:val="24"/>
          <w:lang w:val="es-PE"/>
        </w:rPr>
        <w:t xml:space="preserve">tica a la sociedad de consumo industrial de la modernidad. Así, pues, Adorno compuso música </w:t>
      </w:r>
      <w:r w:rsidR="00926AD7">
        <w:rPr>
          <w:rFonts w:ascii="Times New Roman" w:hAnsi="Times New Roman" w:cs="Times New Roman"/>
          <w:sz w:val="24"/>
          <w:lang w:val="es-PE"/>
        </w:rPr>
        <w:t xml:space="preserve">atonal </w:t>
      </w:r>
      <w:r w:rsidR="003950FA">
        <w:rPr>
          <w:rFonts w:ascii="Times New Roman" w:hAnsi="Times New Roman" w:cs="Times New Roman"/>
          <w:sz w:val="24"/>
          <w:lang w:val="es-PE"/>
        </w:rPr>
        <w:t xml:space="preserve">con influencia </w:t>
      </w:r>
      <w:r w:rsidR="00926AD7">
        <w:rPr>
          <w:rFonts w:ascii="Times New Roman" w:hAnsi="Times New Roman" w:cs="Times New Roman"/>
          <w:sz w:val="24"/>
          <w:lang w:val="es-PE"/>
        </w:rPr>
        <w:t xml:space="preserve">en el dodecafonismo. </w:t>
      </w:r>
    </w:p>
    <w:p w:rsidR="00737096" w:rsidRDefault="00926AD7" w:rsidP="00737096">
      <w:pPr>
        <w:rPr>
          <w:rFonts w:ascii="Times New Roman" w:hAnsi="Times New Roman" w:cs="Times New Roman"/>
          <w:sz w:val="24"/>
          <w:lang w:val="es-PE"/>
        </w:rPr>
      </w:pPr>
      <w:r>
        <w:rPr>
          <w:rFonts w:ascii="Times New Roman" w:hAnsi="Times New Roman" w:cs="Times New Roman"/>
          <w:sz w:val="24"/>
          <w:lang w:val="es-PE"/>
        </w:rPr>
        <w:t>Al ser el dodecafonismo, una forma de concebir la estructura musical como carente de centro tonal</w:t>
      </w:r>
      <w:r w:rsidR="00C215B2">
        <w:rPr>
          <w:rFonts w:ascii="Times New Roman" w:hAnsi="Times New Roman" w:cs="Times New Roman"/>
          <w:sz w:val="24"/>
          <w:lang w:val="es-PE"/>
        </w:rPr>
        <w:t xml:space="preserve">, toda función </w:t>
      </w:r>
      <w:r w:rsidR="002507DE">
        <w:rPr>
          <w:rFonts w:ascii="Times New Roman" w:hAnsi="Times New Roman" w:cs="Times New Roman"/>
          <w:sz w:val="24"/>
          <w:lang w:val="es-PE"/>
        </w:rPr>
        <w:t>y movimiento armónico</w:t>
      </w:r>
      <w:r w:rsidR="00A6172C">
        <w:rPr>
          <w:rFonts w:ascii="Times New Roman" w:hAnsi="Times New Roman" w:cs="Times New Roman"/>
          <w:sz w:val="24"/>
          <w:lang w:val="es-PE"/>
        </w:rPr>
        <w:t>,</w:t>
      </w:r>
      <w:r w:rsidR="00C215B2">
        <w:rPr>
          <w:rFonts w:ascii="Times New Roman" w:hAnsi="Times New Roman" w:cs="Times New Roman"/>
          <w:sz w:val="24"/>
          <w:lang w:val="es-PE"/>
        </w:rPr>
        <w:t xml:space="preserve"> no</w:t>
      </w:r>
      <w:r w:rsidR="002507DE">
        <w:rPr>
          <w:rFonts w:ascii="Times New Roman" w:hAnsi="Times New Roman" w:cs="Times New Roman"/>
          <w:sz w:val="24"/>
          <w:lang w:val="es-PE"/>
        </w:rPr>
        <w:t xml:space="preserve"> solo no</w:t>
      </w:r>
      <w:r w:rsidR="00C215B2">
        <w:rPr>
          <w:rFonts w:ascii="Times New Roman" w:hAnsi="Times New Roman" w:cs="Times New Roman"/>
          <w:sz w:val="24"/>
          <w:lang w:val="es-PE"/>
        </w:rPr>
        <w:t xml:space="preserve"> </w:t>
      </w:r>
      <w:r w:rsidR="002507DE">
        <w:rPr>
          <w:rFonts w:ascii="Times New Roman" w:hAnsi="Times New Roman" w:cs="Times New Roman"/>
          <w:sz w:val="24"/>
          <w:lang w:val="es-PE"/>
        </w:rPr>
        <w:t>estaba subordinado</w:t>
      </w:r>
      <w:r w:rsidR="00C215B2">
        <w:rPr>
          <w:rFonts w:ascii="Times New Roman" w:hAnsi="Times New Roman" w:cs="Times New Roman"/>
          <w:sz w:val="24"/>
          <w:lang w:val="es-PE"/>
        </w:rPr>
        <w:t xml:space="preserve"> a un </w:t>
      </w:r>
      <w:r w:rsidR="002507DE">
        <w:rPr>
          <w:rFonts w:ascii="Times New Roman" w:hAnsi="Times New Roman" w:cs="Times New Roman"/>
          <w:sz w:val="24"/>
          <w:lang w:val="es-PE"/>
        </w:rPr>
        <w:t xml:space="preserve">solo </w:t>
      </w:r>
      <w:r w:rsidR="00C215B2">
        <w:rPr>
          <w:rFonts w:ascii="Times New Roman" w:hAnsi="Times New Roman" w:cs="Times New Roman"/>
          <w:sz w:val="24"/>
          <w:lang w:val="es-PE"/>
        </w:rPr>
        <w:t>centro gravitatorio</w:t>
      </w:r>
      <w:r w:rsidR="002507DE">
        <w:rPr>
          <w:rFonts w:ascii="Times New Roman" w:hAnsi="Times New Roman" w:cs="Times New Roman"/>
          <w:sz w:val="24"/>
          <w:lang w:val="es-PE"/>
        </w:rPr>
        <w:t xml:space="preserve"> tonal (como sí lo estaba la armonía clásica moderna), sino </w:t>
      </w:r>
      <w:r w:rsidR="00B01F9D">
        <w:rPr>
          <w:rFonts w:ascii="Times New Roman" w:hAnsi="Times New Roman" w:cs="Times New Roman"/>
          <w:sz w:val="24"/>
          <w:lang w:val="es-PE"/>
        </w:rPr>
        <w:t>que,</w:t>
      </w:r>
      <w:r w:rsidR="002507DE">
        <w:rPr>
          <w:rFonts w:ascii="Times New Roman" w:hAnsi="Times New Roman" w:cs="Times New Roman"/>
          <w:sz w:val="24"/>
          <w:lang w:val="es-PE"/>
        </w:rPr>
        <w:t xml:space="preserve"> </w:t>
      </w:r>
      <w:r w:rsidR="00A6172C">
        <w:rPr>
          <w:rFonts w:ascii="Times New Roman" w:hAnsi="Times New Roman" w:cs="Times New Roman"/>
          <w:sz w:val="24"/>
          <w:lang w:val="es-PE"/>
        </w:rPr>
        <w:t xml:space="preserve">además, </w:t>
      </w:r>
      <w:r w:rsidR="002507DE">
        <w:rPr>
          <w:rFonts w:ascii="Times New Roman" w:hAnsi="Times New Roman" w:cs="Times New Roman"/>
          <w:sz w:val="24"/>
          <w:lang w:val="es-PE"/>
        </w:rPr>
        <w:t>las doce notas de la</w:t>
      </w:r>
      <w:r w:rsidR="00C215B2">
        <w:rPr>
          <w:rFonts w:ascii="Times New Roman" w:hAnsi="Times New Roman" w:cs="Times New Roman"/>
          <w:sz w:val="24"/>
          <w:lang w:val="es-PE"/>
        </w:rPr>
        <w:t xml:space="preserve"> escala cromática eran tomadas como equivalentes.</w:t>
      </w:r>
      <w:r w:rsidR="002507DE">
        <w:rPr>
          <w:rFonts w:ascii="Times New Roman" w:hAnsi="Times New Roman" w:cs="Times New Roman"/>
          <w:sz w:val="24"/>
          <w:lang w:val="es-PE"/>
        </w:rPr>
        <w:t xml:space="preserve"> </w:t>
      </w:r>
      <w:r w:rsidR="00A6172C">
        <w:rPr>
          <w:rFonts w:ascii="Times New Roman" w:hAnsi="Times New Roman" w:cs="Times New Roman"/>
          <w:sz w:val="24"/>
          <w:lang w:val="es-PE"/>
        </w:rPr>
        <w:t xml:space="preserve">Esto </w:t>
      </w:r>
      <w:r w:rsidR="00B01F9D">
        <w:rPr>
          <w:rFonts w:ascii="Times New Roman" w:hAnsi="Times New Roman" w:cs="Times New Roman"/>
          <w:sz w:val="24"/>
          <w:lang w:val="es-PE"/>
        </w:rPr>
        <w:t>le hizo pensar a Adorno,</w:t>
      </w:r>
      <w:r w:rsidR="00A6172C">
        <w:rPr>
          <w:rFonts w:ascii="Times New Roman" w:hAnsi="Times New Roman" w:cs="Times New Roman"/>
          <w:sz w:val="24"/>
          <w:lang w:val="es-PE"/>
        </w:rPr>
        <w:t xml:space="preserve"> que este tipo de música </w:t>
      </w:r>
      <w:r w:rsidR="00B01F9D">
        <w:rPr>
          <w:rFonts w:ascii="Times New Roman" w:hAnsi="Times New Roman" w:cs="Times New Roman"/>
          <w:sz w:val="24"/>
          <w:lang w:val="es-PE"/>
        </w:rPr>
        <w:t>reflejaba bien la crí</w:t>
      </w:r>
      <w:r w:rsidR="00A6172C">
        <w:rPr>
          <w:rFonts w:ascii="Times New Roman" w:hAnsi="Times New Roman" w:cs="Times New Roman"/>
          <w:sz w:val="24"/>
          <w:lang w:val="es-PE"/>
        </w:rPr>
        <w:t xml:space="preserve">tica que habría que hacer tanto al sujeto moderno, como a la industria cultural, en tanto </w:t>
      </w:r>
      <w:r w:rsidR="00B01F9D">
        <w:rPr>
          <w:rFonts w:ascii="Times New Roman" w:hAnsi="Times New Roman" w:cs="Times New Roman"/>
          <w:sz w:val="24"/>
          <w:lang w:val="es-PE"/>
        </w:rPr>
        <w:t>ideología</w:t>
      </w:r>
      <w:r w:rsidR="00A6172C">
        <w:rPr>
          <w:rFonts w:ascii="Times New Roman" w:hAnsi="Times New Roman" w:cs="Times New Roman"/>
          <w:sz w:val="24"/>
          <w:lang w:val="es-PE"/>
        </w:rPr>
        <w:t xml:space="preserve"> homog</w:t>
      </w:r>
      <w:r w:rsidR="00B01F9D">
        <w:rPr>
          <w:rFonts w:ascii="Times New Roman" w:hAnsi="Times New Roman" w:cs="Times New Roman"/>
          <w:sz w:val="24"/>
          <w:lang w:val="es-PE"/>
        </w:rPr>
        <w:t>eneizadora.</w:t>
      </w:r>
      <w:r w:rsidR="00A4390F">
        <w:rPr>
          <w:rFonts w:ascii="Times New Roman" w:hAnsi="Times New Roman" w:cs="Times New Roman"/>
          <w:sz w:val="24"/>
          <w:lang w:val="es-PE"/>
        </w:rPr>
        <w:t xml:space="preserve"> </w:t>
      </w:r>
      <w:r w:rsidR="00B01F9D">
        <w:rPr>
          <w:rFonts w:ascii="Times New Roman" w:hAnsi="Times New Roman" w:cs="Times New Roman"/>
          <w:sz w:val="24"/>
          <w:lang w:val="es-PE"/>
        </w:rPr>
        <w:t xml:space="preserve"> </w:t>
      </w:r>
    </w:p>
    <w:p w:rsidR="00B01F9D" w:rsidRDefault="00B01F9D" w:rsidP="00737096">
      <w:pPr>
        <w:rPr>
          <w:rFonts w:ascii="Times New Roman" w:hAnsi="Times New Roman" w:cs="Times New Roman"/>
          <w:sz w:val="24"/>
          <w:lang w:val="es-PE"/>
        </w:rPr>
      </w:pPr>
      <w:r>
        <w:rPr>
          <w:rFonts w:ascii="Times New Roman" w:hAnsi="Times New Roman" w:cs="Times New Roman"/>
          <w:sz w:val="24"/>
          <w:lang w:val="es-PE"/>
        </w:rPr>
        <w:t>La música dodecafónica atonal, a juicio de Adorno, representa ese carácter d</w:t>
      </w:r>
      <w:r w:rsidR="004538FD">
        <w:rPr>
          <w:rFonts w:ascii="Times New Roman" w:hAnsi="Times New Roman" w:cs="Times New Roman"/>
          <w:sz w:val="24"/>
          <w:lang w:val="es-PE"/>
        </w:rPr>
        <w:t>isonante y disruptivo</w:t>
      </w:r>
      <w:r w:rsidR="00DB5117">
        <w:rPr>
          <w:rFonts w:ascii="Times New Roman" w:hAnsi="Times New Roman" w:cs="Times New Roman"/>
          <w:sz w:val="24"/>
          <w:lang w:val="es-PE"/>
        </w:rPr>
        <w:t>,</w:t>
      </w:r>
      <w:r w:rsidR="004538FD">
        <w:rPr>
          <w:rFonts w:ascii="Times New Roman" w:hAnsi="Times New Roman" w:cs="Times New Roman"/>
          <w:sz w:val="24"/>
          <w:lang w:val="es-PE"/>
        </w:rPr>
        <w:t xml:space="preserve"> que rompe</w:t>
      </w:r>
      <w:r w:rsidR="00A54700">
        <w:rPr>
          <w:rFonts w:ascii="Times New Roman" w:hAnsi="Times New Roman" w:cs="Times New Roman"/>
          <w:sz w:val="24"/>
          <w:lang w:val="es-PE"/>
        </w:rPr>
        <w:t xml:space="preserve"> </w:t>
      </w:r>
      <w:r>
        <w:rPr>
          <w:rFonts w:ascii="Times New Roman" w:hAnsi="Times New Roman" w:cs="Times New Roman"/>
          <w:sz w:val="24"/>
          <w:lang w:val="es-PE"/>
        </w:rPr>
        <w:t>con los cánones</w:t>
      </w:r>
      <w:r w:rsidR="00A54700">
        <w:rPr>
          <w:rFonts w:ascii="Times New Roman" w:hAnsi="Times New Roman" w:cs="Times New Roman"/>
          <w:sz w:val="24"/>
          <w:lang w:val="es-PE"/>
        </w:rPr>
        <w:t xml:space="preserve"> musicales modernos,</w:t>
      </w:r>
      <w:r w:rsidR="004538FD">
        <w:rPr>
          <w:rFonts w:ascii="Times New Roman" w:hAnsi="Times New Roman" w:cs="Times New Roman"/>
          <w:sz w:val="24"/>
          <w:lang w:val="es-PE"/>
        </w:rPr>
        <w:t xml:space="preserve"> y que</w:t>
      </w:r>
      <w:r w:rsidR="00977AE8">
        <w:rPr>
          <w:rFonts w:ascii="Times New Roman" w:hAnsi="Times New Roman" w:cs="Times New Roman"/>
          <w:sz w:val="24"/>
          <w:lang w:val="es-PE"/>
        </w:rPr>
        <w:t xml:space="preserve"> bien puede </w:t>
      </w:r>
      <w:r w:rsidR="004538FD">
        <w:rPr>
          <w:rFonts w:ascii="Times New Roman" w:hAnsi="Times New Roman" w:cs="Times New Roman"/>
          <w:sz w:val="24"/>
          <w:lang w:val="es-PE"/>
        </w:rPr>
        <w:t>ser extrapolado a la situación social donde el sujeto moderno</w:t>
      </w:r>
      <w:r w:rsidR="00FA55A6">
        <w:rPr>
          <w:rFonts w:ascii="Times New Roman" w:hAnsi="Times New Roman" w:cs="Times New Roman"/>
          <w:sz w:val="24"/>
          <w:lang w:val="es-PE"/>
        </w:rPr>
        <w:t xml:space="preserve"> </w:t>
      </w:r>
      <w:r w:rsidR="004538FD">
        <w:rPr>
          <w:rFonts w:ascii="Times New Roman" w:hAnsi="Times New Roman" w:cs="Times New Roman"/>
          <w:sz w:val="24"/>
          <w:lang w:val="es-PE"/>
        </w:rPr>
        <w:t xml:space="preserve">es </w:t>
      </w:r>
      <w:r w:rsidR="00FA55A6">
        <w:rPr>
          <w:rFonts w:ascii="Times New Roman" w:hAnsi="Times New Roman" w:cs="Times New Roman"/>
          <w:sz w:val="24"/>
          <w:lang w:val="es-PE"/>
        </w:rPr>
        <w:t>absorbido</w:t>
      </w:r>
      <w:r w:rsidR="004538FD">
        <w:rPr>
          <w:rFonts w:ascii="Times New Roman" w:hAnsi="Times New Roman" w:cs="Times New Roman"/>
          <w:sz w:val="24"/>
          <w:lang w:val="es-PE"/>
        </w:rPr>
        <w:t xml:space="preserve">, manipulado y dominado por </w:t>
      </w:r>
      <w:r w:rsidR="00FA55A6">
        <w:rPr>
          <w:rFonts w:ascii="Times New Roman" w:hAnsi="Times New Roman" w:cs="Times New Roman"/>
          <w:sz w:val="24"/>
          <w:lang w:val="es-PE"/>
        </w:rPr>
        <w:t>la sociedad industrial capitalista, que</w:t>
      </w:r>
      <w:r w:rsidR="004538FD">
        <w:rPr>
          <w:rFonts w:ascii="Times New Roman" w:hAnsi="Times New Roman" w:cs="Times New Roman"/>
          <w:sz w:val="24"/>
          <w:lang w:val="es-PE"/>
        </w:rPr>
        <w:t xml:space="preserve"> impera</w:t>
      </w:r>
      <w:r w:rsidR="00FA55A6">
        <w:rPr>
          <w:rFonts w:ascii="Times New Roman" w:hAnsi="Times New Roman" w:cs="Times New Roman"/>
          <w:sz w:val="24"/>
          <w:lang w:val="es-PE"/>
        </w:rPr>
        <w:t xml:space="preserve"> </w:t>
      </w:r>
      <w:r w:rsidR="00977AE8">
        <w:rPr>
          <w:rFonts w:ascii="Times New Roman" w:hAnsi="Times New Roman" w:cs="Times New Roman"/>
          <w:sz w:val="24"/>
          <w:lang w:val="es-PE"/>
        </w:rPr>
        <w:t xml:space="preserve">a </w:t>
      </w:r>
      <w:r w:rsidR="00FA55A6">
        <w:rPr>
          <w:rFonts w:ascii="Times New Roman" w:hAnsi="Times New Roman" w:cs="Times New Roman"/>
          <w:sz w:val="24"/>
          <w:lang w:val="es-PE"/>
        </w:rPr>
        <w:t>todo nivel</w:t>
      </w:r>
      <w:r w:rsidR="004538FD">
        <w:rPr>
          <w:rFonts w:ascii="Times New Roman" w:hAnsi="Times New Roman" w:cs="Times New Roman"/>
          <w:sz w:val="24"/>
          <w:lang w:val="es-PE"/>
        </w:rPr>
        <w:t>.</w:t>
      </w:r>
      <w:r w:rsidR="00A4390F">
        <w:rPr>
          <w:rFonts w:ascii="Times New Roman" w:hAnsi="Times New Roman" w:cs="Times New Roman"/>
          <w:sz w:val="24"/>
          <w:lang w:val="es-PE"/>
        </w:rPr>
        <w:t xml:space="preserve"> Lo qu</w:t>
      </w:r>
      <w:r w:rsidR="007A4017">
        <w:rPr>
          <w:rFonts w:ascii="Times New Roman" w:hAnsi="Times New Roman" w:cs="Times New Roman"/>
          <w:sz w:val="24"/>
          <w:lang w:val="es-PE"/>
        </w:rPr>
        <w:t>e ve A</w:t>
      </w:r>
      <w:r w:rsidR="00A4390F">
        <w:rPr>
          <w:rFonts w:ascii="Times New Roman" w:hAnsi="Times New Roman" w:cs="Times New Roman"/>
          <w:sz w:val="24"/>
          <w:lang w:val="es-PE"/>
        </w:rPr>
        <w:t>dorno en ese tipo de música</w:t>
      </w:r>
      <w:r w:rsidR="007A4017">
        <w:rPr>
          <w:rFonts w:ascii="Times New Roman" w:hAnsi="Times New Roman" w:cs="Times New Roman"/>
          <w:sz w:val="24"/>
          <w:lang w:val="es-PE"/>
        </w:rPr>
        <w:t>,</w:t>
      </w:r>
      <w:r w:rsidR="00A4390F">
        <w:rPr>
          <w:rFonts w:ascii="Times New Roman" w:hAnsi="Times New Roman" w:cs="Times New Roman"/>
          <w:sz w:val="24"/>
          <w:lang w:val="es-PE"/>
        </w:rPr>
        <w:t xml:space="preserve"> es </w:t>
      </w:r>
      <w:r w:rsidR="007A4017">
        <w:rPr>
          <w:rFonts w:ascii="Times New Roman" w:hAnsi="Times New Roman" w:cs="Times New Roman"/>
          <w:sz w:val="24"/>
          <w:lang w:val="es-PE"/>
        </w:rPr>
        <w:t>la capacidad de salir de la dominación de la industria cultural, y permitir al sujeto, un acercamiento a un verdadero arte que no tome como referencia ninguna ideología opresiva.</w:t>
      </w:r>
    </w:p>
    <w:p w:rsidR="00977AE8" w:rsidRPr="00737096" w:rsidRDefault="00977AE8" w:rsidP="00737096">
      <w:pPr>
        <w:rPr>
          <w:rFonts w:ascii="Times New Roman" w:hAnsi="Times New Roman" w:cs="Times New Roman"/>
          <w:sz w:val="24"/>
          <w:lang w:val="es-PE"/>
        </w:rPr>
      </w:pPr>
      <w:r>
        <w:rPr>
          <w:rFonts w:ascii="Times New Roman" w:hAnsi="Times New Roman" w:cs="Times New Roman"/>
          <w:sz w:val="24"/>
          <w:lang w:val="es-PE"/>
        </w:rPr>
        <w:t xml:space="preserve">La música </w:t>
      </w:r>
      <w:r w:rsidR="00B4290A">
        <w:rPr>
          <w:rFonts w:ascii="Times New Roman" w:hAnsi="Times New Roman" w:cs="Times New Roman"/>
          <w:sz w:val="24"/>
          <w:lang w:val="es-PE"/>
        </w:rPr>
        <w:t>hecha por Adorno es reflejo</w:t>
      </w:r>
      <w:r>
        <w:rPr>
          <w:rFonts w:ascii="Times New Roman" w:hAnsi="Times New Roman" w:cs="Times New Roman"/>
          <w:sz w:val="24"/>
          <w:lang w:val="es-PE"/>
        </w:rPr>
        <w:t xml:space="preserve"> de sus </w:t>
      </w:r>
      <w:r w:rsidR="00B4290A">
        <w:rPr>
          <w:rFonts w:ascii="Times New Roman" w:hAnsi="Times New Roman" w:cs="Times New Roman"/>
          <w:sz w:val="24"/>
          <w:lang w:val="es-PE"/>
        </w:rPr>
        <w:t>reflexiones en torno a la situación del capitalismo moderno, su música intenta</w:t>
      </w:r>
      <w:r w:rsidR="0077711C">
        <w:rPr>
          <w:rFonts w:ascii="Times New Roman" w:hAnsi="Times New Roman" w:cs="Times New Roman"/>
          <w:sz w:val="24"/>
          <w:lang w:val="es-PE"/>
        </w:rPr>
        <w:t xml:space="preserve">, en ese sentido, no adherirse, como </w:t>
      </w:r>
      <w:r w:rsidR="007A4017">
        <w:rPr>
          <w:rFonts w:ascii="Times New Roman" w:hAnsi="Times New Roman" w:cs="Times New Roman"/>
          <w:sz w:val="24"/>
          <w:lang w:val="es-PE"/>
        </w:rPr>
        <w:t xml:space="preserve">un </w:t>
      </w:r>
      <w:r w:rsidR="0077711C">
        <w:rPr>
          <w:rFonts w:ascii="Times New Roman" w:hAnsi="Times New Roman" w:cs="Times New Roman"/>
          <w:sz w:val="24"/>
          <w:lang w:val="es-PE"/>
        </w:rPr>
        <w:t xml:space="preserve">producto </w:t>
      </w:r>
      <w:r w:rsidR="007A4017">
        <w:rPr>
          <w:rFonts w:ascii="Times New Roman" w:hAnsi="Times New Roman" w:cs="Times New Roman"/>
          <w:sz w:val="24"/>
          <w:lang w:val="es-PE"/>
        </w:rPr>
        <w:t xml:space="preserve">más </w:t>
      </w:r>
      <w:r w:rsidR="0077711C">
        <w:rPr>
          <w:rFonts w:ascii="Times New Roman" w:hAnsi="Times New Roman" w:cs="Times New Roman"/>
          <w:sz w:val="24"/>
          <w:lang w:val="es-PE"/>
        </w:rPr>
        <w:t>de</w:t>
      </w:r>
      <w:r w:rsidR="00B4290A">
        <w:rPr>
          <w:rFonts w:ascii="Times New Roman" w:hAnsi="Times New Roman" w:cs="Times New Roman"/>
          <w:sz w:val="24"/>
          <w:lang w:val="es-PE"/>
        </w:rPr>
        <w:t xml:space="preserve"> la industria </w:t>
      </w:r>
      <w:r w:rsidR="0077711C">
        <w:rPr>
          <w:rFonts w:ascii="Times New Roman" w:hAnsi="Times New Roman" w:cs="Times New Roman"/>
          <w:sz w:val="24"/>
          <w:lang w:val="es-PE"/>
        </w:rPr>
        <w:t>cultural</w:t>
      </w:r>
      <w:r w:rsidR="007A4017">
        <w:rPr>
          <w:rFonts w:ascii="Times New Roman" w:hAnsi="Times New Roman" w:cs="Times New Roman"/>
          <w:sz w:val="24"/>
          <w:lang w:val="es-PE"/>
        </w:rPr>
        <w:t>;</w:t>
      </w:r>
      <w:r w:rsidR="00B4290A">
        <w:rPr>
          <w:rFonts w:ascii="Times New Roman" w:hAnsi="Times New Roman" w:cs="Times New Roman"/>
          <w:sz w:val="24"/>
          <w:lang w:val="es-PE"/>
        </w:rPr>
        <w:t xml:space="preserve"> </w:t>
      </w:r>
      <w:r w:rsidR="0077711C">
        <w:rPr>
          <w:rFonts w:ascii="Times New Roman" w:hAnsi="Times New Roman" w:cs="Times New Roman"/>
          <w:sz w:val="24"/>
          <w:lang w:val="es-PE"/>
        </w:rPr>
        <w:t xml:space="preserve">lo que quiere es ir contra de la </w:t>
      </w:r>
      <w:r w:rsidR="00B4290A">
        <w:rPr>
          <w:rFonts w:ascii="Times New Roman" w:hAnsi="Times New Roman" w:cs="Times New Roman"/>
          <w:sz w:val="24"/>
          <w:lang w:val="es-PE"/>
        </w:rPr>
        <w:t>ideología</w:t>
      </w:r>
      <w:r w:rsidR="0077711C">
        <w:rPr>
          <w:rFonts w:ascii="Times New Roman" w:hAnsi="Times New Roman" w:cs="Times New Roman"/>
          <w:sz w:val="24"/>
          <w:lang w:val="es-PE"/>
        </w:rPr>
        <w:t xml:space="preserve"> dominante</w:t>
      </w:r>
      <w:r w:rsidR="007A4017">
        <w:rPr>
          <w:rFonts w:ascii="Times New Roman" w:hAnsi="Times New Roman" w:cs="Times New Roman"/>
          <w:sz w:val="24"/>
          <w:lang w:val="es-PE"/>
        </w:rPr>
        <w:t>,</w:t>
      </w:r>
      <w:r w:rsidR="0077711C">
        <w:rPr>
          <w:rFonts w:ascii="Times New Roman" w:hAnsi="Times New Roman" w:cs="Times New Roman"/>
          <w:sz w:val="24"/>
          <w:lang w:val="es-PE"/>
        </w:rPr>
        <w:t xml:space="preserve"> que se expresa sutilmente</w:t>
      </w:r>
      <w:r w:rsidR="000232CD">
        <w:rPr>
          <w:rFonts w:ascii="Times New Roman" w:hAnsi="Times New Roman" w:cs="Times New Roman"/>
          <w:sz w:val="24"/>
          <w:lang w:val="es-PE"/>
        </w:rPr>
        <w:t>,</w:t>
      </w:r>
      <w:r w:rsidR="0077711C">
        <w:rPr>
          <w:rFonts w:ascii="Times New Roman" w:hAnsi="Times New Roman" w:cs="Times New Roman"/>
          <w:sz w:val="24"/>
          <w:lang w:val="es-PE"/>
        </w:rPr>
        <w:t xml:space="preserve"> en la </w:t>
      </w:r>
      <w:proofErr w:type="spellStart"/>
      <w:r w:rsidR="0077711C">
        <w:rPr>
          <w:rFonts w:ascii="Times New Roman" w:hAnsi="Times New Roman" w:cs="Times New Roman"/>
          <w:sz w:val="24"/>
          <w:lang w:val="es-PE"/>
        </w:rPr>
        <w:t>armónia</w:t>
      </w:r>
      <w:proofErr w:type="spellEnd"/>
      <w:r w:rsidR="0077711C">
        <w:rPr>
          <w:rFonts w:ascii="Times New Roman" w:hAnsi="Times New Roman" w:cs="Times New Roman"/>
          <w:sz w:val="24"/>
          <w:lang w:val="es-PE"/>
        </w:rPr>
        <w:t xml:space="preserve"> clásica</w:t>
      </w:r>
      <w:r w:rsidR="000232CD">
        <w:rPr>
          <w:rFonts w:ascii="Times New Roman" w:hAnsi="Times New Roman" w:cs="Times New Roman"/>
          <w:sz w:val="24"/>
          <w:lang w:val="es-PE"/>
        </w:rPr>
        <w:t xml:space="preserve">, y que, en última instancia, sitúa al sujeto </w:t>
      </w:r>
      <w:r w:rsidR="000232CD">
        <w:rPr>
          <w:rFonts w:ascii="Times New Roman" w:hAnsi="Times New Roman" w:cs="Times New Roman"/>
          <w:sz w:val="24"/>
          <w:lang w:val="es-PE"/>
        </w:rPr>
        <w:lastRenderedPageBreak/>
        <w:t>moderno, en una estructura que no muestra las contradicciones</w:t>
      </w:r>
      <w:r w:rsidR="007A4017">
        <w:rPr>
          <w:rFonts w:ascii="Times New Roman" w:hAnsi="Times New Roman" w:cs="Times New Roman"/>
          <w:sz w:val="24"/>
          <w:lang w:val="es-PE"/>
        </w:rPr>
        <w:t>, lo fe</w:t>
      </w:r>
      <w:r w:rsidR="000232CD">
        <w:rPr>
          <w:rFonts w:ascii="Times New Roman" w:hAnsi="Times New Roman" w:cs="Times New Roman"/>
          <w:sz w:val="24"/>
          <w:lang w:val="es-PE"/>
        </w:rPr>
        <w:t xml:space="preserve"> y </w:t>
      </w:r>
      <w:r w:rsidR="007A4017">
        <w:rPr>
          <w:rFonts w:ascii="Times New Roman" w:hAnsi="Times New Roman" w:cs="Times New Roman"/>
          <w:sz w:val="24"/>
          <w:lang w:val="es-PE"/>
        </w:rPr>
        <w:t xml:space="preserve">las </w:t>
      </w:r>
      <w:r w:rsidR="000232CD">
        <w:rPr>
          <w:rFonts w:ascii="Times New Roman" w:hAnsi="Times New Roman" w:cs="Times New Roman"/>
          <w:sz w:val="24"/>
          <w:lang w:val="es-PE"/>
        </w:rPr>
        <w:t>barbaridades intrínsecas de la sociedad industrial moderna.</w:t>
      </w:r>
    </w:p>
    <w:p w:rsidR="00737096" w:rsidRDefault="00737096" w:rsidP="00771F96">
      <w:pPr>
        <w:rPr>
          <w:rFonts w:ascii="Times New Roman" w:hAnsi="Times New Roman" w:cs="Times New Roman"/>
          <w:sz w:val="24"/>
          <w:lang w:val="es-PE"/>
        </w:rPr>
      </w:pPr>
    </w:p>
    <w:p w:rsidR="002130BB" w:rsidRPr="00725A86" w:rsidRDefault="002130BB" w:rsidP="00725A86">
      <w:pPr>
        <w:rPr>
          <w:rFonts w:ascii="Times New Roman" w:hAnsi="Times New Roman" w:cs="Times New Roman"/>
          <w:b/>
          <w:sz w:val="24"/>
          <w:u w:val="single"/>
          <w:lang w:val="es-PE"/>
        </w:rPr>
      </w:pPr>
    </w:p>
    <w:p w:rsidR="00725A86" w:rsidRPr="00725A86" w:rsidRDefault="00725A86" w:rsidP="00725A86">
      <w:pPr>
        <w:rPr>
          <w:b/>
          <w:u w:val="single"/>
          <w:lang w:val="es-PE"/>
        </w:rPr>
      </w:pPr>
    </w:p>
    <w:p w:rsidR="00725A86" w:rsidRPr="00725A86" w:rsidRDefault="00725A86" w:rsidP="00725A86">
      <w:pPr>
        <w:spacing w:line="360" w:lineRule="auto"/>
        <w:rPr>
          <w:lang w:val="es-PE"/>
        </w:rPr>
      </w:pPr>
    </w:p>
    <w:p w:rsidR="00B20D38" w:rsidRPr="00725A86" w:rsidRDefault="00B20D38" w:rsidP="00725A86">
      <w:pPr>
        <w:spacing w:line="360" w:lineRule="auto"/>
        <w:rPr>
          <w:lang w:val="es-PE"/>
        </w:rPr>
      </w:pPr>
    </w:p>
    <w:sectPr w:rsidR="00B20D38" w:rsidRPr="00725A86" w:rsidSect="00A4390F">
      <w:pgSz w:w="11906" w:h="16838"/>
      <w:pgMar w:top="1021" w:right="1701" w:bottom="102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3D5A"/>
    <w:multiLevelType w:val="hybridMultilevel"/>
    <w:tmpl w:val="F38E3F60"/>
    <w:lvl w:ilvl="0" w:tplc="280A0011">
      <w:start w:val="1"/>
      <w:numFmt w:val="decimal"/>
      <w:lvlText w:val="%1)"/>
      <w:lvlJc w:val="left"/>
      <w:pPr>
        <w:ind w:left="360" w:hanging="360"/>
      </w:pPr>
      <w:rPr>
        <w:rFonts w:hint="default"/>
        <w:b w:val="0"/>
        <w:u w:val="none"/>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237A3D2C"/>
    <w:multiLevelType w:val="hybridMultilevel"/>
    <w:tmpl w:val="F6863D16"/>
    <w:lvl w:ilvl="0" w:tplc="4502BDD4">
      <w:numFmt w:val="bullet"/>
      <w:lvlText w:val="-"/>
      <w:lvlJc w:val="left"/>
      <w:pPr>
        <w:ind w:left="405" w:hanging="360"/>
      </w:pPr>
      <w:rPr>
        <w:rFonts w:ascii="Calibri" w:eastAsiaTheme="minorHAnsi" w:hAnsi="Calibri" w:cs="Calibr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2" w15:restartNumberingAfterBreak="0">
    <w:nsid w:val="39175C5D"/>
    <w:multiLevelType w:val="hybridMultilevel"/>
    <w:tmpl w:val="4A88C8E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46B12EC9"/>
    <w:multiLevelType w:val="hybridMultilevel"/>
    <w:tmpl w:val="F50A493A"/>
    <w:lvl w:ilvl="0" w:tplc="280A0011">
      <w:start w:val="1"/>
      <w:numFmt w:val="decimal"/>
      <w:lvlText w:val="%1)"/>
      <w:lvlJc w:val="left"/>
      <w:pPr>
        <w:ind w:left="720" w:hanging="360"/>
      </w:pPr>
      <w:rPr>
        <w:rFonts w:hint="default"/>
        <w:b w:val="0"/>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1DD59C8"/>
    <w:multiLevelType w:val="hybridMultilevel"/>
    <w:tmpl w:val="3F786D34"/>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5" w15:restartNumberingAfterBreak="0">
    <w:nsid w:val="5F230AA3"/>
    <w:multiLevelType w:val="hybridMultilevel"/>
    <w:tmpl w:val="E9B2D33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762942C6"/>
    <w:multiLevelType w:val="hybridMultilevel"/>
    <w:tmpl w:val="01EC17E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86"/>
    <w:rsid w:val="000232CD"/>
    <w:rsid w:val="0002550F"/>
    <w:rsid w:val="000833C8"/>
    <w:rsid w:val="0012589A"/>
    <w:rsid w:val="001704B5"/>
    <w:rsid w:val="001A60E5"/>
    <w:rsid w:val="00203DDF"/>
    <w:rsid w:val="002130BB"/>
    <w:rsid w:val="002474C7"/>
    <w:rsid w:val="002507DE"/>
    <w:rsid w:val="002D31AF"/>
    <w:rsid w:val="003047F6"/>
    <w:rsid w:val="00370663"/>
    <w:rsid w:val="003950FA"/>
    <w:rsid w:val="003B1B58"/>
    <w:rsid w:val="003F5717"/>
    <w:rsid w:val="00413D68"/>
    <w:rsid w:val="00421E2D"/>
    <w:rsid w:val="004538FD"/>
    <w:rsid w:val="00471B13"/>
    <w:rsid w:val="004C4548"/>
    <w:rsid w:val="004D57F1"/>
    <w:rsid w:val="004F4C41"/>
    <w:rsid w:val="00505C40"/>
    <w:rsid w:val="005547E0"/>
    <w:rsid w:val="005754C9"/>
    <w:rsid w:val="005A1B99"/>
    <w:rsid w:val="005E35B0"/>
    <w:rsid w:val="005F4103"/>
    <w:rsid w:val="00603AF8"/>
    <w:rsid w:val="006208FE"/>
    <w:rsid w:val="006253ED"/>
    <w:rsid w:val="00656913"/>
    <w:rsid w:val="0068003A"/>
    <w:rsid w:val="006874AD"/>
    <w:rsid w:val="006B566E"/>
    <w:rsid w:val="006B6D4F"/>
    <w:rsid w:val="00725A86"/>
    <w:rsid w:val="007303F7"/>
    <w:rsid w:val="00737096"/>
    <w:rsid w:val="00771F96"/>
    <w:rsid w:val="0077711C"/>
    <w:rsid w:val="007A4017"/>
    <w:rsid w:val="007B5398"/>
    <w:rsid w:val="00802E33"/>
    <w:rsid w:val="00854307"/>
    <w:rsid w:val="00916E07"/>
    <w:rsid w:val="00926AD7"/>
    <w:rsid w:val="00977AE8"/>
    <w:rsid w:val="009B0EC7"/>
    <w:rsid w:val="009C08C6"/>
    <w:rsid w:val="00A4390F"/>
    <w:rsid w:val="00A52410"/>
    <w:rsid w:val="00A54700"/>
    <w:rsid w:val="00A6172C"/>
    <w:rsid w:val="00A67CFA"/>
    <w:rsid w:val="00B01F9D"/>
    <w:rsid w:val="00B20D38"/>
    <w:rsid w:val="00B22D06"/>
    <w:rsid w:val="00B256E3"/>
    <w:rsid w:val="00B4290A"/>
    <w:rsid w:val="00B8469B"/>
    <w:rsid w:val="00BB2C3B"/>
    <w:rsid w:val="00BD1E3A"/>
    <w:rsid w:val="00C010B0"/>
    <w:rsid w:val="00C11691"/>
    <w:rsid w:val="00C215B2"/>
    <w:rsid w:val="00CA098A"/>
    <w:rsid w:val="00CE491D"/>
    <w:rsid w:val="00D82EB4"/>
    <w:rsid w:val="00DB5117"/>
    <w:rsid w:val="00DD7618"/>
    <w:rsid w:val="00EB6294"/>
    <w:rsid w:val="00ED7B51"/>
    <w:rsid w:val="00F16FAA"/>
    <w:rsid w:val="00F411F8"/>
    <w:rsid w:val="00F45009"/>
    <w:rsid w:val="00F63C6A"/>
    <w:rsid w:val="00F7413D"/>
    <w:rsid w:val="00F84558"/>
    <w:rsid w:val="00F86F2E"/>
    <w:rsid w:val="00FA55A6"/>
    <w:rsid w:val="00FC61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E578"/>
  <w15:chartTrackingRefBased/>
  <w15:docId w15:val="{8A3CC05D-4595-4620-B167-4D6CF788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A8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2897">
      <w:bodyDiv w:val="1"/>
      <w:marLeft w:val="0"/>
      <w:marRight w:val="0"/>
      <w:marTop w:val="0"/>
      <w:marBottom w:val="0"/>
      <w:divBdr>
        <w:top w:val="none" w:sz="0" w:space="0" w:color="auto"/>
        <w:left w:val="none" w:sz="0" w:space="0" w:color="auto"/>
        <w:bottom w:val="none" w:sz="0" w:space="0" w:color="auto"/>
        <w:right w:val="none" w:sz="0" w:space="0" w:color="auto"/>
      </w:divBdr>
    </w:div>
    <w:div w:id="15170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7549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Alexander Palacios Diaz</dc:creator>
  <cp:keywords/>
  <dc:description/>
  <cp:lastModifiedBy>Manuel Alexander Palacios Diaz</cp:lastModifiedBy>
  <cp:revision>2</cp:revision>
  <dcterms:created xsi:type="dcterms:W3CDTF">2019-10-28T18:20:00Z</dcterms:created>
  <dcterms:modified xsi:type="dcterms:W3CDTF">2019-10-28T18:20:00Z</dcterms:modified>
</cp:coreProperties>
</file>