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3685"/>
        <w:gridCol w:w="3828"/>
      </w:tblGrid>
      <w:tr w:rsidR="008677C8" w:rsidRPr="007F21E7" w:rsidTr="00FC5AB7">
        <w:trPr>
          <w:cantSplit/>
          <w:trHeight w:val="340"/>
        </w:trPr>
        <w:tc>
          <w:tcPr>
            <w:tcW w:w="567" w:type="dxa"/>
            <w:shd w:val="clear" w:color="auto" w:fill="auto"/>
          </w:tcPr>
          <w:p w:rsidR="008677C8" w:rsidRPr="00EB5DE9" w:rsidRDefault="008677C8" w:rsidP="00FC5AB7">
            <w:pPr>
              <w:jc w:val="center"/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Mes</w:t>
            </w:r>
          </w:p>
        </w:tc>
        <w:tc>
          <w:tcPr>
            <w:tcW w:w="1276" w:type="dxa"/>
          </w:tcPr>
          <w:p w:rsidR="008677C8" w:rsidRPr="007F21E7" w:rsidRDefault="008677C8" w:rsidP="00FC5AB7">
            <w:pPr>
              <w:pStyle w:val="Ttulo4"/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Semana</w:t>
            </w:r>
          </w:p>
        </w:tc>
        <w:tc>
          <w:tcPr>
            <w:tcW w:w="3685" w:type="dxa"/>
          </w:tcPr>
          <w:p w:rsidR="008677C8" w:rsidRPr="007F21E7" w:rsidRDefault="008677C8" w:rsidP="00FC5AB7">
            <w:pPr>
              <w:jc w:val="center"/>
              <w:rPr>
                <w:b/>
                <w:sz w:val="20"/>
                <w:szCs w:val="20"/>
              </w:rPr>
            </w:pPr>
          </w:p>
          <w:p w:rsidR="008677C8" w:rsidRPr="007F21E7" w:rsidRDefault="008677C8" w:rsidP="00FC5AB7">
            <w:pPr>
              <w:jc w:val="center"/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 xml:space="preserve">Actividades de </w:t>
            </w:r>
            <w:r w:rsidR="002E4362" w:rsidRPr="007F21E7">
              <w:rPr>
                <w:b/>
                <w:sz w:val="20"/>
                <w:szCs w:val="20"/>
              </w:rPr>
              <w:t>t</w:t>
            </w:r>
            <w:r w:rsidRPr="007F21E7">
              <w:rPr>
                <w:b/>
                <w:sz w:val="20"/>
                <w:szCs w:val="20"/>
              </w:rPr>
              <w:t>eoría</w:t>
            </w:r>
          </w:p>
          <w:p w:rsidR="008677C8" w:rsidRPr="007F21E7" w:rsidRDefault="008677C8" w:rsidP="00FC5A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7F21E7" w:rsidRDefault="008677C8" w:rsidP="00FC5AB7">
            <w:pPr>
              <w:jc w:val="center"/>
              <w:rPr>
                <w:b/>
                <w:sz w:val="20"/>
                <w:szCs w:val="20"/>
              </w:rPr>
            </w:pPr>
          </w:p>
          <w:p w:rsidR="008677C8" w:rsidRPr="007F21E7" w:rsidRDefault="008677C8" w:rsidP="00FC5AB7">
            <w:pPr>
              <w:jc w:val="center"/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 xml:space="preserve">Actividades de </w:t>
            </w:r>
            <w:r w:rsidR="002E4362" w:rsidRPr="007F21E7">
              <w:rPr>
                <w:b/>
                <w:sz w:val="20"/>
                <w:szCs w:val="20"/>
              </w:rPr>
              <w:t>p</w:t>
            </w:r>
            <w:r w:rsidRPr="007F21E7">
              <w:rPr>
                <w:b/>
                <w:sz w:val="20"/>
                <w:szCs w:val="20"/>
              </w:rPr>
              <w:t>rácticas</w:t>
            </w:r>
          </w:p>
        </w:tc>
      </w:tr>
      <w:tr w:rsidR="008677C8" w:rsidRPr="007F21E7" w:rsidTr="00FC5AB7">
        <w:trPr>
          <w:cantSplit/>
        </w:trPr>
        <w:tc>
          <w:tcPr>
            <w:tcW w:w="567" w:type="dxa"/>
            <w:shd w:val="clear" w:color="auto" w:fill="auto"/>
            <w:textDirection w:val="btLr"/>
            <w:vAlign w:val="center"/>
          </w:tcPr>
          <w:p w:rsidR="008677C8" w:rsidRPr="007F21E7" w:rsidRDefault="008677C8" w:rsidP="00FC5AB7">
            <w:pPr>
              <w:ind w:right="113"/>
              <w:jc w:val="center"/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Marzo</w:t>
            </w:r>
          </w:p>
          <w:p w:rsidR="008677C8" w:rsidRPr="007F21E7" w:rsidRDefault="008677C8" w:rsidP="00FC5AB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</w:t>
            </w: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22 – 26</w:t>
            </w:r>
          </w:p>
        </w:tc>
        <w:tc>
          <w:tcPr>
            <w:tcW w:w="3685" w:type="dxa"/>
            <w:shd w:val="clear" w:color="auto" w:fill="FFFFFF"/>
            <w:vAlign w:val="center"/>
          </w:tcPr>
          <w:p w:rsidR="008677C8" w:rsidRPr="007F21E7" w:rsidRDefault="008677C8" w:rsidP="00FC5AB7">
            <w:pPr>
              <w:ind w:left="72"/>
              <w:rPr>
                <w:color w:val="000000"/>
                <w:sz w:val="20"/>
                <w:szCs w:val="20"/>
              </w:rPr>
            </w:pPr>
            <w:r w:rsidRPr="007F21E7">
              <w:rPr>
                <w:color w:val="000000"/>
                <w:sz w:val="20"/>
                <w:szCs w:val="20"/>
              </w:rPr>
              <w:t>1.1. Presentación del curso</w:t>
            </w:r>
          </w:p>
          <w:p w:rsidR="008677C8" w:rsidRPr="007F21E7" w:rsidRDefault="008677C8" w:rsidP="00FC5AB7">
            <w:pPr>
              <w:ind w:left="72"/>
              <w:rPr>
                <w:color w:val="000000"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1ra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E510BB" w:rsidRDefault="008677C8" w:rsidP="00FC5AB7">
            <w:pPr>
              <w:rPr>
                <w:color w:val="70AD47" w:themeColor="accent6"/>
                <w:sz w:val="20"/>
                <w:szCs w:val="20"/>
              </w:rPr>
            </w:pPr>
            <w:r w:rsidRPr="00E510BB">
              <w:rPr>
                <w:color w:val="70AD47" w:themeColor="accent6"/>
                <w:sz w:val="20"/>
                <w:szCs w:val="20"/>
              </w:rPr>
              <w:t>Presentación del cronograma y la dinámica de trabajo.</w:t>
            </w:r>
          </w:p>
          <w:p w:rsidR="008677C8" w:rsidRPr="00E510BB" w:rsidRDefault="008677C8" w:rsidP="00FC5AB7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</w:p>
          <w:p w:rsidR="008677C8" w:rsidRPr="00E510BB" w:rsidRDefault="008677C8" w:rsidP="00FC5AB7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E510BB">
              <w:rPr>
                <w:b/>
                <w:bCs/>
                <w:color w:val="70AD47" w:themeColor="accent6"/>
                <w:sz w:val="20"/>
                <w:szCs w:val="20"/>
              </w:rPr>
              <w:t xml:space="preserve">1ra reunión por </w:t>
            </w:r>
            <w:proofErr w:type="spellStart"/>
            <w:r w:rsidRPr="00E510BB">
              <w:rPr>
                <w:b/>
                <w:bCs/>
                <w:color w:val="70AD47" w:themeColor="accent6"/>
                <w:sz w:val="20"/>
                <w:szCs w:val="20"/>
              </w:rPr>
              <w:t>Teams</w:t>
            </w:r>
            <w:proofErr w:type="spellEnd"/>
          </w:p>
          <w:p w:rsidR="008677C8" w:rsidRPr="00E510BB" w:rsidRDefault="008677C8" w:rsidP="00FC5AB7">
            <w:pPr>
              <w:rPr>
                <w:color w:val="70AD47" w:themeColor="accent6"/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  <w:trHeight w:val="522"/>
        </w:trPr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8677C8" w:rsidRPr="007F21E7" w:rsidRDefault="008677C8" w:rsidP="00FC5AB7">
            <w:pPr>
              <w:ind w:right="113"/>
              <w:jc w:val="center"/>
              <w:rPr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Abril</w:t>
            </w: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2</w:t>
            </w: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29 – 2</w:t>
            </w:r>
          </w:p>
        </w:tc>
        <w:tc>
          <w:tcPr>
            <w:tcW w:w="3685" w:type="dxa"/>
            <w:shd w:val="clear" w:color="auto" w:fill="FFFFFF"/>
            <w:vAlign w:val="center"/>
          </w:tcPr>
          <w:p w:rsidR="008677C8" w:rsidRPr="007F21E7" w:rsidRDefault="008677C8" w:rsidP="008677C8">
            <w:pPr>
              <w:ind w:left="72"/>
              <w:rPr>
                <w:color w:val="000000" w:themeColor="text1"/>
                <w:sz w:val="20"/>
                <w:szCs w:val="20"/>
              </w:rPr>
            </w:pPr>
            <w:r w:rsidRPr="007F21E7">
              <w:rPr>
                <w:color w:val="000000" w:themeColor="text1"/>
                <w:sz w:val="20"/>
                <w:szCs w:val="20"/>
              </w:rPr>
              <w:t>1.</w:t>
            </w:r>
            <w:proofErr w:type="gramStart"/>
            <w:r w:rsidRPr="007F21E7">
              <w:rPr>
                <w:color w:val="000000" w:themeColor="text1"/>
                <w:sz w:val="20"/>
                <w:szCs w:val="20"/>
              </w:rPr>
              <w:t>2.Una</w:t>
            </w:r>
            <w:proofErr w:type="gramEnd"/>
            <w:r w:rsidRPr="007F21E7">
              <w:rPr>
                <w:color w:val="000000" w:themeColor="text1"/>
                <w:sz w:val="20"/>
                <w:szCs w:val="20"/>
              </w:rPr>
              <w:t xml:space="preserve"> problemática</w:t>
            </w:r>
            <w:r w:rsidR="002E4362" w:rsidRPr="007F21E7">
              <w:rPr>
                <w:color w:val="000000" w:themeColor="text1"/>
                <w:sz w:val="20"/>
                <w:szCs w:val="20"/>
              </w:rPr>
              <w:t xml:space="preserve"> contemporánea: la limitación a</w:t>
            </w:r>
            <w:r w:rsidRPr="007F21E7">
              <w:rPr>
                <w:color w:val="000000" w:themeColor="text1"/>
                <w:sz w:val="20"/>
                <w:szCs w:val="20"/>
              </w:rPr>
              <w:t>l pensamiento crítico.</w:t>
            </w:r>
          </w:p>
          <w:p w:rsidR="008677C8" w:rsidRPr="007F21E7" w:rsidRDefault="008677C8" w:rsidP="00FC5AB7">
            <w:pPr>
              <w:ind w:left="72"/>
              <w:rPr>
                <w:i/>
                <w:color w:val="000000" w:themeColor="text1"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2da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ind w:left="72"/>
              <w:rPr>
                <w:i/>
                <w:color w:val="000000" w:themeColor="text1"/>
                <w:sz w:val="20"/>
                <w:szCs w:val="20"/>
              </w:rPr>
            </w:pPr>
          </w:p>
          <w:p w:rsidR="008677C8" w:rsidRPr="007F21E7" w:rsidRDefault="008677C8" w:rsidP="008677C8">
            <w:pPr>
              <w:ind w:left="73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C227FA" w:rsidRPr="00E510BB" w:rsidRDefault="00C227FA" w:rsidP="00FC5AB7">
            <w:pPr>
              <w:rPr>
                <w:color w:val="70AD47" w:themeColor="accent6"/>
                <w:sz w:val="20"/>
                <w:szCs w:val="20"/>
                <w:u w:val="single"/>
              </w:rPr>
            </w:pPr>
          </w:p>
          <w:p w:rsidR="008677C8" w:rsidRPr="00E510BB" w:rsidRDefault="008677C8" w:rsidP="00FC5AB7">
            <w:pPr>
              <w:rPr>
                <w:color w:val="70AD47" w:themeColor="accent6"/>
                <w:sz w:val="20"/>
                <w:szCs w:val="20"/>
              </w:rPr>
            </w:pPr>
            <w:r w:rsidRPr="00E510BB">
              <w:rPr>
                <w:color w:val="70AD47" w:themeColor="accent6"/>
                <w:sz w:val="20"/>
                <w:szCs w:val="20"/>
                <w:u w:val="single"/>
              </w:rPr>
              <w:t>Texto</w:t>
            </w:r>
            <w:r w:rsidRPr="00E510BB">
              <w:rPr>
                <w:color w:val="70AD47" w:themeColor="accent6"/>
                <w:sz w:val="20"/>
                <w:szCs w:val="20"/>
              </w:rPr>
              <w:t xml:space="preserve">: Extractos de “La banalidad del mal” de Hannah </w:t>
            </w:r>
            <w:proofErr w:type="spellStart"/>
            <w:r w:rsidRPr="00E510BB">
              <w:rPr>
                <w:color w:val="70AD47" w:themeColor="accent6"/>
                <w:sz w:val="20"/>
                <w:szCs w:val="20"/>
              </w:rPr>
              <w:t>Arendt</w:t>
            </w:r>
            <w:proofErr w:type="spellEnd"/>
            <w:r w:rsidRPr="00E510BB">
              <w:rPr>
                <w:color w:val="70AD47" w:themeColor="accent6"/>
                <w:sz w:val="20"/>
                <w:szCs w:val="20"/>
              </w:rPr>
              <w:t>.</w:t>
            </w:r>
          </w:p>
          <w:p w:rsidR="008677C8" w:rsidRPr="00E510BB" w:rsidRDefault="008677C8" w:rsidP="00FC5AB7">
            <w:pPr>
              <w:rPr>
                <w:color w:val="70AD47" w:themeColor="accent6"/>
                <w:sz w:val="20"/>
                <w:szCs w:val="20"/>
              </w:rPr>
            </w:pPr>
          </w:p>
          <w:p w:rsidR="008677C8" w:rsidRPr="00E510BB" w:rsidRDefault="002E4362" w:rsidP="00FC5AB7">
            <w:pPr>
              <w:rPr>
                <w:color w:val="70AD47" w:themeColor="accent6"/>
                <w:sz w:val="20"/>
                <w:szCs w:val="20"/>
                <w:lang w:val="es-MX"/>
              </w:rPr>
            </w:pPr>
            <w:r w:rsidRPr="00E510BB">
              <w:rPr>
                <w:color w:val="70AD47" w:themeColor="accent6"/>
                <w:sz w:val="20"/>
                <w:szCs w:val="20"/>
                <w:u w:val="single"/>
                <w:lang w:val="es-MX"/>
              </w:rPr>
              <w:t>Video</w:t>
            </w:r>
            <w:r w:rsidRPr="00E510BB">
              <w:rPr>
                <w:color w:val="70AD47" w:themeColor="accent6"/>
                <w:sz w:val="20"/>
                <w:szCs w:val="20"/>
                <w:lang w:val="es-MX"/>
              </w:rPr>
              <w:t xml:space="preserve">: “Hannah </w:t>
            </w:r>
            <w:proofErr w:type="spellStart"/>
            <w:r w:rsidRPr="00E510BB">
              <w:rPr>
                <w:color w:val="70AD47" w:themeColor="accent6"/>
                <w:sz w:val="20"/>
                <w:szCs w:val="20"/>
                <w:lang w:val="es-MX"/>
              </w:rPr>
              <w:t>Arendt</w:t>
            </w:r>
            <w:proofErr w:type="spellEnd"/>
            <w:r w:rsidR="008677C8" w:rsidRPr="00E510BB">
              <w:rPr>
                <w:color w:val="70AD47" w:themeColor="accent6"/>
                <w:sz w:val="20"/>
                <w:szCs w:val="20"/>
                <w:lang w:val="es-MX"/>
              </w:rPr>
              <w:t>” (20</w:t>
            </w:r>
            <w:r w:rsidRPr="00E510BB">
              <w:rPr>
                <w:color w:val="70AD47" w:themeColor="accent6"/>
                <w:sz w:val="20"/>
                <w:szCs w:val="20"/>
                <w:lang w:val="es-MX"/>
              </w:rPr>
              <w:t>12</w:t>
            </w:r>
            <w:r w:rsidR="008677C8" w:rsidRPr="00E510BB">
              <w:rPr>
                <w:color w:val="70AD47" w:themeColor="accent6"/>
                <w:sz w:val="20"/>
                <w:szCs w:val="20"/>
                <w:lang w:val="es-MX"/>
              </w:rPr>
              <w:t xml:space="preserve">) – </w:t>
            </w:r>
            <w:proofErr w:type="spellStart"/>
            <w:r w:rsidRPr="00E510BB">
              <w:rPr>
                <w:color w:val="70AD47" w:themeColor="accent6"/>
                <w:sz w:val="20"/>
                <w:szCs w:val="20"/>
                <w:lang w:val="es-MX"/>
              </w:rPr>
              <w:t>Margarethe</w:t>
            </w:r>
            <w:proofErr w:type="spellEnd"/>
            <w:r w:rsidRPr="00E510BB">
              <w:rPr>
                <w:color w:val="70AD47" w:themeColor="accent6"/>
                <w:sz w:val="20"/>
                <w:szCs w:val="20"/>
                <w:lang w:val="es-MX"/>
              </w:rPr>
              <w:t xml:space="preserve"> von </w:t>
            </w:r>
            <w:proofErr w:type="spellStart"/>
            <w:r w:rsidRPr="00E510BB">
              <w:rPr>
                <w:color w:val="70AD47" w:themeColor="accent6"/>
                <w:sz w:val="20"/>
                <w:szCs w:val="20"/>
                <w:lang w:val="es-MX"/>
              </w:rPr>
              <w:t>Trotta</w:t>
            </w:r>
            <w:proofErr w:type="spellEnd"/>
            <w:r w:rsidRPr="00E510BB">
              <w:rPr>
                <w:color w:val="70AD47" w:themeColor="accent6"/>
                <w:sz w:val="20"/>
                <w:szCs w:val="20"/>
                <w:lang w:val="es-MX"/>
              </w:rPr>
              <w:t xml:space="preserve"> </w:t>
            </w:r>
            <w:r w:rsidR="008677C8" w:rsidRPr="00E510BB">
              <w:rPr>
                <w:color w:val="70AD47" w:themeColor="accent6"/>
                <w:sz w:val="20"/>
                <w:szCs w:val="20"/>
                <w:lang w:val="es-MX"/>
              </w:rPr>
              <w:t>(extractos).</w:t>
            </w:r>
          </w:p>
          <w:p w:rsidR="008677C8" w:rsidRPr="00E510BB" w:rsidRDefault="008677C8" w:rsidP="00FC5AB7">
            <w:pPr>
              <w:rPr>
                <w:color w:val="70AD47" w:themeColor="accent6"/>
                <w:sz w:val="20"/>
                <w:szCs w:val="20"/>
                <w:lang w:val="es-MX"/>
              </w:rPr>
            </w:pPr>
          </w:p>
          <w:p w:rsidR="008677C8" w:rsidRPr="00E510BB" w:rsidRDefault="008677C8" w:rsidP="00FC5AB7">
            <w:pPr>
              <w:rPr>
                <w:color w:val="70AD47" w:themeColor="accent6"/>
                <w:sz w:val="20"/>
                <w:szCs w:val="20"/>
                <w:lang w:val="es-MX"/>
              </w:rPr>
            </w:pPr>
          </w:p>
          <w:p w:rsidR="008677C8" w:rsidRPr="00E510BB" w:rsidRDefault="008677C8" w:rsidP="00FC5AB7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E510BB">
              <w:rPr>
                <w:b/>
                <w:bCs/>
                <w:color w:val="70AD47" w:themeColor="accent6"/>
                <w:sz w:val="20"/>
                <w:szCs w:val="20"/>
              </w:rPr>
              <w:t xml:space="preserve">2da reunión por </w:t>
            </w:r>
            <w:proofErr w:type="spellStart"/>
            <w:r w:rsidRPr="00E510BB">
              <w:rPr>
                <w:b/>
                <w:bCs/>
                <w:color w:val="70AD47" w:themeColor="accent6"/>
                <w:sz w:val="20"/>
                <w:szCs w:val="20"/>
              </w:rPr>
              <w:t>Teams</w:t>
            </w:r>
            <w:proofErr w:type="spellEnd"/>
          </w:p>
          <w:p w:rsidR="008677C8" w:rsidRPr="00E510BB" w:rsidRDefault="008677C8" w:rsidP="00FC5AB7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</w:p>
          <w:p w:rsidR="008677C8" w:rsidRPr="00E510BB" w:rsidRDefault="008677C8" w:rsidP="008677C8">
            <w:pPr>
              <w:rPr>
                <w:color w:val="70AD47" w:themeColor="accent6"/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  <w:trHeight w:val="532"/>
        </w:trPr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:rsidR="008677C8" w:rsidRPr="007F21E7" w:rsidRDefault="008677C8" w:rsidP="00FC5AB7">
            <w:pPr>
              <w:ind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3</w:t>
            </w: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5 – 9</w:t>
            </w:r>
          </w:p>
        </w:tc>
        <w:tc>
          <w:tcPr>
            <w:tcW w:w="3685" w:type="dxa"/>
          </w:tcPr>
          <w:p w:rsidR="008677C8" w:rsidRPr="007F21E7" w:rsidRDefault="008677C8" w:rsidP="008677C8">
            <w:pPr>
              <w:ind w:left="72"/>
              <w:rPr>
                <w:color w:val="000000" w:themeColor="text1"/>
                <w:sz w:val="20"/>
                <w:szCs w:val="20"/>
              </w:rPr>
            </w:pPr>
            <w:r w:rsidRPr="007F21E7">
              <w:rPr>
                <w:color w:val="000000" w:themeColor="text1"/>
                <w:sz w:val="20"/>
                <w:szCs w:val="20"/>
              </w:rPr>
              <w:t>1.2. Una problemática contemporán</w:t>
            </w:r>
            <w:r w:rsidR="002E4362" w:rsidRPr="007F21E7">
              <w:rPr>
                <w:color w:val="000000" w:themeColor="text1"/>
                <w:sz w:val="20"/>
                <w:szCs w:val="20"/>
              </w:rPr>
              <w:t>ea: el riesgo de la limitación a</w:t>
            </w:r>
            <w:r w:rsidRPr="007F21E7">
              <w:rPr>
                <w:color w:val="000000" w:themeColor="text1"/>
                <w:sz w:val="20"/>
                <w:szCs w:val="20"/>
              </w:rPr>
              <w:t>l pensamiento crítico.</w:t>
            </w:r>
          </w:p>
          <w:p w:rsidR="008677C8" w:rsidRPr="007F21E7" w:rsidRDefault="008677C8" w:rsidP="00FC5AB7">
            <w:pPr>
              <w:ind w:left="72"/>
              <w:rPr>
                <w:sz w:val="20"/>
                <w:szCs w:val="20"/>
              </w:rPr>
            </w:pPr>
          </w:p>
          <w:p w:rsidR="008677C8" w:rsidRPr="007F21E7" w:rsidRDefault="008677C8" w:rsidP="00C54A29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1.3. </w:t>
            </w:r>
            <w:r w:rsidR="00C54A29" w:rsidRPr="007F21E7">
              <w:rPr>
                <w:iCs/>
                <w:sz w:val="20"/>
                <w:szCs w:val="20"/>
              </w:rPr>
              <w:t>La complejidad del contexto contemporáneo: la postmodernidad o modernidad tardía.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3ra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C227FA" w:rsidRPr="00E510BB" w:rsidRDefault="00C227FA" w:rsidP="00FC5AB7">
            <w:pPr>
              <w:rPr>
                <w:color w:val="70AD47" w:themeColor="accent6"/>
                <w:sz w:val="20"/>
                <w:szCs w:val="20"/>
                <w:u w:val="single"/>
              </w:rPr>
            </w:pPr>
          </w:p>
          <w:p w:rsidR="008677C8" w:rsidRPr="00E510BB" w:rsidRDefault="008677C8" w:rsidP="00FC5AB7">
            <w:pPr>
              <w:rPr>
                <w:rFonts w:eastAsia="Times New Roman"/>
                <w:color w:val="70AD47" w:themeColor="accent6"/>
                <w:sz w:val="20"/>
                <w:szCs w:val="20"/>
                <w:lang w:eastAsia="es-PE"/>
              </w:rPr>
            </w:pPr>
            <w:r w:rsidRPr="00E510BB">
              <w:rPr>
                <w:color w:val="70AD47" w:themeColor="accent6"/>
                <w:sz w:val="20"/>
                <w:szCs w:val="20"/>
                <w:u w:val="single"/>
              </w:rPr>
              <w:t>Texto</w:t>
            </w:r>
            <w:r w:rsidRPr="00E510BB">
              <w:rPr>
                <w:color w:val="70AD47" w:themeColor="accent6"/>
                <w:sz w:val="20"/>
                <w:szCs w:val="20"/>
              </w:rPr>
              <w:t xml:space="preserve">:  Extractos de “La edad del vacío” de Gilles </w:t>
            </w:r>
            <w:proofErr w:type="spellStart"/>
            <w:r w:rsidRPr="00E510BB">
              <w:rPr>
                <w:color w:val="70AD47" w:themeColor="accent6"/>
                <w:sz w:val="20"/>
                <w:szCs w:val="20"/>
              </w:rPr>
              <w:t>Lipovetsky</w:t>
            </w:r>
            <w:proofErr w:type="spellEnd"/>
            <w:r w:rsidRPr="00E510BB">
              <w:rPr>
                <w:color w:val="70AD47" w:themeColor="accent6"/>
                <w:sz w:val="20"/>
                <w:szCs w:val="20"/>
              </w:rPr>
              <w:t>.</w:t>
            </w:r>
          </w:p>
          <w:p w:rsidR="008677C8" w:rsidRPr="00E510BB" w:rsidRDefault="008677C8" w:rsidP="00FC5AB7">
            <w:pPr>
              <w:rPr>
                <w:color w:val="70AD47" w:themeColor="accent6"/>
                <w:sz w:val="20"/>
                <w:szCs w:val="20"/>
                <w:lang w:val="es-ES_tradnl"/>
              </w:rPr>
            </w:pPr>
          </w:p>
          <w:p w:rsidR="00C54A29" w:rsidRPr="00E510BB" w:rsidRDefault="002E4362" w:rsidP="00FC5AB7">
            <w:pPr>
              <w:rPr>
                <w:color w:val="70AD47" w:themeColor="accent6"/>
                <w:sz w:val="20"/>
                <w:szCs w:val="20"/>
                <w:lang w:val="es-ES_tradnl"/>
              </w:rPr>
            </w:pPr>
            <w:r w:rsidRPr="00E510BB">
              <w:rPr>
                <w:color w:val="70AD47" w:themeColor="accent6"/>
                <w:sz w:val="20"/>
                <w:szCs w:val="20"/>
                <w:u w:val="single"/>
                <w:lang w:val="es-ES_tradnl"/>
              </w:rPr>
              <w:t>Video</w:t>
            </w:r>
            <w:r w:rsidRPr="00E510BB">
              <w:rPr>
                <w:color w:val="70AD47" w:themeColor="accent6"/>
                <w:sz w:val="20"/>
                <w:szCs w:val="20"/>
                <w:lang w:val="es-ES_tradnl"/>
              </w:rPr>
              <w:t>:</w:t>
            </w:r>
            <w:r w:rsidR="00C54A29" w:rsidRPr="00E510BB">
              <w:rPr>
                <w:color w:val="70AD47" w:themeColor="accent6"/>
                <w:sz w:val="20"/>
                <w:szCs w:val="20"/>
                <w:lang w:val="es-ES_tradnl"/>
              </w:rPr>
              <w:t xml:space="preserve"> “El club de la pelea” (1999) – David </w:t>
            </w:r>
            <w:proofErr w:type="spellStart"/>
            <w:r w:rsidR="00C54A29" w:rsidRPr="00E510BB">
              <w:rPr>
                <w:color w:val="70AD47" w:themeColor="accent6"/>
                <w:sz w:val="20"/>
                <w:szCs w:val="20"/>
                <w:lang w:val="es-ES_tradnl"/>
              </w:rPr>
              <w:t>Fincher</w:t>
            </w:r>
            <w:proofErr w:type="spellEnd"/>
            <w:r w:rsidRPr="00E510BB">
              <w:rPr>
                <w:color w:val="70AD47" w:themeColor="accent6"/>
                <w:sz w:val="20"/>
                <w:szCs w:val="20"/>
                <w:lang w:val="es-ES_tradnl"/>
              </w:rPr>
              <w:t xml:space="preserve"> (extractos)</w:t>
            </w:r>
          </w:p>
          <w:p w:rsidR="00C54A29" w:rsidRPr="00E510BB" w:rsidRDefault="00C54A29" w:rsidP="00FC5AB7">
            <w:pPr>
              <w:rPr>
                <w:color w:val="70AD47" w:themeColor="accent6"/>
                <w:sz w:val="20"/>
                <w:szCs w:val="20"/>
                <w:lang w:val="es-ES_tradnl"/>
              </w:rPr>
            </w:pPr>
          </w:p>
          <w:p w:rsidR="008677C8" w:rsidRPr="00E510BB" w:rsidRDefault="008677C8" w:rsidP="00FC5AB7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E510BB">
              <w:rPr>
                <w:b/>
                <w:bCs/>
                <w:color w:val="70AD47" w:themeColor="accent6"/>
                <w:sz w:val="20"/>
                <w:szCs w:val="20"/>
              </w:rPr>
              <w:t xml:space="preserve">3ra reunión por </w:t>
            </w:r>
            <w:proofErr w:type="spellStart"/>
            <w:r w:rsidRPr="00E510BB">
              <w:rPr>
                <w:b/>
                <w:bCs/>
                <w:color w:val="70AD47" w:themeColor="accent6"/>
                <w:sz w:val="20"/>
                <w:szCs w:val="20"/>
              </w:rPr>
              <w:t>Teams</w:t>
            </w:r>
            <w:proofErr w:type="spellEnd"/>
          </w:p>
          <w:p w:rsidR="008677C8" w:rsidRPr="00E510BB" w:rsidRDefault="008677C8" w:rsidP="00FC5AB7">
            <w:pPr>
              <w:rPr>
                <w:color w:val="70AD47" w:themeColor="accent6"/>
                <w:sz w:val="20"/>
                <w:szCs w:val="20"/>
                <w:lang w:val="es-ES_tradnl"/>
              </w:rPr>
            </w:pPr>
          </w:p>
        </w:tc>
      </w:tr>
      <w:tr w:rsidR="008677C8" w:rsidRPr="007F21E7" w:rsidTr="00FC5AB7">
        <w:trPr>
          <w:cantSplit/>
        </w:trPr>
        <w:tc>
          <w:tcPr>
            <w:tcW w:w="567" w:type="dxa"/>
            <w:vMerge/>
            <w:shd w:val="clear" w:color="auto" w:fill="auto"/>
            <w:textDirection w:val="btLr"/>
          </w:tcPr>
          <w:p w:rsidR="008677C8" w:rsidRPr="007F21E7" w:rsidRDefault="008677C8" w:rsidP="00FC5AB7">
            <w:pPr>
              <w:ind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4</w:t>
            </w: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12 – 16</w:t>
            </w:r>
          </w:p>
        </w:tc>
        <w:tc>
          <w:tcPr>
            <w:tcW w:w="3685" w:type="dxa"/>
          </w:tcPr>
          <w:p w:rsidR="008677C8" w:rsidRPr="00EA4FFD" w:rsidRDefault="00C54A29" w:rsidP="00C54A29">
            <w:pPr>
              <w:ind w:left="72"/>
              <w:rPr>
                <w:i/>
                <w:color w:val="FF0000"/>
                <w:sz w:val="20"/>
                <w:szCs w:val="20"/>
              </w:rPr>
            </w:pPr>
            <w:r w:rsidRPr="00EA4FFD">
              <w:rPr>
                <w:color w:val="FF0000"/>
                <w:sz w:val="20"/>
                <w:szCs w:val="20"/>
              </w:rPr>
              <w:t>2.1</w:t>
            </w:r>
            <w:r w:rsidR="008677C8" w:rsidRPr="00EA4FFD">
              <w:rPr>
                <w:color w:val="FF0000"/>
                <w:sz w:val="20"/>
                <w:szCs w:val="20"/>
              </w:rPr>
              <w:t xml:space="preserve">. </w:t>
            </w:r>
            <w:r w:rsidRPr="00EA4FFD">
              <w:rPr>
                <w:color w:val="FF0000"/>
                <w:sz w:val="20"/>
                <w:szCs w:val="20"/>
              </w:rPr>
              <w:t xml:space="preserve">Una propuesta de pensamiento crítico: las herramientas conceptuales en </w:t>
            </w:r>
            <w:proofErr w:type="spellStart"/>
            <w:r w:rsidRPr="00EA4FFD">
              <w:rPr>
                <w:color w:val="FF0000"/>
                <w:sz w:val="20"/>
                <w:szCs w:val="20"/>
              </w:rPr>
              <w:t>Santuc</w:t>
            </w:r>
            <w:proofErr w:type="spellEnd"/>
          </w:p>
          <w:p w:rsidR="008677C8" w:rsidRPr="00EA4FFD" w:rsidRDefault="008677C8" w:rsidP="00FC5AB7">
            <w:pPr>
              <w:ind w:left="72"/>
              <w:rPr>
                <w:color w:val="FF0000"/>
                <w:sz w:val="20"/>
                <w:szCs w:val="20"/>
              </w:rPr>
            </w:pPr>
          </w:p>
          <w:p w:rsidR="008677C8" w:rsidRPr="00EA4FFD" w:rsidRDefault="008677C8" w:rsidP="00FC5AB7">
            <w:pPr>
              <w:ind w:left="72"/>
              <w:rPr>
                <w:b/>
                <w:bCs/>
                <w:color w:val="FF0000"/>
                <w:sz w:val="20"/>
                <w:szCs w:val="20"/>
              </w:rPr>
            </w:pPr>
            <w:r w:rsidRPr="00EA4FFD">
              <w:rPr>
                <w:b/>
                <w:bCs/>
                <w:color w:val="FF0000"/>
                <w:sz w:val="20"/>
                <w:szCs w:val="20"/>
              </w:rPr>
              <w:t xml:space="preserve">4ta reunión por </w:t>
            </w:r>
            <w:proofErr w:type="spellStart"/>
            <w:r w:rsidRPr="00EA4FFD">
              <w:rPr>
                <w:b/>
                <w:bCs/>
                <w:color w:val="FF0000"/>
                <w:sz w:val="20"/>
                <w:szCs w:val="20"/>
              </w:rPr>
              <w:t>Teams</w:t>
            </w:r>
            <w:proofErr w:type="spellEnd"/>
          </w:p>
          <w:p w:rsidR="008677C8" w:rsidRPr="00EA4FFD" w:rsidRDefault="008677C8" w:rsidP="00FC5AB7">
            <w:pPr>
              <w:ind w:left="72"/>
              <w:rPr>
                <w:color w:val="FF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E510BB" w:rsidRDefault="008677C8" w:rsidP="00FC5AB7">
            <w:pPr>
              <w:rPr>
                <w:color w:val="70AD47" w:themeColor="accent6"/>
                <w:sz w:val="20"/>
                <w:szCs w:val="20"/>
              </w:rPr>
            </w:pPr>
            <w:r w:rsidRPr="00E510BB">
              <w:rPr>
                <w:color w:val="70AD47" w:themeColor="accent6"/>
                <w:sz w:val="20"/>
                <w:szCs w:val="20"/>
                <w:u w:val="single"/>
              </w:rPr>
              <w:t>Texto</w:t>
            </w:r>
            <w:r w:rsidRPr="00E510BB">
              <w:rPr>
                <w:color w:val="70AD47" w:themeColor="accent6"/>
                <w:sz w:val="20"/>
                <w:szCs w:val="20"/>
              </w:rPr>
              <w:t xml:space="preserve">: </w:t>
            </w:r>
            <w:r w:rsidR="00C54A29" w:rsidRPr="00E510BB">
              <w:rPr>
                <w:color w:val="70AD47" w:themeColor="accent6"/>
                <w:sz w:val="20"/>
                <w:szCs w:val="20"/>
              </w:rPr>
              <w:t>“</w:t>
            </w:r>
            <w:r w:rsidR="002C3DD2" w:rsidRPr="00E510BB">
              <w:rPr>
                <w:color w:val="70AD47" w:themeColor="accent6"/>
                <w:sz w:val="20"/>
                <w:szCs w:val="20"/>
              </w:rPr>
              <w:t xml:space="preserve">El pensar y las reflexiones morales” – H. </w:t>
            </w:r>
            <w:proofErr w:type="spellStart"/>
            <w:r w:rsidR="002C3DD2" w:rsidRPr="00E510BB">
              <w:rPr>
                <w:color w:val="70AD47" w:themeColor="accent6"/>
                <w:sz w:val="20"/>
                <w:szCs w:val="20"/>
              </w:rPr>
              <w:t>Arendt</w:t>
            </w:r>
            <w:proofErr w:type="spellEnd"/>
          </w:p>
          <w:p w:rsidR="008677C8" w:rsidRPr="00E510BB" w:rsidRDefault="008677C8" w:rsidP="00FC5AB7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</w:p>
          <w:p w:rsidR="008677C8" w:rsidRPr="00E510BB" w:rsidRDefault="008677C8" w:rsidP="00FC5AB7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E510BB">
              <w:rPr>
                <w:b/>
                <w:bCs/>
                <w:color w:val="70AD47" w:themeColor="accent6"/>
                <w:sz w:val="20"/>
                <w:szCs w:val="20"/>
              </w:rPr>
              <w:t xml:space="preserve">4ta reunión por </w:t>
            </w:r>
            <w:proofErr w:type="spellStart"/>
            <w:r w:rsidRPr="00E510BB">
              <w:rPr>
                <w:b/>
                <w:bCs/>
                <w:color w:val="70AD47" w:themeColor="accent6"/>
                <w:sz w:val="20"/>
                <w:szCs w:val="20"/>
              </w:rPr>
              <w:t>Teams</w:t>
            </w:r>
            <w:proofErr w:type="spellEnd"/>
            <w:r w:rsidRPr="00E510BB">
              <w:rPr>
                <w:b/>
                <w:bCs/>
                <w:color w:val="70AD47" w:themeColor="accent6"/>
                <w:sz w:val="20"/>
                <w:szCs w:val="20"/>
              </w:rPr>
              <w:t xml:space="preserve"> </w:t>
            </w:r>
          </w:p>
          <w:p w:rsidR="0014288C" w:rsidRPr="00E510BB" w:rsidRDefault="0014288C" w:rsidP="00FC5AB7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E510BB">
              <w:rPr>
                <w:b/>
                <w:bCs/>
                <w:color w:val="70AD47" w:themeColor="accent6"/>
                <w:sz w:val="20"/>
                <w:szCs w:val="20"/>
              </w:rPr>
              <w:t>Informe de lectura</w:t>
            </w:r>
          </w:p>
          <w:p w:rsidR="008677C8" w:rsidRPr="00E510BB" w:rsidRDefault="008677C8" w:rsidP="00FC5AB7">
            <w:pPr>
              <w:rPr>
                <w:color w:val="70AD47" w:themeColor="accent6"/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</w:trPr>
        <w:tc>
          <w:tcPr>
            <w:tcW w:w="567" w:type="dxa"/>
            <w:vMerge/>
            <w:shd w:val="clear" w:color="auto" w:fill="auto"/>
          </w:tcPr>
          <w:p w:rsidR="008677C8" w:rsidRPr="007F21E7" w:rsidRDefault="008677C8" w:rsidP="00FC5AB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Semana 5 </w:t>
            </w: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19 – 23</w:t>
            </w:r>
          </w:p>
        </w:tc>
        <w:tc>
          <w:tcPr>
            <w:tcW w:w="3685" w:type="dxa"/>
          </w:tcPr>
          <w:p w:rsidR="00BE2374" w:rsidRPr="00EA4FFD" w:rsidRDefault="00BE2374" w:rsidP="00BE2374">
            <w:pPr>
              <w:rPr>
                <w:color w:val="538135" w:themeColor="accent6" w:themeShade="BF"/>
                <w:sz w:val="20"/>
                <w:szCs w:val="20"/>
              </w:rPr>
            </w:pPr>
            <w:r w:rsidRPr="00EA4FFD">
              <w:rPr>
                <w:color w:val="538135" w:themeColor="accent6" w:themeShade="BF"/>
                <w:sz w:val="20"/>
                <w:szCs w:val="20"/>
              </w:rPr>
              <w:t>2.2</w:t>
            </w:r>
            <w:r w:rsidR="008677C8" w:rsidRPr="00EA4FFD">
              <w:rPr>
                <w:color w:val="538135" w:themeColor="accent6" w:themeShade="BF"/>
                <w:sz w:val="20"/>
                <w:szCs w:val="20"/>
              </w:rPr>
              <w:t xml:space="preserve">. </w:t>
            </w:r>
            <w:r w:rsidRPr="00EA4FFD">
              <w:rPr>
                <w:color w:val="538135" w:themeColor="accent6" w:themeShade="BF"/>
                <w:sz w:val="20"/>
                <w:szCs w:val="20"/>
              </w:rPr>
              <w:t>Distintos sentidos de dialéctica y el problema de la verdad.</w:t>
            </w:r>
          </w:p>
          <w:p w:rsidR="008677C8" w:rsidRPr="00EA4FFD" w:rsidRDefault="008677C8" w:rsidP="00FC5AB7">
            <w:pPr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</w:p>
          <w:p w:rsidR="008677C8" w:rsidRPr="00EA4FFD" w:rsidRDefault="008677C8" w:rsidP="00FC5AB7">
            <w:pPr>
              <w:ind w:left="73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  <w:r w:rsidRPr="00EA4FFD">
              <w:rPr>
                <w:b/>
                <w:bCs/>
                <w:color w:val="538135" w:themeColor="accent6" w:themeShade="BF"/>
                <w:sz w:val="20"/>
                <w:szCs w:val="20"/>
              </w:rPr>
              <w:t xml:space="preserve">5ta reunión por </w:t>
            </w:r>
            <w:proofErr w:type="spellStart"/>
            <w:r w:rsidRPr="00EA4FFD">
              <w:rPr>
                <w:b/>
                <w:bCs/>
                <w:color w:val="538135" w:themeColor="accent6" w:themeShade="BF"/>
                <w:sz w:val="20"/>
                <w:szCs w:val="20"/>
              </w:rPr>
              <w:t>Teams</w:t>
            </w:r>
            <w:proofErr w:type="spellEnd"/>
          </w:p>
          <w:p w:rsidR="008677C8" w:rsidRPr="00EA4FFD" w:rsidRDefault="008677C8" w:rsidP="00FC5AB7">
            <w:pPr>
              <w:ind w:left="72"/>
              <w:rPr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E510BB" w:rsidRDefault="008677C8" w:rsidP="00FC5AB7">
            <w:pPr>
              <w:rPr>
                <w:color w:val="70AD47" w:themeColor="accent6"/>
                <w:sz w:val="20"/>
                <w:szCs w:val="20"/>
              </w:rPr>
            </w:pPr>
            <w:r w:rsidRPr="00E510BB">
              <w:rPr>
                <w:color w:val="70AD47" w:themeColor="accent6"/>
                <w:sz w:val="20"/>
                <w:szCs w:val="20"/>
                <w:highlight w:val="yellow"/>
                <w:u w:val="single"/>
              </w:rPr>
              <w:t>Texto</w:t>
            </w:r>
            <w:r w:rsidR="00CF1A56" w:rsidRPr="00E510BB">
              <w:rPr>
                <w:color w:val="70AD47" w:themeColor="accent6"/>
                <w:sz w:val="20"/>
                <w:szCs w:val="20"/>
                <w:highlight w:val="yellow"/>
                <w:u w:val="single"/>
              </w:rPr>
              <w:t xml:space="preserve"> obligatorio a utilizar para</w:t>
            </w:r>
            <w:r w:rsidR="007F21E7" w:rsidRPr="00E510BB">
              <w:rPr>
                <w:color w:val="70AD47" w:themeColor="accent6"/>
                <w:sz w:val="20"/>
                <w:szCs w:val="20"/>
                <w:highlight w:val="yellow"/>
                <w:u w:val="single"/>
              </w:rPr>
              <w:t xml:space="preserve"> la primera práctica</w:t>
            </w:r>
            <w:r w:rsidR="00BE2374" w:rsidRPr="00E510BB">
              <w:rPr>
                <w:color w:val="70AD47" w:themeColor="accent6"/>
                <w:sz w:val="20"/>
                <w:szCs w:val="20"/>
                <w:highlight w:val="yellow"/>
              </w:rPr>
              <w:t xml:space="preserve">: “El topo en su laberinto” de Vicente </w:t>
            </w:r>
            <w:proofErr w:type="spellStart"/>
            <w:r w:rsidR="00BE2374" w:rsidRPr="00E510BB">
              <w:rPr>
                <w:color w:val="70AD47" w:themeColor="accent6"/>
                <w:sz w:val="20"/>
                <w:szCs w:val="20"/>
                <w:highlight w:val="yellow"/>
              </w:rPr>
              <w:t>Santuc</w:t>
            </w:r>
            <w:proofErr w:type="spellEnd"/>
            <w:r w:rsidR="00BE2374" w:rsidRPr="00E510BB">
              <w:rPr>
                <w:color w:val="70AD47" w:themeColor="accent6"/>
                <w:sz w:val="20"/>
                <w:szCs w:val="20"/>
                <w:highlight w:val="yellow"/>
              </w:rPr>
              <w:t xml:space="preserve"> (pp. 19 – 87)</w:t>
            </w:r>
          </w:p>
          <w:p w:rsidR="008677C8" w:rsidRPr="00E510BB" w:rsidRDefault="008677C8" w:rsidP="00FC5AB7">
            <w:pPr>
              <w:rPr>
                <w:b/>
                <w:color w:val="70AD47" w:themeColor="accent6"/>
                <w:sz w:val="20"/>
                <w:szCs w:val="20"/>
              </w:rPr>
            </w:pPr>
          </w:p>
          <w:p w:rsidR="008677C8" w:rsidRPr="00E510BB" w:rsidRDefault="008677C8" w:rsidP="00FC5AB7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E510BB">
              <w:rPr>
                <w:b/>
                <w:bCs/>
                <w:color w:val="70AD47" w:themeColor="accent6"/>
                <w:sz w:val="20"/>
                <w:szCs w:val="20"/>
              </w:rPr>
              <w:t xml:space="preserve">5ta reunión por </w:t>
            </w:r>
            <w:proofErr w:type="spellStart"/>
            <w:r w:rsidRPr="00E510BB">
              <w:rPr>
                <w:b/>
                <w:bCs/>
                <w:color w:val="70AD47" w:themeColor="accent6"/>
                <w:sz w:val="20"/>
                <w:szCs w:val="20"/>
              </w:rPr>
              <w:t>Teams</w:t>
            </w:r>
            <w:proofErr w:type="spellEnd"/>
          </w:p>
          <w:p w:rsidR="008677C8" w:rsidRPr="00E510BB" w:rsidRDefault="008677C8" w:rsidP="00FC5AB7">
            <w:pPr>
              <w:rPr>
                <w:b/>
                <w:color w:val="70AD47" w:themeColor="accent6"/>
                <w:sz w:val="20"/>
                <w:szCs w:val="20"/>
              </w:rPr>
            </w:pPr>
          </w:p>
          <w:p w:rsidR="008677C8" w:rsidRPr="00E510BB" w:rsidRDefault="008677C8" w:rsidP="00FC5AB7">
            <w:pPr>
              <w:rPr>
                <w:b/>
                <w:color w:val="70AD47" w:themeColor="accent6"/>
                <w:sz w:val="20"/>
                <w:szCs w:val="20"/>
              </w:rPr>
            </w:pPr>
            <w:r w:rsidRPr="00E510BB">
              <w:rPr>
                <w:b/>
                <w:color w:val="70AD47" w:themeColor="accent6"/>
                <w:sz w:val="20"/>
                <w:szCs w:val="20"/>
              </w:rPr>
              <w:t>Entrega de las preguntas de la 1ra Práctica calificada</w:t>
            </w:r>
          </w:p>
          <w:p w:rsidR="008677C8" w:rsidRPr="00E510BB" w:rsidRDefault="008677C8" w:rsidP="00FC5AB7">
            <w:pPr>
              <w:jc w:val="center"/>
              <w:rPr>
                <w:color w:val="70AD47" w:themeColor="accent6"/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</w:trPr>
        <w:tc>
          <w:tcPr>
            <w:tcW w:w="567" w:type="dxa"/>
            <w:vMerge/>
            <w:shd w:val="clear" w:color="auto" w:fill="auto"/>
          </w:tcPr>
          <w:p w:rsidR="008677C8" w:rsidRPr="007F21E7" w:rsidRDefault="008677C8" w:rsidP="00FC5AB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6</w:t>
            </w: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 26 – 30</w:t>
            </w:r>
          </w:p>
        </w:tc>
        <w:tc>
          <w:tcPr>
            <w:tcW w:w="3685" w:type="dxa"/>
          </w:tcPr>
          <w:p w:rsidR="00BE2374" w:rsidRPr="007F21E7" w:rsidRDefault="00BE2374" w:rsidP="00BE2374">
            <w:pPr>
              <w:rPr>
                <w:color w:val="000000"/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2.3. La ruptura moderna en el orden del mundo</w:t>
            </w:r>
            <w:r w:rsidR="003C0620" w:rsidRPr="007F21E7">
              <w:rPr>
                <w:sz w:val="20"/>
                <w:szCs w:val="20"/>
              </w:rPr>
              <w:t>.</w:t>
            </w:r>
          </w:p>
          <w:p w:rsidR="008677C8" w:rsidRPr="007F21E7" w:rsidRDefault="008677C8" w:rsidP="00FC5AB7">
            <w:pPr>
              <w:ind w:left="72"/>
              <w:rPr>
                <w:color w:val="FF0000"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3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6ta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ind w:left="72"/>
              <w:rPr>
                <w:color w:val="FF0000"/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BE2374" w:rsidRPr="00E510BB" w:rsidRDefault="00BE2374" w:rsidP="00BE2374">
            <w:pPr>
              <w:rPr>
                <w:color w:val="70AD47" w:themeColor="accent6"/>
                <w:sz w:val="20"/>
                <w:szCs w:val="20"/>
              </w:rPr>
            </w:pPr>
            <w:r w:rsidRPr="00E510BB">
              <w:rPr>
                <w:color w:val="70AD47" w:themeColor="accent6"/>
                <w:sz w:val="20"/>
                <w:szCs w:val="20"/>
                <w:u w:val="single"/>
              </w:rPr>
              <w:t>Texto</w:t>
            </w:r>
            <w:r w:rsidRPr="00E510BB">
              <w:rPr>
                <w:color w:val="70AD47" w:themeColor="accent6"/>
                <w:sz w:val="20"/>
                <w:szCs w:val="20"/>
              </w:rPr>
              <w:t xml:space="preserve">: “El topo en su laberinto” de Vicente </w:t>
            </w:r>
            <w:proofErr w:type="spellStart"/>
            <w:r w:rsidRPr="00E510BB">
              <w:rPr>
                <w:color w:val="70AD47" w:themeColor="accent6"/>
                <w:sz w:val="20"/>
                <w:szCs w:val="20"/>
              </w:rPr>
              <w:t>Santuc</w:t>
            </w:r>
            <w:proofErr w:type="spellEnd"/>
            <w:r w:rsidRPr="00E510BB">
              <w:rPr>
                <w:color w:val="70AD47" w:themeColor="accent6"/>
                <w:sz w:val="20"/>
                <w:szCs w:val="20"/>
              </w:rPr>
              <w:t xml:space="preserve"> (pp. </w:t>
            </w:r>
            <w:r w:rsidR="00FD611F" w:rsidRPr="00E510BB">
              <w:rPr>
                <w:color w:val="70AD47" w:themeColor="accent6"/>
                <w:sz w:val="20"/>
                <w:szCs w:val="20"/>
              </w:rPr>
              <w:t>102 – 178</w:t>
            </w:r>
            <w:r w:rsidRPr="00E510BB">
              <w:rPr>
                <w:color w:val="70AD47" w:themeColor="accent6"/>
                <w:sz w:val="20"/>
                <w:szCs w:val="20"/>
              </w:rPr>
              <w:t>)</w:t>
            </w:r>
          </w:p>
          <w:p w:rsidR="008677C8" w:rsidRPr="00E510BB" w:rsidRDefault="008677C8" w:rsidP="00FC5AB7">
            <w:pPr>
              <w:rPr>
                <w:b/>
                <w:color w:val="70AD47" w:themeColor="accent6"/>
                <w:sz w:val="20"/>
                <w:szCs w:val="20"/>
              </w:rPr>
            </w:pPr>
          </w:p>
          <w:p w:rsidR="008677C8" w:rsidRPr="00E510BB" w:rsidRDefault="008677C8" w:rsidP="00FC5AB7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</w:p>
          <w:p w:rsidR="008677C8" w:rsidRPr="00E510BB" w:rsidRDefault="008677C8" w:rsidP="00FC5AB7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E510BB">
              <w:rPr>
                <w:b/>
                <w:bCs/>
                <w:color w:val="70AD47" w:themeColor="accent6"/>
                <w:sz w:val="20"/>
                <w:szCs w:val="20"/>
              </w:rPr>
              <w:t xml:space="preserve">6ta reunión por </w:t>
            </w:r>
            <w:proofErr w:type="spellStart"/>
            <w:r w:rsidRPr="00E510BB">
              <w:rPr>
                <w:b/>
                <w:bCs/>
                <w:color w:val="70AD47" w:themeColor="accent6"/>
                <w:sz w:val="20"/>
                <w:szCs w:val="20"/>
              </w:rPr>
              <w:t>Teams</w:t>
            </w:r>
            <w:proofErr w:type="spellEnd"/>
          </w:p>
          <w:p w:rsidR="008677C8" w:rsidRPr="00E510BB" w:rsidRDefault="008677C8" w:rsidP="00FC5AB7">
            <w:pPr>
              <w:rPr>
                <w:b/>
                <w:color w:val="70AD47" w:themeColor="accent6"/>
                <w:sz w:val="20"/>
                <w:szCs w:val="20"/>
              </w:rPr>
            </w:pPr>
          </w:p>
          <w:p w:rsidR="008677C8" w:rsidRPr="00E510BB" w:rsidRDefault="008677C8" w:rsidP="00FC5AB7">
            <w:pPr>
              <w:rPr>
                <w:b/>
                <w:color w:val="70AD47" w:themeColor="accent6"/>
                <w:sz w:val="20"/>
                <w:szCs w:val="20"/>
              </w:rPr>
            </w:pPr>
            <w:r w:rsidRPr="00E510BB">
              <w:rPr>
                <w:b/>
                <w:color w:val="70AD47" w:themeColor="accent6"/>
                <w:sz w:val="20"/>
                <w:szCs w:val="20"/>
              </w:rPr>
              <w:t>Entrega de la 1ra Práctica Calificada</w:t>
            </w:r>
          </w:p>
        </w:tc>
      </w:tr>
      <w:tr w:rsidR="008677C8" w:rsidRPr="007F21E7" w:rsidTr="00FC5AB7">
        <w:trPr>
          <w:cantSplit/>
        </w:trPr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8677C8" w:rsidRPr="007F21E7" w:rsidRDefault="008677C8" w:rsidP="00FC5AB7">
            <w:pPr>
              <w:jc w:val="center"/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lastRenderedPageBreak/>
              <w:t>Mayo</w:t>
            </w: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7</w:t>
            </w: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3 – 7</w:t>
            </w:r>
          </w:p>
        </w:tc>
        <w:tc>
          <w:tcPr>
            <w:tcW w:w="3685" w:type="dxa"/>
          </w:tcPr>
          <w:p w:rsidR="008677C8" w:rsidRPr="007F21E7" w:rsidRDefault="00BE2374" w:rsidP="00BE2374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2.4</w:t>
            </w:r>
            <w:r w:rsidR="008677C8" w:rsidRPr="007F21E7">
              <w:rPr>
                <w:sz w:val="20"/>
                <w:szCs w:val="20"/>
              </w:rPr>
              <w:t xml:space="preserve">. </w:t>
            </w:r>
            <w:r w:rsidRPr="007F21E7">
              <w:rPr>
                <w:sz w:val="20"/>
                <w:szCs w:val="20"/>
              </w:rPr>
              <w:t>La ruptura moderna en el orden del sujeto</w:t>
            </w:r>
            <w:r w:rsidR="003C0620" w:rsidRPr="007F21E7">
              <w:rPr>
                <w:sz w:val="20"/>
                <w:szCs w:val="20"/>
              </w:rPr>
              <w:t>.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3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7ma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BE2374" w:rsidRPr="007F21E7" w:rsidRDefault="00BE2374" w:rsidP="00BE2374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“El topo en su laberinto” de Vicente </w:t>
            </w:r>
            <w:proofErr w:type="spellStart"/>
            <w:r w:rsidRPr="007F21E7">
              <w:rPr>
                <w:sz w:val="20"/>
                <w:szCs w:val="20"/>
              </w:rPr>
              <w:t>Santuc</w:t>
            </w:r>
            <w:proofErr w:type="spellEnd"/>
            <w:r w:rsidRPr="007F21E7">
              <w:rPr>
                <w:sz w:val="20"/>
                <w:szCs w:val="20"/>
              </w:rPr>
              <w:t xml:space="preserve"> (pp. 102 –</w:t>
            </w:r>
            <w:r w:rsidR="00FD611F" w:rsidRPr="007F21E7">
              <w:rPr>
                <w:sz w:val="20"/>
                <w:szCs w:val="20"/>
              </w:rPr>
              <w:t xml:space="preserve"> 178</w:t>
            </w:r>
            <w:r w:rsidRPr="007F21E7">
              <w:rPr>
                <w:sz w:val="20"/>
                <w:szCs w:val="20"/>
              </w:rPr>
              <w:t>)</w:t>
            </w:r>
          </w:p>
          <w:p w:rsidR="00BE2374" w:rsidRPr="007F21E7" w:rsidRDefault="00BE2374" w:rsidP="00FC5AB7">
            <w:pPr>
              <w:rPr>
                <w:sz w:val="20"/>
                <w:szCs w:val="20"/>
              </w:rPr>
            </w:pPr>
          </w:p>
          <w:p w:rsidR="008677C8" w:rsidRPr="00B53D12" w:rsidRDefault="008677C8" w:rsidP="00FC5AB7">
            <w:pPr>
              <w:rPr>
                <w:color w:val="538135" w:themeColor="accent6" w:themeShade="BF"/>
                <w:sz w:val="20"/>
                <w:szCs w:val="20"/>
              </w:rPr>
            </w:pPr>
            <w:r w:rsidRPr="00B53D12">
              <w:rPr>
                <w:color w:val="538135" w:themeColor="accent6" w:themeShade="BF"/>
                <w:sz w:val="20"/>
                <w:szCs w:val="20"/>
              </w:rPr>
              <w:t>Devolución de la 1ra Práctica Calificada e integración de lo aprendido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7ma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b/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  <w:trHeight w:val="614"/>
        </w:trPr>
        <w:tc>
          <w:tcPr>
            <w:tcW w:w="567" w:type="dxa"/>
            <w:vMerge/>
            <w:shd w:val="clear" w:color="auto" w:fill="auto"/>
            <w:textDirection w:val="btLr"/>
          </w:tcPr>
          <w:p w:rsidR="008677C8" w:rsidRPr="007F21E7" w:rsidRDefault="008677C8" w:rsidP="00FC5AB7">
            <w:pPr>
              <w:ind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8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>10 – 14</w:t>
            </w:r>
          </w:p>
        </w:tc>
        <w:tc>
          <w:tcPr>
            <w:tcW w:w="7513" w:type="dxa"/>
            <w:gridSpan w:val="2"/>
          </w:tcPr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Exámenes Parciales</w:t>
            </w:r>
            <w:r w:rsidR="00FD611F" w:rsidRPr="007F21E7">
              <w:rPr>
                <w:sz w:val="20"/>
                <w:szCs w:val="20"/>
              </w:rPr>
              <w:t xml:space="preserve"> (se incluyen lo visto en el curso, los textos y materiales y el film “Recursos Humanos” de Laurent </w:t>
            </w:r>
            <w:proofErr w:type="spellStart"/>
            <w:r w:rsidR="00FD611F" w:rsidRPr="007F21E7">
              <w:rPr>
                <w:sz w:val="20"/>
                <w:szCs w:val="20"/>
              </w:rPr>
              <w:t>Cantent</w:t>
            </w:r>
            <w:proofErr w:type="spellEnd"/>
            <w:r w:rsidR="00FD611F" w:rsidRPr="007F21E7">
              <w:rPr>
                <w:sz w:val="20"/>
                <w:szCs w:val="20"/>
              </w:rPr>
              <w:t xml:space="preserve"> – 1999 -)</w:t>
            </w:r>
          </w:p>
        </w:tc>
      </w:tr>
      <w:tr w:rsidR="008677C8" w:rsidRPr="007F21E7" w:rsidTr="00FC5AB7">
        <w:trPr>
          <w:cantSplit/>
          <w:trHeight w:val="582"/>
        </w:trPr>
        <w:tc>
          <w:tcPr>
            <w:tcW w:w="567" w:type="dxa"/>
            <w:vMerge/>
            <w:shd w:val="clear" w:color="auto" w:fill="auto"/>
          </w:tcPr>
          <w:p w:rsidR="008677C8" w:rsidRPr="007F21E7" w:rsidRDefault="008677C8" w:rsidP="00FC5AB7">
            <w:pPr>
              <w:ind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9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>17 – 21</w:t>
            </w:r>
          </w:p>
        </w:tc>
        <w:tc>
          <w:tcPr>
            <w:tcW w:w="3685" w:type="dxa"/>
          </w:tcPr>
          <w:p w:rsidR="008677C8" w:rsidRPr="007F21E7" w:rsidRDefault="00FD611F" w:rsidP="00FC5AB7">
            <w:pPr>
              <w:ind w:left="73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2.4 La ruptura moderna en el orden del sujeto</w:t>
            </w:r>
          </w:p>
          <w:p w:rsidR="008677C8" w:rsidRPr="007F21E7" w:rsidRDefault="008677C8" w:rsidP="00FC5AB7">
            <w:pPr>
              <w:ind w:left="72"/>
              <w:rPr>
                <w:color w:val="FF0000"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8va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E510BB" w:rsidRDefault="008677C8" w:rsidP="00FC5AB7">
            <w:pPr>
              <w:rPr>
                <w:color w:val="70AD47" w:themeColor="accent6"/>
                <w:sz w:val="20"/>
                <w:szCs w:val="20"/>
              </w:rPr>
            </w:pPr>
            <w:r w:rsidRPr="00E510BB">
              <w:rPr>
                <w:color w:val="70AD47" w:themeColor="accent6"/>
                <w:sz w:val="20"/>
                <w:szCs w:val="20"/>
                <w:u w:val="single"/>
              </w:rPr>
              <w:t>Texto</w:t>
            </w:r>
            <w:r w:rsidRPr="00E510BB">
              <w:rPr>
                <w:color w:val="70AD47" w:themeColor="accent6"/>
                <w:sz w:val="20"/>
                <w:szCs w:val="20"/>
              </w:rPr>
              <w:t xml:space="preserve">: </w:t>
            </w:r>
            <w:r w:rsidR="00D8580A" w:rsidRPr="00E510BB">
              <w:rPr>
                <w:color w:val="70AD47" w:themeColor="accent6"/>
                <w:sz w:val="20"/>
                <w:szCs w:val="20"/>
              </w:rPr>
              <w:t xml:space="preserve">“Trabajo y ocio desde la tradición” – V. </w:t>
            </w:r>
            <w:proofErr w:type="spellStart"/>
            <w:r w:rsidR="00D8580A" w:rsidRPr="00E510BB">
              <w:rPr>
                <w:color w:val="70AD47" w:themeColor="accent6"/>
                <w:sz w:val="20"/>
                <w:szCs w:val="20"/>
              </w:rPr>
              <w:t>Santuc</w:t>
            </w:r>
            <w:proofErr w:type="spellEnd"/>
          </w:p>
          <w:p w:rsidR="008677C8" w:rsidRPr="00E510BB" w:rsidRDefault="008677C8" w:rsidP="00FC5AB7">
            <w:pPr>
              <w:rPr>
                <w:color w:val="70AD47" w:themeColor="accent6"/>
                <w:sz w:val="20"/>
                <w:szCs w:val="20"/>
              </w:rPr>
            </w:pPr>
          </w:p>
          <w:p w:rsidR="008677C8" w:rsidRPr="00E510BB" w:rsidRDefault="008677C8" w:rsidP="00FC5AB7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E510BB">
              <w:rPr>
                <w:b/>
                <w:bCs/>
                <w:color w:val="70AD47" w:themeColor="accent6"/>
                <w:sz w:val="20"/>
                <w:szCs w:val="20"/>
              </w:rPr>
              <w:t xml:space="preserve">8va reunión por </w:t>
            </w:r>
            <w:proofErr w:type="spellStart"/>
            <w:r w:rsidRPr="00E510BB">
              <w:rPr>
                <w:b/>
                <w:bCs/>
                <w:color w:val="70AD47" w:themeColor="accent6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  <w:trHeight w:val="549"/>
        </w:trPr>
        <w:tc>
          <w:tcPr>
            <w:tcW w:w="567" w:type="dxa"/>
            <w:vMerge/>
            <w:shd w:val="clear" w:color="auto" w:fill="auto"/>
          </w:tcPr>
          <w:p w:rsidR="008677C8" w:rsidRPr="007F21E7" w:rsidRDefault="008677C8" w:rsidP="00FC5AB7">
            <w:pPr>
              <w:ind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10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>24 – 28</w:t>
            </w:r>
          </w:p>
        </w:tc>
        <w:tc>
          <w:tcPr>
            <w:tcW w:w="3685" w:type="dxa"/>
          </w:tcPr>
          <w:p w:rsidR="008677C8" w:rsidRPr="007F21E7" w:rsidRDefault="00C74866" w:rsidP="00D8580A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2.4</w:t>
            </w:r>
            <w:r w:rsidR="008677C8" w:rsidRPr="007F21E7">
              <w:rPr>
                <w:sz w:val="20"/>
                <w:szCs w:val="20"/>
              </w:rPr>
              <w:t xml:space="preserve">. </w:t>
            </w:r>
            <w:r w:rsidR="00D8580A" w:rsidRPr="007F21E7">
              <w:rPr>
                <w:sz w:val="20"/>
                <w:szCs w:val="20"/>
              </w:rPr>
              <w:t>La ruptura moderna en el orden del sujeto.</w:t>
            </w:r>
          </w:p>
          <w:p w:rsidR="008677C8" w:rsidRPr="007F21E7" w:rsidRDefault="008677C8" w:rsidP="00FC5AB7">
            <w:pPr>
              <w:ind w:left="72"/>
              <w:rPr>
                <w:sz w:val="20"/>
                <w:szCs w:val="20"/>
              </w:rPr>
            </w:pPr>
          </w:p>
          <w:p w:rsidR="00D8580A" w:rsidRPr="007F21E7" w:rsidRDefault="00D8580A" w:rsidP="00FC5AB7">
            <w:pPr>
              <w:ind w:left="72"/>
              <w:rPr>
                <w:b/>
                <w:bCs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9na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E510BB" w:rsidRDefault="008677C8" w:rsidP="00FC5AB7">
            <w:pPr>
              <w:rPr>
                <w:color w:val="FF0000"/>
                <w:sz w:val="20"/>
                <w:szCs w:val="20"/>
              </w:rPr>
            </w:pPr>
            <w:r w:rsidRPr="00E510BB">
              <w:rPr>
                <w:color w:val="FF0000"/>
                <w:sz w:val="20"/>
                <w:szCs w:val="20"/>
                <w:u w:val="single"/>
              </w:rPr>
              <w:t>Texto</w:t>
            </w:r>
            <w:r w:rsidRPr="00E510BB">
              <w:rPr>
                <w:color w:val="FF0000"/>
                <w:sz w:val="20"/>
                <w:szCs w:val="20"/>
              </w:rPr>
              <w:t xml:space="preserve">: </w:t>
            </w:r>
            <w:r w:rsidR="00D8580A" w:rsidRPr="00E510BB">
              <w:rPr>
                <w:color w:val="FF0000"/>
                <w:sz w:val="20"/>
                <w:szCs w:val="20"/>
              </w:rPr>
              <w:t xml:space="preserve">Extractos de “La cultura del nuevo capitalismo” – Richard </w:t>
            </w:r>
            <w:proofErr w:type="spellStart"/>
            <w:r w:rsidR="00D8580A" w:rsidRPr="00E510BB">
              <w:rPr>
                <w:color w:val="FF0000"/>
                <w:sz w:val="20"/>
                <w:szCs w:val="20"/>
              </w:rPr>
              <w:t>Sennett</w:t>
            </w:r>
            <w:proofErr w:type="spellEnd"/>
          </w:p>
          <w:p w:rsidR="008677C8" w:rsidRPr="00E510BB" w:rsidRDefault="008677C8" w:rsidP="00FC5AB7">
            <w:pPr>
              <w:rPr>
                <w:color w:val="FF0000"/>
                <w:sz w:val="20"/>
                <w:szCs w:val="20"/>
              </w:rPr>
            </w:pPr>
          </w:p>
          <w:p w:rsidR="008677C8" w:rsidRPr="00E510BB" w:rsidRDefault="008677C8" w:rsidP="00FC5AB7">
            <w:pPr>
              <w:rPr>
                <w:b/>
                <w:bCs/>
                <w:color w:val="FF0000"/>
                <w:sz w:val="20"/>
                <w:szCs w:val="20"/>
              </w:rPr>
            </w:pPr>
          </w:p>
          <w:p w:rsidR="008677C8" w:rsidRPr="00E510BB" w:rsidRDefault="008677C8" w:rsidP="00FC5AB7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E510BB">
              <w:rPr>
                <w:b/>
                <w:bCs/>
                <w:color w:val="FF0000"/>
                <w:sz w:val="20"/>
                <w:szCs w:val="20"/>
              </w:rPr>
              <w:t xml:space="preserve">9na reunión por </w:t>
            </w:r>
            <w:proofErr w:type="spellStart"/>
            <w:r w:rsidRPr="00E510BB">
              <w:rPr>
                <w:b/>
                <w:bCs/>
                <w:color w:val="FF0000"/>
                <w:sz w:val="20"/>
                <w:szCs w:val="20"/>
              </w:rPr>
              <w:t>Teams</w:t>
            </w:r>
            <w:bookmarkStart w:id="0" w:name="_GoBack"/>
            <w:bookmarkEnd w:id="0"/>
            <w:proofErr w:type="spellEnd"/>
          </w:p>
          <w:p w:rsidR="008677C8" w:rsidRPr="00E510BB" w:rsidRDefault="008677C8" w:rsidP="00FC5AB7">
            <w:pPr>
              <w:rPr>
                <w:color w:val="FF0000"/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  <w:trHeight w:val="556"/>
        </w:trPr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8677C8" w:rsidRPr="007F21E7" w:rsidRDefault="008677C8" w:rsidP="00FC5AB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Junio</w:t>
            </w: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11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>31 – 4</w:t>
            </w:r>
          </w:p>
        </w:tc>
        <w:tc>
          <w:tcPr>
            <w:tcW w:w="3685" w:type="dxa"/>
          </w:tcPr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3.1. </w:t>
            </w:r>
            <w:r w:rsidR="00F437F2" w:rsidRPr="007F21E7">
              <w:rPr>
                <w:sz w:val="20"/>
                <w:szCs w:val="20"/>
              </w:rPr>
              <w:t xml:space="preserve">La antropología existencial en </w:t>
            </w:r>
            <w:proofErr w:type="spellStart"/>
            <w:r w:rsidR="00F437F2" w:rsidRPr="007F21E7">
              <w:rPr>
                <w:sz w:val="20"/>
                <w:szCs w:val="20"/>
              </w:rPr>
              <w:t>Sanctuc</w:t>
            </w:r>
            <w:proofErr w:type="spellEnd"/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10ma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7F21E7" w:rsidRDefault="008677C8" w:rsidP="00FC5AB7">
            <w:pPr>
              <w:rPr>
                <w:i/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="00D8580A" w:rsidRPr="007F21E7">
              <w:rPr>
                <w:sz w:val="20"/>
                <w:szCs w:val="20"/>
              </w:rPr>
              <w:t xml:space="preserve">: </w:t>
            </w:r>
          </w:p>
          <w:p w:rsidR="006D58D0" w:rsidRPr="007F21E7" w:rsidRDefault="006D58D0" w:rsidP="006D58D0">
            <w:pPr>
              <w:rPr>
                <w:b/>
                <w:sz w:val="20"/>
                <w:szCs w:val="20"/>
                <w:lang w:val="es-ES_tradnl"/>
              </w:rPr>
            </w:pPr>
            <w:r w:rsidRPr="007F21E7">
              <w:rPr>
                <w:b/>
                <w:sz w:val="20"/>
                <w:szCs w:val="20"/>
                <w:lang w:val="es-ES_tradnl"/>
              </w:rPr>
              <w:t>Grupo de Gabriel:</w:t>
            </w:r>
          </w:p>
          <w:p w:rsidR="007F21E7" w:rsidRDefault="007F21E7" w:rsidP="006D58D0">
            <w:pPr>
              <w:rPr>
                <w:bCs/>
                <w:sz w:val="20"/>
                <w:szCs w:val="20"/>
                <w:lang w:val="es-MX"/>
              </w:rPr>
            </w:pPr>
            <w:proofErr w:type="spellStart"/>
            <w:r w:rsidRPr="007F21E7">
              <w:rPr>
                <w:bCs/>
                <w:sz w:val="20"/>
                <w:szCs w:val="20"/>
                <w:lang w:val="es-MX"/>
              </w:rPr>
              <w:t>Lefort</w:t>
            </w:r>
            <w:proofErr w:type="spellEnd"/>
            <w:r w:rsidRPr="007F21E7">
              <w:rPr>
                <w:bCs/>
                <w:sz w:val="20"/>
                <w:szCs w:val="20"/>
                <w:lang w:val="es-MX"/>
              </w:rPr>
              <w:t>, C (2004) El poder</w:t>
            </w:r>
            <w:r>
              <w:rPr>
                <w:bCs/>
                <w:sz w:val="20"/>
                <w:szCs w:val="20"/>
                <w:lang w:val="es-MX"/>
              </w:rPr>
              <w:t xml:space="preserve"> en La incertidumbre democrática.</w:t>
            </w:r>
          </w:p>
          <w:p w:rsidR="006D58D0" w:rsidRPr="008B6E14" w:rsidRDefault="006D58D0" w:rsidP="006D58D0">
            <w:pPr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8B6E14"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  <w:t>Grupo de Fernando:</w:t>
            </w:r>
          </w:p>
          <w:p w:rsidR="007F21E7" w:rsidRPr="00CF1A56" w:rsidRDefault="00882BA0" w:rsidP="00FC5AB7">
            <w:pPr>
              <w:rPr>
                <w:bCs/>
                <w:color w:val="000000" w:themeColor="text1"/>
                <w:sz w:val="20"/>
                <w:szCs w:val="20"/>
                <w:lang w:val="es-MX"/>
              </w:rPr>
            </w:pPr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Texto sobre la libertad en Leibniz (Real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life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 Dialogue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on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 human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freedom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 and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the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origin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 of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evil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.</w:t>
            </w:r>
            <w:r w:rsidR="00CA7454"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)</w:t>
            </w:r>
          </w:p>
          <w:p w:rsidR="008677C8" w:rsidRPr="007F21E7" w:rsidRDefault="008677C8" w:rsidP="00FC5AB7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10ma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  <w:trHeight w:val="564"/>
        </w:trPr>
        <w:tc>
          <w:tcPr>
            <w:tcW w:w="567" w:type="dxa"/>
            <w:vMerge/>
            <w:shd w:val="clear" w:color="auto" w:fill="auto"/>
            <w:textDirection w:val="btLr"/>
          </w:tcPr>
          <w:p w:rsidR="008677C8" w:rsidRPr="007F21E7" w:rsidRDefault="008677C8" w:rsidP="00FC5AB7">
            <w:pPr>
              <w:ind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12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>7 – 11</w:t>
            </w:r>
          </w:p>
        </w:tc>
        <w:tc>
          <w:tcPr>
            <w:tcW w:w="3685" w:type="dxa"/>
          </w:tcPr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3.2. </w:t>
            </w:r>
            <w:r w:rsidR="00F437F2" w:rsidRPr="007F21E7">
              <w:rPr>
                <w:sz w:val="20"/>
                <w:szCs w:val="20"/>
              </w:rPr>
              <w:t>El enraizamiento en corporeidad hablante y actuante en relación</w:t>
            </w:r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11ra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3828" w:type="dxa"/>
          </w:tcPr>
          <w:p w:rsidR="008677C8" w:rsidRPr="007F21E7" w:rsidRDefault="008677C8" w:rsidP="00FC5AB7">
            <w:pPr>
              <w:rPr>
                <w:sz w:val="20"/>
                <w:szCs w:val="20"/>
                <w:u w:val="single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="00D8580A" w:rsidRPr="007F21E7">
              <w:rPr>
                <w:sz w:val="20"/>
                <w:szCs w:val="20"/>
              </w:rPr>
              <w:t>:</w:t>
            </w:r>
          </w:p>
          <w:p w:rsidR="008677C8" w:rsidRPr="007F21E7" w:rsidRDefault="006D58D0" w:rsidP="00FC5AB7">
            <w:pPr>
              <w:rPr>
                <w:b/>
                <w:sz w:val="20"/>
                <w:szCs w:val="20"/>
                <w:lang w:val="es-ES_tradnl"/>
              </w:rPr>
            </w:pPr>
            <w:r w:rsidRPr="007F21E7">
              <w:rPr>
                <w:b/>
                <w:sz w:val="20"/>
                <w:szCs w:val="20"/>
                <w:lang w:val="es-ES_tradnl"/>
              </w:rPr>
              <w:t>Grupo de Gabriel:</w:t>
            </w:r>
          </w:p>
          <w:p w:rsidR="008677C8" w:rsidRPr="007F21E7" w:rsidRDefault="006D58D0" w:rsidP="00FC5AB7">
            <w:pPr>
              <w:rPr>
                <w:bCs/>
                <w:sz w:val="20"/>
                <w:szCs w:val="20"/>
                <w:lang w:val="es-MX"/>
              </w:rPr>
            </w:pPr>
            <w:proofErr w:type="spellStart"/>
            <w:r w:rsidRPr="007F21E7">
              <w:rPr>
                <w:bCs/>
                <w:sz w:val="20"/>
                <w:szCs w:val="20"/>
                <w:lang w:val="es-MX"/>
              </w:rPr>
              <w:t>Mouffe</w:t>
            </w:r>
            <w:proofErr w:type="spellEnd"/>
            <w:r w:rsidRPr="007F21E7">
              <w:rPr>
                <w:bCs/>
                <w:sz w:val="20"/>
                <w:szCs w:val="20"/>
                <w:lang w:val="es-MX"/>
              </w:rPr>
              <w:t xml:space="preserve">, C (2007) Los actuales desafíos a la visión </w:t>
            </w:r>
            <w:proofErr w:type="spellStart"/>
            <w:r w:rsidRPr="007F21E7">
              <w:rPr>
                <w:bCs/>
                <w:sz w:val="20"/>
                <w:szCs w:val="20"/>
                <w:lang w:val="es-MX"/>
              </w:rPr>
              <w:t>pospolítica</w:t>
            </w:r>
            <w:proofErr w:type="spellEnd"/>
            <w:r w:rsidR="007F21E7">
              <w:rPr>
                <w:bCs/>
                <w:sz w:val="20"/>
                <w:szCs w:val="20"/>
                <w:lang w:val="es-MX"/>
              </w:rPr>
              <w:t xml:space="preserve"> en </w:t>
            </w:r>
            <w:proofErr w:type="spellStart"/>
            <w:r w:rsidR="007F21E7">
              <w:rPr>
                <w:bCs/>
                <w:sz w:val="20"/>
                <w:szCs w:val="20"/>
                <w:lang w:val="es-MX"/>
              </w:rPr>
              <w:t>En</w:t>
            </w:r>
            <w:proofErr w:type="spellEnd"/>
            <w:r w:rsidR="007F21E7">
              <w:rPr>
                <w:bCs/>
                <w:sz w:val="20"/>
                <w:szCs w:val="20"/>
                <w:lang w:val="es-MX"/>
              </w:rPr>
              <w:t xml:space="preserve"> torno a lo político.</w:t>
            </w:r>
          </w:p>
          <w:p w:rsidR="006D58D0" w:rsidRPr="008B6E14" w:rsidRDefault="006D58D0" w:rsidP="00FC5AB7">
            <w:pPr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8B6E14"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  <w:t>Grupo de Fernando:</w:t>
            </w:r>
          </w:p>
          <w:p w:rsidR="006D58D0" w:rsidRPr="008B6E14" w:rsidRDefault="00882BA0" w:rsidP="00FC5AB7">
            <w:pPr>
              <w:rPr>
                <w:bCs/>
                <w:color w:val="000000" w:themeColor="text1"/>
                <w:sz w:val="20"/>
                <w:szCs w:val="20"/>
                <w:lang w:val="es-MX"/>
              </w:rPr>
            </w:pPr>
            <w:r w:rsidRPr="008B6E14">
              <w:rPr>
                <w:bCs/>
                <w:color w:val="000000" w:themeColor="text1"/>
                <w:sz w:val="20"/>
                <w:szCs w:val="20"/>
                <w:lang w:val="es-MX"/>
              </w:rPr>
              <w:t>Kant - Fundamentación de la metafísica de las costumbres, parte 1</w:t>
            </w:r>
          </w:p>
          <w:p w:rsidR="007F21E7" w:rsidRPr="007F21E7" w:rsidRDefault="007F21E7" w:rsidP="00FC5AB7">
            <w:pPr>
              <w:rPr>
                <w:bCs/>
                <w:sz w:val="20"/>
                <w:szCs w:val="20"/>
                <w:lang w:val="es-MX"/>
              </w:rPr>
            </w:pPr>
          </w:p>
          <w:p w:rsidR="008677C8" w:rsidRPr="007F21E7" w:rsidRDefault="008677C8" w:rsidP="00FC5AB7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11ra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14288C" w:rsidRPr="007F21E7" w:rsidRDefault="0014288C" w:rsidP="0014288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>Informe de lectura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  <w:trHeight w:val="558"/>
        </w:trPr>
        <w:tc>
          <w:tcPr>
            <w:tcW w:w="567" w:type="dxa"/>
            <w:vMerge/>
            <w:shd w:val="clear" w:color="auto" w:fill="auto"/>
          </w:tcPr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13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>14 – 18</w:t>
            </w:r>
          </w:p>
        </w:tc>
        <w:tc>
          <w:tcPr>
            <w:tcW w:w="3685" w:type="dxa"/>
          </w:tcPr>
          <w:p w:rsidR="008677C8" w:rsidRPr="007F21E7" w:rsidRDefault="00F437F2" w:rsidP="00FC5AB7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3.2</w:t>
            </w:r>
            <w:r w:rsidR="008677C8" w:rsidRPr="007F21E7">
              <w:rPr>
                <w:sz w:val="20"/>
                <w:szCs w:val="20"/>
              </w:rPr>
              <w:t>.</w:t>
            </w:r>
            <w:r w:rsidRPr="007F21E7">
              <w:rPr>
                <w:sz w:val="20"/>
                <w:szCs w:val="20"/>
              </w:rPr>
              <w:t xml:space="preserve"> El enraizamiento en corporeidad hablante y actuante en relación</w:t>
            </w:r>
          </w:p>
          <w:p w:rsidR="008677C8" w:rsidRPr="007F21E7" w:rsidRDefault="008677C8" w:rsidP="00FC5AB7">
            <w:pPr>
              <w:ind w:left="72"/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12da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7F21E7" w:rsidRDefault="008677C8" w:rsidP="00FC5AB7">
            <w:pPr>
              <w:rPr>
                <w:sz w:val="20"/>
                <w:szCs w:val="20"/>
              </w:rPr>
            </w:pPr>
            <w:r w:rsidRPr="00256D0F">
              <w:rPr>
                <w:sz w:val="20"/>
                <w:szCs w:val="20"/>
                <w:highlight w:val="yellow"/>
                <w:u w:val="single"/>
              </w:rPr>
              <w:t>Texto</w:t>
            </w:r>
            <w:r w:rsidR="00256D0F" w:rsidRPr="00256D0F">
              <w:rPr>
                <w:sz w:val="20"/>
                <w:szCs w:val="20"/>
                <w:highlight w:val="yellow"/>
                <w:u w:val="single"/>
              </w:rPr>
              <w:t xml:space="preserve"> </w:t>
            </w:r>
            <w:r w:rsidR="00CF1A56">
              <w:rPr>
                <w:sz w:val="20"/>
                <w:szCs w:val="20"/>
                <w:highlight w:val="yellow"/>
                <w:u w:val="single"/>
              </w:rPr>
              <w:t>obligatorio a utilizar para</w:t>
            </w:r>
            <w:r w:rsidR="00256D0F" w:rsidRPr="00256D0F">
              <w:rPr>
                <w:sz w:val="20"/>
                <w:szCs w:val="20"/>
                <w:highlight w:val="yellow"/>
                <w:u w:val="single"/>
              </w:rPr>
              <w:t xml:space="preserve"> la segunda práctica</w:t>
            </w:r>
            <w:r w:rsidRPr="00256D0F">
              <w:rPr>
                <w:sz w:val="20"/>
                <w:szCs w:val="20"/>
                <w:highlight w:val="yellow"/>
              </w:rPr>
              <w:t xml:space="preserve">: </w:t>
            </w:r>
            <w:r w:rsidR="00212E41">
              <w:rPr>
                <w:sz w:val="20"/>
                <w:szCs w:val="20"/>
                <w:highlight w:val="yellow"/>
              </w:rPr>
              <w:t>Cuerpos en alianza y la política de la calle -</w:t>
            </w:r>
            <w:r w:rsidR="007F21E7" w:rsidRPr="00256D0F">
              <w:rPr>
                <w:sz w:val="20"/>
                <w:szCs w:val="20"/>
                <w:highlight w:val="yellow"/>
              </w:rPr>
              <w:t xml:space="preserve"> J. Butler)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Entr</w:t>
            </w:r>
            <w:r w:rsidR="00CF1A56">
              <w:rPr>
                <w:b/>
                <w:sz w:val="20"/>
                <w:szCs w:val="20"/>
              </w:rPr>
              <w:t>ega de las preguntas de la 2da p</w:t>
            </w:r>
            <w:r w:rsidRPr="007F21E7">
              <w:rPr>
                <w:b/>
                <w:sz w:val="20"/>
                <w:szCs w:val="20"/>
              </w:rPr>
              <w:t>ráctica calificada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12da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</w:tc>
      </w:tr>
      <w:tr w:rsidR="008677C8" w:rsidRPr="007F21E7" w:rsidTr="00FC5AB7">
        <w:trPr>
          <w:cantSplit/>
          <w:trHeight w:val="553"/>
        </w:trPr>
        <w:tc>
          <w:tcPr>
            <w:tcW w:w="567" w:type="dxa"/>
            <w:vMerge/>
            <w:shd w:val="clear" w:color="auto" w:fill="auto"/>
          </w:tcPr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14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 xml:space="preserve">21 – 25 </w:t>
            </w:r>
          </w:p>
        </w:tc>
        <w:tc>
          <w:tcPr>
            <w:tcW w:w="3685" w:type="dxa"/>
          </w:tcPr>
          <w:p w:rsidR="008677C8" w:rsidRPr="007F21E7" w:rsidRDefault="008677C8" w:rsidP="00FC5AB7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3.3. </w:t>
            </w:r>
            <w:r w:rsidR="00F437F2" w:rsidRPr="007F21E7">
              <w:rPr>
                <w:sz w:val="20"/>
                <w:szCs w:val="20"/>
              </w:rPr>
              <w:t>La confianza a la base de nuestra existencia</w:t>
            </w:r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13ra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7F21E7" w:rsidRDefault="008677C8" w:rsidP="00FC5AB7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</w:t>
            </w:r>
          </w:p>
          <w:p w:rsidR="006D58D0" w:rsidRPr="007F21E7" w:rsidRDefault="006D58D0" w:rsidP="006D58D0">
            <w:pPr>
              <w:rPr>
                <w:b/>
                <w:sz w:val="20"/>
                <w:szCs w:val="20"/>
                <w:lang w:val="es-ES_tradnl"/>
              </w:rPr>
            </w:pPr>
            <w:r w:rsidRPr="007F21E7">
              <w:rPr>
                <w:b/>
                <w:sz w:val="20"/>
                <w:szCs w:val="20"/>
                <w:lang w:val="es-ES_tradnl"/>
              </w:rPr>
              <w:t>Grupo de Gabriel:</w:t>
            </w:r>
          </w:p>
          <w:p w:rsidR="008677C8" w:rsidRPr="007F21E7" w:rsidRDefault="006D58D0" w:rsidP="00FC5AB7">
            <w:pPr>
              <w:rPr>
                <w:sz w:val="20"/>
                <w:szCs w:val="20"/>
              </w:rPr>
            </w:pPr>
            <w:proofErr w:type="spellStart"/>
            <w:r w:rsidRPr="007F21E7">
              <w:rPr>
                <w:sz w:val="20"/>
                <w:szCs w:val="20"/>
              </w:rPr>
              <w:t>Mouffe</w:t>
            </w:r>
            <w:proofErr w:type="spellEnd"/>
            <w:r w:rsidRPr="007F21E7">
              <w:rPr>
                <w:sz w:val="20"/>
                <w:szCs w:val="20"/>
              </w:rPr>
              <w:t>, C</w:t>
            </w:r>
            <w:r w:rsidR="007F21E7">
              <w:rPr>
                <w:sz w:val="20"/>
                <w:szCs w:val="20"/>
              </w:rPr>
              <w:t>,</w:t>
            </w:r>
            <w:r w:rsidRPr="007F21E7">
              <w:rPr>
                <w:sz w:val="20"/>
                <w:szCs w:val="20"/>
              </w:rPr>
              <w:t xml:space="preserve"> Democracia radical ¿Moderna o posmoderna? en El retorno de lo político</w:t>
            </w:r>
            <w:r w:rsidR="007F21E7">
              <w:rPr>
                <w:sz w:val="20"/>
                <w:szCs w:val="20"/>
              </w:rPr>
              <w:t>.</w:t>
            </w:r>
          </w:p>
          <w:p w:rsidR="006D58D0" w:rsidRPr="00CF1A56" w:rsidRDefault="006D58D0" w:rsidP="006D58D0">
            <w:pPr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CF1A56"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  <w:t>Grupo de Fernando:</w:t>
            </w:r>
          </w:p>
          <w:p w:rsidR="006D58D0" w:rsidRPr="00CF1A56" w:rsidRDefault="007F21E7" w:rsidP="00FC5AB7">
            <w:pPr>
              <w:rPr>
                <w:color w:val="000000" w:themeColor="text1"/>
                <w:sz w:val="20"/>
                <w:szCs w:val="20"/>
                <w:lang w:val="es-MX"/>
              </w:rPr>
            </w:pPr>
            <w:proofErr w:type="spellStart"/>
            <w:r w:rsidRPr="00CF1A56">
              <w:rPr>
                <w:color w:val="000000" w:themeColor="text1"/>
                <w:sz w:val="20"/>
                <w:szCs w:val="20"/>
                <w:lang w:val="es-MX"/>
              </w:rPr>
              <w:t>Rawls</w:t>
            </w:r>
            <w:proofErr w:type="spellEnd"/>
            <w:r w:rsidRPr="00CF1A56">
              <w:rPr>
                <w:color w:val="000000" w:themeColor="text1"/>
                <w:sz w:val="20"/>
                <w:szCs w:val="20"/>
                <w:lang w:val="es-MX"/>
              </w:rPr>
              <w:t>, J, La justicia como equidad</w:t>
            </w:r>
          </w:p>
          <w:p w:rsidR="008677C8" w:rsidRPr="00CF1A56" w:rsidRDefault="008677C8" w:rsidP="00FC5AB7">
            <w:pPr>
              <w:rPr>
                <w:b/>
                <w:color w:val="000000" w:themeColor="text1"/>
                <w:sz w:val="20"/>
                <w:szCs w:val="20"/>
              </w:rPr>
            </w:pPr>
            <w:r w:rsidRPr="00CF1A56">
              <w:rPr>
                <w:b/>
                <w:color w:val="000000" w:themeColor="text1"/>
                <w:sz w:val="20"/>
                <w:szCs w:val="20"/>
              </w:rPr>
              <w:t>Entrega de la 2da Práctica calificada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13ra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</w:tc>
      </w:tr>
      <w:tr w:rsidR="008677C8" w:rsidRPr="007F21E7" w:rsidTr="00FC5AB7">
        <w:trPr>
          <w:cantSplit/>
          <w:trHeight w:val="560"/>
        </w:trPr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8677C8" w:rsidRPr="007F21E7" w:rsidRDefault="008677C8" w:rsidP="00FC5AB7">
            <w:pPr>
              <w:ind w:left="113" w:right="113"/>
              <w:jc w:val="center"/>
              <w:rPr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lastRenderedPageBreak/>
              <w:t>Julio</w:t>
            </w: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15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>28 – 2</w:t>
            </w:r>
          </w:p>
        </w:tc>
        <w:tc>
          <w:tcPr>
            <w:tcW w:w="3685" w:type="dxa"/>
          </w:tcPr>
          <w:p w:rsidR="008677C8" w:rsidRPr="007F21E7" w:rsidRDefault="00F437F2" w:rsidP="00FC5AB7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Cierre: s</w:t>
            </w:r>
            <w:r w:rsidR="00D8580A" w:rsidRPr="007F21E7">
              <w:rPr>
                <w:sz w:val="20"/>
                <w:szCs w:val="20"/>
              </w:rPr>
              <w:t>obre las posibilidades para el pensar crítico hoy</w:t>
            </w:r>
          </w:p>
          <w:p w:rsidR="008677C8" w:rsidRPr="007F21E7" w:rsidRDefault="008677C8" w:rsidP="00FC5AB7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14ta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3828" w:type="dxa"/>
          </w:tcPr>
          <w:p w:rsidR="008677C8" w:rsidRPr="007F21E7" w:rsidRDefault="008677C8" w:rsidP="00FC5AB7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Balance y cierre de las Prácticas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14ta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</w:tr>
      <w:tr w:rsidR="008677C8" w:rsidRPr="004764DE" w:rsidTr="00FC5AB7">
        <w:trPr>
          <w:cantSplit/>
          <w:trHeight w:val="651"/>
        </w:trPr>
        <w:tc>
          <w:tcPr>
            <w:tcW w:w="567" w:type="dxa"/>
            <w:vMerge/>
            <w:shd w:val="clear" w:color="auto" w:fill="auto"/>
            <w:textDirection w:val="btLr"/>
          </w:tcPr>
          <w:p w:rsidR="008677C8" w:rsidRPr="007F21E7" w:rsidRDefault="008677C8" w:rsidP="00FC5A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16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>5 – 9</w:t>
            </w:r>
          </w:p>
        </w:tc>
        <w:tc>
          <w:tcPr>
            <w:tcW w:w="7513" w:type="dxa"/>
            <w:gridSpan w:val="2"/>
          </w:tcPr>
          <w:p w:rsidR="008677C8" w:rsidRPr="007F21E7" w:rsidRDefault="008677C8" w:rsidP="00FC5AB7">
            <w:pPr>
              <w:jc w:val="center"/>
              <w:rPr>
                <w:sz w:val="20"/>
                <w:szCs w:val="20"/>
                <w:u w:val="single"/>
              </w:rPr>
            </w:pPr>
          </w:p>
          <w:p w:rsidR="008677C8" w:rsidRPr="004764DE" w:rsidRDefault="008677C8" w:rsidP="00F437F2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Exámenes </w:t>
            </w:r>
            <w:r w:rsidR="00F437F2" w:rsidRPr="007F21E7">
              <w:rPr>
                <w:sz w:val="20"/>
                <w:szCs w:val="20"/>
              </w:rPr>
              <w:t>f</w:t>
            </w:r>
            <w:r w:rsidRPr="007F21E7">
              <w:rPr>
                <w:sz w:val="20"/>
                <w:szCs w:val="20"/>
              </w:rPr>
              <w:t>inales</w:t>
            </w:r>
            <w:r w:rsidR="00F437F2" w:rsidRPr="007F21E7">
              <w:rPr>
                <w:sz w:val="20"/>
                <w:szCs w:val="20"/>
              </w:rPr>
              <w:t xml:space="preserve"> (se incluyen lo visto en el curso, los textos y materiales y un film por definir)</w:t>
            </w:r>
          </w:p>
        </w:tc>
      </w:tr>
    </w:tbl>
    <w:p w:rsidR="00992C0B" w:rsidRDefault="00992C0B"/>
    <w:sectPr w:rsidR="00992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C8"/>
    <w:rsid w:val="0014288C"/>
    <w:rsid w:val="001A7D93"/>
    <w:rsid w:val="00212E41"/>
    <w:rsid w:val="00256D0F"/>
    <w:rsid w:val="002C3DD2"/>
    <w:rsid w:val="002E4362"/>
    <w:rsid w:val="00330B1A"/>
    <w:rsid w:val="003C0620"/>
    <w:rsid w:val="0061201F"/>
    <w:rsid w:val="006D58D0"/>
    <w:rsid w:val="007F21E7"/>
    <w:rsid w:val="008677C8"/>
    <w:rsid w:val="00882BA0"/>
    <w:rsid w:val="008B6E14"/>
    <w:rsid w:val="00992C0B"/>
    <w:rsid w:val="00A0679A"/>
    <w:rsid w:val="00A677CA"/>
    <w:rsid w:val="00B53D12"/>
    <w:rsid w:val="00BE2374"/>
    <w:rsid w:val="00C227FA"/>
    <w:rsid w:val="00C54A29"/>
    <w:rsid w:val="00C74866"/>
    <w:rsid w:val="00CA7454"/>
    <w:rsid w:val="00CF1A56"/>
    <w:rsid w:val="00D8580A"/>
    <w:rsid w:val="00E510BB"/>
    <w:rsid w:val="00EA4FFD"/>
    <w:rsid w:val="00F437F2"/>
    <w:rsid w:val="00F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3468A7-B316-4CA1-A4C0-46565F83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7C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PE" w:eastAsia="zh-CN"/>
    </w:rPr>
  </w:style>
  <w:style w:type="paragraph" w:styleId="Ttulo4">
    <w:name w:val="heading 4"/>
    <w:basedOn w:val="Normal"/>
    <w:next w:val="Normal"/>
    <w:link w:val="Ttulo4Car"/>
    <w:qFormat/>
    <w:rsid w:val="008677C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8677C8"/>
    <w:rPr>
      <w:rFonts w:ascii="Times New Roman" w:eastAsia="SimSun" w:hAnsi="Times New Roman" w:cs="Times New Roman"/>
      <w:b/>
      <w:bCs/>
      <w:sz w:val="28"/>
      <w:szCs w:val="28"/>
      <w:lang w:val="es-P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RASCHID</dc:creator>
  <cp:keywords/>
  <dc:description/>
  <cp:lastModifiedBy>Usuario de Windows</cp:lastModifiedBy>
  <cp:revision>9</cp:revision>
  <dcterms:created xsi:type="dcterms:W3CDTF">2021-03-18T06:26:00Z</dcterms:created>
  <dcterms:modified xsi:type="dcterms:W3CDTF">2021-05-28T19:42:00Z</dcterms:modified>
</cp:coreProperties>
</file>