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1D" w:rsidRDefault="00BD171D" w:rsidP="00A17B72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1D" w:rsidRPr="00A17B72" w:rsidRDefault="00BD171D" w:rsidP="00A17B72">
      <w:pPr>
        <w:tabs>
          <w:tab w:val="left" w:pos="3345"/>
        </w:tabs>
        <w:jc w:val="right"/>
        <w:rPr>
          <w:b/>
        </w:rPr>
      </w:pPr>
      <w:r w:rsidRPr="00A17B72">
        <w:rPr>
          <w:b/>
        </w:rPr>
        <w:t>Pensamiento Crítico 2021</w:t>
      </w:r>
    </w:p>
    <w:p w:rsidR="00BD171D" w:rsidRDefault="00BD171D" w:rsidP="00A17B72">
      <w:pPr>
        <w:tabs>
          <w:tab w:val="left" w:pos="3345"/>
        </w:tabs>
        <w:jc w:val="right"/>
      </w:pPr>
      <w:r>
        <w:t xml:space="preserve">Grupo de César </w:t>
      </w:r>
      <w:proofErr w:type="spellStart"/>
      <w:r>
        <w:t>Escajadillo</w:t>
      </w:r>
      <w:proofErr w:type="spellEnd"/>
      <w:r>
        <w:t xml:space="preserve"> y Fernando García</w:t>
      </w:r>
    </w:p>
    <w:p w:rsidR="00A17B72" w:rsidRDefault="00520D2E" w:rsidP="00A17B72">
      <w:pPr>
        <w:tabs>
          <w:tab w:val="left" w:pos="3345"/>
        </w:tabs>
        <w:jc w:val="right"/>
      </w:pPr>
      <w:r>
        <w:t xml:space="preserve">Viernes </w:t>
      </w:r>
      <w:r w:rsidR="00A17B72">
        <w:t>1</w:t>
      </w:r>
      <w:r>
        <w:t>8</w:t>
      </w:r>
      <w:r w:rsidR="00A17B72">
        <w:t xml:space="preserve"> de </w:t>
      </w:r>
      <w:r>
        <w:t>junio</w:t>
      </w:r>
    </w:p>
    <w:p w:rsidR="00A17B72" w:rsidRDefault="00A17B72" w:rsidP="00A17B72">
      <w:pPr>
        <w:tabs>
          <w:tab w:val="left" w:pos="3345"/>
        </w:tabs>
        <w:jc w:val="both"/>
        <w:rPr>
          <w:b/>
          <w:sz w:val="28"/>
          <w:u w:val="single"/>
        </w:rPr>
      </w:pPr>
    </w:p>
    <w:p w:rsidR="00BD171D" w:rsidRPr="00BD171D" w:rsidRDefault="00520D2E" w:rsidP="00A17B72">
      <w:pPr>
        <w:tabs>
          <w:tab w:val="left" w:pos="3345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Segundo</w:t>
      </w:r>
      <w:r w:rsidR="00BD171D" w:rsidRPr="00BD171D">
        <w:rPr>
          <w:b/>
          <w:sz w:val="28"/>
          <w:u w:val="single"/>
        </w:rPr>
        <w:t xml:space="preserve"> control</w:t>
      </w:r>
    </w:p>
    <w:p w:rsidR="00BD171D" w:rsidRDefault="00BD171D" w:rsidP="00A17B72">
      <w:pPr>
        <w:tabs>
          <w:tab w:val="left" w:pos="3345"/>
        </w:tabs>
        <w:jc w:val="both"/>
      </w:pPr>
    </w:p>
    <w:p w:rsidR="00BD171D" w:rsidRDefault="00BD171D" w:rsidP="00A17B72">
      <w:pPr>
        <w:tabs>
          <w:tab w:val="left" w:pos="3345"/>
        </w:tabs>
        <w:jc w:val="both"/>
      </w:pPr>
      <w:r>
        <w:t xml:space="preserve">Nombre: </w:t>
      </w:r>
    </w:p>
    <w:p w:rsidR="00BD171D" w:rsidRDefault="00BD171D" w:rsidP="00A17B72">
      <w:pPr>
        <w:tabs>
          <w:tab w:val="left" w:pos="3345"/>
        </w:tabs>
        <w:jc w:val="both"/>
      </w:pPr>
      <w:r>
        <w:t>Nota de Control:</w:t>
      </w:r>
      <w:r w:rsidR="00A17B72">
        <w:t xml:space="preserve"> 0/15</w:t>
      </w:r>
    </w:p>
    <w:p w:rsidR="00BD171D" w:rsidRDefault="00BD171D" w:rsidP="00A17B72">
      <w:pPr>
        <w:tabs>
          <w:tab w:val="left" w:pos="3345"/>
        </w:tabs>
        <w:jc w:val="both"/>
      </w:pPr>
      <w:r>
        <w:t xml:space="preserve">Nota del informe: </w:t>
      </w:r>
      <w:r w:rsidR="00A17B72">
        <w:t>0/5</w:t>
      </w:r>
    </w:p>
    <w:p w:rsidR="00BD171D" w:rsidRDefault="00BD171D" w:rsidP="00A17B72">
      <w:pPr>
        <w:pBdr>
          <w:bottom w:val="single" w:sz="12" w:space="1" w:color="auto"/>
        </w:pBdr>
        <w:tabs>
          <w:tab w:val="left" w:pos="3345"/>
        </w:tabs>
        <w:jc w:val="both"/>
      </w:pPr>
    </w:p>
    <w:p w:rsidR="00BD171D" w:rsidRDefault="00BD171D" w:rsidP="00A17B72">
      <w:pPr>
        <w:tabs>
          <w:tab w:val="left" w:pos="3345"/>
        </w:tabs>
        <w:jc w:val="both"/>
      </w:pPr>
    </w:p>
    <w:p w:rsidR="00CF436B" w:rsidRDefault="00CF436B" w:rsidP="00A17B72">
      <w:pPr>
        <w:tabs>
          <w:tab w:val="left" w:pos="3345"/>
        </w:tabs>
        <w:jc w:val="both"/>
      </w:pPr>
    </w:p>
    <w:p w:rsidR="00BD171D" w:rsidRDefault="00BD171D" w:rsidP="00A17B72">
      <w:pPr>
        <w:tabs>
          <w:tab w:val="left" w:pos="3345"/>
        </w:tabs>
        <w:jc w:val="both"/>
      </w:pPr>
      <w:r>
        <w:t>Indicaciones:</w:t>
      </w:r>
    </w:p>
    <w:p w:rsidR="00BD171D" w:rsidRDefault="00BD171D" w:rsidP="00A0337C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Leer cuidadosamente las preguntas propuestas y </w:t>
      </w:r>
      <w:r w:rsidRPr="005F5E98">
        <w:rPr>
          <w:color w:val="FF0000"/>
        </w:rPr>
        <w:t xml:space="preserve">responder </w:t>
      </w:r>
      <w:r w:rsidR="00A17B72" w:rsidRPr="005F5E98">
        <w:rPr>
          <w:color w:val="FF0000"/>
        </w:rPr>
        <w:t xml:space="preserve">sólo </w:t>
      </w:r>
      <w:r w:rsidRPr="005F5E98">
        <w:rPr>
          <w:b/>
          <w:color w:val="FF0000"/>
          <w:u w:val="single"/>
        </w:rPr>
        <w:t>TRES</w:t>
      </w:r>
      <w:r w:rsidRPr="005F5E98">
        <w:rPr>
          <w:color w:val="FF0000"/>
        </w:rPr>
        <w:t xml:space="preserve"> </w:t>
      </w:r>
      <w:r>
        <w:t>(5 puntos c/u</w:t>
      </w:r>
      <w:r w:rsidR="00024800">
        <w:t xml:space="preserve"> + 5 puntos del informe = 20 puntos</w:t>
      </w:r>
      <w:r>
        <w:t>).</w:t>
      </w:r>
    </w:p>
    <w:p w:rsidR="00BD171D" w:rsidRDefault="00A17B72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Cuide el estilo,</w:t>
      </w:r>
      <w:r w:rsidR="00BD171D">
        <w:t xml:space="preserve"> formato</w:t>
      </w:r>
      <w:r>
        <w:t xml:space="preserve"> y contenido</w:t>
      </w:r>
      <w:r w:rsidR="00BD171D">
        <w:t xml:space="preserve">, realice una redacción atenta. Relea y corrija su control antes de enviarlo a </w:t>
      </w:r>
      <w:hyperlink r:id="rId6" w:history="1">
        <w:r w:rsidR="005F5E98" w:rsidRPr="00A07DF9">
          <w:rPr>
            <w:rStyle w:val="Hipervnculo"/>
          </w:rPr>
          <w:t>fernandogarcia.alcala@uarm.pe</w:t>
        </w:r>
      </w:hyperlink>
      <w:r w:rsidR="00BD171D">
        <w:t xml:space="preserve"> antes del </w:t>
      </w:r>
      <w:r w:rsidR="005F5E98" w:rsidRPr="005F5E98">
        <w:rPr>
          <w:color w:val="FF0000"/>
        </w:rPr>
        <w:t>25</w:t>
      </w:r>
      <w:r w:rsidR="00BD171D" w:rsidRPr="005F5E98">
        <w:rPr>
          <w:color w:val="FF0000"/>
        </w:rPr>
        <w:t xml:space="preserve"> de </w:t>
      </w:r>
      <w:r w:rsidR="005F5E98" w:rsidRPr="005F5E98">
        <w:rPr>
          <w:color w:val="FF0000"/>
        </w:rPr>
        <w:t>junio</w:t>
      </w:r>
      <w:r w:rsidR="00BD171D">
        <w:t>.</w:t>
      </w:r>
    </w:p>
    <w:p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Si va a utilizar una cita, hágalo de modo apropiado, indicando el año de edición de la obra revisada, el autor y el número de página. </w:t>
      </w:r>
    </w:p>
    <w:p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Recuerde que el curso invita a pensar críticamente los contenidos y no meramente a repetir discursos</w:t>
      </w:r>
      <w:r w:rsidR="00142FBC">
        <w:t xml:space="preserve"> o ideas</w:t>
      </w:r>
      <w:r>
        <w:t>.</w:t>
      </w:r>
    </w:p>
    <w:p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En el sentido anterior, el plagio, la copia</w:t>
      </w:r>
      <w:r w:rsidR="00142FBC">
        <w:t xml:space="preserve"> literal</w:t>
      </w:r>
      <w:r>
        <w:t xml:space="preserve">, las respuestas en equipo o cualquier tipo </w:t>
      </w:r>
      <w:bookmarkStart w:id="0" w:name="_GoBack"/>
      <w:bookmarkEnd w:id="0"/>
      <w:r>
        <w:t xml:space="preserve">de atentado en contra de la honradez </w:t>
      </w:r>
      <w:r w:rsidR="00142FBC">
        <w:t xml:space="preserve">y honestidad </w:t>
      </w:r>
      <w:r>
        <w:t xml:space="preserve">intelectual, no sólo implican un quebrantamiento del reglamento universitario, sino que, especialmente, juega en contra de su propia educación y desarrollo. </w:t>
      </w:r>
    </w:p>
    <w:p w:rsidR="00BD171D" w:rsidRDefault="00BD171D" w:rsidP="00A17B72">
      <w:pPr>
        <w:tabs>
          <w:tab w:val="left" w:pos="3345"/>
        </w:tabs>
        <w:jc w:val="both"/>
      </w:pPr>
    </w:p>
    <w:p w:rsidR="00024800" w:rsidRDefault="00024800" w:rsidP="00A17B72">
      <w:pPr>
        <w:tabs>
          <w:tab w:val="left" w:pos="3345"/>
        </w:tabs>
        <w:jc w:val="both"/>
      </w:pPr>
      <w:r>
        <w:t>Preguntas:</w:t>
      </w:r>
      <w:r w:rsidR="00142FBC">
        <w:t xml:space="preserve"> (desarrollar solo </w:t>
      </w:r>
      <w:r w:rsidR="00142FBC" w:rsidRPr="00142FBC">
        <w:rPr>
          <w:b/>
        </w:rPr>
        <w:t>tres</w:t>
      </w:r>
      <w:r w:rsidR="00142FBC">
        <w:t xml:space="preserve">) </w:t>
      </w:r>
    </w:p>
    <w:p w:rsidR="005F5E98" w:rsidRPr="002617FA" w:rsidRDefault="005F5E98" w:rsidP="005F5E98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2617FA">
        <w:t>¿Qué sostiene la ideología de género? ¿Está de acuerdo con ella? ¿Porqué?</w:t>
      </w:r>
    </w:p>
    <w:p w:rsidR="005F5E98" w:rsidRPr="002617FA" w:rsidRDefault="005F5E98" w:rsidP="005F5E98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2617FA">
        <w:t>¿Qué representa la Ilustración, para Kant? ¿Cuál es el papel de la razón en sus ideas?</w:t>
      </w:r>
    </w:p>
    <w:p w:rsidR="005F5E98" w:rsidRPr="002617FA" w:rsidRDefault="005F5E98" w:rsidP="005F5E98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2617FA">
        <w:t>¿En qué sentidos no somos libres de acuerdo a los llamados “deterministas duros”? ¿Está de acuerdo con ellos en que no poseemos libertad? ¿Por qué?</w:t>
      </w:r>
    </w:p>
    <w:p w:rsidR="005F5E98" w:rsidRPr="002617FA" w:rsidRDefault="005F5E98" w:rsidP="005F5E98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2617FA">
        <w:t>¿Qué interpretaciones son posibles de la frase “Dios ha muerto”?</w:t>
      </w:r>
    </w:p>
    <w:p w:rsidR="005F5E98" w:rsidRPr="002617FA" w:rsidRDefault="005F5E98" w:rsidP="005F5E98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2617FA">
        <w:t>¿Qué sentido hay de la verdad “más allá de la moral”? ¿En qué consiste el “perspectivismo”?</w:t>
      </w:r>
    </w:p>
    <w:p w:rsidR="002617FA" w:rsidRPr="002617FA" w:rsidRDefault="002617FA" w:rsidP="005F5E98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 w:rsidRPr="002617FA">
        <w:t>Según Kant: ¿Cuáles serían los límites de la razón?</w:t>
      </w:r>
    </w:p>
    <w:sectPr w:rsidR="002617FA" w:rsidRPr="0026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24800"/>
    <w:rsid w:val="00142FBC"/>
    <w:rsid w:val="00190770"/>
    <w:rsid w:val="00195C89"/>
    <w:rsid w:val="002617FA"/>
    <w:rsid w:val="003E1858"/>
    <w:rsid w:val="004F5772"/>
    <w:rsid w:val="00520D2E"/>
    <w:rsid w:val="005401B5"/>
    <w:rsid w:val="005F5E98"/>
    <w:rsid w:val="00A17B72"/>
    <w:rsid w:val="00BD171D"/>
    <w:rsid w:val="00C11718"/>
    <w:rsid w:val="00CF436B"/>
    <w:rsid w:val="00E93462"/>
    <w:rsid w:val="00F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92406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garcia.alcala@uarm.p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2021-06-15T21:33:00Z</dcterms:created>
  <dcterms:modified xsi:type="dcterms:W3CDTF">2021-06-17T18:59:00Z</dcterms:modified>
</cp:coreProperties>
</file>