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3BC" w:rsidRPr="002D303B" w:rsidRDefault="00071D47" w:rsidP="002D303B">
      <w:pPr>
        <w:spacing w:line="360" w:lineRule="auto"/>
        <w:jc w:val="center"/>
        <w:rPr>
          <w:rFonts w:ascii="Times New Roman" w:hAnsi="Times New Roman" w:cs="Times New Roman"/>
          <w:b/>
          <w:sz w:val="24"/>
          <w:szCs w:val="24"/>
        </w:rPr>
      </w:pPr>
      <w:r w:rsidRPr="002D303B">
        <w:rPr>
          <w:rFonts w:ascii="Times New Roman" w:hAnsi="Times New Roman" w:cs="Times New Roman"/>
          <w:b/>
          <w:sz w:val="24"/>
          <w:szCs w:val="24"/>
        </w:rPr>
        <w:t>Ensayo Final</w:t>
      </w:r>
    </w:p>
    <w:p w:rsidR="00D553BC" w:rsidRPr="002D303B" w:rsidRDefault="00071D47" w:rsidP="002D303B">
      <w:pPr>
        <w:spacing w:line="360" w:lineRule="auto"/>
        <w:jc w:val="center"/>
        <w:rPr>
          <w:rFonts w:ascii="Times New Roman" w:hAnsi="Times New Roman" w:cs="Times New Roman"/>
          <w:b/>
          <w:sz w:val="24"/>
          <w:szCs w:val="24"/>
        </w:rPr>
      </w:pPr>
      <w:r w:rsidRPr="002D303B">
        <w:rPr>
          <w:rFonts w:ascii="Times New Roman" w:hAnsi="Times New Roman" w:cs="Times New Roman"/>
          <w:b/>
          <w:sz w:val="24"/>
          <w:szCs w:val="24"/>
        </w:rPr>
        <w:t>El ejercicio de una libertad responsable como horizonte de sentido en el contexto de una sociedad post-moderna</w:t>
      </w:r>
    </w:p>
    <w:p w:rsidR="009529C0" w:rsidRDefault="002D303B" w:rsidP="002D303B">
      <w:pPr>
        <w:spacing w:line="360" w:lineRule="auto"/>
        <w:rPr>
          <w:rFonts w:ascii="Times New Roman" w:hAnsi="Times New Roman" w:cs="Times New Roman"/>
          <w:sz w:val="24"/>
          <w:szCs w:val="24"/>
        </w:rPr>
      </w:pPr>
      <w:r w:rsidRPr="002D303B">
        <w:rPr>
          <w:rFonts w:ascii="Times New Roman" w:hAnsi="Times New Roman" w:cs="Times New Roman"/>
          <w:b/>
          <w:sz w:val="24"/>
          <w:szCs w:val="24"/>
        </w:rPr>
        <w:t xml:space="preserve">Estudiante: </w:t>
      </w:r>
      <w:r w:rsidRPr="002D303B">
        <w:rPr>
          <w:rFonts w:ascii="Times New Roman" w:hAnsi="Times New Roman" w:cs="Times New Roman"/>
          <w:sz w:val="24"/>
          <w:szCs w:val="24"/>
        </w:rPr>
        <w:t>Jesús Fernando Hernández Gonzales</w:t>
      </w:r>
    </w:p>
    <w:p w:rsidR="001C0949" w:rsidRPr="001C0949" w:rsidRDefault="001C0949" w:rsidP="001C0949">
      <w:pPr>
        <w:spacing w:line="360" w:lineRule="auto"/>
        <w:ind w:firstLine="708"/>
        <w:jc w:val="both"/>
        <w:rPr>
          <w:rFonts w:ascii="Times New Roman" w:hAnsi="Times New Roman" w:cs="Times New Roman"/>
          <w:sz w:val="24"/>
          <w:szCs w:val="24"/>
        </w:rPr>
      </w:pPr>
      <w:r w:rsidRPr="001C0949">
        <w:rPr>
          <w:rFonts w:ascii="Times New Roman" w:hAnsi="Times New Roman" w:cs="Times New Roman"/>
          <w:sz w:val="24"/>
          <w:szCs w:val="24"/>
        </w:rPr>
        <w:t xml:space="preserve">El ser humano construye su vida y se realiza a sí mismo en base al ejercicio de su libertad. Ejercicio que se manifiesta a través de la toma constante de decisiones. Si bien reconocemos la importancia de la libertad, también somos conscientes que el ser humano se encuentra inmerso en una sociedad post-moderna, en medio de una cultura marcada por la seducción que busca dominar al hombre por medio de los estímulo-respuesta, limitar su capacidad de reflexión y llevarle a la pérdida del sentido de la vida. Por ende, resulta necesario y a la vez desafiante que el hombre como dueño y señor de sí mismo pueda desarrollar el ejercicio de una libertad responsable. Basta contemplar la realidad actual en la que vivimos y percatarnos del efecto que ocasiona el mal ejercicio de nuestra libertad como, por ejemplo: guerras, crisis económicas, contaminación ambiental, calentamiento global, homicidios, violaciones a los derechos humanos, pobreza, marginación, infelicidad, entre otros. </w:t>
      </w:r>
    </w:p>
    <w:p w:rsidR="001C0949" w:rsidRPr="001C0949" w:rsidRDefault="001C0949" w:rsidP="001E12CF">
      <w:pPr>
        <w:spacing w:line="360" w:lineRule="auto"/>
        <w:ind w:firstLine="708"/>
        <w:jc w:val="both"/>
        <w:rPr>
          <w:rFonts w:ascii="Times New Roman" w:hAnsi="Times New Roman" w:cs="Times New Roman"/>
          <w:sz w:val="24"/>
          <w:szCs w:val="24"/>
        </w:rPr>
      </w:pPr>
      <w:r w:rsidRPr="001C0949">
        <w:rPr>
          <w:rFonts w:ascii="Times New Roman" w:hAnsi="Times New Roman" w:cs="Times New Roman"/>
          <w:sz w:val="24"/>
          <w:szCs w:val="24"/>
        </w:rPr>
        <w:t>Por consiguiente, el propósito de este ensayo radica en reflexionar respecto a la importancia de realizar un buen ejercicio de nuestra libertad en base a la noción de libertad que nos plantea Agustín: “una libertad para el bien” (Gómez, 1983, p.244), de la mano con la concepción de libertad que nos plantea la psicología. Asimismo, nos valdremos del apoyo de diferentes fuentes que nos ayudarán a sostener la idea: que es posible ejercer una libertad responsable en medio de una sociedad de la post-modernidad. En línea</w:t>
      </w:r>
      <w:r w:rsidR="00E12029">
        <w:rPr>
          <w:rFonts w:ascii="Times New Roman" w:hAnsi="Times New Roman" w:cs="Times New Roman"/>
          <w:sz w:val="24"/>
          <w:szCs w:val="24"/>
        </w:rPr>
        <w:t>,</w:t>
      </w:r>
      <w:r w:rsidRPr="001C0949">
        <w:rPr>
          <w:rFonts w:ascii="Times New Roman" w:hAnsi="Times New Roman" w:cs="Times New Roman"/>
          <w:sz w:val="24"/>
          <w:szCs w:val="24"/>
        </w:rPr>
        <w:t xml:space="preserve"> con este propósito se tomará en cuenta varias consideraciones que propiciarán el desarrollo de las actitudes necesarias para poder hacer un buen uso de nuestra libertad a través del discernimiento, el pensamiento crítico y la deliberación que nos conducirán a una realización humana y por último término al sentido de nuestra existencia.</w:t>
      </w:r>
    </w:p>
    <w:p w:rsidR="00C52FFC" w:rsidRDefault="002D303B" w:rsidP="005D2DA3">
      <w:pPr>
        <w:spacing w:line="360" w:lineRule="auto"/>
        <w:ind w:firstLine="708"/>
        <w:jc w:val="both"/>
        <w:rPr>
          <w:rFonts w:ascii="Times New Roman" w:hAnsi="Times New Roman" w:cs="Times New Roman"/>
          <w:sz w:val="24"/>
          <w:szCs w:val="24"/>
        </w:rPr>
      </w:pPr>
      <w:r w:rsidRPr="002D303B">
        <w:rPr>
          <w:rFonts w:ascii="Times New Roman" w:hAnsi="Times New Roman" w:cs="Times New Roman"/>
          <w:sz w:val="24"/>
          <w:szCs w:val="24"/>
        </w:rPr>
        <w:t xml:space="preserve">Para entender la libertad del ser humano como horizonte de sentido es preciso </w:t>
      </w:r>
      <w:r>
        <w:rPr>
          <w:rFonts w:ascii="Times New Roman" w:hAnsi="Times New Roman" w:cs="Times New Roman"/>
          <w:sz w:val="24"/>
          <w:szCs w:val="24"/>
        </w:rPr>
        <w:t>partir</w:t>
      </w:r>
      <w:r w:rsidR="00DB6666">
        <w:rPr>
          <w:rFonts w:ascii="Times New Roman" w:hAnsi="Times New Roman" w:cs="Times New Roman"/>
          <w:sz w:val="24"/>
          <w:szCs w:val="24"/>
        </w:rPr>
        <w:t xml:space="preserve"> del pensamiento de </w:t>
      </w:r>
      <w:r w:rsidRPr="002D303B">
        <w:rPr>
          <w:rFonts w:ascii="Times New Roman" w:hAnsi="Times New Roman" w:cs="Times New Roman"/>
          <w:sz w:val="24"/>
          <w:szCs w:val="24"/>
        </w:rPr>
        <w:t>Agustín</w:t>
      </w:r>
      <w:r w:rsidR="00F953EA">
        <w:rPr>
          <w:rFonts w:ascii="Times New Roman" w:hAnsi="Times New Roman" w:cs="Times New Roman"/>
          <w:sz w:val="24"/>
          <w:szCs w:val="24"/>
        </w:rPr>
        <w:t>,</w:t>
      </w:r>
      <w:r w:rsidRPr="002D303B">
        <w:rPr>
          <w:rFonts w:ascii="Times New Roman" w:hAnsi="Times New Roman" w:cs="Times New Roman"/>
          <w:sz w:val="24"/>
          <w:szCs w:val="24"/>
        </w:rPr>
        <w:t xml:space="preserve"> padre de la filosofía</w:t>
      </w:r>
      <w:r w:rsidR="005D5738">
        <w:rPr>
          <w:rFonts w:ascii="Times New Roman" w:hAnsi="Times New Roman" w:cs="Times New Roman"/>
          <w:sz w:val="24"/>
          <w:szCs w:val="24"/>
        </w:rPr>
        <w:t xml:space="preserve"> occidental quien sostiene </w:t>
      </w:r>
      <w:r w:rsidR="002F5099">
        <w:rPr>
          <w:rFonts w:ascii="Times New Roman" w:hAnsi="Times New Roman" w:cs="Times New Roman"/>
          <w:sz w:val="24"/>
          <w:szCs w:val="24"/>
        </w:rPr>
        <w:t>que</w:t>
      </w:r>
      <w:r w:rsidR="0017746B">
        <w:rPr>
          <w:rFonts w:ascii="Times New Roman" w:hAnsi="Times New Roman" w:cs="Times New Roman"/>
          <w:sz w:val="24"/>
          <w:szCs w:val="24"/>
        </w:rPr>
        <w:t>:</w:t>
      </w:r>
      <w:r w:rsidR="002F5099">
        <w:rPr>
          <w:rFonts w:ascii="Times New Roman" w:hAnsi="Times New Roman" w:cs="Times New Roman"/>
          <w:sz w:val="24"/>
          <w:szCs w:val="24"/>
        </w:rPr>
        <w:t xml:space="preserve"> “la verdadera libertad digna de tal nombre es la libertad para el bien” </w:t>
      </w:r>
      <w:r w:rsidR="00721464">
        <w:rPr>
          <w:rFonts w:ascii="Times New Roman" w:hAnsi="Times New Roman" w:cs="Times New Roman"/>
          <w:sz w:val="24"/>
          <w:szCs w:val="24"/>
        </w:rPr>
        <w:t>(Gómez, 1983, p.245</w:t>
      </w:r>
      <w:r w:rsidR="00721464" w:rsidRPr="00721464">
        <w:rPr>
          <w:rFonts w:ascii="Times New Roman" w:hAnsi="Times New Roman" w:cs="Times New Roman"/>
          <w:sz w:val="24"/>
          <w:szCs w:val="24"/>
        </w:rPr>
        <w:t>).</w:t>
      </w:r>
      <w:r w:rsidR="00721464">
        <w:rPr>
          <w:rFonts w:ascii="Times New Roman" w:hAnsi="Times New Roman" w:cs="Times New Roman"/>
          <w:sz w:val="24"/>
          <w:szCs w:val="24"/>
        </w:rPr>
        <w:t xml:space="preserve"> </w:t>
      </w:r>
      <w:r w:rsidR="0017746B">
        <w:rPr>
          <w:rFonts w:ascii="Times New Roman" w:hAnsi="Times New Roman" w:cs="Times New Roman"/>
          <w:sz w:val="24"/>
          <w:szCs w:val="24"/>
        </w:rPr>
        <w:t xml:space="preserve">En </w:t>
      </w:r>
      <w:r w:rsidR="001737EC">
        <w:rPr>
          <w:rFonts w:ascii="Times New Roman" w:hAnsi="Times New Roman" w:cs="Times New Roman"/>
          <w:sz w:val="24"/>
          <w:szCs w:val="24"/>
        </w:rPr>
        <w:t>discrepancia,</w:t>
      </w:r>
      <w:r w:rsidR="0017746B">
        <w:rPr>
          <w:rFonts w:ascii="Times New Roman" w:hAnsi="Times New Roman" w:cs="Times New Roman"/>
          <w:sz w:val="24"/>
          <w:szCs w:val="24"/>
        </w:rPr>
        <w:t xml:space="preserve"> con la conce</w:t>
      </w:r>
      <w:r w:rsidR="001737EC">
        <w:rPr>
          <w:rFonts w:ascii="Times New Roman" w:hAnsi="Times New Roman" w:cs="Times New Roman"/>
          <w:sz w:val="24"/>
          <w:szCs w:val="24"/>
        </w:rPr>
        <w:t>pción escolástica quién afirma</w:t>
      </w:r>
      <w:r w:rsidR="0017746B">
        <w:rPr>
          <w:rFonts w:ascii="Times New Roman" w:hAnsi="Times New Roman" w:cs="Times New Roman"/>
          <w:sz w:val="24"/>
          <w:szCs w:val="24"/>
        </w:rPr>
        <w:t xml:space="preserve"> que el hombre es libre tanto para hacer el bien como para hacer el mal (Cfr.</w:t>
      </w:r>
      <w:r w:rsidR="00754DB4">
        <w:rPr>
          <w:rFonts w:ascii="Times New Roman" w:hAnsi="Times New Roman" w:cs="Times New Roman"/>
          <w:sz w:val="24"/>
          <w:szCs w:val="24"/>
        </w:rPr>
        <w:t xml:space="preserve"> Gómez,</w:t>
      </w:r>
      <w:r w:rsidR="0017746B">
        <w:rPr>
          <w:rFonts w:ascii="Times New Roman" w:hAnsi="Times New Roman" w:cs="Times New Roman"/>
          <w:sz w:val="24"/>
          <w:szCs w:val="24"/>
        </w:rPr>
        <w:t xml:space="preserve"> 1983, </w:t>
      </w:r>
      <w:r w:rsidR="00754DB4">
        <w:rPr>
          <w:rFonts w:ascii="Times New Roman" w:hAnsi="Times New Roman" w:cs="Times New Roman"/>
          <w:sz w:val="24"/>
          <w:szCs w:val="24"/>
        </w:rPr>
        <w:t>p.244)</w:t>
      </w:r>
      <w:r w:rsidR="000462BF">
        <w:rPr>
          <w:rFonts w:ascii="Times New Roman" w:hAnsi="Times New Roman" w:cs="Times New Roman"/>
          <w:sz w:val="24"/>
          <w:szCs w:val="24"/>
        </w:rPr>
        <w:t xml:space="preserve">. En sintonía con </w:t>
      </w:r>
      <w:r w:rsidR="001737EC">
        <w:rPr>
          <w:rFonts w:ascii="Times New Roman" w:hAnsi="Times New Roman" w:cs="Times New Roman"/>
          <w:sz w:val="24"/>
          <w:szCs w:val="24"/>
        </w:rPr>
        <w:t xml:space="preserve">la </w:t>
      </w:r>
      <w:r w:rsidR="000462BF">
        <w:rPr>
          <w:rFonts w:ascii="Times New Roman" w:hAnsi="Times New Roman" w:cs="Times New Roman"/>
          <w:sz w:val="24"/>
          <w:szCs w:val="24"/>
        </w:rPr>
        <w:t>concepción</w:t>
      </w:r>
      <w:r w:rsidR="001737EC">
        <w:rPr>
          <w:rFonts w:ascii="Times New Roman" w:hAnsi="Times New Roman" w:cs="Times New Roman"/>
          <w:sz w:val="24"/>
          <w:szCs w:val="24"/>
        </w:rPr>
        <w:t xml:space="preserve"> agustiniana</w:t>
      </w:r>
      <w:r w:rsidR="000462BF">
        <w:rPr>
          <w:rFonts w:ascii="Times New Roman" w:hAnsi="Times New Roman" w:cs="Times New Roman"/>
          <w:sz w:val="24"/>
          <w:szCs w:val="24"/>
        </w:rPr>
        <w:t>, el hombre como ser libre está llamado a ejercer su libertad de manera responsable, pues en esencia esta liber</w:t>
      </w:r>
      <w:r w:rsidR="005718E0">
        <w:rPr>
          <w:rFonts w:ascii="Times New Roman" w:hAnsi="Times New Roman" w:cs="Times New Roman"/>
          <w:sz w:val="24"/>
          <w:szCs w:val="24"/>
        </w:rPr>
        <w:t xml:space="preserve">tad </w:t>
      </w:r>
      <w:r w:rsidR="00035E0A">
        <w:rPr>
          <w:rFonts w:ascii="Times New Roman" w:hAnsi="Times New Roman" w:cs="Times New Roman"/>
          <w:sz w:val="24"/>
          <w:szCs w:val="24"/>
        </w:rPr>
        <w:t>constituye</w:t>
      </w:r>
      <w:r w:rsidR="001737EC">
        <w:rPr>
          <w:rFonts w:ascii="Times New Roman" w:hAnsi="Times New Roman" w:cs="Times New Roman"/>
          <w:sz w:val="24"/>
          <w:szCs w:val="24"/>
        </w:rPr>
        <w:t xml:space="preserve"> un propósito de bondad</w:t>
      </w:r>
      <w:r w:rsidR="005718E0">
        <w:rPr>
          <w:rFonts w:ascii="Times New Roman" w:hAnsi="Times New Roman" w:cs="Times New Roman"/>
          <w:sz w:val="24"/>
          <w:szCs w:val="24"/>
        </w:rPr>
        <w:t xml:space="preserve">, </w:t>
      </w:r>
      <w:r w:rsidR="00035E0A">
        <w:rPr>
          <w:rFonts w:ascii="Times New Roman" w:hAnsi="Times New Roman" w:cs="Times New Roman"/>
          <w:sz w:val="24"/>
          <w:szCs w:val="24"/>
        </w:rPr>
        <w:t>apartada</w:t>
      </w:r>
      <w:r w:rsidR="005718E0">
        <w:rPr>
          <w:rFonts w:ascii="Times New Roman" w:hAnsi="Times New Roman" w:cs="Times New Roman"/>
          <w:sz w:val="24"/>
          <w:szCs w:val="24"/>
        </w:rPr>
        <w:t xml:space="preserve"> de toda corrupción o maldad.</w:t>
      </w:r>
      <w:r w:rsidR="00BE7F3A">
        <w:rPr>
          <w:rFonts w:ascii="Times New Roman" w:hAnsi="Times New Roman" w:cs="Times New Roman"/>
          <w:sz w:val="24"/>
          <w:szCs w:val="24"/>
        </w:rPr>
        <w:t xml:space="preserve"> </w:t>
      </w:r>
      <w:r w:rsidR="00BE7F3A">
        <w:rPr>
          <w:rFonts w:ascii="Times New Roman" w:hAnsi="Times New Roman" w:cs="Times New Roman"/>
          <w:sz w:val="24"/>
          <w:szCs w:val="24"/>
        </w:rPr>
        <w:lastRenderedPageBreak/>
        <w:t>Asimismo,</w:t>
      </w:r>
      <w:r w:rsidR="009915EC" w:rsidRPr="009915EC">
        <w:rPr>
          <w:rFonts w:ascii="Times New Roman" w:hAnsi="Times New Roman" w:cs="Times New Roman"/>
          <w:sz w:val="24"/>
          <w:szCs w:val="24"/>
        </w:rPr>
        <w:t xml:space="preserve"> </w:t>
      </w:r>
      <w:r w:rsidR="00BE7F3A">
        <w:rPr>
          <w:rFonts w:ascii="Times New Roman" w:hAnsi="Times New Roman" w:cs="Times New Roman"/>
          <w:sz w:val="24"/>
          <w:szCs w:val="24"/>
        </w:rPr>
        <w:t xml:space="preserve">siguiendo </w:t>
      </w:r>
      <w:r w:rsidR="008D575F">
        <w:rPr>
          <w:rFonts w:ascii="Times New Roman" w:hAnsi="Times New Roman" w:cs="Times New Roman"/>
          <w:sz w:val="24"/>
          <w:szCs w:val="24"/>
        </w:rPr>
        <w:t>esta noción</w:t>
      </w:r>
      <w:r w:rsidR="00BE7F3A">
        <w:rPr>
          <w:rFonts w:ascii="Times New Roman" w:hAnsi="Times New Roman" w:cs="Times New Roman"/>
          <w:sz w:val="24"/>
          <w:szCs w:val="24"/>
        </w:rPr>
        <w:t xml:space="preserve"> optimista </w:t>
      </w:r>
      <w:r w:rsidR="00B52AC2">
        <w:rPr>
          <w:rFonts w:ascii="Times New Roman" w:hAnsi="Times New Roman" w:cs="Times New Roman"/>
          <w:sz w:val="24"/>
          <w:szCs w:val="24"/>
        </w:rPr>
        <w:t xml:space="preserve">Agustín </w:t>
      </w:r>
      <w:r w:rsidR="00BE7F3A">
        <w:rPr>
          <w:rFonts w:ascii="Times New Roman" w:hAnsi="Times New Roman" w:cs="Times New Roman"/>
          <w:sz w:val="24"/>
          <w:szCs w:val="24"/>
        </w:rPr>
        <w:t xml:space="preserve">nos dice </w:t>
      </w:r>
      <w:r w:rsidR="00D06595">
        <w:rPr>
          <w:rFonts w:ascii="Times New Roman" w:hAnsi="Times New Roman" w:cs="Times New Roman"/>
          <w:sz w:val="24"/>
          <w:szCs w:val="24"/>
        </w:rPr>
        <w:t>que,</w:t>
      </w:r>
      <w:r w:rsidR="00BE7F3A">
        <w:rPr>
          <w:rFonts w:ascii="Times New Roman" w:hAnsi="Times New Roman" w:cs="Times New Roman"/>
          <w:sz w:val="24"/>
          <w:szCs w:val="24"/>
        </w:rPr>
        <w:t xml:space="preserve"> en </w:t>
      </w:r>
      <w:r w:rsidR="00D06595">
        <w:rPr>
          <w:rFonts w:ascii="Times New Roman" w:hAnsi="Times New Roman" w:cs="Times New Roman"/>
          <w:sz w:val="24"/>
          <w:szCs w:val="24"/>
        </w:rPr>
        <w:t>esencia</w:t>
      </w:r>
      <w:r w:rsidR="009915EC">
        <w:rPr>
          <w:rFonts w:ascii="Times New Roman" w:hAnsi="Times New Roman" w:cs="Times New Roman"/>
          <w:sz w:val="24"/>
          <w:szCs w:val="24"/>
        </w:rPr>
        <w:t>,</w:t>
      </w:r>
      <w:r w:rsidR="00BE7F3A">
        <w:rPr>
          <w:rFonts w:ascii="Times New Roman" w:hAnsi="Times New Roman" w:cs="Times New Roman"/>
          <w:sz w:val="24"/>
          <w:szCs w:val="24"/>
        </w:rPr>
        <w:t xml:space="preserve"> </w:t>
      </w:r>
      <w:r w:rsidR="008E0473">
        <w:rPr>
          <w:rFonts w:ascii="Times New Roman" w:hAnsi="Times New Roman" w:cs="Times New Roman"/>
          <w:sz w:val="24"/>
          <w:szCs w:val="24"/>
        </w:rPr>
        <w:t>el hombre</w:t>
      </w:r>
      <w:r w:rsidR="00B52AC2">
        <w:rPr>
          <w:rFonts w:ascii="Times New Roman" w:hAnsi="Times New Roman" w:cs="Times New Roman"/>
          <w:sz w:val="24"/>
          <w:szCs w:val="24"/>
        </w:rPr>
        <w:t xml:space="preserve"> es bueno, desea y aspira e</w:t>
      </w:r>
      <w:r w:rsidR="00DB6666">
        <w:rPr>
          <w:rFonts w:ascii="Times New Roman" w:hAnsi="Times New Roman" w:cs="Times New Roman"/>
          <w:sz w:val="24"/>
          <w:szCs w:val="24"/>
        </w:rPr>
        <w:t>l bien, y</w:t>
      </w:r>
      <w:r w:rsidR="00AD2755">
        <w:rPr>
          <w:rFonts w:ascii="Times New Roman" w:hAnsi="Times New Roman" w:cs="Times New Roman"/>
          <w:sz w:val="24"/>
          <w:szCs w:val="24"/>
        </w:rPr>
        <w:t xml:space="preserve"> cuando </w:t>
      </w:r>
      <w:r w:rsidR="009915EC">
        <w:rPr>
          <w:rFonts w:ascii="Times New Roman" w:hAnsi="Times New Roman" w:cs="Times New Roman"/>
          <w:sz w:val="24"/>
          <w:szCs w:val="24"/>
        </w:rPr>
        <w:t>elije el mal</w:t>
      </w:r>
      <w:r w:rsidR="00AD2755">
        <w:rPr>
          <w:rFonts w:ascii="Times New Roman" w:hAnsi="Times New Roman" w:cs="Times New Roman"/>
          <w:sz w:val="24"/>
          <w:szCs w:val="24"/>
        </w:rPr>
        <w:t xml:space="preserve"> es porque está atado y no logra visualizar claramente el bien. Por </w:t>
      </w:r>
      <w:r w:rsidR="009E1EE1">
        <w:rPr>
          <w:rFonts w:ascii="Times New Roman" w:hAnsi="Times New Roman" w:cs="Times New Roman"/>
          <w:sz w:val="24"/>
          <w:szCs w:val="24"/>
        </w:rPr>
        <w:t>ende</w:t>
      </w:r>
      <w:r w:rsidR="00AD2755">
        <w:rPr>
          <w:rFonts w:ascii="Times New Roman" w:hAnsi="Times New Roman" w:cs="Times New Roman"/>
          <w:sz w:val="24"/>
          <w:szCs w:val="24"/>
        </w:rPr>
        <w:t xml:space="preserve">, cuando </w:t>
      </w:r>
      <w:r w:rsidR="009915EC">
        <w:rPr>
          <w:rFonts w:ascii="Times New Roman" w:hAnsi="Times New Roman" w:cs="Times New Roman"/>
          <w:sz w:val="24"/>
          <w:szCs w:val="24"/>
        </w:rPr>
        <w:t>falla</w:t>
      </w:r>
      <w:r w:rsidR="00AD2755">
        <w:rPr>
          <w:rFonts w:ascii="Times New Roman" w:hAnsi="Times New Roman" w:cs="Times New Roman"/>
          <w:sz w:val="24"/>
          <w:szCs w:val="24"/>
        </w:rPr>
        <w:t xml:space="preserve"> es en contra de su voluntad (C</w:t>
      </w:r>
      <w:r w:rsidR="00D06595">
        <w:rPr>
          <w:rFonts w:ascii="Times New Roman" w:hAnsi="Times New Roman" w:cs="Times New Roman"/>
          <w:sz w:val="24"/>
          <w:szCs w:val="24"/>
        </w:rPr>
        <w:t>fr</w:t>
      </w:r>
      <w:r w:rsidR="00AD2755">
        <w:rPr>
          <w:rFonts w:ascii="Times New Roman" w:hAnsi="Times New Roman" w:cs="Times New Roman"/>
          <w:sz w:val="24"/>
          <w:szCs w:val="24"/>
        </w:rPr>
        <w:t>. Gómez, 1983, p.245</w:t>
      </w:r>
      <w:r w:rsidR="00A04A61">
        <w:rPr>
          <w:rFonts w:ascii="Times New Roman" w:hAnsi="Times New Roman" w:cs="Times New Roman"/>
          <w:sz w:val="24"/>
          <w:szCs w:val="24"/>
        </w:rPr>
        <w:t>).</w:t>
      </w:r>
      <w:r w:rsidR="005D2DA3" w:rsidRPr="005D2DA3">
        <w:rPr>
          <w:rFonts w:ascii="Times New Roman" w:hAnsi="Times New Roman" w:cs="Times New Roman"/>
          <w:sz w:val="24"/>
          <w:szCs w:val="24"/>
        </w:rPr>
        <w:t xml:space="preserve"> </w:t>
      </w:r>
      <w:r w:rsidR="005D2DA3">
        <w:rPr>
          <w:rFonts w:ascii="Times New Roman" w:hAnsi="Times New Roman" w:cs="Times New Roman"/>
          <w:sz w:val="24"/>
          <w:szCs w:val="24"/>
        </w:rPr>
        <w:t>De ahí</w:t>
      </w:r>
      <w:r w:rsidR="00BF6B4C">
        <w:rPr>
          <w:rFonts w:ascii="Times New Roman" w:hAnsi="Times New Roman" w:cs="Times New Roman"/>
          <w:sz w:val="24"/>
          <w:szCs w:val="24"/>
        </w:rPr>
        <w:t>,</w:t>
      </w:r>
      <w:r w:rsidR="005D2DA3">
        <w:rPr>
          <w:rFonts w:ascii="Times New Roman" w:hAnsi="Times New Roman" w:cs="Times New Roman"/>
          <w:sz w:val="24"/>
          <w:szCs w:val="24"/>
        </w:rPr>
        <w:t xml:space="preserve"> se sigue que el hombre no es plenamente libre cuando elige el mal porque va en contra de sí mismo, disminuye su libertad al dejar</w:t>
      </w:r>
      <w:r w:rsidR="00FC16D0">
        <w:rPr>
          <w:rFonts w:ascii="Times New Roman" w:hAnsi="Times New Roman" w:cs="Times New Roman"/>
          <w:sz w:val="24"/>
          <w:szCs w:val="24"/>
        </w:rPr>
        <w:t>se</w:t>
      </w:r>
      <w:r w:rsidR="005D2DA3">
        <w:rPr>
          <w:rFonts w:ascii="Times New Roman" w:hAnsi="Times New Roman" w:cs="Times New Roman"/>
          <w:sz w:val="24"/>
          <w:szCs w:val="24"/>
        </w:rPr>
        <w:t xml:space="preserve"> mani</w:t>
      </w:r>
      <w:r w:rsidR="00A04A61">
        <w:rPr>
          <w:rFonts w:ascii="Times New Roman" w:hAnsi="Times New Roman" w:cs="Times New Roman"/>
          <w:sz w:val="24"/>
          <w:szCs w:val="24"/>
        </w:rPr>
        <w:t>pular por sus propios impulsos</w:t>
      </w:r>
      <w:r w:rsidR="005D2DA3">
        <w:rPr>
          <w:rFonts w:ascii="Times New Roman" w:hAnsi="Times New Roman" w:cs="Times New Roman"/>
          <w:sz w:val="24"/>
          <w:szCs w:val="24"/>
        </w:rPr>
        <w:t xml:space="preserve">. </w:t>
      </w:r>
      <w:r w:rsidR="00A04A61">
        <w:rPr>
          <w:rFonts w:ascii="Times New Roman" w:hAnsi="Times New Roman" w:cs="Times New Roman"/>
          <w:sz w:val="24"/>
          <w:szCs w:val="24"/>
        </w:rPr>
        <w:t xml:space="preserve">Pablo nos dirá: </w:t>
      </w:r>
      <w:r w:rsidR="00A04A61" w:rsidRPr="00C52FFC">
        <w:rPr>
          <w:rFonts w:ascii="Times New Roman" w:hAnsi="Times New Roman" w:cs="Times New Roman"/>
          <w:sz w:val="24"/>
          <w:szCs w:val="24"/>
        </w:rPr>
        <w:t>"no hago el bien que qu</w:t>
      </w:r>
      <w:r w:rsidR="00A04A61">
        <w:rPr>
          <w:rFonts w:ascii="Times New Roman" w:hAnsi="Times New Roman" w:cs="Times New Roman"/>
          <w:sz w:val="24"/>
          <w:szCs w:val="24"/>
        </w:rPr>
        <w:t>iero, sino el mal que no quiero</w:t>
      </w:r>
      <w:r w:rsidR="00A04A61" w:rsidRPr="00C52FFC">
        <w:rPr>
          <w:rFonts w:ascii="Times New Roman" w:hAnsi="Times New Roman" w:cs="Times New Roman"/>
          <w:sz w:val="24"/>
          <w:szCs w:val="24"/>
        </w:rPr>
        <w:t>"</w:t>
      </w:r>
      <w:r w:rsidR="00A04A61" w:rsidRPr="00EC60FA">
        <w:rPr>
          <w:rFonts w:ascii="Times New Roman" w:hAnsi="Times New Roman" w:cs="Times New Roman"/>
          <w:sz w:val="24"/>
          <w:szCs w:val="24"/>
        </w:rPr>
        <w:t xml:space="preserve"> </w:t>
      </w:r>
      <w:r w:rsidR="00BF6B4C">
        <w:rPr>
          <w:rFonts w:ascii="Times New Roman" w:hAnsi="Times New Roman" w:cs="Times New Roman"/>
          <w:sz w:val="24"/>
          <w:szCs w:val="24"/>
        </w:rPr>
        <w:t>(</w:t>
      </w:r>
      <w:r w:rsidR="00A04A61">
        <w:rPr>
          <w:rFonts w:ascii="Times New Roman" w:hAnsi="Times New Roman" w:cs="Times New Roman"/>
          <w:sz w:val="24"/>
          <w:szCs w:val="24"/>
        </w:rPr>
        <w:t>Romanos 7,19</w:t>
      </w:r>
      <w:r w:rsidR="00BF6B4C">
        <w:rPr>
          <w:rFonts w:ascii="Times New Roman" w:hAnsi="Times New Roman" w:cs="Times New Roman"/>
          <w:sz w:val="24"/>
          <w:szCs w:val="24"/>
        </w:rPr>
        <w:t>)</w:t>
      </w:r>
      <w:r w:rsidR="00A04A61">
        <w:rPr>
          <w:rFonts w:ascii="Times New Roman" w:hAnsi="Times New Roman" w:cs="Times New Roman"/>
          <w:sz w:val="24"/>
          <w:szCs w:val="24"/>
        </w:rPr>
        <w:t xml:space="preserve">. </w:t>
      </w:r>
      <w:r w:rsidR="005D2DA3">
        <w:rPr>
          <w:rFonts w:ascii="Times New Roman" w:hAnsi="Times New Roman" w:cs="Times New Roman"/>
          <w:sz w:val="24"/>
          <w:szCs w:val="24"/>
        </w:rPr>
        <w:t>Por tanto,</w:t>
      </w:r>
      <w:r w:rsidR="004B589D">
        <w:rPr>
          <w:rFonts w:ascii="Times New Roman" w:hAnsi="Times New Roman" w:cs="Times New Roman"/>
          <w:sz w:val="24"/>
          <w:szCs w:val="24"/>
        </w:rPr>
        <w:t xml:space="preserve"> el hombre en esencia busca el </w:t>
      </w:r>
      <w:r w:rsidR="00826B89">
        <w:rPr>
          <w:rFonts w:ascii="Times New Roman" w:hAnsi="Times New Roman" w:cs="Times New Roman"/>
          <w:sz w:val="24"/>
          <w:szCs w:val="24"/>
        </w:rPr>
        <w:t>bien,</w:t>
      </w:r>
      <w:r w:rsidR="004B589D">
        <w:rPr>
          <w:rFonts w:ascii="Times New Roman" w:hAnsi="Times New Roman" w:cs="Times New Roman"/>
          <w:sz w:val="24"/>
          <w:szCs w:val="24"/>
        </w:rPr>
        <w:t xml:space="preserve"> </w:t>
      </w:r>
      <w:r w:rsidR="00826B89">
        <w:rPr>
          <w:rFonts w:ascii="Times New Roman" w:hAnsi="Times New Roman" w:cs="Times New Roman"/>
          <w:sz w:val="24"/>
          <w:szCs w:val="24"/>
        </w:rPr>
        <w:t>pero si</w:t>
      </w:r>
      <w:r w:rsidR="004B589D">
        <w:rPr>
          <w:rFonts w:ascii="Times New Roman" w:hAnsi="Times New Roman" w:cs="Times New Roman"/>
          <w:sz w:val="24"/>
          <w:szCs w:val="24"/>
        </w:rPr>
        <w:t xml:space="preserve"> no </w:t>
      </w:r>
      <w:r w:rsidR="00826B89">
        <w:rPr>
          <w:rFonts w:ascii="Times New Roman" w:hAnsi="Times New Roman" w:cs="Times New Roman"/>
          <w:sz w:val="24"/>
          <w:szCs w:val="24"/>
        </w:rPr>
        <w:t>se hace</w:t>
      </w:r>
      <w:r w:rsidR="00FC5CA1">
        <w:rPr>
          <w:rFonts w:ascii="Times New Roman" w:hAnsi="Times New Roman" w:cs="Times New Roman"/>
          <w:sz w:val="24"/>
          <w:szCs w:val="24"/>
        </w:rPr>
        <w:t xml:space="preserve"> dueño de sí mismo</w:t>
      </w:r>
      <w:r w:rsidR="004B589D">
        <w:rPr>
          <w:rFonts w:ascii="Times New Roman" w:hAnsi="Times New Roman" w:cs="Times New Roman"/>
          <w:sz w:val="24"/>
          <w:szCs w:val="24"/>
        </w:rPr>
        <w:t xml:space="preserve"> </w:t>
      </w:r>
      <w:r w:rsidR="00826B89">
        <w:rPr>
          <w:rFonts w:ascii="Times New Roman" w:hAnsi="Times New Roman" w:cs="Times New Roman"/>
          <w:sz w:val="24"/>
          <w:szCs w:val="24"/>
        </w:rPr>
        <w:t>y se deja</w:t>
      </w:r>
      <w:r w:rsidR="004B589D">
        <w:rPr>
          <w:rFonts w:ascii="Times New Roman" w:hAnsi="Times New Roman" w:cs="Times New Roman"/>
          <w:sz w:val="24"/>
          <w:szCs w:val="24"/>
        </w:rPr>
        <w:t xml:space="preserve"> llevar por la inercia de sus </w:t>
      </w:r>
      <w:r w:rsidR="008519CE">
        <w:rPr>
          <w:rFonts w:ascii="Times New Roman" w:hAnsi="Times New Roman" w:cs="Times New Roman"/>
          <w:sz w:val="24"/>
          <w:szCs w:val="24"/>
        </w:rPr>
        <w:t>instintos</w:t>
      </w:r>
      <w:r w:rsidR="005D2DA3">
        <w:rPr>
          <w:rFonts w:ascii="Times New Roman" w:hAnsi="Times New Roman" w:cs="Times New Roman"/>
          <w:sz w:val="24"/>
          <w:szCs w:val="24"/>
        </w:rPr>
        <w:t xml:space="preserve">, </w:t>
      </w:r>
      <w:r w:rsidR="004B589D">
        <w:rPr>
          <w:rFonts w:ascii="Times New Roman" w:hAnsi="Times New Roman" w:cs="Times New Roman"/>
          <w:sz w:val="24"/>
          <w:szCs w:val="24"/>
        </w:rPr>
        <w:t>estaría</w:t>
      </w:r>
      <w:r w:rsidR="005D2DA3">
        <w:rPr>
          <w:rFonts w:ascii="Times New Roman" w:hAnsi="Times New Roman" w:cs="Times New Roman"/>
          <w:sz w:val="24"/>
          <w:szCs w:val="24"/>
        </w:rPr>
        <w:t xml:space="preserve"> traicionando </w:t>
      </w:r>
      <w:r w:rsidR="004B589D">
        <w:rPr>
          <w:rFonts w:ascii="Times New Roman" w:hAnsi="Times New Roman" w:cs="Times New Roman"/>
          <w:sz w:val="24"/>
          <w:szCs w:val="24"/>
        </w:rPr>
        <w:t>su</w:t>
      </w:r>
      <w:r w:rsidR="005D2DA3">
        <w:rPr>
          <w:rFonts w:ascii="Times New Roman" w:hAnsi="Times New Roman" w:cs="Times New Roman"/>
          <w:sz w:val="24"/>
          <w:szCs w:val="24"/>
        </w:rPr>
        <w:t xml:space="preserve"> naturaleza humana y </w:t>
      </w:r>
      <w:r w:rsidR="00070C45">
        <w:rPr>
          <w:rFonts w:ascii="Times New Roman" w:hAnsi="Times New Roman" w:cs="Times New Roman"/>
          <w:sz w:val="24"/>
          <w:szCs w:val="24"/>
        </w:rPr>
        <w:t>reduciría</w:t>
      </w:r>
      <w:r w:rsidR="005D2DA3">
        <w:rPr>
          <w:rFonts w:ascii="Times New Roman" w:hAnsi="Times New Roman" w:cs="Times New Roman"/>
          <w:sz w:val="24"/>
          <w:szCs w:val="24"/>
        </w:rPr>
        <w:t xml:space="preserve"> su capacidad de desplegarse y realizarse en el mundo que le rodea.</w:t>
      </w:r>
    </w:p>
    <w:p w:rsidR="002107D8" w:rsidRDefault="004255ED" w:rsidP="00E66F2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 consiguiente</w:t>
      </w:r>
      <w:r w:rsidR="002107D8">
        <w:rPr>
          <w:rFonts w:ascii="Times New Roman" w:hAnsi="Times New Roman" w:cs="Times New Roman"/>
          <w:sz w:val="24"/>
          <w:szCs w:val="24"/>
        </w:rPr>
        <w:t>,</w:t>
      </w:r>
      <w:r>
        <w:rPr>
          <w:rFonts w:ascii="Times New Roman" w:hAnsi="Times New Roman" w:cs="Times New Roman"/>
          <w:sz w:val="24"/>
          <w:szCs w:val="24"/>
        </w:rPr>
        <w:t xml:space="preserve"> la realización de la libertad del ser humano </w:t>
      </w:r>
      <w:r w:rsidR="0027285C">
        <w:rPr>
          <w:rFonts w:ascii="Times New Roman" w:hAnsi="Times New Roman" w:cs="Times New Roman"/>
          <w:sz w:val="24"/>
          <w:szCs w:val="24"/>
        </w:rPr>
        <w:t>consiste</w:t>
      </w:r>
      <w:r>
        <w:rPr>
          <w:rFonts w:ascii="Times New Roman" w:hAnsi="Times New Roman" w:cs="Times New Roman"/>
          <w:sz w:val="24"/>
          <w:szCs w:val="24"/>
        </w:rPr>
        <w:t xml:space="preserve"> en la necesidad de amar el Bien infinito</w:t>
      </w:r>
      <w:r w:rsidR="00085FDC">
        <w:rPr>
          <w:rFonts w:ascii="Times New Roman" w:hAnsi="Times New Roman" w:cs="Times New Roman"/>
          <w:sz w:val="24"/>
          <w:szCs w:val="24"/>
        </w:rPr>
        <w:t xml:space="preserve">, pues el bien es </w:t>
      </w:r>
      <w:r w:rsidR="00402CF9">
        <w:rPr>
          <w:rFonts w:ascii="Times New Roman" w:hAnsi="Times New Roman" w:cs="Times New Roman"/>
          <w:sz w:val="24"/>
          <w:szCs w:val="24"/>
        </w:rPr>
        <w:t>lo</w:t>
      </w:r>
      <w:r w:rsidR="004013E9">
        <w:rPr>
          <w:rFonts w:ascii="Times New Roman" w:hAnsi="Times New Roman" w:cs="Times New Roman"/>
          <w:sz w:val="24"/>
          <w:szCs w:val="24"/>
        </w:rPr>
        <w:t xml:space="preserve"> que hace libre a la persona humana</w:t>
      </w:r>
      <w:r w:rsidR="00C3669F">
        <w:rPr>
          <w:rFonts w:ascii="Times New Roman" w:hAnsi="Times New Roman" w:cs="Times New Roman"/>
          <w:sz w:val="24"/>
          <w:szCs w:val="24"/>
        </w:rPr>
        <w:t xml:space="preserve">. </w:t>
      </w:r>
      <w:r w:rsidR="00FC16D0">
        <w:rPr>
          <w:rFonts w:ascii="Times New Roman" w:hAnsi="Times New Roman" w:cs="Times New Roman"/>
          <w:sz w:val="24"/>
          <w:szCs w:val="24"/>
        </w:rPr>
        <w:t>Para Agustín</w:t>
      </w:r>
      <w:r w:rsidR="00402CF9">
        <w:rPr>
          <w:rFonts w:ascii="Times New Roman" w:hAnsi="Times New Roman" w:cs="Times New Roman"/>
          <w:sz w:val="24"/>
          <w:szCs w:val="24"/>
        </w:rPr>
        <w:t>,</w:t>
      </w:r>
      <w:r w:rsidR="00C17600">
        <w:rPr>
          <w:rFonts w:ascii="Times New Roman" w:hAnsi="Times New Roman" w:cs="Times New Roman"/>
          <w:sz w:val="24"/>
          <w:szCs w:val="24"/>
        </w:rPr>
        <w:t xml:space="preserve"> lo esencial de la libertad radica en el fin</w:t>
      </w:r>
      <w:r w:rsidR="00402CF9">
        <w:rPr>
          <w:rFonts w:ascii="Times New Roman" w:hAnsi="Times New Roman" w:cs="Times New Roman"/>
          <w:sz w:val="24"/>
          <w:szCs w:val="24"/>
        </w:rPr>
        <w:t xml:space="preserve"> hacia el que</w:t>
      </w:r>
      <w:r w:rsidR="00493F65">
        <w:rPr>
          <w:rFonts w:ascii="Times New Roman" w:hAnsi="Times New Roman" w:cs="Times New Roman"/>
          <w:sz w:val="24"/>
          <w:szCs w:val="24"/>
        </w:rPr>
        <w:t xml:space="preserve"> uno</w:t>
      </w:r>
      <w:r w:rsidR="00402CF9">
        <w:rPr>
          <w:rFonts w:ascii="Times New Roman" w:hAnsi="Times New Roman" w:cs="Times New Roman"/>
          <w:sz w:val="24"/>
          <w:szCs w:val="24"/>
        </w:rPr>
        <w:t xml:space="preserve"> se dirige</w:t>
      </w:r>
      <w:r w:rsidR="00C17600">
        <w:rPr>
          <w:rFonts w:ascii="Times New Roman" w:hAnsi="Times New Roman" w:cs="Times New Roman"/>
          <w:sz w:val="24"/>
          <w:szCs w:val="24"/>
        </w:rPr>
        <w:t>, ser</w:t>
      </w:r>
      <w:r w:rsidR="00C3669F">
        <w:rPr>
          <w:rFonts w:ascii="Times New Roman" w:hAnsi="Times New Roman" w:cs="Times New Roman"/>
          <w:sz w:val="24"/>
          <w:szCs w:val="24"/>
        </w:rPr>
        <w:t xml:space="preserve"> “libre para…”</w:t>
      </w:r>
      <w:r w:rsidR="00493F65">
        <w:rPr>
          <w:rFonts w:ascii="Times New Roman" w:hAnsi="Times New Roman" w:cs="Times New Roman"/>
          <w:sz w:val="24"/>
          <w:szCs w:val="24"/>
        </w:rPr>
        <w:t>. Así como también</w:t>
      </w:r>
      <w:r w:rsidR="00D84EF9">
        <w:rPr>
          <w:rFonts w:ascii="Times New Roman" w:hAnsi="Times New Roman" w:cs="Times New Roman"/>
          <w:sz w:val="24"/>
          <w:szCs w:val="24"/>
        </w:rPr>
        <w:t>,</w:t>
      </w:r>
      <w:r w:rsidR="00493F65">
        <w:rPr>
          <w:rFonts w:ascii="Times New Roman" w:hAnsi="Times New Roman" w:cs="Times New Roman"/>
          <w:sz w:val="24"/>
          <w:szCs w:val="24"/>
        </w:rPr>
        <w:t xml:space="preserve"> ser </w:t>
      </w:r>
      <w:r w:rsidR="002843E6">
        <w:rPr>
          <w:rFonts w:ascii="Times New Roman" w:hAnsi="Times New Roman" w:cs="Times New Roman"/>
          <w:sz w:val="24"/>
          <w:szCs w:val="24"/>
        </w:rPr>
        <w:t>“libre de…”</w:t>
      </w:r>
      <w:r w:rsidR="00FE3271">
        <w:rPr>
          <w:rFonts w:ascii="Times New Roman" w:hAnsi="Times New Roman" w:cs="Times New Roman"/>
          <w:sz w:val="24"/>
          <w:szCs w:val="24"/>
        </w:rPr>
        <w:t>,</w:t>
      </w:r>
      <w:r w:rsidR="0093622B">
        <w:rPr>
          <w:rFonts w:ascii="Times New Roman" w:hAnsi="Times New Roman" w:cs="Times New Roman"/>
          <w:sz w:val="24"/>
          <w:szCs w:val="24"/>
        </w:rPr>
        <w:t xml:space="preserve"> </w:t>
      </w:r>
      <w:r w:rsidR="0093622B">
        <w:rPr>
          <w:rFonts w:ascii="Times New Roman" w:hAnsi="Times New Roman" w:cs="Times New Roman"/>
          <w:color w:val="FF0000"/>
          <w:sz w:val="24"/>
          <w:szCs w:val="24"/>
          <w:lang w:val="es-MX"/>
        </w:rPr>
        <w:t>(</w:t>
      </w:r>
      <w:r w:rsidR="0093622B">
        <w:rPr>
          <w:rFonts w:ascii="Times New Roman" w:hAnsi="Times New Roman" w:cs="Times New Roman"/>
          <w:color w:val="FF0000"/>
          <w:sz w:val="24"/>
          <w:szCs w:val="24"/>
          <w:lang w:val="es-MX"/>
        </w:rPr>
        <w:t xml:space="preserve">Esto suena mucho a la consideración de la libertad expuesta por </w:t>
      </w:r>
      <w:proofErr w:type="spellStart"/>
      <w:r w:rsidR="0093622B">
        <w:rPr>
          <w:rFonts w:ascii="Times New Roman" w:hAnsi="Times New Roman" w:cs="Times New Roman"/>
          <w:color w:val="FF0000"/>
          <w:sz w:val="24"/>
          <w:szCs w:val="24"/>
          <w:lang w:val="es-MX"/>
        </w:rPr>
        <w:t>Isaiah</w:t>
      </w:r>
      <w:proofErr w:type="spellEnd"/>
      <w:r w:rsidR="0093622B">
        <w:rPr>
          <w:rFonts w:ascii="Times New Roman" w:hAnsi="Times New Roman" w:cs="Times New Roman"/>
          <w:color w:val="FF0000"/>
          <w:sz w:val="24"/>
          <w:szCs w:val="24"/>
          <w:lang w:val="es-MX"/>
        </w:rPr>
        <w:t xml:space="preserve"> </w:t>
      </w:r>
      <w:proofErr w:type="spellStart"/>
      <w:r w:rsidR="0093622B">
        <w:rPr>
          <w:rFonts w:ascii="Times New Roman" w:hAnsi="Times New Roman" w:cs="Times New Roman"/>
          <w:color w:val="FF0000"/>
          <w:sz w:val="24"/>
          <w:szCs w:val="24"/>
          <w:lang w:val="es-MX"/>
        </w:rPr>
        <w:t>Berlin</w:t>
      </w:r>
      <w:proofErr w:type="spellEnd"/>
      <w:r w:rsidR="0093622B">
        <w:rPr>
          <w:rFonts w:ascii="Times New Roman" w:hAnsi="Times New Roman" w:cs="Times New Roman"/>
          <w:color w:val="FF0000"/>
          <w:sz w:val="24"/>
          <w:szCs w:val="24"/>
          <w:lang w:val="es-MX"/>
        </w:rPr>
        <w:t>)</w:t>
      </w:r>
      <w:r w:rsidR="00FE3271">
        <w:rPr>
          <w:rFonts w:ascii="Times New Roman" w:hAnsi="Times New Roman" w:cs="Times New Roman"/>
          <w:sz w:val="24"/>
          <w:szCs w:val="24"/>
        </w:rPr>
        <w:t xml:space="preserve"> liberarse de todos aquellos instintos</w:t>
      </w:r>
      <w:r w:rsidR="0027285C">
        <w:rPr>
          <w:rFonts w:ascii="Times New Roman" w:hAnsi="Times New Roman" w:cs="Times New Roman"/>
          <w:sz w:val="24"/>
          <w:szCs w:val="24"/>
        </w:rPr>
        <w:t xml:space="preserve"> que atan y condicionan </w:t>
      </w:r>
      <w:r w:rsidR="00D84EF9">
        <w:rPr>
          <w:rFonts w:ascii="Times New Roman" w:hAnsi="Times New Roman" w:cs="Times New Roman"/>
          <w:sz w:val="24"/>
          <w:szCs w:val="24"/>
        </w:rPr>
        <w:t>la</w:t>
      </w:r>
      <w:r w:rsidR="0027285C">
        <w:rPr>
          <w:rFonts w:ascii="Times New Roman" w:hAnsi="Times New Roman" w:cs="Times New Roman"/>
          <w:sz w:val="24"/>
          <w:szCs w:val="24"/>
        </w:rPr>
        <w:t xml:space="preserve"> </w:t>
      </w:r>
      <w:r w:rsidR="00402CF9">
        <w:rPr>
          <w:rFonts w:ascii="Times New Roman" w:hAnsi="Times New Roman" w:cs="Times New Roman"/>
          <w:sz w:val="24"/>
          <w:szCs w:val="24"/>
        </w:rPr>
        <w:t xml:space="preserve">voluntad y </w:t>
      </w:r>
      <w:r w:rsidR="00A14209">
        <w:rPr>
          <w:rFonts w:ascii="Times New Roman" w:hAnsi="Times New Roman" w:cs="Times New Roman"/>
          <w:sz w:val="24"/>
          <w:szCs w:val="24"/>
        </w:rPr>
        <w:t xml:space="preserve">la </w:t>
      </w:r>
      <w:r w:rsidR="00402CF9">
        <w:rPr>
          <w:rFonts w:ascii="Times New Roman" w:hAnsi="Times New Roman" w:cs="Times New Roman"/>
          <w:sz w:val="24"/>
          <w:szCs w:val="24"/>
        </w:rPr>
        <w:t xml:space="preserve">realización </w:t>
      </w:r>
      <w:r w:rsidR="00544495">
        <w:rPr>
          <w:rFonts w:ascii="Times New Roman" w:hAnsi="Times New Roman" w:cs="Times New Roman"/>
          <w:sz w:val="24"/>
          <w:szCs w:val="24"/>
        </w:rPr>
        <w:t>auténtica</w:t>
      </w:r>
      <w:r w:rsidR="00402CF9">
        <w:rPr>
          <w:rFonts w:ascii="Times New Roman" w:hAnsi="Times New Roman" w:cs="Times New Roman"/>
          <w:sz w:val="24"/>
          <w:szCs w:val="24"/>
        </w:rPr>
        <w:t xml:space="preserve"> </w:t>
      </w:r>
      <w:r w:rsidR="00E66F26">
        <w:rPr>
          <w:rFonts w:ascii="Times New Roman" w:hAnsi="Times New Roman" w:cs="Times New Roman"/>
          <w:sz w:val="24"/>
          <w:szCs w:val="24"/>
        </w:rPr>
        <w:t>(Cfr. Gómez, 1983, pp.246-247).</w:t>
      </w:r>
      <w:r w:rsidR="001C4910">
        <w:rPr>
          <w:rFonts w:ascii="Times New Roman" w:hAnsi="Times New Roman" w:cs="Times New Roman"/>
          <w:sz w:val="24"/>
          <w:szCs w:val="24"/>
        </w:rPr>
        <w:t xml:space="preserve"> </w:t>
      </w:r>
      <w:r w:rsidR="00A14209">
        <w:rPr>
          <w:rFonts w:ascii="Times New Roman" w:hAnsi="Times New Roman" w:cs="Times New Roman"/>
          <w:sz w:val="24"/>
          <w:szCs w:val="24"/>
        </w:rPr>
        <w:t>S</w:t>
      </w:r>
      <w:r w:rsidR="0093622B">
        <w:rPr>
          <w:rFonts w:ascii="Times New Roman" w:hAnsi="Times New Roman" w:cs="Times New Roman"/>
          <w:color w:val="FF0000"/>
          <w:sz w:val="24"/>
          <w:szCs w:val="24"/>
          <w:lang w:val="es-MX"/>
        </w:rPr>
        <w:t>(</w:t>
      </w:r>
      <w:proofErr w:type="spellStart"/>
      <w:r w:rsidR="0093622B">
        <w:rPr>
          <w:rFonts w:ascii="Times New Roman" w:hAnsi="Times New Roman" w:cs="Times New Roman"/>
          <w:color w:val="FF0000"/>
          <w:sz w:val="24"/>
          <w:szCs w:val="24"/>
          <w:lang w:val="es-MX"/>
        </w:rPr>
        <w:t>ó</w:t>
      </w:r>
      <w:proofErr w:type="spellEnd"/>
      <w:r w:rsidR="0093622B">
        <w:rPr>
          <w:rFonts w:ascii="Times New Roman" w:hAnsi="Times New Roman" w:cs="Times New Roman"/>
          <w:color w:val="FF0000"/>
          <w:sz w:val="24"/>
          <w:szCs w:val="24"/>
          <w:lang w:val="es-MX"/>
        </w:rPr>
        <w:t>)</w:t>
      </w:r>
      <w:proofErr w:type="spellStart"/>
      <w:r w:rsidR="00A14209">
        <w:rPr>
          <w:rFonts w:ascii="Times New Roman" w:hAnsi="Times New Roman" w:cs="Times New Roman"/>
          <w:sz w:val="24"/>
          <w:szCs w:val="24"/>
        </w:rPr>
        <w:t>olo</w:t>
      </w:r>
      <w:proofErr w:type="spellEnd"/>
      <w:r w:rsidR="001C4910">
        <w:rPr>
          <w:rFonts w:ascii="Times New Roman" w:hAnsi="Times New Roman" w:cs="Times New Roman"/>
          <w:sz w:val="24"/>
          <w:szCs w:val="24"/>
        </w:rPr>
        <w:t xml:space="preserve"> en la medida que el hombre </w:t>
      </w:r>
      <w:r w:rsidR="00495DCA">
        <w:rPr>
          <w:rFonts w:ascii="Times New Roman" w:hAnsi="Times New Roman" w:cs="Times New Roman"/>
          <w:sz w:val="24"/>
          <w:szCs w:val="24"/>
        </w:rPr>
        <w:t xml:space="preserve">pueda desatarse de todo aquello que cuarta su </w:t>
      </w:r>
      <w:r w:rsidR="004E32ED">
        <w:rPr>
          <w:rFonts w:ascii="Times New Roman" w:hAnsi="Times New Roman" w:cs="Times New Roman"/>
          <w:sz w:val="24"/>
          <w:szCs w:val="24"/>
        </w:rPr>
        <w:t>humanidad</w:t>
      </w:r>
      <w:r w:rsidR="00495DCA">
        <w:rPr>
          <w:rFonts w:ascii="Times New Roman" w:hAnsi="Times New Roman" w:cs="Times New Roman"/>
          <w:sz w:val="24"/>
          <w:szCs w:val="24"/>
        </w:rPr>
        <w:t xml:space="preserve"> podrá decirse que</w:t>
      </w:r>
      <w:r w:rsidR="00CF6AE6">
        <w:rPr>
          <w:rFonts w:ascii="Times New Roman" w:hAnsi="Times New Roman" w:cs="Times New Roman"/>
          <w:sz w:val="24"/>
          <w:szCs w:val="24"/>
        </w:rPr>
        <w:t xml:space="preserve"> se dan las condiciones para</w:t>
      </w:r>
      <w:r w:rsidR="00495DCA">
        <w:rPr>
          <w:rFonts w:ascii="Times New Roman" w:hAnsi="Times New Roman" w:cs="Times New Roman"/>
          <w:sz w:val="24"/>
          <w:szCs w:val="24"/>
        </w:rPr>
        <w:t xml:space="preserve"> </w:t>
      </w:r>
      <w:r w:rsidR="00CF6AE6">
        <w:rPr>
          <w:rFonts w:ascii="Times New Roman" w:hAnsi="Times New Roman" w:cs="Times New Roman"/>
          <w:sz w:val="24"/>
          <w:szCs w:val="24"/>
        </w:rPr>
        <w:t>ejercer</w:t>
      </w:r>
      <w:r w:rsidR="00495DCA">
        <w:rPr>
          <w:rFonts w:ascii="Times New Roman" w:hAnsi="Times New Roman" w:cs="Times New Roman"/>
          <w:sz w:val="24"/>
          <w:szCs w:val="24"/>
        </w:rPr>
        <w:t xml:space="preserve"> </w:t>
      </w:r>
      <w:r w:rsidR="00CF6AE6">
        <w:rPr>
          <w:rFonts w:ascii="Times New Roman" w:hAnsi="Times New Roman" w:cs="Times New Roman"/>
          <w:sz w:val="24"/>
          <w:szCs w:val="24"/>
        </w:rPr>
        <w:t>una</w:t>
      </w:r>
      <w:r w:rsidR="00495DCA">
        <w:rPr>
          <w:rFonts w:ascii="Times New Roman" w:hAnsi="Times New Roman" w:cs="Times New Roman"/>
          <w:sz w:val="24"/>
          <w:szCs w:val="24"/>
        </w:rPr>
        <w:t xml:space="preserve"> libertad</w:t>
      </w:r>
      <w:r w:rsidR="00805F6B">
        <w:rPr>
          <w:rFonts w:ascii="Times New Roman" w:hAnsi="Times New Roman" w:cs="Times New Roman"/>
          <w:sz w:val="24"/>
          <w:szCs w:val="24"/>
        </w:rPr>
        <w:t xml:space="preserve"> de manera responsable</w:t>
      </w:r>
      <w:r w:rsidR="00495DCA">
        <w:rPr>
          <w:rFonts w:ascii="Times New Roman" w:hAnsi="Times New Roman" w:cs="Times New Roman"/>
          <w:sz w:val="24"/>
          <w:szCs w:val="24"/>
        </w:rPr>
        <w:t>.</w:t>
      </w:r>
    </w:p>
    <w:p w:rsidR="00BC5C4D" w:rsidRPr="00BA27D8" w:rsidRDefault="00495DCA" w:rsidP="00575D1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su parte la concepción </w:t>
      </w:r>
      <w:r w:rsidR="005268FC">
        <w:rPr>
          <w:rFonts w:ascii="Times New Roman" w:hAnsi="Times New Roman" w:cs="Times New Roman"/>
          <w:sz w:val="24"/>
          <w:szCs w:val="24"/>
        </w:rPr>
        <w:t>psicológica,</w:t>
      </w:r>
      <w:r w:rsidR="00590DCD">
        <w:rPr>
          <w:rFonts w:ascii="Times New Roman" w:hAnsi="Times New Roman" w:cs="Times New Roman"/>
          <w:sz w:val="24"/>
          <w:szCs w:val="24"/>
        </w:rPr>
        <w:t xml:space="preserve"> concibe la “libertad (…) como la autonomía de su yo frente al determinismo natural de la relación estimulante-respuesta y frente a la inquietante anarquía de las pulsiones” (Cfr. Gómez, 1983, p.239).</w:t>
      </w:r>
      <w:r w:rsidR="00DA4FF7">
        <w:rPr>
          <w:rFonts w:ascii="Times New Roman" w:hAnsi="Times New Roman" w:cs="Times New Roman"/>
          <w:sz w:val="24"/>
          <w:szCs w:val="24"/>
        </w:rPr>
        <w:t xml:space="preserve"> Esta libertad de</w:t>
      </w:r>
      <w:r w:rsidR="004F512F">
        <w:rPr>
          <w:rFonts w:ascii="Times New Roman" w:hAnsi="Times New Roman" w:cs="Times New Roman"/>
          <w:sz w:val="24"/>
          <w:szCs w:val="24"/>
        </w:rPr>
        <w:t xml:space="preserve"> la</w:t>
      </w:r>
      <w:r w:rsidR="00DA4FF7">
        <w:rPr>
          <w:rFonts w:ascii="Times New Roman" w:hAnsi="Times New Roman" w:cs="Times New Roman"/>
          <w:sz w:val="24"/>
          <w:szCs w:val="24"/>
        </w:rPr>
        <w:t xml:space="preserve"> cual se habla en el ámbito psicológico corresponde a la “libertad de…” </w:t>
      </w:r>
      <w:r w:rsidR="00471B46">
        <w:rPr>
          <w:rFonts w:ascii="Times New Roman" w:hAnsi="Times New Roman" w:cs="Times New Roman"/>
          <w:sz w:val="24"/>
          <w:szCs w:val="24"/>
        </w:rPr>
        <w:t>que hace mención la noción agustiniana</w:t>
      </w:r>
      <w:r w:rsidR="00DA4FF7">
        <w:rPr>
          <w:rFonts w:ascii="Times New Roman" w:hAnsi="Times New Roman" w:cs="Times New Roman"/>
          <w:sz w:val="24"/>
          <w:szCs w:val="24"/>
        </w:rPr>
        <w:t xml:space="preserve"> y</w:t>
      </w:r>
      <w:r w:rsidR="008C51D9">
        <w:rPr>
          <w:rFonts w:ascii="Times New Roman" w:hAnsi="Times New Roman" w:cs="Times New Roman"/>
          <w:sz w:val="24"/>
          <w:szCs w:val="24"/>
        </w:rPr>
        <w:t xml:space="preserve"> donde</w:t>
      </w:r>
      <w:r w:rsidR="00DA4FF7">
        <w:rPr>
          <w:rFonts w:ascii="Times New Roman" w:hAnsi="Times New Roman" w:cs="Times New Roman"/>
          <w:sz w:val="24"/>
          <w:szCs w:val="24"/>
        </w:rPr>
        <w:t xml:space="preserve"> </w:t>
      </w:r>
      <w:r w:rsidR="008C51D9">
        <w:rPr>
          <w:rFonts w:ascii="Times New Roman" w:hAnsi="Times New Roman" w:cs="Times New Roman"/>
          <w:sz w:val="24"/>
          <w:szCs w:val="24"/>
        </w:rPr>
        <w:t xml:space="preserve">recae </w:t>
      </w:r>
      <w:r w:rsidR="00DA4FF7">
        <w:rPr>
          <w:rFonts w:ascii="Times New Roman" w:hAnsi="Times New Roman" w:cs="Times New Roman"/>
          <w:sz w:val="24"/>
          <w:szCs w:val="24"/>
        </w:rPr>
        <w:t xml:space="preserve">la idea que una persona es libre en el sentido que es autónoma y no es esclava de sus </w:t>
      </w:r>
      <w:r w:rsidR="000A6FA1">
        <w:rPr>
          <w:rFonts w:ascii="Times New Roman" w:hAnsi="Times New Roman" w:cs="Times New Roman"/>
          <w:sz w:val="24"/>
          <w:szCs w:val="24"/>
        </w:rPr>
        <w:t xml:space="preserve">pulsiones. De esta </w:t>
      </w:r>
      <w:r w:rsidR="00A80848">
        <w:rPr>
          <w:rFonts w:ascii="Times New Roman" w:hAnsi="Times New Roman" w:cs="Times New Roman"/>
          <w:sz w:val="24"/>
          <w:szCs w:val="24"/>
        </w:rPr>
        <w:t>forma</w:t>
      </w:r>
      <w:r w:rsidR="000A6FA1">
        <w:rPr>
          <w:rFonts w:ascii="Times New Roman" w:hAnsi="Times New Roman" w:cs="Times New Roman"/>
          <w:sz w:val="24"/>
          <w:szCs w:val="24"/>
        </w:rPr>
        <w:t xml:space="preserve">, si bien Freud </w:t>
      </w:r>
      <w:r w:rsidR="004F512F">
        <w:rPr>
          <w:rFonts w:ascii="Times New Roman" w:hAnsi="Times New Roman" w:cs="Times New Roman"/>
          <w:sz w:val="24"/>
          <w:szCs w:val="24"/>
        </w:rPr>
        <w:t>pensó</w:t>
      </w:r>
      <w:r w:rsidR="000A6FA1">
        <w:rPr>
          <w:rFonts w:ascii="Times New Roman" w:hAnsi="Times New Roman" w:cs="Times New Roman"/>
          <w:sz w:val="24"/>
          <w:szCs w:val="24"/>
        </w:rPr>
        <w:t xml:space="preserve"> que </w:t>
      </w:r>
      <w:r w:rsidR="00A80848">
        <w:rPr>
          <w:rFonts w:ascii="Times New Roman" w:hAnsi="Times New Roman" w:cs="Times New Roman"/>
          <w:sz w:val="24"/>
          <w:szCs w:val="24"/>
        </w:rPr>
        <w:t>los traumas de la infancia</w:t>
      </w:r>
      <w:r w:rsidR="00EB1CE9">
        <w:rPr>
          <w:rFonts w:ascii="Times New Roman" w:hAnsi="Times New Roman" w:cs="Times New Roman"/>
          <w:sz w:val="24"/>
          <w:szCs w:val="24"/>
        </w:rPr>
        <w:t xml:space="preserve"> que gobiernan el aparato psíquico pueden llegar a determinar </w:t>
      </w:r>
      <w:r w:rsidR="004F512F">
        <w:rPr>
          <w:rFonts w:ascii="Times New Roman" w:hAnsi="Times New Roman" w:cs="Times New Roman"/>
          <w:sz w:val="24"/>
          <w:szCs w:val="24"/>
        </w:rPr>
        <w:t xml:space="preserve">los </w:t>
      </w:r>
      <w:r w:rsidR="00EB1CE9">
        <w:rPr>
          <w:rFonts w:ascii="Times New Roman" w:hAnsi="Times New Roman" w:cs="Times New Roman"/>
          <w:sz w:val="24"/>
          <w:szCs w:val="24"/>
        </w:rPr>
        <w:t>trastornos patológicos o neur</w:t>
      </w:r>
      <w:r w:rsidR="00014D91">
        <w:rPr>
          <w:rFonts w:ascii="Times New Roman" w:hAnsi="Times New Roman" w:cs="Times New Roman"/>
          <w:sz w:val="24"/>
          <w:szCs w:val="24"/>
        </w:rPr>
        <w:t xml:space="preserve">óticos </w:t>
      </w:r>
      <w:r w:rsidR="00665842">
        <w:rPr>
          <w:rFonts w:ascii="Times New Roman" w:hAnsi="Times New Roman" w:cs="Times New Roman"/>
          <w:sz w:val="24"/>
          <w:szCs w:val="24"/>
        </w:rPr>
        <w:t>que infringen</w:t>
      </w:r>
      <w:r w:rsidR="00014D91">
        <w:rPr>
          <w:rFonts w:ascii="Times New Roman" w:hAnsi="Times New Roman" w:cs="Times New Roman"/>
          <w:sz w:val="24"/>
          <w:szCs w:val="24"/>
        </w:rPr>
        <w:t xml:space="preserve"> </w:t>
      </w:r>
      <w:r w:rsidR="004F512F">
        <w:rPr>
          <w:rFonts w:ascii="Times New Roman" w:hAnsi="Times New Roman" w:cs="Times New Roman"/>
          <w:sz w:val="24"/>
          <w:szCs w:val="24"/>
        </w:rPr>
        <w:t>la libertad de la persona</w:t>
      </w:r>
      <w:r w:rsidR="00665842">
        <w:rPr>
          <w:rFonts w:ascii="Times New Roman" w:hAnsi="Times New Roman" w:cs="Times New Roman"/>
          <w:sz w:val="24"/>
          <w:szCs w:val="24"/>
        </w:rPr>
        <w:t xml:space="preserve">; </w:t>
      </w:r>
      <w:r w:rsidR="00190175">
        <w:rPr>
          <w:rFonts w:ascii="Times New Roman" w:hAnsi="Times New Roman" w:cs="Times New Roman"/>
          <w:sz w:val="24"/>
          <w:szCs w:val="24"/>
        </w:rPr>
        <w:t>también fue consciente, a través del testimonio de sus pacientes que,</w:t>
      </w:r>
      <w:r w:rsidR="00D95CF5">
        <w:rPr>
          <w:rFonts w:ascii="Times New Roman" w:hAnsi="Times New Roman" w:cs="Times New Roman"/>
          <w:sz w:val="24"/>
          <w:szCs w:val="24"/>
        </w:rPr>
        <w:t xml:space="preserve"> con el esfuerzo, la lucidez y el conocimiento de sí mismo, de </w:t>
      </w:r>
      <w:r w:rsidR="004F512F">
        <w:rPr>
          <w:rFonts w:ascii="Times New Roman" w:hAnsi="Times New Roman" w:cs="Times New Roman"/>
          <w:sz w:val="24"/>
          <w:szCs w:val="24"/>
        </w:rPr>
        <w:t>sus</w:t>
      </w:r>
      <w:r w:rsidR="00D95CF5">
        <w:rPr>
          <w:rFonts w:ascii="Times New Roman" w:hAnsi="Times New Roman" w:cs="Times New Roman"/>
          <w:sz w:val="24"/>
          <w:szCs w:val="24"/>
        </w:rPr>
        <w:t xml:space="preserve"> pasiones arcaicas</w:t>
      </w:r>
      <w:r w:rsidR="00665842">
        <w:rPr>
          <w:rFonts w:ascii="Times New Roman" w:hAnsi="Times New Roman" w:cs="Times New Roman"/>
          <w:sz w:val="24"/>
          <w:szCs w:val="24"/>
        </w:rPr>
        <w:t>,</w:t>
      </w:r>
      <w:r w:rsidR="00D95CF5">
        <w:rPr>
          <w:rFonts w:ascii="Times New Roman" w:hAnsi="Times New Roman" w:cs="Times New Roman"/>
          <w:sz w:val="24"/>
          <w:szCs w:val="24"/>
        </w:rPr>
        <w:t xml:space="preserve"> </w:t>
      </w:r>
      <w:r w:rsidR="004F512F">
        <w:rPr>
          <w:rFonts w:ascii="Times New Roman" w:hAnsi="Times New Roman" w:cs="Times New Roman"/>
          <w:sz w:val="24"/>
          <w:szCs w:val="24"/>
        </w:rPr>
        <w:t>puede</w:t>
      </w:r>
      <w:r w:rsidR="00190175">
        <w:rPr>
          <w:rFonts w:ascii="Times New Roman" w:hAnsi="Times New Roman" w:cs="Times New Roman"/>
          <w:sz w:val="24"/>
          <w:szCs w:val="24"/>
        </w:rPr>
        <w:t>n</w:t>
      </w:r>
      <w:r w:rsidR="00D95CF5">
        <w:rPr>
          <w:rFonts w:ascii="Times New Roman" w:hAnsi="Times New Roman" w:cs="Times New Roman"/>
          <w:sz w:val="24"/>
          <w:szCs w:val="24"/>
        </w:rPr>
        <w:t xml:space="preserve"> recuperar</w:t>
      </w:r>
      <w:r w:rsidR="00190175">
        <w:rPr>
          <w:rFonts w:ascii="Times New Roman" w:hAnsi="Times New Roman" w:cs="Times New Roman"/>
          <w:sz w:val="24"/>
          <w:szCs w:val="24"/>
        </w:rPr>
        <w:t xml:space="preserve"> su autonomía y libertad. De</w:t>
      </w:r>
      <w:r w:rsidR="00E223CD">
        <w:rPr>
          <w:rFonts w:ascii="Times New Roman" w:hAnsi="Times New Roman" w:cs="Times New Roman"/>
          <w:sz w:val="24"/>
          <w:szCs w:val="24"/>
        </w:rPr>
        <w:t xml:space="preserve"> esto resulta </w:t>
      </w:r>
      <w:r w:rsidR="00190175">
        <w:rPr>
          <w:rFonts w:ascii="Times New Roman" w:hAnsi="Times New Roman" w:cs="Times New Roman"/>
          <w:sz w:val="24"/>
          <w:szCs w:val="24"/>
        </w:rPr>
        <w:t>la síntesis de su</w:t>
      </w:r>
      <w:r w:rsidR="00BA27D8" w:rsidRPr="00BA27D8">
        <w:rPr>
          <w:rFonts w:ascii="Times New Roman" w:hAnsi="Times New Roman" w:cs="Times New Roman"/>
          <w:sz w:val="24"/>
          <w:szCs w:val="24"/>
        </w:rPr>
        <w:t xml:space="preserve"> terapia psicoanalítica: “la</w:t>
      </w:r>
      <w:r w:rsidR="00AE4029">
        <w:rPr>
          <w:rFonts w:ascii="Times New Roman" w:hAnsi="Times New Roman" w:cs="Times New Roman"/>
          <w:sz w:val="24"/>
          <w:szCs w:val="24"/>
        </w:rPr>
        <w:t xml:space="preserve"> verdad te hará libre” (Fromm</w:t>
      </w:r>
      <w:r w:rsidR="00BA27D8" w:rsidRPr="00BA27D8">
        <w:rPr>
          <w:rFonts w:ascii="Times New Roman" w:hAnsi="Times New Roman" w:cs="Times New Roman"/>
          <w:sz w:val="24"/>
          <w:szCs w:val="24"/>
        </w:rPr>
        <w:t>, 1985, p.144)</w:t>
      </w:r>
      <w:r w:rsidR="00BA27D8">
        <w:rPr>
          <w:rFonts w:ascii="Times New Roman" w:hAnsi="Times New Roman" w:cs="Times New Roman"/>
          <w:sz w:val="24"/>
          <w:szCs w:val="24"/>
        </w:rPr>
        <w:t>.</w:t>
      </w:r>
      <w:r w:rsidR="000D659E">
        <w:rPr>
          <w:rFonts w:ascii="Times New Roman" w:hAnsi="Times New Roman" w:cs="Times New Roman"/>
          <w:sz w:val="24"/>
          <w:szCs w:val="24"/>
        </w:rPr>
        <w:t xml:space="preserve"> </w:t>
      </w:r>
      <w:r w:rsidR="00C44FA4">
        <w:rPr>
          <w:rFonts w:ascii="Times New Roman" w:hAnsi="Times New Roman" w:cs="Times New Roman"/>
          <w:sz w:val="24"/>
          <w:szCs w:val="24"/>
        </w:rPr>
        <w:t xml:space="preserve">Es fundamental </w:t>
      </w:r>
      <w:r w:rsidR="0011632D">
        <w:rPr>
          <w:rFonts w:ascii="Times New Roman" w:hAnsi="Times New Roman" w:cs="Times New Roman"/>
          <w:sz w:val="24"/>
          <w:szCs w:val="24"/>
        </w:rPr>
        <w:t>ser conscientes</w:t>
      </w:r>
      <w:r w:rsidR="00C44FA4">
        <w:rPr>
          <w:rFonts w:ascii="Times New Roman" w:hAnsi="Times New Roman" w:cs="Times New Roman"/>
          <w:sz w:val="24"/>
          <w:szCs w:val="24"/>
        </w:rPr>
        <w:t xml:space="preserve"> de aquellas fuerzas que nos jalonean </w:t>
      </w:r>
      <w:r w:rsidR="007743ED">
        <w:rPr>
          <w:rFonts w:ascii="Times New Roman" w:hAnsi="Times New Roman" w:cs="Times New Roman"/>
          <w:sz w:val="24"/>
          <w:szCs w:val="24"/>
        </w:rPr>
        <w:t xml:space="preserve">y no nos dejan ser libres para responder a </w:t>
      </w:r>
      <w:r w:rsidR="00417FF6">
        <w:rPr>
          <w:rFonts w:ascii="Times New Roman" w:hAnsi="Times New Roman" w:cs="Times New Roman"/>
          <w:sz w:val="24"/>
          <w:szCs w:val="24"/>
        </w:rPr>
        <w:t>nuestra esencia más profunda</w:t>
      </w:r>
      <w:r w:rsidR="00E254CA">
        <w:rPr>
          <w:rFonts w:ascii="Times New Roman" w:hAnsi="Times New Roman" w:cs="Times New Roman"/>
          <w:sz w:val="24"/>
          <w:szCs w:val="24"/>
        </w:rPr>
        <w:t>,</w:t>
      </w:r>
      <w:r w:rsidR="0011632D">
        <w:rPr>
          <w:rFonts w:ascii="Times New Roman" w:hAnsi="Times New Roman" w:cs="Times New Roman"/>
          <w:sz w:val="24"/>
          <w:szCs w:val="24"/>
        </w:rPr>
        <w:t xml:space="preserve"> a</w:t>
      </w:r>
      <w:r w:rsidR="00E254CA">
        <w:rPr>
          <w:rFonts w:ascii="Times New Roman" w:hAnsi="Times New Roman" w:cs="Times New Roman"/>
          <w:sz w:val="24"/>
          <w:szCs w:val="24"/>
        </w:rPr>
        <w:t xml:space="preserve"> nuestra naturaleza</w:t>
      </w:r>
      <w:r w:rsidR="00417FF6">
        <w:rPr>
          <w:rFonts w:ascii="Times New Roman" w:hAnsi="Times New Roman" w:cs="Times New Roman"/>
          <w:sz w:val="24"/>
          <w:szCs w:val="24"/>
        </w:rPr>
        <w:t xml:space="preserve"> de bondad que nos reclama</w:t>
      </w:r>
      <w:r w:rsidR="00E254CA">
        <w:rPr>
          <w:rFonts w:ascii="Times New Roman" w:hAnsi="Times New Roman" w:cs="Times New Roman"/>
          <w:sz w:val="24"/>
          <w:szCs w:val="24"/>
        </w:rPr>
        <w:t>.</w:t>
      </w:r>
      <w:r w:rsidR="00A30DD6">
        <w:rPr>
          <w:rFonts w:ascii="Times New Roman" w:hAnsi="Times New Roman" w:cs="Times New Roman"/>
          <w:sz w:val="24"/>
          <w:szCs w:val="24"/>
        </w:rPr>
        <w:t xml:space="preserve"> </w:t>
      </w:r>
      <w:r w:rsidR="00417FF6">
        <w:rPr>
          <w:rFonts w:ascii="Times New Roman" w:hAnsi="Times New Roman" w:cs="Times New Roman"/>
          <w:sz w:val="24"/>
          <w:szCs w:val="24"/>
        </w:rPr>
        <w:t>Hecho que constituye</w:t>
      </w:r>
      <w:r w:rsidR="00A30DD6">
        <w:rPr>
          <w:rFonts w:ascii="Times New Roman" w:hAnsi="Times New Roman" w:cs="Times New Roman"/>
          <w:sz w:val="24"/>
          <w:szCs w:val="24"/>
        </w:rPr>
        <w:t xml:space="preserve"> nuestra vocación,</w:t>
      </w:r>
      <w:r w:rsidR="002E5994">
        <w:rPr>
          <w:rFonts w:ascii="Times New Roman" w:hAnsi="Times New Roman" w:cs="Times New Roman"/>
          <w:sz w:val="24"/>
          <w:szCs w:val="24"/>
        </w:rPr>
        <w:t xml:space="preserve"> una vocación que se </w:t>
      </w:r>
      <w:r w:rsidR="00575D11">
        <w:rPr>
          <w:rFonts w:ascii="Times New Roman" w:hAnsi="Times New Roman" w:cs="Times New Roman"/>
          <w:sz w:val="24"/>
          <w:szCs w:val="24"/>
        </w:rPr>
        <w:t>realiza</w:t>
      </w:r>
      <w:r w:rsidR="002E5994">
        <w:rPr>
          <w:rFonts w:ascii="Times New Roman" w:hAnsi="Times New Roman" w:cs="Times New Roman"/>
          <w:sz w:val="24"/>
          <w:szCs w:val="24"/>
        </w:rPr>
        <w:t xml:space="preserve"> </w:t>
      </w:r>
      <w:r w:rsidR="00575D11">
        <w:rPr>
          <w:rFonts w:ascii="Times New Roman" w:hAnsi="Times New Roman" w:cs="Times New Roman"/>
          <w:sz w:val="24"/>
          <w:szCs w:val="24"/>
        </w:rPr>
        <w:t xml:space="preserve">a través de nuestras </w:t>
      </w:r>
      <w:r w:rsidR="002E5994">
        <w:rPr>
          <w:rFonts w:ascii="Times New Roman" w:hAnsi="Times New Roman" w:cs="Times New Roman"/>
          <w:sz w:val="24"/>
          <w:szCs w:val="24"/>
        </w:rPr>
        <w:t>acciones</w:t>
      </w:r>
      <w:r w:rsidR="008B1E7E">
        <w:rPr>
          <w:rFonts w:ascii="Times New Roman" w:hAnsi="Times New Roman" w:cs="Times New Roman"/>
          <w:sz w:val="24"/>
          <w:szCs w:val="24"/>
        </w:rPr>
        <w:t xml:space="preserve"> en la vida de las personas</w:t>
      </w:r>
      <w:r w:rsidR="00575D11">
        <w:rPr>
          <w:rFonts w:ascii="Times New Roman" w:hAnsi="Times New Roman" w:cs="Times New Roman"/>
          <w:sz w:val="24"/>
          <w:szCs w:val="24"/>
        </w:rPr>
        <w:t xml:space="preserve"> que nos rodean</w:t>
      </w:r>
      <w:r w:rsidR="008B1E7E">
        <w:rPr>
          <w:rFonts w:ascii="Times New Roman" w:hAnsi="Times New Roman" w:cs="Times New Roman"/>
          <w:sz w:val="24"/>
          <w:szCs w:val="24"/>
        </w:rPr>
        <w:t xml:space="preserve">. </w:t>
      </w:r>
      <w:r w:rsidR="0066220C">
        <w:rPr>
          <w:rFonts w:ascii="Times New Roman" w:hAnsi="Times New Roman" w:cs="Times New Roman"/>
          <w:sz w:val="24"/>
          <w:szCs w:val="24"/>
        </w:rPr>
        <w:t>Por tanto</w:t>
      </w:r>
      <w:r w:rsidR="008B1E7E">
        <w:rPr>
          <w:rFonts w:ascii="Times New Roman" w:hAnsi="Times New Roman" w:cs="Times New Roman"/>
          <w:sz w:val="24"/>
          <w:szCs w:val="24"/>
        </w:rPr>
        <w:t xml:space="preserve">, nuestras aspiraciones de bien se configuran en </w:t>
      </w:r>
      <w:r w:rsidR="0066220C">
        <w:rPr>
          <w:rFonts w:ascii="Times New Roman" w:hAnsi="Times New Roman" w:cs="Times New Roman"/>
          <w:sz w:val="24"/>
          <w:szCs w:val="24"/>
        </w:rPr>
        <w:t>los rostros con nombres e historias de nuestro</w:t>
      </w:r>
      <w:r w:rsidR="0011632D">
        <w:rPr>
          <w:rFonts w:ascii="Times New Roman" w:hAnsi="Times New Roman" w:cs="Times New Roman"/>
          <w:sz w:val="24"/>
          <w:szCs w:val="24"/>
        </w:rPr>
        <w:t>s</w:t>
      </w:r>
      <w:r w:rsidR="0066220C">
        <w:rPr>
          <w:rFonts w:ascii="Times New Roman" w:hAnsi="Times New Roman" w:cs="Times New Roman"/>
          <w:sz w:val="24"/>
          <w:szCs w:val="24"/>
        </w:rPr>
        <w:t xml:space="preserve"> tiempo</w:t>
      </w:r>
      <w:r w:rsidR="0011632D">
        <w:rPr>
          <w:rFonts w:ascii="Times New Roman" w:hAnsi="Times New Roman" w:cs="Times New Roman"/>
          <w:sz w:val="24"/>
          <w:szCs w:val="24"/>
        </w:rPr>
        <w:t>s</w:t>
      </w:r>
      <w:r w:rsidR="00AE13D8">
        <w:rPr>
          <w:rFonts w:ascii="Times New Roman" w:hAnsi="Times New Roman" w:cs="Times New Roman"/>
          <w:sz w:val="24"/>
          <w:szCs w:val="24"/>
        </w:rPr>
        <w:t xml:space="preserve">. No se trata de vivirnos solo para </w:t>
      </w:r>
      <w:r w:rsidR="00AE13D8">
        <w:rPr>
          <w:rFonts w:ascii="Times New Roman" w:hAnsi="Times New Roman" w:cs="Times New Roman"/>
          <w:sz w:val="24"/>
          <w:szCs w:val="24"/>
        </w:rPr>
        <w:lastRenderedPageBreak/>
        <w:t>nosotros</w:t>
      </w:r>
      <w:r w:rsidR="0011632D">
        <w:rPr>
          <w:rFonts w:ascii="Times New Roman" w:hAnsi="Times New Roman" w:cs="Times New Roman"/>
          <w:sz w:val="24"/>
          <w:szCs w:val="24"/>
        </w:rPr>
        <w:t>,</w:t>
      </w:r>
      <w:r w:rsidR="00AE13D8">
        <w:rPr>
          <w:rFonts w:ascii="Times New Roman" w:hAnsi="Times New Roman" w:cs="Times New Roman"/>
          <w:sz w:val="24"/>
          <w:szCs w:val="24"/>
        </w:rPr>
        <w:t xml:space="preserve"> sino, en función</w:t>
      </w:r>
      <w:r w:rsidR="0066220C">
        <w:rPr>
          <w:rFonts w:ascii="Times New Roman" w:hAnsi="Times New Roman" w:cs="Times New Roman"/>
          <w:sz w:val="24"/>
          <w:szCs w:val="24"/>
        </w:rPr>
        <w:t xml:space="preserve"> de </w:t>
      </w:r>
      <w:r w:rsidR="00840263">
        <w:rPr>
          <w:rFonts w:ascii="Times New Roman" w:hAnsi="Times New Roman" w:cs="Times New Roman"/>
          <w:sz w:val="24"/>
          <w:szCs w:val="24"/>
        </w:rPr>
        <w:t>darnos</w:t>
      </w:r>
      <w:r w:rsidR="00AE13D8">
        <w:rPr>
          <w:rFonts w:ascii="Times New Roman" w:hAnsi="Times New Roman" w:cs="Times New Roman"/>
          <w:sz w:val="24"/>
          <w:szCs w:val="24"/>
        </w:rPr>
        <w:t xml:space="preserve"> a los demás y</w:t>
      </w:r>
      <w:r w:rsidR="0066220C">
        <w:rPr>
          <w:rFonts w:ascii="Times New Roman" w:hAnsi="Times New Roman" w:cs="Times New Roman"/>
          <w:sz w:val="24"/>
          <w:szCs w:val="24"/>
        </w:rPr>
        <w:t xml:space="preserve"> así reconocernos com</w:t>
      </w:r>
      <w:r w:rsidR="00D519AD">
        <w:rPr>
          <w:rFonts w:ascii="Times New Roman" w:hAnsi="Times New Roman" w:cs="Times New Roman"/>
          <w:sz w:val="24"/>
          <w:szCs w:val="24"/>
        </w:rPr>
        <w:t xml:space="preserve">o seres sociales en medio de una sociedad que necesita revalorar el significado del otro y nuestra responsabilidad </w:t>
      </w:r>
      <w:r w:rsidR="00B65251">
        <w:rPr>
          <w:rFonts w:ascii="Times New Roman" w:hAnsi="Times New Roman" w:cs="Times New Roman"/>
          <w:sz w:val="24"/>
          <w:szCs w:val="24"/>
        </w:rPr>
        <w:t>frente a los demás</w:t>
      </w:r>
      <w:r w:rsidR="008F3E57">
        <w:rPr>
          <w:rFonts w:ascii="Times New Roman" w:hAnsi="Times New Roman" w:cs="Times New Roman"/>
          <w:sz w:val="24"/>
          <w:szCs w:val="24"/>
        </w:rPr>
        <w:t xml:space="preserve"> en el</w:t>
      </w:r>
      <w:r w:rsidR="00D519AD">
        <w:rPr>
          <w:rFonts w:ascii="Times New Roman" w:hAnsi="Times New Roman" w:cs="Times New Roman"/>
          <w:sz w:val="24"/>
          <w:szCs w:val="24"/>
        </w:rPr>
        <w:t xml:space="preserve"> ejercicio de nuestra libertad.</w:t>
      </w:r>
    </w:p>
    <w:p w:rsidR="00E02DDD" w:rsidRDefault="00950E0E" w:rsidP="003B688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esta </w:t>
      </w:r>
      <w:r w:rsidR="00966FD1">
        <w:rPr>
          <w:rFonts w:ascii="Times New Roman" w:hAnsi="Times New Roman" w:cs="Times New Roman"/>
          <w:sz w:val="24"/>
          <w:szCs w:val="24"/>
        </w:rPr>
        <w:t>manera</w:t>
      </w:r>
      <w:r>
        <w:rPr>
          <w:rFonts w:ascii="Times New Roman" w:hAnsi="Times New Roman" w:cs="Times New Roman"/>
          <w:sz w:val="24"/>
          <w:szCs w:val="24"/>
        </w:rPr>
        <w:t xml:space="preserve">, </w:t>
      </w:r>
      <w:r w:rsidR="00DD6363">
        <w:rPr>
          <w:rFonts w:ascii="Times New Roman" w:hAnsi="Times New Roman" w:cs="Times New Roman"/>
          <w:sz w:val="24"/>
          <w:szCs w:val="24"/>
        </w:rPr>
        <w:t xml:space="preserve">al estar vinculados a una </w:t>
      </w:r>
      <w:r w:rsidR="00C3281A">
        <w:rPr>
          <w:rFonts w:ascii="Times New Roman" w:hAnsi="Times New Roman" w:cs="Times New Roman"/>
          <w:sz w:val="24"/>
          <w:szCs w:val="24"/>
        </w:rPr>
        <w:t>sociedad que compromete nuestra libertad</w:t>
      </w:r>
      <w:r w:rsidR="00DD6363">
        <w:rPr>
          <w:rFonts w:ascii="Times New Roman" w:hAnsi="Times New Roman" w:cs="Times New Roman"/>
          <w:sz w:val="24"/>
          <w:szCs w:val="24"/>
        </w:rPr>
        <w:t xml:space="preserve"> es pr</w:t>
      </w:r>
      <w:r w:rsidR="00386CA4">
        <w:rPr>
          <w:rFonts w:ascii="Times New Roman" w:hAnsi="Times New Roman" w:cs="Times New Roman"/>
          <w:sz w:val="24"/>
          <w:szCs w:val="24"/>
        </w:rPr>
        <w:t xml:space="preserve">eciso ser lúcidos respecto a las características e implicaciones de nuestra propia cultura. </w:t>
      </w:r>
      <w:r w:rsidR="00DB7329">
        <w:rPr>
          <w:rFonts w:ascii="Times New Roman" w:hAnsi="Times New Roman" w:cs="Times New Roman"/>
          <w:sz w:val="24"/>
          <w:szCs w:val="24"/>
        </w:rPr>
        <w:t xml:space="preserve">Lo que viene a constituir hoy la </w:t>
      </w:r>
      <w:r w:rsidR="00C3281A">
        <w:rPr>
          <w:rFonts w:ascii="Times New Roman" w:hAnsi="Times New Roman" w:cs="Times New Roman"/>
          <w:sz w:val="24"/>
          <w:szCs w:val="24"/>
        </w:rPr>
        <w:t>cultura de la post-modernidad</w:t>
      </w:r>
      <w:r w:rsidR="00DB7329">
        <w:rPr>
          <w:rFonts w:ascii="Times New Roman" w:hAnsi="Times New Roman" w:cs="Times New Roman"/>
          <w:sz w:val="24"/>
          <w:szCs w:val="24"/>
        </w:rPr>
        <w:t>.</w:t>
      </w:r>
      <w:r w:rsidR="00791DDA">
        <w:rPr>
          <w:rFonts w:ascii="Times New Roman" w:hAnsi="Times New Roman" w:cs="Times New Roman"/>
          <w:sz w:val="24"/>
          <w:szCs w:val="24"/>
        </w:rPr>
        <w:t xml:space="preserve"> </w:t>
      </w:r>
      <w:r w:rsidR="00E53C75">
        <w:rPr>
          <w:rFonts w:ascii="Times New Roman" w:hAnsi="Times New Roman" w:cs="Times New Roman"/>
          <w:sz w:val="24"/>
          <w:szCs w:val="24"/>
        </w:rPr>
        <w:t xml:space="preserve">Asimismo, esta cultura se define por </w:t>
      </w:r>
      <w:r w:rsidR="009D2AD5">
        <w:rPr>
          <w:rFonts w:ascii="Times New Roman" w:hAnsi="Times New Roman" w:cs="Times New Roman"/>
          <w:sz w:val="24"/>
          <w:szCs w:val="24"/>
        </w:rPr>
        <w:t>una marcada</w:t>
      </w:r>
      <w:r w:rsidR="00EC592B">
        <w:rPr>
          <w:rFonts w:ascii="Times New Roman" w:hAnsi="Times New Roman" w:cs="Times New Roman"/>
          <w:sz w:val="24"/>
          <w:szCs w:val="24"/>
        </w:rPr>
        <w:t xml:space="preserve"> </w:t>
      </w:r>
      <w:r w:rsidR="00AD1F02">
        <w:rPr>
          <w:rFonts w:ascii="Times New Roman" w:hAnsi="Times New Roman" w:cs="Times New Roman"/>
          <w:sz w:val="24"/>
          <w:szCs w:val="24"/>
        </w:rPr>
        <w:t>autorreferencialidad del</w:t>
      </w:r>
      <w:r w:rsidR="00EC592B">
        <w:rPr>
          <w:rFonts w:ascii="Times New Roman" w:hAnsi="Times New Roman" w:cs="Times New Roman"/>
          <w:sz w:val="24"/>
          <w:szCs w:val="24"/>
        </w:rPr>
        <w:t xml:space="preserve"> yo egoísta, d</w:t>
      </w:r>
      <w:r w:rsidR="006E3AE3">
        <w:rPr>
          <w:rFonts w:ascii="Times New Roman" w:hAnsi="Times New Roman" w:cs="Times New Roman"/>
          <w:sz w:val="24"/>
          <w:szCs w:val="24"/>
        </w:rPr>
        <w:t xml:space="preserve">onde se acentúa una tendencia narcisista </w:t>
      </w:r>
      <w:r w:rsidR="00433282">
        <w:rPr>
          <w:rFonts w:ascii="Times New Roman" w:hAnsi="Times New Roman" w:cs="Times New Roman"/>
          <w:sz w:val="24"/>
          <w:szCs w:val="24"/>
        </w:rPr>
        <w:t xml:space="preserve">que corresponde a una desvirtuación de lo humano, un autocentrismo </w:t>
      </w:r>
      <w:r w:rsidR="003875FA">
        <w:rPr>
          <w:rFonts w:ascii="Times New Roman" w:hAnsi="Times New Roman" w:cs="Times New Roman"/>
          <w:sz w:val="24"/>
          <w:szCs w:val="24"/>
        </w:rPr>
        <w:t>que concibe al hombre</w:t>
      </w:r>
      <w:r w:rsidR="00493D54">
        <w:rPr>
          <w:rFonts w:ascii="Times New Roman" w:hAnsi="Times New Roman" w:cs="Times New Roman"/>
          <w:sz w:val="24"/>
          <w:szCs w:val="24"/>
        </w:rPr>
        <w:t xml:space="preserve"> como fin en sí mismo</w:t>
      </w:r>
      <w:r w:rsidR="00433282">
        <w:rPr>
          <w:rFonts w:ascii="Times New Roman" w:hAnsi="Times New Roman" w:cs="Times New Roman"/>
          <w:sz w:val="24"/>
          <w:szCs w:val="24"/>
        </w:rPr>
        <w:t xml:space="preserve">. </w:t>
      </w:r>
      <w:r w:rsidR="00DD66F7">
        <w:rPr>
          <w:rFonts w:ascii="Times New Roman" w:hAnsi="Times New Roman" w:cs="Times New Roman"/>
          <w:sz w:val="24"/>
          <w:szCs w:val="24"/>
        </w:rPr>
        <w:t>Una gran generalización del individualismo que ev</w:t>
      </w:r>
      <w:r w:rsidR="00855B88">
        <w:rPr>
          <w:rFonts w:ascii="Times New Roman" w:hAnsi="Times New Roman" w:cs="Times New Roman"/>
          <w:sz w:val="24"/>
          <w:szCs w:val="24"/>
        </w:rPr>
        <w:t xml:space="preserve">ita el sufrimiento, </w:t>
      </w:r>
      <w:r w:rsidR="00DD66F7">
        <w:rPr>
          <w:rFonts w:ascii="Times New Roman" w:hAnsi="Times New Roman" w:cs="Times New Roman"/>
          <w:sz w:val="24"/>
          <w:szCs w:val="24"/>
        </w:rPr>
        <w:t>afrontar</w:t>
      </w:r>
      <w:r w:rsidR="007A4274">
        <w:rPr>
          <w:rFonts w:ascii="Times New Roman" w:hAnsi="Times New Roman" w:cs="Times New Roman"/>
          <w:sz w:val="24"/>
          <w:szCs w:val="24"/>
        </w:rPr>
        <w:t xml:space="preserve"> las crisis,</w:t>
      </w:r>
      <w:r w:rsidR="00DD66F7">
        <w:rPr>
          <w:rFonts w:ascii="Times New Roman" w:hAnsi="Times New Roman" w:cs="Times New Roman"/>
          <w:sz w:val="24"/>
          <w:szCs w:val="24"/>
        </w:rPr>
        <w:t xml:space="preserve"> </w:t>
      </w:r>
      <w:r w:rsidR="007A4274">
        <w:rPr>
          <w:rFonts w:ascii="Times New Roman" w:hAnsi="Times New Roman" w:cs="Times New Roman"/>
          <w:sz w:val="24"/>
          <w:szCs w:val="24"/>
        </w:rPr>
        <w:t xml:space="preserve">y </w:t>
      </w:r>
      <w:r w:rsidR="003875FA">
        <w:rPr>
          <w:rFonts w:ascii="Times New Roman" w:hAnsi="Times New Roman" w:cs="Times New Roman"/>
          <w:sz w:val="24"/>
          <w:szCs w:val="24"/>
        </w:rPr>
        <w:t>comprometerse</w:t>
      </w:r>
      <w:r w:rsidR="00855B88">
        <w:rPr>
          <w:rFonts w:ascii="Times New Roman" w:hAnsi="Times New Roman" w:cs="Times New Roman"/>
          <w:sz w:val="24"/>
          <w:szCs w:val="24"/>
        </w:rPr>
        <w:t xml:space="preserve"> </w:t>
      </w:r>
      <w:r w:rsidR="00AD1F02">
        <w:rPr>
          <w:rFonts w:ascii="Times New Roman" w:hAnsi="Times New Roman" w:cs="Times New Roman"/>
          <w:sz w:val="24"/>
          <w:szCs w:val="24"/>
        </w:rPr>
        <w:t>por</w:t>
      </w:r>
      <w:r w:rsidR="00855B88">
        <w:rPr>
          <w:rFonts w:ascii="Times New Roman" w:hAnsi="Times New Roman" w:cs="Times New Roman"/>
          <w:sz w:val="24"/>
          <w:szCs w:val="24"/>
        </w:rPr>
        <w:t xml:space="preserve"> causas justas.</w:t>
      </w:r>
      <w:r w:rsidR="00DD66F7">
        <w:rPr>
          <w:rFonts w:ascii="Times New Roman" w:hAnsi="Times New Roman" w:cs="Times New Roman"/>
          <w:sz w:val="24"/>
          <w:szCs w:val="24"/>
        </w:rPr>
        <w:t xml:space="preserve"> </w:t>
      </w:r>
      <w:r w:rsidR="00CA430F">
        <w:rPr>
          <w:rFonts w:ascii="Times New Roman" w:hAnsi="Times New Roman" w:cs="Times New Roman"/>
          <w:sz w:val="24"/>
          <w:szCs w:val="24"/>
        </w:rPr>
        <w:t>Una cultura do</w:t>
      </w:r>
      <w:r w:rsidR="00824C4E">
        <w:rPr>
          <w:rFonts w:ascii="Times New Roman" w:hAnsi="Times New Roman" w:cs="Times New Roman"/>
          <w:sz w:val="24"/>
          <w:szCs w:val="24"/>
        </w:rPr>
        <w:t>nde el hedonismo es lo que predomina,</w:t>
      </w:r>
      <w:r w:rsidR="007F7C18">
        <w:rPr>
          <w:rFonts w:ascii="Times New Roman" w:hAnsi="Times New Roman" w:cs="Times New Roman"/>
          <w:sz w:val="24"/>
          <w:szCs w:val="24"/>
        </w:rPr>
        <w:t xml:space="preserve"> </w:t>
      </w:r>
      <w:r w:rsidR="007A4274">
        <w:rPr>
          <w:rFonts w:ascii="Times New Roman" w:hAnsi="Times New Roman" w:cs="Times New Roman"/>
          <w:sz w:val="24"/>
          <w:szCs w:val="24"/>
        </w:rPr>
        <w:t>y se inclina a la</w:t>
      </w:r>
      <w:r w:rsidR="007F7C18">
        <w:rPr>
          <w:rFonts w:ascii="Times New Roman" w:hAnsi="Times New Roman" w:cs="Times New Roman"/>
          <w:sz w:val="24"/>
          <w:szCs w:val="24"/>
        </w:rPr>
        <w:t xml:space="preserve"> búsqueda de experiencias sensoriales</w:t>
      </w:r>
      <w:r w:rsidR="00347DA3">
        <w:rPr>
          <w:rFonts w:ascii="Times New Roman" w:hAnsi="Times New Roman" w:cs="Times New Roman"/>
          <w:sz w:val="24"/>
          <w:szCs w:val="24"/>
        </w:rPr>
        <w:t xml:space="preserve"> </w:t>
      </w:r>
      <w:r w:rsidR="002E10C4">
        <w:rPr>
          <w:rFonts w:ascii="Times New Roman" w:hAnsi="Times New Roman" w:cs="Times New Roman"/>
          <w:sz w:val="24"/>
          <w:szCs w:val="24"/>
        </w:rPr>
        <w:t xml:space="preserve">que generen placer, goce, </w:t>
      </w:r>
      <w:r w:rsidR="00347DA3">
        <w:rPr>
          <w:rFonts w:ascii="Times New Roman" w:hAnsi="Times New Roman" w:cs="Times New Roman"/>
          <w:sz w:val="24"/>
          <w:szCs w:val="24"/>
        </w:rPr>
        <w:t>como</w:t>
      </w:r>
      <w:r w:rsidR="002E10C4">
        <w:rPr>
          <w:rFonts w:ascii="Times New Roman" w:hAnsi="Times New Roman" w:cs="Times New Roman"/>
          <w:sz w:val="24"/>
          <w:szCs w:val="24"/>
        </w:rPr>
        <w:t xml:space="preserve">didad y </w:t>
      </w:r>
      <w:r w:rsidR="00347DA3">
        <w:rPr>
          <w:rFonts w:ascii="Times New Roman" w:hAnsi="Times New Roman" w:cs="Times New Roman"/>
          <w:sz w:val="24"/>
          <w:szCs w:val="24"/>
        </w:rPr>
        <w:t>confort</w:t>
      </w:r>
      <w:r w:rsidR="00092D2F">
        <w:rPr>
          <w:rFonts w:ascii="Times New Roman" w:hAnsi="Times New Roman" w:cs="Times New Roman"/>
          <w:sz w:val="24"/>
          <w:szCs w:val="24"/>
        </w:rPr>
        <w:t xml:space="preserve"> sin importar pasar por encima de los demás</w:t>
      </w:r>
      <w:r w:rsidR="00AB7845">
        <w:rPr>
          <w:rFonts w:ascii="Times New Roman" w:hAnsi="Times New Roman" w:cs="Times New Roman"/>
          <w:sz w:val="24"/>
          <w:szCs w:val="24"/>
        </w:rPr>
        <w:t xml:space="preserve">. Así como también, </w:t>
      </w:r>
      <w:r w:rsidR="00587F3B">
        <w:rPr>
          <w:rFonts w:ascii="Times New Roman" w:hAnsi="Times New Roman" w:cs="Times New Roman"/>
          <w:sz w:val="24"/>
          <w:szCs w:val="24"/>
        </w:rPr>
        <w:t>la p</w:t>
      </w:r>
      <w:r w:rsidR="0093622B">
        <w:rPr>
          <w:rFonts w:ascii="Times New Roman" w:hAnsi="Times New Roman" w:cs="Times New Roman"/>
          <w:color w:val="FF0000"/>
          <w:sz w:val="24"/>
          <w:szCs w:val="24"/>
          <w:lang w:val="es-MX"/>
        </w:rPr>
        <w:t>(</w:t>
      </w:r>
      <w:r w:rsidR="0093622B">
        <w:rPr>
          <w:rFonts w:ascii="Times New Roman" w:hAnsi="Times New Roman" w:cs="Times New Roman"/>
          <w:color w:val="FF0000"/>
          <w:sz w:val="24"/>
          <w:szCs w:val="24"/>
          <w:lang w:val="es-MX"/>
        </w:rPr>
        <w:t>é</w:t>
      </w:r>
      <w:r w:rsidR="0093622B">
        <w:rPr>
          <w:rFonts w:ascii="Times New Roman" w:hAnsi="Times New Roman" w:cs="Times New Roman"/>
          <w:color w:val="FF0000"/>
          <w:sz w:val="24"/>
          <w:szCs w:val="24"/>
          <w:lang w:val="es-MX"/>
        </w:rPr>
        <w:t>)</w:t>
      </w:r>
      <w:proofErr w:type="spellStart"/>
      <w:r w:rsidR="00587F3B">
        <w:rPr>
          <w:rFonts w:ascii="Times New Roman" w:hAnsi="Times New Roman" w:cs="Times New Roman"/>
          <w:sz w:val="24"/>
          <w:szCs w:val="24"/>
        </w:rPr>
        <w:t>erdida</w:t>
      </w:r>
      <w:proofErr w:type="spellEnd"/>
      <w:r w:rsidR="00587F3B">
        <w:rPr>
          <w:rFonts w:ascii="Times New Roman" w:hAnsi="Times New Roman" w:cs="Times New Roman"/>
          <w:sz w:val="24"/>
          <w:szCs w:val="24"/>
        </w:rPr>
        <w:t xml:space="preserve"> de la ilus</w:t>
      </w:r>
      <w:r w:rsidR="00A24DBA">
        <w:rPr>
          <w:rFonts w:ascii="Times New Roman" w:hAnsi="Times New Roman" w:cs="Times New Roman"/>
          <w:sz w:val="24"/>
          <w:szCs w:val="24"/>
        </w:rPr>
        <w:t>ión y</w:t>
      </w:r>
      <w:r w:rsidR="009942C6">
        <w:rPr>
          <w:rFonts w:ascii="Times New Roman" w:hAnsi="Times New Roman" w:cs="Times New Roman"/>
          <w:sz w:val="24"/>
          <w:szCs w:val="24"/>
        </w:rPr>
        <w:t xml:space="preserve"> la esperanza</w:t>
      </w:r>
      <w:r w:rsidR="00A24DBA">
        <w:rPr>
          <w:rFonts w:ascii="Times New Roman" w:hAnsi="Times New Roman" w:cs="Times New Roman"/>
          <w:sz w:val="24"/>
          <w:szCs w:val="24"/>
        </w:rPr>
        <w:t xml:space="preserve"> en</w:t>
      </w:r>
      <w:r w:rsidR="00FA4D32">
        <w:rPr>
          <w:rFonts w:ascii="Times New Roman" w:hAnsi="Times New Roman" w:cs="Times New Roman"/>
          <w:sz w:val="24"/>
          <w:szCs w:val="24"/>
        </w:rPr>
        <w:t xml:space="preserve"> detrimento del</w:t>
      </w:r>
      <w:r w:rsidR="00587F3B">
        <w:rPr>
          <w:rFonts w:ascii="Times New Roman" w:hAnsi="Times New Roman" w:cs="Times New Roman"/>
          <w:sz w:val="24"/>
          <w:szCs w:val="24"/>
        </w:rPr>
        <w:t xml:space="preserve"> sentido </w:t>
      </w:r>
      <w:r w:rsidR="00FA4D32">
        <w:rPr>
          <w:rFonts w:ascii="Times New Roman" w:hAnsi="Times New Roman" w:cs="Times New Roman"/>
          <w:sz w:val="24"/>
          <w:szCs w:val="24"/>
        </w:rPr>
        <w:t>de la existencia humana</w:t>
      </w:r>
      <w:r w:rsidR="00587F3B">
        <w:rPr>
          <w:rFonts w:ascii="Times New Roman" w:hAnsi="Times New Roman" w:cs="Times New Roman"/>
          <w:sz w:val="24"/>
          <w:szCs w:val="24"/>
        </w:rPr>
        <w:t xml:space="preserve"> que </w:t>
      </w:r>
      <w:r w:rsidR="002E10C4">
        <w:rPr>
          <w:rFonts w:ascii="Times New Roman" w:hAnsi="Times New Roman" w:cs="Times New Roman"/>
          <w:sz w:val="24"/>
          <w:szCs w:val="24"/>
        </w:rPr>
        <w:t>viene</w:t>
      </w:r>
      <w:r w:rsidR="007A4274">
        <w:rPr>
          <w:rFonts w:ascii="Times New Roman" w:hAnsi="Times New Roman" w:cs="Times New Roman"/>
          <w:sz w:val="24"/>
          <w:szCs w:val="24"/>
        </w:rPr>
        <w:t xml:space="preserve"> acompañado de la </w:t>
      </w:r>
      <w:r w:rsidR="009942C6">
        <w:rPr>
          <w:rFonts w:ascii="Times New Roman" w:hAnsi="Times New Roman" w:cs="Times New Roman"/>
          <w:sz w:val="24"/>
          <w:szCs w:val="24"/>
        </w:rPr>
        <w:t>falta de propósitos y</w:t>
      </w:r>
      <w:r w:rsidR="007A4274">
        <w:rPr>
          <w:rFonts w:ascii="Times New Roman" w:hAnsi="Times New Roman" w:cs="Times New Roman"/>
          <w:sz w:val="24"/>
          <w:szCs w:val="24"/>
        </w:rPr>
        <w:t xml:space="preserve"> proyecciones de futuro</w:t>
      </w:r>
      <w:r w:rsidR="002E10C4">
        <w:rPr>
          <w:rFonts w:ascii="Times New Roman" w:hAnsi="Times New Roman" w:cs="Times New Roman"/>
          <w:sz w:val="24"/>
          <w:szCs w:val="24"/>
        </w:rPr>
        <w:t xml:space="preserve"> </w:t>
      </w:r>
      <w:r w:rsidR="00284FAD">
        <w:rPr>
          <w:rFonts w:ascii="Times New Roman" w:hAnsi="Times New Roman" w:cs="Times New Roman"/>
          <w:sz w:val="24"/>
          <w:szCs w:val="24"/>
        </w:rPr>
        <w:t xml:space="preserve">donde todo es relativo, nada es consistente </w:t>
      </w:r>
      <w:r w:rsidR="00A24DBA">
        <w:rPr>
          <w:rFonts w:ascii="Times New Roman" w:hAnsi="Times New Roman" w:cs="Times New Roman"/>
          <w:sz w:val="24"/>
          <w:szCs w:val="24"/>
        </w:rPr>
        <w:t>y por oposición</w:t>
      </w:r>
      <w:r w:rsidR="00F92A6C">
        <w:rPr>
          <w:rFonts w:ascii="Times New Roman" w:hAnsi="Times New Roman" w:cs="Times New Roman"/>
          <w:sz w:val="24"/>
          <w:szCs w:val="24"/>
        </w:rPr>
        <w:t xml:space="preserve"> gobierna una</w:t>
      </w:r>
      <w:r w:rsidR="00284FAD">
        <w:rPr>
          <w:rFonts w:ascii="Times New Roman" w:hAnsi="Times New Roman" w:cs="Times New Roman"/>
          <w:sz w:val="24"/>
          <w:szCs w:val="24"/>
        </w:rPr>
        <w:t xml:space="preserve"> apatía social y política</w:t>
      </w:r>
      <w:r w:rsidR="002E10C4">
        <w:rPr>
          <w:rFonts w:ascii="Times New Roman" w:hAnsi="Times New Roman" w:cs="Times New Roman"/>
          <w:sz w:val="24"/>
          <w:szCs w:val="24"/>
        </w:rPr>
        <w:t xml:space="preserve"> (Cfr. </w:t>
      </w:r>
      <w:proofErr w:type="spellStart"/>
      <w:r w:rsidR="002E10C4" w:rsidRPr="002D303B">
        <w:rPr>
          <w:rFonts w:ascii="Times New Roman" w:hAnsi="Times New Roman" w:cs="Times New Roman"/>
          <w:sz w:val="24"/>
          <w:szCs w:val="24"/>
        </w:rPr>
        <w:t>Lipovetsky</w:t>
      </w:r>
      <w:proofErr w:type="spellEnd"/>
      <w:r w:rsidR="002E10C4">
        <w:rPr>
          <w:rFonts w:ascii="Times New Roman" w:hAnsi="Times New Roman" w:cs="Times New Roman"/>
          <w:sz w:val="24"/>
          <w:szCs w:val="24"/>
        </w:rPr>
        <w:t>, 2000)</w:t>
      </w:r>
      <w:r w:rsidR="00F0058C">
        <w:rPr>
          <w:rFonts w:ascii="Times New Roman" w:hAnsi="Times New Roman" w:cs="Times New Roman"/>
          <w:sz w:val="24"/>
          <w:szCs w:val="24"/>
        </w:rPr>
        <w:t xml:space="preserve">. </w:t>
      </w:r>
    </w:p>
    <w:p w:rsidR="003C0C52" w:rsidRPr="002D303B" w:rsidRDefault="00BE16DB" w:rsidP="003B688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Asimismo</w:t>
      </w:r>
      <w:r w:rsidR="00284FAD">
        <w:rPr>
          <w:rFonts w:ascii="Times New Roman" w:hAnsi="Times New Roman" w:cs="Times New Roman"/>
          <w:sz w:val="24"/>
          <w:szCs w:val="24"/>
        </w:rPr>
        <w:t xml:space="preserve">, </w:t>
      </w:r>
      <w:r w:rsidR="003C0C52">
        <w:rPr>
          <w:rFonts w:ascii="Times New Roman" w:hAnsi="Times New Roman" w:cs="Times New Roman"/>
          <w:sz w:val="24"/>
          <w:szCs w:val="24"/>
        </w:rPr>
        <w:t>se desvalora el pensam</w:t>
      </w:r>
      <w:r w:rsidR="00B54C2D">
        <w:rPr>
          <w:rFonts w:ascii="Times New Roman" w:hAnsi="Times New Roman" w:cs="Times New Roman"/>
          <w:sz w:val="24"/>
          <w:szCs w:val="24"/>
        </w:rPr>
        <w:t>iento crítico</w:t>
      </w:r>
      <w:r w:rsidR="00473EC5">
        <w:rPr>
          <w:rFonts w:ascii="Times New Roman" w:hAnsi="Times New Roman" w:cs="Times New Roman"/>
          <w:sz w:val="24"/>
          <w:szCs w:val="24"/>
        </w:rPr>
        <w:t xml:space="preserve"> y el </w:t>
      </w:r>
      <w:proofErr w:type="gramStart"/>
      <w:r w:rsidR="00473EC5">
        <w:rPr>
          <w:rFonts w:ascii="Times New Roman" w:hAnsi="Times New Roman" w:cs="Times New Roman"/>
          <w:sz w:val="24"/>
          <w:szCs w:val="24"/>
        </w:rPr>
        <w:t>discernimiento</w:t>
      </w:r>
      <w:r w:rsidR="0093622B">
        <w:rPr>
          <w:rFonts w:ascii="Times New Roman" w:hAnsi="Times New Roman" w:cs="Times New Roman"/>
          <w:color w:val="FF0000"/>
          <w:sz w:val="24"/>
          <w:szCs w:val="24"/>
          <w:lang w:val="es-MX"/>
        </w:rPr>
        <w:t>(</w:t>
      </w:r>
      <w:proofErr w:type="gramEnd"/>
      <w:r w:rsidR="0093622B">
        <w:rPr>
          <w:rFonts w:ascii="Times New Roman" w:hAnsi="Times New Roman" w:cs="Times New Roman"/>
          <w:color w:val="FF0000"/>
          <w:sz w:val="24"/>
          <w:szCs w:val="24"/>
          <w:lang w:val="es-MX"/>
        </w:rPr>
        <w:t>,</w:t>
      </w:r>
      <w:r w:rsidR="0093622B">
        <w:rPr>
          <w:rFonts w:ascii="Times New Roman" w:hAnsi="Times New Roman" w:cs="Times New Roman"/>
          <w:color w:val="FF0000"/>
          <w:sz w:val="24"/>
          <w:szCs w:val="24"/>
          <w:lang w:val="es-MX"/>
        </w:rPr>
        <w:t>)</w:t>
      </w:r>
      <w:r w:rsidR="00B54C2D">
        <w:rPr>
          <w:rFonts w:ascii="Times New Roman" w:hAnsi="Times New Roman" w:cs="Times New Roman"/>
          <w:sz w:val="24"/>
          <w:szCs w:val="24"/>
        </w:rPr>
        <w:t xml:space="preserve"> rasgos de la</w:t>
      </w:r>
      <w:r w:rsidR="00473EC5">
        <w:rPr>
          <w:rFonts w:ascii="Times New Roman" w:hAnsi="Times New Roman" w:cs="Times New Roman"/>
          <w:sz w:val="24"/>
          <w:szCs w:val="24"/>
        </w:rPr>
        <w:t xml:space="preserve"> manifestación de la</w:t>
      </w:r>
      <w:r w:rsidR="00B54C2D">
        <w:rPr>
          <w:rFonts w:ascii="Times New Roman" w:hAnsi="Times New Roman" w:cs="Times New Roman"/>
          <w:sz w:val="24"/>
          <w:szCs w:val="24"/>
        </w:rPr>
        <w:t xml:space="preserve"> </w:t>
      </w:r>
      <w:r w:rsidR="00473EC5">
        <w:rPr>
          <w:rFonts w:ascii="Times New Roman" w:hAnsi="Times New Roman" w:cs="Times New Roman"/>
          <w:sz w:val="24"/>
          <w:szCs w:val="24"/>
        </w:rPr>
        <w:t>“</w:t>
      </w:r>
      <w:r w:rsidR="003C0C52">
        <w:rPr>
          <w:rFonts w:ascii="Times New Roman" w:hAnsi="Times New Roman" w:cs="Times New Roman"/>
          <w:sz w:val="24"/>
          <w:szCs w:val="24"/>
        </w:rPr>
        <w:t>banalidad del mal</w:t>
      </w:r>
      <w:r w:rsidR="00473EC5">
        <w:rPr>
          <w:rFonts w:ascii="Times New Roman" w:hAnsi="Times New Roman" w:cs="Times New Roman"/>
          <w:sz w:val="24"/>
          <w:szCs w:val="24"/>
        </w:rPr>
        <w:t>”</w:t>
      </w:r>
      <w:r w:rsidR="00B54C2D">
        <w:rPr>
          <w:rFonts w:ascii="Times New Roman" w:hAnsi="Times New Roman" w:cs="Times New Roman"/>
          <w:sz w:val="24"/>
          <w:szCs w:val="24"/>
        </w:rPr>
        <w:t xml:space="preserve"> </w:t>
      </w:r>
      <w:r w:rsidR="00231C95">
        <w:rPr>
          <w:rFonts w:ascii="Times New Roman" w:hAnsi="Times New Roman" w:cs="Times New Roman"/>
          <w:sz w:val="24"/>
          <w:szCs w:val="24"/>
        </w:rPr>
        <w:t>en</w:t>
      </w:r>
      <w:r w:rsidR="00B54C2D">
        <w:rPr>
          <w:rFonts w:ascii="Times New Roman" w:hAnsi="Times New Roman" w:cs="Times New Roman"/>
          <w:sz w:val="24"/>
          <w:szCs w:val="24"/>
        </w:rPr>
        <w:t xml:space="preserve"> la actitud de Adolf </w:t>
      </w:r>
      <w:proofErr w:type="spellStart"/>
      <w:r w:rsidR="00AF56A8">
        <w:rPr>
          <w:rFonts w:ascii="Times New Roman" w:hAnsi="Times New Roman" w:cs="Times New Roman"/>
          <w:sz w:val="24"/>
          <w:szCs w:val="24"/>
        </w:rPr>
        <w:t>Eichmann</w:t>
      </w:r>
      <w:proofErr w:type="spellEnd"/>
      <w:r w:rsidR="00AF56A8">
        <w:rPr>
          <w:rFonts w:ascii="Times New Roman" w:hAnsi="Times New Roman" w:cs="Times New Roman"/>
          <w:sz w:val="24"/>
          <w:szCs w:val="24"/>
        </w:rPr>
        <w:t xml:space="preserve"> frente</w:t>
      </w:r>
      <w:r w:rsidR="003A5E2F">
        <w:rPr>
          <w:rFonts w:ascii="Times New Roman" w:hAnsi="Times New Roman" w:cs="Times New Roman"/>
          <w:sz w:val="24"/>
          <w:szCs w:val="24"/>
        </w:rPr>
        <w:t xml:space="preserve"> a </w:t>
      </w:r>
      <w:r w:rsidR="00473EC5">
        <w:rPr>
          <w:rFonts w:ascii="Times New Roman" w:hAnsi="Times New Roman" w:cs="Times New Roman"/>
          <w:sz w:val="24"/>
          <w:szCs w:val="24"/>
        </w:rPr>
        <w:t xml:space="preserve">su incapacidad para formular juicios </w:t>
      </w:r>
      <w:r w:rsidR="009F0890">
        <w:rPr>
          <w:rFonts w:ascii="Times New Roman" w:hAnsi="Times New Roman" w:cs="Times New Roman"/>
          <w:sz w:val="24"/>
          <w:szCs w:val="24"/>
        </w:rPr>
        <w:t>morales</w:t>
      </w:r>
      <w:r w:rsidR="00473EC5">
        <w:rPr>
          <w:rFonts w:ascii="Times New Roman" w:hAnsi="Times New Roman" w:cs="Times New Roman"/>
          <w:sz w:val="24"/>
          <w:szCs w:val="24"/>
        </w:rPr>
        <w:t xml:space="preserve"> </w:t>
      </w:r>
      <w:r w:rsidR="00434786">
        <w:rPr>
          <w:rFonts w:ascii="Times New Roman" w:hAnsi="Times New Roman" w:cs="Times New Roman"/>
          <w:sz w:val="24"/>
          <w:szCs w:val="24"/>
        </w:rPr>
        <w:t xml:space="preserve">a las </w:t>
      </w:r>
      <w:r w:rsidR="004B0831">
        <w:rPr>
          <w:rFonts w:ascii="Times New Roman" w:hAnsi="Times New Roman" w:cs="Times New Roman"/>
          <w:sz w:val="24"/>
          <w:szCs w:val="24"/>
        </w:rPr>
        <w:t>órdenes</w:t>
      </w:r>
      <w:r w:rsidR="00473EC5">
        <w:rPr>
          <w:rFonts w:ascii="Times New Roman" w:hAnsi="Times New Roman" w:cs="Times New Roman"/>
          <w:sz w:val="24"/>
          <w:szCs w:val="24"/>
        </w:rPr>
        <w:t xml:space="preserve"> que recibía para colaborar con </w:t>
      </w:r>
      <w:r w:rsidR="00434786">
        <w:rPr>
          <w:rFonts w:ascii="Times New Roman" w:hAnsi="Times New Roman" w:cs="Times New Roman"/>
          <w:sz w:val="24"/>
          <w:szCs w:val="24"/>
        </w:rPr>
        <w:t xml:space="preserve">el exterminio </w:t>
      </w:r>
      <w:r w:rsidR="003A5E2F">
        <w:rPr>
          <w:rFonts w:ascii="Times New Roman" w:hAnsi="Times New Roman" w:cs="Times New Roman"/>
          <w:sz w:val="24"/>
          <w:szCs w:val="24"/>
        </w:rPr>
        <w:t xml:space="preserve">de los judíos en los campos de </w:t>
      </w:r>
      <w:r w:rsidR="00434786">
        <w:rPr>
          <w:rFonts w:ascii="Times New Roman" w:hAnsi="Times New Roman" w:cs="Times New Roman"/>
          <w:sz w:val="24"/>
          <w:szCs w:val="24"/>
        </w:rPr>
        <w:t>concentración</w:t>
      </w:r>
      <w:r w:rsidR="00AD693E">
        <w:rPr>
          <w:rFonts w:ascii="Times New Roman" w:hAnsi="Times New Roman" w:cs="Times New Roman"/>
          <w:sz w:val="24"/>
          <w:szCs w:val="24"/>
        </w:rPr>
        <w:t xml:space="preserve"> nazis </w:t>
      </w:r>
      <w:r w:rsidR="00250A02" w:rsidRPr="008F5088">
        <w:rPr>
          <w:rFonts w:ascii="Times New Roman" w:hAnsi="Times New Roman" w:cs="Times New Roman"/>
          <w:sz w:val="24"/>
          <w:szCs w:val="24"/>
        </w:rPr>
        <w:t>(</w:t>
      </w:r>
      <w:r w:rsidR="00250A02">
        <w:rPr>
          <w:rFonts w:ascii="Times New Roman" w:hAnsi="Times New Roman" w:cs="Times New Roman"/>
          <w:sz w:val="24"/>
          <w:szCs w:val="24"/>
        </w:rPr>
        <w:t xml:space="preserve">Cfr. </w:t>
      </w:r>
      <w:proofErr w:type="spellStart"/>
      <w:r w:rsidR="00250A02" w:rsidRPr="008F5088">
        <w:rPr>
          <w:rFonts w:ascii="Times New Roman" w:hAnsi="Times New Roman" w:cs="Times New Roman"/>
          <w:sz w:val="24"/>
          <w:szCs w:val="24"/>
        </w:rPr>
        <w:t>Arendt</w:t>
      </w:r>
      <w:proofErr w:type="spellEnd"/>
      <w:r w:rsidR="00250A02" w:rsidRPr="008F5088">
        <w:rPr>
          <w:rFonts w:ascii="Times New Roman" w:hAnsi="Times New Roman" w:cs="Times New Roman"/>
          <w:sz w:val="24"/>
          <w:szCs w:val="24"/>
        </w:rPr>
        <w:t>, 2003, p.171).</w:t>
      </w:r>
      <w:r w:rsidR="00AD693E">
        <w:rPr>
          <w:rFonts w:ascii="Times New Roman" w:hAnsi="Times New Roman" w:cs="Times New Roman"/>
          <w:sz w:val="24"/>
          <w:szCs w:val="24"/>
        </w:rPr>
        <w:t xml:space="preserve"> Esta</w:t>
      </w:r>
      <w:r w:rsidR="00895F7A">
        <w:rPr>
          <w:rFonts w:ascii="Times New Roman" w:hAnsi="Times New Roman" w:cs="Times New Roman"/>
          <w:sz w:val="24"/>
          <w:szCs w:val="24"/>
        </w:rPr>
        <w:t xml:space="preserve"> irreflexión y mediocridad puede</w:t>
      </w:r>
      <w:r w:rsidR="00AD693E">
        <w:rPr>
          <w:rFonts w:ascii="Times New Roman" w:hAnsi="Times New Roman" w:cs="Times New Roman"/>
          <w:sz w:val="24"/>
          <w:szCs w:val="24"/>
        </w:rPr>
        <w:t xml:space="preserve"> llegar a constituir uno de los peores males de la humanidad</w:t>
      </w:r>
      <w:r w:rsidR="00F850B6">
        <w:rPr>
          <w:rFonts w:ascii="Times New Roman" w:hAnsi="Times New Roman" w:cs="Times New Roman"/>
          <w:sz w:val="24"/>
          <w:szCs w:val="24"/>
        </w:rPr>
        <w:t xml:space="preserve">. Y </w:t>
      </w:r>
      <w:r w:rsidR="00EC179B">
        <w:rPr>
          <w:rFonts w:ascii="Times New Roman" w:hAnsi="Times New Roman" w:cs="Times New Roman"/>
          <w:sz w:val="24"/>
          <w:szCs w:val="24"/>
        </w:rPr>
        <w:t>analógicamente</w:t>
      </w:r>
      <w:r w:rsidR="00F850B6">
        <w:rPr>
          <w:rFonts w:ascii="Times New Roman" w:hAnsi="Times New Roman" w:cs="Times New Roman"/>
          <w:sz w:val="24"/>
          <w:szCs w:val="24"/>
        </w:rPr>
        <w:t xml:space="preserve"> en la actualidad podemos percatarnos de algunos de estos rastros presentes en </w:t>
      </w:r>
      <w:r w:rsidR="00592AEB">
        <w:rPr>
          <w:rFonts w:ascii="Times New Roman" w:hAnsi="Times New Roman" w:cs="Times New Roman"/>
          <w:sz w:val="24"/>
          <w:szCs w:val="24"/>
        </w:rPr>
        <w:t>la</w:t>
      </w:r>
      <w:r w:rsidR="00F850B6">
        <w:rPr>
          <w:rFonts w:ascii="Times New Roman" w:hAnsi="Times New Roman" w:cs="Times New Roman"/>
          <w:sz w:val="24"/>
          <w:szCs w:val="24"/>
        </w:rPr>
        <w:t xml:space="preserve"> cultura post-moderna que </w:t>
      </w:r>
      <w:r w:rsidR="00307D9B">
        <w:rPr>
          <w:rFonts w:ascii="Times New Roman" w:hAnsi="Times New Roman" w:cs="Times New Roman"/>
          <w:sz w:val="24"/>
          <w:szCs w:val="24"/>
        </w:rPr>
        <w:t>busca exacerbar a la persona a través de</w:t>
      </w:r>
      <w:r w:rsidR="00895F7A">
        <w:rPr>
          <w:rFonts w:ascii="Times New Roman" w:hAnsi="Times New Roman" w:cs="Times New Roman"/>
          <w:sz w:val="24"/>
          <w:szCs w:val="24"/>
        </w:rPr>
        <w:t xml:space="preserve"> una variedad de</w:t>
      </w:r>
      <w:r w:rsidR="00F850B6">
        <w:rPr>
          <w:rFonts w:ascii="Times New Roman" w:hAnsi="Times New Roman" w:cs="Times New Roman"/>
          <w:sz w:val="24"/>
          <w:szCs w:val="24"/>
        </w:rPr>
        <w:t xml:space="preserve"> estímulos que la deja</w:t>
      </w:r>
      <w:r w:rsidR="00592AEB">
        <w:rPr>
          <w:rFonts w:ascii="Times New Roman" w:hAnsi="Times New Roman" w:cs="Times New Roman"/>
          <w:sz w:val="24"/>
          <w:szCs w:val="24"/>
        </w:rPr>
        <w:t>n</w:t>
      </w:r>
      <w:r w:rsidR="00F850B6">
        <w:rPr>
          <w:rFonts w:ascii="Times New Roman" w:hAnsi="Times New Roman" w:cs="Times New Roman"/>
          <w:sz w:val="24"/>
          <w:szCs w:val="24"/>
        </w:rPr>
        <w:t xml:space="preserve"> anestesiada </w:t>
      </w:r>
      <w:r w:rsidR="00895F7A">
        <w:rPr>
          <w:rFonts w:ascii="Times New Roman" w:hAnsi="Times New Roman" w:cs="Times New Roman"/>
          <w:sz w:val="24"/>
          <w:szCs w:val="24"/>
        </w:rPr>
        <w:t>impidiéndole</w:t>
      </w:r>
      <w:r w:rsidR="00EC179B">
        <w:rPr>
          <w:rFonts w:ascii="Times New Roman" w:hAnsi="Times New Roman" w:cs="Times New Roman"/>
          <w:sz w:val="24"/>
          <w:szCs w:val="24"/>
        </w:rPr>
        <w:t xml:space="preserve"> pensar por </w:t>
      </w:r>
      <w:r w:rsidR="00642695">
        <w:rPr>
          <w:rFonts w:ascii="Times New Roman" w:hAnsi="Times New Roman" w:cs="Times New Roman"/>
          <w:sz w:val="24"/>
          <w:szCs w:val="24"/>
        </w:rPr>
        <w:t>sí misma</w:t>
      </w:r>
      <w:r w:rsidR="00EC179B">
        <w:rPr>
          <w:rFonts w:ascii="Times New Roman" w:hAnsi="Times New Roman" w:cs="Times New Roman"/>
          <w:sz w:val="24"/>
          <w:szCs w:val="24"/>
        </w:rPr>
        <w:t>, reflexionar sobre sus acciones, tener conciencia moral y mucho menos convicciones</w:t>
      </w:r>
      <w:r w:rsidR="00642695">
        <w:rPr>
          <w:rFonts w:ascii="Times New Roman" w:hAnsi="Times New Roman" w:cs="Times New Roman"/>
          <w:sz w:val="24"/>
          <w:szCs w:val="24"/>
        </w:rPr>
        <w:t xml:space="preserve"> que le lleve</w:t>
      </w:r>
      <w:r w:rsidR="00EC179B">
        <w:rPr>
          <w:rFonts w:ascii="Times New Roman" w:hAnsi="Times New Roman" w:cs="Times New Roman"/>
          <w:sz w:val="24"/>
          <w:szCs w:val="24"/>
        </w:rPr>
        <w:t>n a darle sentido a su vida.</w:t>
      </w:r>
    </w:p>
    <w:p w:rsidR="009B7F0C" w:rsidRDefault="004E50D3" w:rsidP="009B7F0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w:t>
      </w:r>
      <w:r w:rsidR="0077552F">
        <w:rPr>
          <w:rFonts w:ascii="Times New Roman" w:hAnsi="Times New Roman" w:cs="Times New Roman"/>
          <w:sz w:val="24"/>
          <w:szCs w:val="24"/>
        </w:rPr>
        <w:t xml:space="preserve">tanto, directa o indirectamente todos los hombres nos vemos afectados </w:t>
      </w:r>
      <w:r w:rsidR="0054328E">
        <w:rPr>
          <w:rFonts w:ascii="Times New Roman" w:hAnsi="Times New Roman" w:cs="Times New Roman"/>
          <w:sz w:val="24"/>
          <w:szCs w:val="24"/>
        </w:rPr>
        <w:t xml:space="preserve">a raíz de </w:t>
      </w:r>
      <w:r w:rsidR="008F04D2">
        <w:rPr>
          <w:rFonts w:ascii="Times New Roman" w:hAnsi="Times New Roman" w:cs="Times New Roman"/>
          <w:sz w:val="24"/>
          <w:szCs w:val="24"/>
        </w:rPr>
        <w:t>las consecuencias</w:t>
      </w:r>
      <w:r w:rsidR="0077552F">
        <w:rPr>
          <w:rFonts w:ascii="Times New Roman" w:hAnsi="Times New Roman" w:cs="Times New Roman"/>
          <w:sz w:val="24"/>
          <w:szCs w:val="24"/>
        </w:rPr>
        <w:t xml:space="preserve"> que genera</w:t>
      </w:r>
      <w:r w:rsidR="0054328E">
        <w:rPr>
          <w:rFonts w:ascii="Times New Roman" w:hAnsi="Times New Roman" w:cs="Times New Roman"/>
          <w:sz w:val="24"/>
          <w:szCs w:val="24"/>
        </w:rPr>
        <w:t>n</w:t>
      </w:r>
      <w:r w:rsidR="0077552F">
        <w:rPr>
          <w:rFonts w:ascii="Times New Roman" w:hAnsi="Times New Roman" w:cs="Times New Roman"/>
          <w:sz w:val="24"/>
          <w:szCs w:val="24"/>
        </w:rPr>
        <w:t xml:space="preserve"> las condiciones de nuestra realidad post-moderna</w:t>
      </w:r>
      <w:r w:rsidR="0054328E">
        <w:rPr>
          <w:rFonts w:ascii="Times New Roman" w:hAnsi="Times New Roman" w:cs="Times New Roman"/>
          <w:sz w:val="24"/>
          <w:szCs w:val="24"/>
        </w:rPr>
        <w:t>. Y es en medio de nuestro presente espacio-temporal qu</w:t>
      </w:r>
      <w:r w:rsidR="00861E20">
        <w:rPr>
          <w:rFonts w:ascii="Times New Roman" w:hAnsi="Times New Roman" w:cs="Times New Roman"/>
          <w:sz w:val="24"/>
          <w:szCs w:val="24"/>
        </w:rPr>
        <w:t xml:space="preserve">e estamos llamados como seres </w:t>
      </w:r>
      <w:r w:rsidR="008F04D2">
        <w:rPr>
          <w:rFonts w:ascii="Times New Roman" w:hAnsi="Times New Roman" w:cs="Times New Roman"/>
          <w:sz w:val="24"/>
          <w:szCs w:val="24"/>
        </w:rPr>
        <w:t>trascendentales</w:t>
      </w:r>
      <w:r w:rsidR="00861E20">
        <w:rPr>
          <w:rFonts w:ascii="Times New Roman" w:hAnsi="Times New Roman" w:cs="Times New Roman"/>
          <w:sz w:val="24"/>
          <w:szCs w:val="24"/>
        </w:rPr>
        <w:t xml:space="preserve"> a darle sentido a nuestras vidas a través del desarrollo del ejercicio de una libertad responsable </w:t>
      </w:r>
      <w:r w:rsidR="00AF48C7">
        <w:rPr>
          <w:rFonts w:ascii="Times New Roman" w:hAnsi="Times New Roman" w:cs="Times New Roman"/>
          <w:sz w:val="24"/>
          <w:szCs w:val="24"/>
        </w:rPr>
        <w:t>guiada</w:t>
      </w:r>
      <w:r w:rsidR="00761B1F">
        <w:rPr>
          <w:rFonts w:ascii="Times New Roman" w:hAnsi="Times New Roman" w:cs="Times New Roman"/>
          <w:sz w:val="24"/>
          <w:szCs w:val="24"/>
        </w:rPr>
        <w:t xml:space="preserve"> hacia </w:t>
      </w:r>
      <w:r w:rsidR="00AF48C7">
        <w:rPr>
          <w:rFonts w:ascii="Times New Roman" w:hAnsi="Times New Roman" w:cs="Times New Roman"/>
          <w:sz w:val="24"/>
          <w:szCs w:val="24"/>
        </w:rPr>
        <w:t>la bondad</w:t>
      </w:r>
      <w:r w:rsidR="00761B1F">
        <w:rPr>
          <w:rFonts w:ascii="Times New Roman" w:hAnsi="Times New Roman" w:cs="Times New Roman"/>
          <w:sz w:val="24"/>
          <w:szCs w:val="24"/>
        </w:rPr>
        <w:t>. En esta sintonía surge la necesidad</w:t>
      </w:r>
      <w:r w:rsidR="00E918DD">
        <w:rPr>
          <w:rFonts w:ascii="Times New Roman" w:hAnsi="Times New Roman" w:cs="Times New Roman"/>
          <w:sz w:val="24"/>
          <w:szCs w:val="24"/>
        </w:rPr>
        <w:t xml:space="preserve"> de</w:t>
      </w:r>
      <w:r w:rsidR="00AF48C7">
        <w:rPr>
          <w:rFonts w:ascii="Times New Roman" w:hAnsi="Times New Roman" w:cs="Times New Roman"/>
          <w:sz w:val="24"/>
          <w:szCs w:val="24"/>
        </w:rPr>
        <w:t xml:space="preserve"> plantear</w:t>
      </w:r>
      <w:r w:rsidR="008F04D2">
        <w:rPr>
          <w:rFonts w:ascii="Times New Roman" w:hAnsi="Times New Roman" w:cs="Times New Roman"/>
          <w:sz w:val="24"/>
          <w:szCs w:val="24"/>
        </w:rPr>
        <w:t xml:space="preserve"> </w:t>
      </w:r>
      <w:r w:rsidR="000703E2">
        <w:rPr>
          <w:rFonts w:ascii="Times New Roman" w:hAnsi="Times New Roman" w:cs="Times New Roman"/>
          <w:sz w:val="24"/>
          <w:szCs w:val="24"/>
        </w:rPr>
        <w:t xml:space="preserve">tres </w:t>
      </w:r>
      <w:r w:rsidR="00761B1F">
        <w:rPr>
          <w:rFonts w:ascii="Times New Roman" w:hAnsi="Times New Roman" w:cs="Times New Roman"/>
          <w:sz w:val="24"/>
          <w:szCs w:val="24"/>
        </w:rPr>
        <w:t xml:space="preserve">consideraciones </w:t>
      </w:r>
      <w:r w:rsidR="00761B1F">
        <w:rPr>
          <w:rFonts w:ascii="Times New Roman" w:hAnsi="Times New Roman" w:cs="Times New Roman"/>
          <w:sz w:val="24"/>
          <w:szCs w:val="24"/>
        </w:rPr>
        <w:lastRenderedPageBreak/>
        <w:t>fundamentales que nos ayudaran a cimentar</w:t>
      </w:r>
      <w:r w:rsidR="00AF70D7">
        <w:rPr>
          <w:rFonts w:ascii="Times New Roman" w:hAnsi="Times New Roman" w:cs="Times New Roman"/>
          <w:sz w:val="24"/>
          <w:szCs w:val="24"/>
        </w:rPr>
        <w:t xml:space="preserve"> e ir construyendo las bases de la puesta en práctica de </w:t>
      </w:r>
      <w:r w:rsidR="000703E2">
        <w:rPr>
          <w:rFonts w:ascii="Times New Roman" w:hAnsi="Times New Roman" w:cs="Times New Roman"/>
          <w:sz w:val="24"/>
          <w:szCs w:val="24"/>
        </w:rPr>
        <w:t xml:space="preserve">nuestra libertad. </w:t>
      </w:r>
    </w:p>
    <w:p w:rsidR="000C3D59" w:rsidRDefault="00D22C22" w:rsidP="00E91DB8">
      <w:pPr>
        <w:overflowPunct w:val="0"/>
        <w:autoSpaceDE w:val="0"/>
        <w:autoSpaceDN w:val="0"/>
        <w:adjustRightInd w:val="0"/>
        <w:spacing w:line="360" w:lineRule="auto"/>
        <w:ind w:firstLine="360"/>
        <w:jc w:val="both"/>
        <w:textAlignment w:val="baseline"/>
        <w:rPr>
          <w:rFonts w:ascii="Times New Roman" w:eastAsia="Times New Roman" w:hAnsi="Times New Roman" w:cs="Times New Roman"/>
          <w:sz w:val="24"/>
          <w:szCs w:val="24"/>
          <w:lang w:val="es-ES_tradnl" w:eastAsia="es-ES"/>
        </w:rPr>
      </w:pPr>
      <w:r>
        <w:rPr>
          <w:rFonts w:ascii="Times New Roman" w:hAnsi="Times New Roman" w:cs="Times New Roman"/>
          <w:sz w:val="24"/>
          <w:szCs w:val="24"/>
        </w:rPr>
        <w:t>En primer</w:t>
      </w:r>
      <w:r w:rsidR="00022EAD">
        <w:rPr>
          <w:rFonts w:ascii="Times New Roman" w:hAnsi="Times New Roman" w:cs="Times New Roman"/>
          <w:sz w:val="24"/>
          <w:szCs w:val="24"/>
        </w:rPr>
        <w:t xml:space="preserve"> lugar, el pensamiento crítico constituye aquella </w:t>
      </w:r>
      <w:r w:rsidR="00524081">
        <w:rPr>
          <w:rFonts w:ascii="Times New Roman" w:hAnsi="Times New Roman" w:cs="Times New Roman"/>
          <w:sz w:val="24"/>
          <w:szCs w:val="24"/>
        </w:rPr>
        <w:t xml:space="preserve">destreza que parte del filosofar como un </w:t>
      </w:r>
      <w:r w:rsidR="00EA5792">
        <w:rPr>
          <w:rFonts w:ascii="Times New Roman" w:hAnsi="Times New Roman" w:cs="Times New Roman"/>
          <w:sz w:val="24"/>
          <w:szCs w:val="24"/>
        </w:rPr>
        <w:t>“</w:t>
      </w:r>
      <w:r w:rsidR="00524081">
        <w:rPr>
          <w:rFonts w:ascii="Times New Roman" w:hAnsi="Times New Roman" w:cs="Times New Roman"/>
          <w:sz w:val="24"/>
          <w:szCs w:val="24"/>
        </w:rPr>
        <w:t>acto autodidacta</w:t>
      </w:r>
      <w:r w:rsidR="00EA5792">
        <w:rPr>
          <w:rFonts w:ascii="Times New Roman" w:hAnsi="Times New Roman" w:cs="Times New Roman"/>
          <w:sz w:val="24"/>
          <w:szCs w:val="24"/>
        </w:rPr>
        <w:t>”</w:t>
      </w:r>
      <w:r w:rsidR="00524081">
        <w:rPr>
          <w:rFonts w:ascii="Times New Roman" w:hAnsi="Times New Roman" w:cs="Times New Roman"/>
          <w:sz w:val="24"/>
          <w:szCs w:val="24"/>
        </w:rPr>
        <w:t xml:space="preserve"> (Santuc, 2005, p. 25).</w:t>
      </w:r>
      <w:r w:rsidR="00EA5792">
        <w:rPr>
          <w:rFonts w:ascii="Times New Roman" w:hAnsi="Times New Roman" w:cs="Times New Roman"/>
          <w:sz w:val="24"/>
          <w:szCs w:val="24"/>
        </w:rPr>
        <w:t xml:space="preserve"> </w:t>
      </w:r>
      <w:r w:rsidR="008A1B94">
        <w:rPr>
          <w:rFonts w:ascii="Times New Roman" w:hAnsi="Times New Roman" w:cs="Times New Roman"/>
          <w:sz w:val="24"/>
          <w:szCs w:val="24"/>
        </w:rPr>
        <w:t>Este consiste en la dinámica de exponernos a las distintas interrogantes que n</w:t>
      </w:r>
      <w:r w:rsidR="00762042">
        <w:rPr>
          <w:rFonts w:ascii="Times New Roman" w:hAnsi="Times New Roman" w:cs="Times New Roman"/>
          <w:sz w:val="24"/>
          <w:szCs w:val="24"/>
        </w:rPr>
        <w:t xml:space="preserve">os interpelan y a partir de </w:t>
      </w:r>
      <w:r w:rsidR="000A121E">
        <w:rPr>
          <w:rFonts w:ascii="Times New Roman" w:hAnsi="Times New Roman" w:cs="Times New Roman"/>
          <w:sz w:val="24"/>
          <w:szCs w:val="24"/>
        </w:rPr>
        <w:t>estas</w:t>
      </w:r>
      <w:r w:rsidR="008A1B94">
        <w:rPr>
          <w:rFonts w:ascii="Times New Roman" w:hAnsi="Times New Roman" w:cs="Times New Roman"/>
          <w:sz w:val="24"/>
          <w:szCs w:val="24"/>
        </w:rPr>
        <w:t xml:space="preserve"> aplicar </w:t>
      </w:r>
      <w:r w:rsidR="00044F08">
        <w:rPr>
          <w:rFonts w:ascii="Times New Roman" w:hAnsi="Times New Roman" w:cs="Times New Roman"/>
          <w:sz w:val="24"/>
          <w:szCs w:val="24"/>
        </w:rPr>
        <w:t xml:space="preserve">el </w:t>
      </w:r>
      <w:r w:rsidR="000216FC">
        <w:rPr>
          <w:rFonts w:ascii="Times New Roman" w:hAnsi="Times New Roman" w:cs="Times New Roman"/>
          <w:sz w:val="24"/>
          <w:szCs w:val="24"/>
        </w:rPr>
        <w:t>raciocinio mental</w:t>
      </w:r>
      <w:r w:rsidR="00044F08">
        <w:rPr>
          <w:rFonts w:ascii="Times New Roman" w:hAnsi="Times New Roman" w:cs="Times New Roman"/>
          <w:sz w:val="24"/>
          <w:szCs w:val="24"/>
        </w:rPr>
        <w:t xml:space="preserve"> y </w:t>
      </w:r>
      <w:r w:rsidR="000A121E">
        <w:rPr>
          <w:rFonts w:ascii="Times New Roman" w:hAnsi="Times New Roman" w:cs="Times New Roman"/>
          <w:sz w:val="24"/>
          <w:szCs w:val="24"/>
        </w:rPr>
        <w:t>la autorreflexión</w:t>
      </w:r>
      <w:r w:rsidR="00762042">
        <w:rPr>
          <w:rFonts w:ascii="Times New Roman" w:hAnsi="Times New Roman" w:cs="Times New Roman"/>
          <w:sz w:val="24"/>
          <w:szCs w:val="24"/>
        </w:rPr>
        <w:t xml:space="preserve"> que </w:t>
      </w:r>
      <w:r w:rsidR="003D3054">
        <w:rPr>
          <w:rFonts w:ascii="Times New Roman" w:hAnsi="Times New Roman" w:cs="Times New Roman"/>
          <w:sz w:val="24"/>
          <w:szCs w:val="24"/>
        </w:rPr>
        <w:t xml:space="preserve">por medio de una </w:t>
      </w:r>
      <w:r w:rsidR="00A21673">
        <w:rPr>
          <w:rFonts w:ascii="Times New Roman" w:hAnsi="Times New Roman" w:cs="Times New Roman"/>
          <w:sz w:val="24"/>
          <w:szCs w:val="24"/>
        </w:rPr>
        <w:t>concreción</w:t>
      </w:r>
      <w:r w:rsidR="003D3054">
        <w:rPr>
          <w:rFonts w:ascii="Times New Roman" w:hAnsi="Times New Roman" w:cs="Times New Roman"/>
          <w:sz w:val="24"/>
          <w:szCs w:val="24"/>
        </w:rPr>
        <w:t xml:space="preserve"> de ideas </w:t>
      </w:r>
      <w:r w:rsidR="00762042">
        <w:rPr>
          <w:rFonts w:ascii="Times New Roman" w:hAnsi="Times New Roman" w:cs="Times New Roman"/>
          <w:sz w:val="24"/>
          <w:szCs w:val="24"/>
        </w:rPr>
        <w:t xml:space="preserve">nos </w:t>
      </w:r>
      <w:r w:rsidR="000A121E">
        <w:rPr>
          <w:rFonts w:ascii="Times New Roman" w:hAnsi="Times New Roman" w:cs="Times New Roman"/>
          <w:sz w:val="24"/>
          <w:szCs w:val="24"/>
        </w:rPr>
        <w:t>llevarán</w:t>
      </w:r>
      <w:r w:rsidR="00762042">
        <w:rPr>
          <w:rFonts w:ascii="Times New Roman" w:hAnsi="Times New Roman" w:cs="Times New Roman"/>
          <w:sz w:val="24"/>
          <w:szCs w:val="24"/>
        </w:rPr>
        <w:t xml:space="preserve"> a </w:t>
      </w:r>
      <w:r w:rsidR="000A121E">
        <w:rPr>
          <w:rFonts w:ascii="Times New Roman" w:hAnsi="Times New Roman" w:cs="Times New Roman"/>
          <w:sz w:val="24"/>
          <w:szCs w:val="24"/>
        </w:rPr>
        <w:t>una</w:t>
      </w:r>
      <w:r w:rsidR="00085B62">
        <w:rPr>
          <w:rFonts w:ascii="Times New Roman" w:hAnsi="Times New Roman" w:cs="Times New Roman"/>
          <w:sz w:val="24"/>
          <w:szCs w:val="24"/>
        </w:rPr>
        <w:t xml:space="preserve"> deliberación</w:t>
      </w:r>
      <w:r w:rsidR="000A121E">
        <w:rPr>
          <w:rFonts w:ascii="Times New Roman" w:hAnsi="Times New Roman" w:cs="Times New Roman"/>
          <w:sz w:val="24"/>
          <w:szCs w:val="24"/>
        </w:rPr>
        <w:t>.</w:t>
      </w:r>
      <w:r w:rsidR="001C3D0F">
        <w:rPr>
          <w:rFonts w:ascii="Times New Roman" w:hAnsi="Times New Roman" w:cs="Times New Roman"/>
          <w:sz w:val="24"/>
          <w:szCs w:val="24"/>
        </w:rPr>
        <w:t xml:space="preserve"> Asimismo, </w:t>
      </w:r>
      <w:r w:rsidR="00412583">
        <w:rPr>
          <w:rFonts w:ascii="Times New Roman" w:hAnsi="Times New Roman" w:cs="Times New Roman"/>
          <w:sz w:val="24"/>
          <w:szCs w:val="24"/>
        </w:rPr>
        <w:t>este proceso del pensar críticamente</w:t>
      </w:r>
      <w:r w:rsidR="001C3D0F">
        <w:rPr>
          <w:rFonts w:ascii="Times New Roman" w:hAnsi="Times New Roman" w:cs="Times New Roman"/>
          <w:sz w:val="24"/>
          <w:szCs w:val="24"/>
        </w:rPr>
        <w:t xml:space="preserve"> </w:t>
      </w:r>
      <w:r w:rsidR="000216FC">
        <w:rPr>
          <w:rFonts w:ascii="Times New Roman" w:hAnsi="Times New Roman" w:cs="Times New Roman"/>
          <w:sz w:val="24"/>
          <w:szCs w:val="24"/>
        </w:rPr>
        <w:t xml:space="preserve">se resume en la figura de la “vaca como modelo del filosofar” que plantea Hegel </w:t>
      </w:r>
      <w:r w:rsidR="000216FC" w:rsidRPr="00925982">
        <w:rPr>
          <w:rFonts w:ascii="Times New Roman" w:hAnsi="Times New Roman" w:cs="Times New Roman"/>
          <w:sz w:val="24"/>
          <w:szCs w:val="24"/>
        </w:rPr>
        <w:t>(Santuc, 2005, p. 23).</w:t>
      </w:r>
      <w:r w:rsidR="000216FC">
        <w:rPr>
          <w:rFonts w:ascii="Times New Roman" w:hAnsi="Times New Roman" w:cs="Times New Roman"/>
          <w:sz w:val="24"/>
          <w:szCs w:val="24"/>
        </w:rPr>
        <w:t xml:space="preserve"> Y </w:t>
      </w:r>
      <w:r w:rsidR="009B7F0C">
        <w:rPr>
          <w:rFonts w:ascii="Times New Roman" w:hAnsi="Times New Roman" w:cs="Times New Roman"/>
          <w:sz w:val="24"/>
          <w:szCs w:val="24"/>
        </w:rPr>
        <w:t xml:space="preserve">a su vez </w:t>
      </w:r>
      <w:r w:rsidR="000216FC">
        <w:rPr>
          <w:rFonts w:ascii="Times New Roman" w:hAnsi="Times New Roman" w:cs="Times New Roman"/>
          <w:sz w:val="24"/>
          <w:szCs w:val="24"/>
        </w:rPr>
        <w:t>c</w:t>
      </w:r>
      <w:r w:rsidR="001C3D0F">
        <w:rPr>
          <w:rFonts w:ascii="Times New Roman" w:hAnsi="Times New Roman" w:cs="Times New Roman"/>
          <w:sz w:val="24"/>
          <w:szCs w:val="24"/>
        </w:rPr>
        <w:t>onfigura un modo de proceder</w:t>
      </w:r>
      <w:r w:rsidR="000E5BE9">
        <w:rPr>
          <w:rFonts w:ascii="Times New Roman" w:hAnsi="Times New Roman" w:cs="Times New Roman"/>
          <w:sz w:val="24"/>
          <w:szCs w:val="24"/>
        </w:rPr>
        <w:t xml:space="preserve"> </w:t>
      </w:r>
      <w:r w:rsidR="00115B5D">
        <w:rPr>
          <w:rFonts w:ascii="Times New Roman" w:hAnsi="Times New Roman" w:cs="Times New Roman"/>
          <w:sz w:val="24"/>
          <w:szCs w:val="24"/>
        </w:rPr>
        <w:t>consciente</w:t>
      </w:r>
      <w:r w:rsidR="001C3D0F">
        <w:rPr>
          <w:rFonts w:ascii="Times New Roman" w:hAnsi="Times New Roman" w:cs="Times New Roman"/>
          <w:sz w:val="24"/>
          <w:szCs w:val="24"/>
        </w:rPr>
        <w:t xml:space="preserve"> en los diferentes a</w:t>
      </w:r>
      <w:r w:rsidR="00123DC0">
        <w:rPr>
          <w:rFonts w:ascii="Times New Roman" w:hAnsi="Times New Roman" w:cs="Times New Roman"/>
          <w:sz w:val="24"/>
          <w:szCs w:val="24"/>
        </w:rPr>
        <w:t>mbientes en los que nos encontra</w:t>
      </w:r>
      <w:r w:rsidR="001C3D0F">
        <w:rPr>
          <w:rFonts w:ascii="Times New Roman" w:hAnsi="Times New Roman" w:cs="Times New Roman"/>
          <w:sz w:val="24"/>
          <w:szCs w:val="24"/>
        </w:rPr>
        <w:t>mos</w:t>
      </w:r>
      <w:r w:rsidR="000216FC">
        <w:rPr>
          <w:rFonts w:ascii="Times New Roman" w:hAnsi="Times New Roman" w:cs="Times New Roman"/>
          <w:sz w:val="24"/>
          <w:szCs w:val="24"/>
        </w:rPr>
        <w:t>.</w:t>
      </w:r>
      <w:r w:rsidR="00183759">
        <w:rPr>
          <w:rFonts w:ascii="Times New Roman" w:hAnsi="Times New Roman" w:cs="Times New Roman"/>
          <w:sz w:val="24"/>
          <w:szCs w:val="24"/>
        </w:rPr>
        <w:t xml:space="preserve"> En contraposición a la inercia imperante de la post-modernidad en donde el hombre simplemente se deja llevar por la ley gravitacional de las </w:t>
      </w:r>
      <w:r w:rsidR="00F93596">
        <w:rPr>
          <w:rFonts w:ascii="Times New Roman" w:hAnsi="Times New Roman" w:cs="Times New Roman"/>
          <w:sz w:val="24"/>
          <w:szCs w:val="24"/>
        </w:rPr>
        <w:t>corrientes del momento,</w:t>
      </w:r>
      <w:r w:rsidR="00183759">
        <w:rPr>
          <w:rFonts w:ascii="Times New Roman" w:hAnsi="Times New Roman" w:cs="Times New Roman"/>
          <w:sz w:val="24"/>
          <w:szCs w:val="24"/>
        </w:rPr>
        <w:t xml:space="preserve"> la presión social</w:t>
      </w:r>
      <w:r w:rsidR="00F93596">
        <w:rPr>
          <w:rFonts w:ascii="Times New Roman" w:hAnsi="Times New Roman" w:cs="Times New Roman"/>
          <w:sz w:val="24"/>
          <w:szCs w:val="24"/>
        </w:rPr>
        <w:t xml:space="preserve"> o peor aún la mediocridad de la “banalidad del mal”</w:t>
      </w:r>
      <w:r w:rsidR="00C42411">
        <w:rPr>
          <w:rFonts w:ascii="Times New Roman" w:hAnsi="Times New Roman" w:cs="Times New Roman"/>
          <w:sz w:val="24"/>
          <w:szCs w:val="24"/>
        </w:rPr>
        <w:t xml:space="preserve"> </w:t>
      </w:r>
      <w:r w:rsidR="00C42411" w:rsidRPr="008F5088">
        <w:rPr>
          <w:rFonts w:ascii="Times New Roman" w:hAnsi="Times New Roman" w:cs="Times New Roman"/>
          <w:sz w:val="24"/>
          <w:szCs w:val="24"/>
        </w:rPr>
        <w:t>(</w:t>
      </w:r>
      <w:r w:rsidR="00C42411">
        <w:rPr>
          <w:rFonts w:ascii="Times New Roman" w:hAnsi="Times New Roman" w:cs="Times New Roman"/>
          <w:sz w:val="24"/>
          <w:szCs w:val="24"/>
        </w:rPr>
        <w:t xml:space="preserve">Cfr. </w:t>
      </w:r>
      <w:proofErr w:type="spellStart"/>
      <w:r w:rsidR="00C42411" w:rsidRPr="008F5088">
        <w:rPr>
          <w:rFonts w:ascii="Times New Roman" w:hAnsi="Times New Roman" w:cs="Times New Roman"/>
          <w:sz w:val="24"/>
          <w:szCs w:val="24"/>
        </w:rPr>
        <w:t>Arendt</w:t>
      </w:r>
      <w:proofErr w:type="spellEnd"/>
      <w:r w:rsidR="00C42411" w:rsidRPr="008F5088">
        <w:rPr>
          <w:rFonts w:ascii="Times New Roman" w:hAnsi="Times New Roman" w:cs="Times New Roman"/>
          <w:sz w:val="24"/>
          <w:szCs w:val="24"/>
        </w:rPr>
        <w:t>, 2003, p.171)</w:t>
      </w:r>
      <w:r w:rsidR="00183759">
        <w:rPr>
          <w:rFonts w:ascii="Times New Roman" w:hAnsi="Times New Roman" w:cs="Times New Roman"/>
          <w:sz w:val="24"/>
          <w:szCs w:val="24"/>
        </w:rPr>
        <w:t>.</w:t>
      </w:r>
      <w:r w:rsidR="001B157C">
        <w:rPr>
          <w:rFonts w:ascii="Times New Roman" w:hAnsi="Times New Roman" w:cs="Times New Roman"/>
          <w:sz w:val="24"/>
          <w:szCs w:val="24"/>
        </w:rPr>
        <w:t xml:space="preserve"> De aquí </w:t>
      </w:r>
      <w:r w:rsidR="006C704F">
        <w:rPr>
          <w:rFonts w:ascii="Times New Roman" w:hAnsi="Times New Roman" w:cs="Times New Roman"/>
          <w:sz w:val="24"/>
          <w:szCs w:val="24"/>
        </w:rPr>
        <w:t>se deduce</w:t>
      </w:r>
      <w:r w:rsidR="001B157C">
        <w:rPr>
          <w:rFonts w:ascii="Times New Roman" w:hAnsi="Times New Roman" w:cs="Times New Roman"/>
          <w:sz w:val="24"/>
          <w:szCs w:val="24"/>
        </w:rPr>
        <w:t xml:space="preserve"> lo que </w:t>
      </w:r>
      <w:r w:rsidR="006C704F">
        <w:rPr>
          <w:rFonts w:ascii="Times New Roman" w:hAnsi="Times New Roman" w:cs="Times New Roman"/>
          <w:sz w:val="24"/>
          <w:szCs w:val="24"/>
        </w:rPr>
        <w:t>dijo</w:t>
      </w:r>
      <w:r w:rsidR="001B157C">
        <w:rPr>
          <w:rFonts w:ascii="Times New Roman" w:hAnsi="Times New Roman" w:cs="Times New Roman"/>
          <w:sz w:val="24"/>
          <w:szCs w:val="24"/>
        </w:rPr>
        <w:t xml:space="preserve"> Sócrates: “una vida sin examen no merece la pena ser vivida”</w:t>
      </w:r>
      <w:r w:rsidR="00CE2AD8">
        <w:rPr>
          <w:rFonts w:ascii="Times New Roman" w:hAnsi="Times New Roman" w:cs="Times New Roman"/>
          <w:sz w:val="24"/>
          <w:szCs w:val="24"/>
        </w:rPr>
        <w:t xml:space="preserve"> </w:t>
      </w:r>
      <w:r w:rsidR="00CE2AD8" w:rsidRPr="00E62E4F">
        <w:rPr>
          <w:rFonts w:ascii="Times New Roman" w:eastAsia="Calibri" w:hAnsi="Times New Roman" w:cs="Times New Roman"/>
          <w:sz w:val="24"/>
          <w:szCs w:val="24"/>
        </w:rPr>
        <w:t xml:space="preserve">(Platón, </w:t>
      </w:r>
      <w:r w:rsidR="00CE2AD8" w:rsidRPr="00E62E4F">
        <w:rPr>
          <w:rFonts w:ascii="Times New Roman" w:eastAsia="Calibri" w:hAnsi="Times New Roman" w:cs="Times New Roman"/>
          <w:i/>
          <w:sz w:val="24"/>
          <w:szCs w:val="24"/>
        </w:rPr>
        <w:t>Apología</w:t>
      </w:r>
      <w:r w:rsidR="00CE2AD8" w:rsidRPr="00E62E4F">
        <w:rPr>
          <w:rFonts w:ascii="Times New Roman" w:eastAsia="Calibri" w:hAnsi="Times New Roman" w:cs="Times New Roman"/>
          <w:sz w:val="24"/>
          <w:szCs w:val="24"/>
        </w:rPr>
        <w:t>, 38a</w:t>
      </w:r>
      <w:r w:rsidR="00CE2AD8" w:rsidRPr="00E62E4F">
        <w:rPr>
          <w:rFonts w:ascii="Times New Roman" w:eastAsia="Calibri" w:hAnsi="Times New Roman" w:cs="Times New Roman"/>
          <w:i/>
          <w:sz w:val="24"/>
          <w:szCs w:val="24"/>
        </w:rPr>
        <w:t>).</w:t>
      </w:r>
      <w:r w:rsidR="000C3D59">
        <w:rPr>
          <w:rFonts w:ascii="Times New Roman" w:hAnsi="Times New Roman" w:cs="Times New Roman"/>
          <w:sz w:val="24"/>
          <w:szCs w:val="24"/>
        </w:rPr>
        <w:t xml:space="preserve"> En segundo lugar</w:t>
      </w:r>
      <w:r w:rsidR="004F0E83">
        <w:rPr>
          <w:rFonts w:ascii="Times New Roman" w:hAnsi="Times New Roman" w:cs="Times New Roman"/>
          <w:sz w:val="24"/>
          <w:szCs w:val="24"/>
        </w:rPr>
        <w:t xml:space="preserve">, el discernimiento, que “proviene </w:t>
      </w:r>
      <w:r w:rsidR="004F0E83" w:rsidRPr="004F0E83">
        <w:rPr>
          <w:rFonts w:ascii="Times New Roman" w:hAnsi="Times New Roman" w:cs="Times New Roman"/>
          <w:sz w:val="24"/>
          <w:szCs w:val="24"/>
        </w:rPr>
        <w:t>del latín “</w:t>
      </w:r>
      <w:proofErr w:type="spellStart"/>
      <w:r w:rsidR="004F0E83" w:rsidRPr="004F0E83">
        <w:rPr>
          <w:rFonts w:ascii="Times New Roman" w:hAnsi="Times New Roman" w:cs="Times New Roman"/>
          <w:i/>
          <w:sz w:val="24"/>
          <w:szCs w:val="24"/>
        </w:rPr>
        <w:t>discernere</w:t>
      </w:r>
      <w:proofErr w:type="spellEnd"/>
      <w:r w:rsidR="003B073C">
        <w:rPr>
          <w:rFonts w:ascii="Times New Roman" w:hAnsi="Times New Roman" w:cs="Times New Roman"/>
          <w:sz w:val="24"/>
          <w:szCs w:val="24"/>
        </w:rPr>
        <w:t xml:space="preserve">” que </w:t>
      </w:r>
      <w:r w:rsidR="004F0E83">
        <w:rPr>
          <w:rFonts w:ascii="Times New Roman" w:hAnsi="Times New Roman" w:cs="Times New Roman"/>
          <w:sz w:val="24"/>
          <w:szCs w:val="24"/>
        </w:rPr>
        <w:t xml:space="preserve">significa </w:t>
      </w:r>
      <w:r w:rsidR="004F0E83" w:rsidRPr="004F0E83">
        <w:rPr>
          <w:rFonts w:ascii="Times New Roman" w:hAnsi="Times New Roman" w:cs="Times New Roman"/>
          <w:sz w:val="24"/>
          <w:szCs w:val="24"/>
        </w:rPr>
        <w:t xml:space="preserve">‘escoger’, en el sentido </w:t>
      </w:r>
      <w:r w:rsidR="004F0E83">
        <w:rPr>
          <w:rFonts w:ascii="Times New Roman" w:hAnsi="Times New Roman" w:cs="Times New Roman"/>
          <w:sz w:val="24"/>
          <w:szCs w:val="24"/>
        </w:rPr>
        <w:t>de seleccionar, separar, distin</w:t>
      </w:r>
      <w:r w:rsidR="004F0E83" w:rsidRPr="004F0E83">
        <w:rPr>
          <w:rFonts w:ascii="Times New Roman" w:hAnsi="Times New Roman" w:cs="Times New Roman"/>
          <w:sz w:val="24"/>
          <w:szCs w:val="24"/>
        </w:rPr>
        <w:t>guir</w:t>
      </w:r>
      <w:r w:rsidR="006A7525">
        <w:rPr>
          <w:rFonts w:ascii="Times New Roman" w:hAnsi="Times New Roman" w:cs="Times New Roman"/>
          <w:sz w:val="24"/>
          <w:szCs w:val="24"/>
        </w:rPr>
        <w:t>” (</w:t>
      </w:r>
      <w:proofErr w:type="spellStart"/>
      <w:r w:rsidR="006A7525">
        <w:rPr>
          <w:rFonts w:ascii="Times New Roman" w:hAnsi="Times New Roman" w:cs="Times New Roman"/>
          <w:sz w:val="24"/>
          <w:szCs w:val="24"/>
        </w:rPr>
        <w:t>Simons</w:t>
      </w:r>
      <w:proofErr w:type="spellEnd"/>
      <w:r w:rsidR="006A7525">
        <w:rPr>
          <w:rFonts w:ascii="Times New Roman" w:hAnsi="Times New Roman" w:cs="Times New Roman"/>
          <w:sz w:val="24"/>
          <w:szCs w:val="24"/>
        </w:rPr>
        <w:t>, 2015, p.</w:t>
      </w:r>
      <w:r w:rsidR="004F0E83">
        <w:rPr>
          <w:rFonts w:ascii="Times New Roman" w:hAnsi="Times New Roman" w:cs="Times New Roman"/>
          <w:sz w:val="24"/>
          <w:szCs w:val="24"/>
        </w:rPr>
        <w:t>14)</w:t>
      </w:r>
      <w:r w:rsidR="00084B44">
        <w:rPr>
          <w:rFonts w:ascii="Times New Roman" w:hAnsi="Times New Roman" w:cs="Times New Roman"/>
          <w:sz w:val="24"/>
          <w:szCs w:val="24"/>
        </w:rPr>
        <w:t>.</w:t>
      </w:r>
      <w:r w:rsidR="00A64952">
        <w:rPr>
          <w:rFonts w:ascii="Times New Roman" w:hAnsi="Times New Roman" w:cs="Times New Roman"/>
          <w:sz w:val="24"/>
          <w:szCs w:val="24"/>
        </w:rPr>
        <w:t xml:space="preserve"> Comprende una capacidad </w:t>
      </w:r>
      <w:r w:rsidR="00BF69BC">
        <w:rPr>
          <w:rFonts w:ascii="Times New Roman" w:hAnsi="Times New Roman" w:cs="Times New Roman"/>
          <w:sz w:val="24"/>
          <w:szCs w:val="24"/>
        </w:rPr>
        <w:t xml:space="preserve">que </w:t>
      </w:r>
      <w:r w:rsidR="00A64952">
        <w:rPr>
          <w:rFonts w:ascii="Times New Roman" w:hAnsi="Times New Roman" w:cs="Times New Roman"/>
          <w:sz w:val="24"/>
          <w:szCs w:val="24"/>
        </w:rPr>
        <w:t xml:space="preserve">centra y dirige </w:t>
      </w:r>
      <w:r w:rsidR="00F63C13">
        <w:rPr>
          <w:rFonts w:ascii="Times New Roman" w:hAnsi="Times New Roman" w:cs="Times New Roman"/>
          <w:sz w:val="24"/>
          <w:szCs w:val="24"/>
        </w:rPr>
        <w:t xml:space="preserve">al </w:t>
      </w:r>
      <w:r w:rsidR="00934F9F">
        <w:rPr>
          <w:rFonts w:ascii="Times New Roman" w:hAnsi="Times New Roman" w:cs="Times New Roman"/>
          <w:sz w:val="24"/>
          <w:szCs w:val="24"/>
        </w:rPr>
        <w:t>hombre</w:t>
      </w:r>
      <w:r w:rsidR="00F63C13">
        <w:rPr>
          <w:rFonts w:ascii="Times New Roman" w:hAnsi="Times New Roman" w:cs="Times New Roman"/>
          <w:sz w:val="24"/>
          <w:szCs w:val="24"/>
        </w:rPr>
        <w:t xml:space="preserve"> a lo fundamental; </w:t>
      </w:r>
      <w:r w:rsidR="00A64952">
        <w:rPr>
          <w:rFonts w:ascii="Times New Roman" w:hAnsi="Times New Roman" w:cs="Times New Roman"/>
          <w:sz w:val="24"/>
          <w:szCs w:val="24"/>
        </w:rPr>
        <w:t xml:space="preserve">se trata de la labor de ir separando y eligiendo aquello </w:t>
      </w:r>
      <w:r w:rsidR="00BF69BC">
        <w:rPr>
          <w:rFonts w:ascii="Times New Roman" w:hAnsi="Times New Roman" w:cs="Times New Roman"/>
          <w:sz w:val="24"/>
          <w:szCs w:val="24"/>
        </w:rPr>
        <w:t xml:space="preserve">que </w:t>
      </w:r>
      <w:r w:rsidR="006C704F">
        <w:rPr>
          <w:rFonts w:ascii="Times New Roman" w:hAnsi="Times New Roman" w:cs="Times New Roman"/>
          <w:sz w:val="24"/>
          <w:szCs w:val="24"/>
        </w:rPr>
        <w:t xml:space="preserve">más </w:t>
      </w:r>
      <w:r w:rsidR="00A64952">
        <w:rPr>
          <w:rFonts w:ascii="Times New Roman" w:hAnsi="Times New Roman" w:cs="Times New Roman"/>
          <w:sz w:val="24"/>
          <w:szCs w:val="24"/>
        </w:rPr>
        <w:t xml:space="preserve">conduce al fin </w:t>
      </w:r>
      <w:r w:rsidR="00EF3A36">
        <w:rPr>
          <w:rFonts w:ascii="Times New Roman" w:hAnsi="Times New Roman" w:cs="Times New Roman"/>
          <w:sz w:val="24"/>
          <w:szCs w:val="24"/>
        </w:rPr>
        <w:t xml:space="preserve">último del </w:t>
      </w:r>
      <w:r w:rsidR="00934F9F">
        <w:rPr>
          <w:rFonts w:ascii="Times New Roman" w:hAnsi="Times New Roman" w:cs="Times New Roman"/>
          <w:sz w:val="24"/>
          <w:szCs w:val="24"/>
        </w:rPr>
        <w:t>ser humano</w:t>
      </w:r>
      <w:r w:rsidR="00EF3A36">
        <w:rPr>
          <w:rFonts w:ascii="Times New Roman" w:hAnsi="Times New Roman" w:cs="Times New Roman"/>
          <w:sz w:val="24"/>
          <w:szCs w:val="24"/>
        </w:rPr>
        <w:t xml:space="preserve">. </w:t>
      </w:r>
      <w:r w:rsidR="00BF69BC">
        <w:rPr>
          <w:rFonts w:ascii="Times New Roman" w:hAnsi="Times New Roman" w:cs="Times New Roman"/>
          <w:sz w:val="24"/>
          <w:szCs w:val="24"/>
        </w:rPr>
        <w:t xml:space="preserve">El discernimiento es comprendido como </w:t>
      </w:r>
      <w:r w:rsidR="008B2AFF">
        <w:rPr>
          <w:rFonts w:ascii="Times New Roman" w:hAnsi="Times New Roman" w:cs="Times New Roman"/>
          <w:sz w:val="24"/>
          <w:szCs w:val="24"/>
        </w:rPr>
        <w:t>la</w:t>
      </w:r>
      <w:r w:rsidR="00BF69BC">
        <w:rPr>
          <w:rFonts w:ascii="Times New Roman" w:hAnsi="Times New Roman" w:cs="Times New Roman"/>
          <w:sz w:val="24"/>
          <w:szCs w:val="24"/>
        </w:rPr>
        <w:t xml:space="preserve"> </w:t>
      </w:r>
      <w:r w:rsidR="00AA1260">
        <w:rPr>
          <w:rFonts w:ascii="Times New Roman" w:hAnsi="Times New Roman" w:cs="Times New Roman"/>
          <w:sz w:val="24"/>
          <w:szCs w:val="24"/>
        </w:rPr>
        <w:t>“</w:t>
      </w:r>
      <w:r w:rsidR="00BF69BC">
        <w:rPr>
          <w:rFonts w:ascii="Times New Roman" w:hAnsi="Times New Roman" w:cs="Times New Roman"/>
          <w:sz w:val="24"/>
          <w:szCs w:val="24"/>
        </w:rPr>
        <w:t>sabiduría práctica orientada a la acción</w:t>
      </w:r>
      <w:r w:rsidR="00AA1260">
        <w:rPr>
          <w:rFonts w:ascii="Times New Roman" w:hAnsi="Times New Roman" w:cs="Times New Roman"/>
          <w:sz w:val="24"/>
          <w:szCs w:val="24"/>
        </w:rPr>
        <w:t>: un saber deliber</w:t>
      </w:r>
      <w:r w:rsidR="006A7525">
        <w:rPr>
          <w:rFonts w:ascii="Times New Roman" w:hAnsi="Times New Roman" w:cs="Times New Roman"/>
          <w:sz w:val="24"/>
          <w:szCs w:val="24"/>
        </w:rPr>
        <w:t>ar y decidir” (</w:t>
      </w:r>
      <w:proofErr w:type="spellStart"/>
      <w:r w:rsidR="006A7525">
        <w:rPr>
          <w:rFonts w:ascii="Times New Roman" w:hAnsi="Times New Roman" w:cs="Times New Roman"/>
          <w:sz w:val="24"/>
          <w:szCs w:val="24"/>
        </w:rPr>
        <w:t>Simons</w:t>
      </w:r>
      <w:proofErr w:type="spellEnd"/>
      <w:r w:rsidR="006A7525">
        <w:rPr>
          <w:rFonts w:ascii="Times New Roman" w:hAnsi="Times New Roman" w:cs="Times New Roman"/>
          <w:sz w:val="24"/>
          <w:szCs w:val="24"/>
        </w:rPr>
        <w:t>, 2015, p.</w:t>
      </w:r>
      <w:r w:rsidR="00AA1260">
        <w:rPr>
          <w:rFonts w:ascii="Times New Roman" w:hAnsi="Times New Roman" w:cs="Times New Roman"/>
          <w:sz w:val="24"/>
          <w:szCs w:val="24"/>
        </w:rPr>
        <w:t>14).</w:t>
      </w:r>
      <w:r w:rsidR="00C974F3">
        <w:rPr>
          <w:rFonts w:ascii="Times New Roman" w:hAnsi="Times New Roman" w:cs="Times New Roman"/>
          <w:sz w:val="24"/>
          <w:szCs w:val="24"/>
        </w:rPr>
        <w:t xml:space="preserve"> Es </w:t>
      </w:r>
      <w:r w:rsidR="008B2AFF">
        <w:rPr>
          <w:rFonts w:ascii="Times New Roman" w:hAnsi="Times New Roman" w:cs="Times New Roman"/>
          <w:sz w:val="24"/>
          <w:szCs w:val="24"/>
        </w:rPr>
        <w:t xml:space="preserve">aquella </w:t>
      </w:r>
      <w:r w:rsidR="00C974F3">
        <w:rPr>
          <w:rFonts w:ascii="Times New Roman" w:hAnsi="Times New Roman" w:cs="Times New Roman"/>
          <w:sz w:val="24"/>
          <w:szCs w:val="24"/>
        </w:rPr>
        <w:t>inteligencia que nos permite ver las cosas con profundidad</w:t>
      </w:r>
      <w:r w:rsidR="003478ED">
        <w:rPr>
          <w:rFonts w:ascii="Times New Roman" w:hAnsi="Times New Roman" w:cs="Times New Roman"/>
          <w:sz w:val="24"/>
          <w:szCs w:val="24"/>
        </w:rPr>
        <w:t xml:space="preserve"> y</w:t>
      </w:r>
      <w:r w:rsidR="0092733B">
        <w:rPr>
          <w:rFonts w:ascii="Times New Roman" w:hAnsi="Times New Roman" w:cs="Times New Roman"/>
          <w:sz w:val="24"/>
          <w:szCs w:val="24"/>
        </w:rPr>
        <w:t xml:space="preserve"> a la vez</w:t>
      </w:r>
      <w:r w:rsidR="003478ED">
        <w:rPr>
          <w:rFonts w:ascii="Times New Roman" w:hAnsi="Times New Roman" w:cs="Times New Roman"/>
          <w:sz w:val="24"/>
          <w:szCs w:val="24"/>
        </w:rPr>
        <w:t xml:space="preserve"> </w:t>
      </w:r>
      <w:r w:rsidR="00227BCE">
        <w:rPr>
          <w:rFonts w:ascii="Times New Roman" w:hAnsi="Times New Roman" w:cs="Times New Roman"/>
          <w:sz w:val="24"/>
          <w:szCs w:val="24"/>
        </w:rPr>
        <w:t xml:space="preserve">configura un </w:t>
      </w:r>
      <w:r w:rsidR="00227BCE" w:rsidRPr="00227BCE">
        <w:rPr>
          <w:rFonts w:ascii="Times New Roman" w:hAnsi="Times New Roman" w:cs="Times New Roman"/>
          <w:i/>
          <w:sz w:val="24"/>
          <w:szCs w:val="24"/>
        </w:rPr>
        <w:t>modus operandi</w:t>
      </w:r>
      <w:r w:rsidR="008B2AFF">
        <w:rPr>
          <w:rFonts w:ascii="Times New Roman" w:hAnsi="Times New Roman" w:cs="Times New Roman"/>
          <w:sz w:val="24"/>
          <w:szCs w:val="24"/>
        </w:rPr>
        <w:t xml:space="preserve"> </w:t>
      </w:r>
      <w:r w:rsidR="00227BCE">
        <w:rPr>
          <w:rFonts w:ascii="Times New Roman" w:hAnsi="Times New Roman" w:cs="Times New Roman"/>
          <w:sz w:val="24"/>
          <w:szCs w:val="24"/>
        </w:rPr>
        <w:t>capaz de responder</w:t>
      </w:r>
      <w:r w:rsidR="00903A3D">
        <w:rPr>
          <w:rFonts w:ascii="Times New Roman" w:hAnsi="Times New Roman" w:cs="Times New Roman"/>
          <w:sz w:val="24"/>
          <w:szCs w:val="24"/>
        </w:rPr>
        <w:t xml:space="preserve"> las</w:t>
      </w:r>
      <w:r w:rsidR="00F63C13">
        <w:rPr>
          <w:rFonts w:ascii="Times New Roman" w:hAnsi="Times New Roman" w:cs="Times New Roman"/>
          <w:sz w:val="24"/>
          <w:szCs w:val="24"/>
        </w:rPr>
        <w:t xml:space="preserve"> </w:t>
      </w:r>
      <w:r w:rsidR="00227BCE">
        <w:rPr>
          <w:rFonts w:ascii="Times New Roman" w:hAnsi="Times New Roman" w:cs="Times New Roman"/>
          <w:sz w:val="24"/>
          <w:szCs w:val="24"/>
        </w:rPr>
        <w:t>preguntas</w:t>
      </w:r>
      <w:r w:rsidR="00AC60AE">
        <w:rPr>
          <w:rFonts w:ascii="Times New Roman" w:hAnsi="Times New Roman" w:cs="Times New Roman"/>
          <w:sz w:val="24"/>
          <w:szCs w:val="24"/>
        </w:rPr>
        <w:t>:</w:t>
      </w:r>
      <w:r w:rsidR="008B2AFF">
        <w:rPr>
          <w:rFonts w:ascii="Times New Roman" w:hAnsi="Times New Roman" w:cs="Times New Roman"/>
          <w:sz w:val="24"/>
          <w:szCs w:val="24"/>
        </w:rPr>
        <w:t xml:space="preserve"> ¿</w:t>
      </w:r>
      <w:r w:rsidR="00903A3D">
        <w:rPr>
          <w:rFonts w:ascii="Times New Roman" w:hAnsi="Times New Roman" w:cs="Times New Roman"/>
          <w:sz w:val="24"/>
          <w:szCs w:val="24"/>
        </w:rPr>
        <w:t>Cómo actuar</w:t>
      </w:r>
      <w:r w:rsidR="00227BCE">
        <w:rPr>
          <w:rFonts w:ascii="Times New Roman" w:hAnsi="Times New Roman" w:cs="Times New Roman"/>
          <w:sz w:val="24"/>
          <w:szCs w:val="24"/>
        </w:rPr>
        <w:t xml:space="preserve"> </w:t>
      </w:r>
      <w:r w:rsidR="0092733B">
        <w:rPr>
          <w:rFonts w:ascii="Times New Roman" w:hAnsi="Times New Roman" w:cs="Times New Roman"/>
          <w:sz w:val="24"/>
          <w:szCs w:val="24"/>
        </w:rPr>
        <w:t xml:space="preserve">en </w:t>
      </w:r>
      <w:r w:rsidR="0091673E">
        <w:rPr>
          <w:rFonts w:ascii="Times New Roman" w:hAnsi="Times New Roman" w:cs="Times New Roman"/>
          <w:sz w:val="24"/>
          <w:szCs w:val="24"/>
        </w:rPr>
        <w:t>esta determinada</w:t>
      </w:r>
      <w:r w:rsidR="00C27A57">
        <w:rPr>
          <w:rFonts w:ascii="Times New Roman" w:hAnsi="Times New Roman" w:cs="Times New Roman"/>
          <w:sz w:val="24"/>
          <w:szCs w:val="24"/>
        </w:rPr>
        <w:t xml:space="preserve"> </w:t>
      </w:r>
      <w:r w:rsidR="0092733B">
        <w:rPr>
          <w:rFonts w:ascii="Times New Roman" w:hAnsi="Times New Roman" w:cs="Times New Roman"/>
          <w:sz w:val="24"/>
          <w:szCs w:val="24"/>
        </w:rPr>
        <w:t>situación</w:t>
      </w:r>
      <w:r w:rsidR="00C27A57">
        <w:rPr>
          <w:rFonts w:ascii="Times New Roman" w:hAnsi="Times New Roman" w:cs="Times New Roman"/>
          <w:sz w:val="24"/>
          <w:szCs w:val="24"/>
        </w:rPr>
        <w:t>?</w:t>
      </w:r>
      <w:r w:rsidR="00227BCE">
        <w:rPr>
          <w:rFonts w:ascii="Times New Roman" w:hAnsi="Times New Roman" w:cs="Times New Roman"/>
          <w:sz w:val="24"/>
          <w:szCs w:val="24"/>
        </w:rPr>
        <w:t xml:space="preserve"> ¿Qué decisión tomar </w:t>
      </w:r>
      <w:r w:rsidR="00F63C13">
        <w:rPr>
          <w:rFonts w:ascii="Times New Roman" w:hAnsi="Times New Roman" w:cs="Times New Roman"/>
          <w:sz w:val="24"/>
          <w:szCs w:val="24"/>
        </w:rPr>
        <w:t>en medio de este</w:t>
      </w:r>
      <w:r w:rsidR="00227BCE">
        <w:rPr>
          <w:rFonts w:ascii="Times New Roman" w:hAnsi="Times New Roman" w:cs="Times New Roman"/>
          <w:sz w:val="24"/>
          <w:szCs w:val="24"/>
        </w:rPr>
        <w:t xml:space="preserve"> </w:t>
      </w:r>
      <w:r w:rsidR="00F63C13">
        <w:rPr>
          <w:rFonts w:ascii="Times New Roman" w:hAnsi="Times New Roman" w:cs="Times New Roman"/>
          <w:sz w:val="24"/>
          <w:szCs w:val="24"/>
        </w:rPr>
        <w:t>dilema</w:t>
      </w:r>
      <w:r w:rsidR="00227BCE">
        <w:rPr>
          <w:rFonts w:ascii="Times New Roman" w:hAnsi="Times New Roman" w:cs="Times New Roman"/>
          <w:sz w:val="24"/>
          <w:szCs w:val="24"/>
        </w:rPr>
        <w:t xml:space="preserve"> </w:t>
      </w:r>
      <w:r w:rsidR="0044175D">
        <w:rPr>
          <w:rFonts w:ascii="Times New Roman" w:hAnsi="Times New Roman" w:cs="Times New Roman"/>
          <w:sz w:val="24"/>
          <w:szCs w:val="24"/>
        </w:rPr>
        <w:t>controversial</w:t>
      </w:r>
      <w:r w:rsidR="00227BCE">
        <w:rPr>
          <w:rFonts w:ascii="Times New Roman" w:hAnsi="Times New Roman" w:cs="Times New Roman"/>
          <w:sz w:val="24"/>
          <w:szCs w:val="24"/>
        </w:rPr>
        <w:t>?</w:t>
      </w:r>
      <w:r w:rsidR="0091673E">
        <w:rPr>
          <w:rFonts w:ascii="Times New Roman" w:hAnsi="Times New Roman" w:cs="Times New Roman"/>
          <w:sz w:val="24"/>
          <w:szCs w:val="24"/>
        </w:rPr>
        <w:t>, etc</w:t>
      </w:r>
      <w:r w:rsidR="00A3269E">
        <w:rPr>
          <w:rFonts w:ascii="Times New Roman" w:hAnsi="Times New Roman" w:cs="Times New Roman"/>
          <w:sz w:val="24"/>
          <w:szCs w:val="24"/>
        </w:rPr>
        <w:t>.</w:t>
      </w:r>
      <w:r w:rsidR="00CC1D47">
        <w:rPr>
          <w:rFonts w:ascii="Times New Roman" w:hAnsi="Times New Roman" w:cs="Times New Roman"/>
          <w:sz w:val="24"/>
          <w:szCs w:val="24"/>
        </w:rPr>
        <w:t xml:space="preserve"> </w:t>
      </w:r>
      <w:r w:rsidR="009D4E97">
        <w:rPr>
          <w:rFonts w:ascii="Times New Roman" w:hAnsi="Times New Roman" w:cs="Times New Roman"/>
          <w:sz w:val="24"/>
          <w:szCs w:val="24"/>
        </w:rPr>
        <w:t xml:space="preserve">En tercer lugar, </w:t>
      </w:r>
      <w:r w:rsidR="00445ECC">
        <w:rPr>
          <w:rFonts w:ascii="Times New Roman" w:hAnsi="Times New Roman" w:cs="Times New Roman"/>
          <w:sz w:val="24"/>
          <w:szCs w:val="24"/>
        </w:rPr>
        <w:t xml:space="preserve">la fe racional, </w:t>
      </w:r>
      <w:r w:rsidR="000F2B8D">
        <w:rPr>
          <w:rFonts w:ascii="Times New Roman" w:hAnsi="Times New Roman" w:cs="Times New Roman"/>
          <w:sz w:val="24"/>
          <w:szCs w:val="24"/>
        </w:rPr>
        <w:t xml:space="preserve">consiste </w:t>
      </w:r>
      <w:r w:rsidR="00535E2D">
        <w:rPr>
          <w:rFonts w:ascii="Times New Roman" w:hAnsi="Times New Roman" w:cs="Times New Roman"/>
          <w:sz w:val="24"/>
          <w:szCs w:val="24"/>
        </w:rPr>
        <w:t>en una actitud básica y un rasgo de carácter que denota firmeza y capacita al hombre para enfrentarse a la vida a través del</w:t>
      </w:r>
      <w:r w:rsidR="000F2B8D">
        <w:rPr>
          <w:rFonts w:ascii="Times New Roman" w:hAnsi="Times New Roman" w:cs="Times New Roman"/>
          <w:sz w:val="24"/>
          <w:szCs w:val="24"/>
        </w:rPr>
        <w:t xml:space="preserve"> desarrollo de</w:t>
      </w:r>
      <w:r w:rsidR="00F13C38">
        <w:rPr>
          <w:rFonts w:ascii="Times New Roman" w:hAnsi="Times New Roman" w:cs="Times New Roman"/>
          <w:sz w:val="24"/>
          <w:szCs w:val="24"/>
        </w:rPr>
        <w:t xml:space="preserve"> la propia experiencia productiva de la persona (</w:t>
      </w:r>
      <w:r w:rsidR="00860C6C">
        <w:rPr>
          <w:rFonts w:ascii="Times New Roman" w:hAnsi="Times New Roman" w:cs="Times New Roman"/>
          <w:sz w:val="24"/>
          <w:szCs w:val="24"/>
        </w:rPr>
        <w:t xml:space="preserve">Cfr. </w:t>
      </w:r>
      <w:r w:rsidR="00F13C38">
        <w:rPr>
          <w:rFonts w:ascii="Times New Roman" w:hAnsi="Times New Roman" w:cs="Times New Roman"/>
          <w:sz w:val="24"/>
          <w:szCs w:val="24"/>
        </w:rPr>
        <w:t>Fromm, 1988)</w:t>
      </w:r>
      <w:r w:rsidR="00F86A65">
        <w:rPr>
          <w:rFonts w:ascii="Times New Roman" w:hAnsi="Times New Roman" w:cs="Times New Roman"/>
          <w:sz w:val="24"/>
          <w:szCs w:val="24"/>
        </w:rPr>
        <w:t>. Esto v</w:t>
      </w:r>
      <w:r w:rsidR="000F2B8D">
        <w:rPr>
          <w:rFonts w:ascii="Times New Roman" w:hAnsi="Times New Roman" w:cs="Times New Roman"/>
          <w:sz w:val="24"/>
          <w:szCs w:val="24"/>
        </w:rPr>
        <w:t>iene a</w:t>
      </w:r>
      <w:r w:rsidR="00E6203E">
        <w:rPr>
          <w:rFonts w:ascii="Times New Roman" w:hAnsi="Times New Roman" w:cs="Times New Roman"/>
          <w:sz w:val="24"/>
          <w:szCs w:val="24"/>
        </w:rPr>
        <w:t xml:space="preserve"> ser adentra</w:t>
      </w:r>
      <w:r w:rsidR="00902A00">
        <w:rPr>
          <w:rFonts w:ascii="Times New Roman" w:hAnsi="Times New Roman" w:cs="Times New Roman"/>
          <w:sz w:val="24"/>
          <w:szCs w:val="24"/>
        </w:rPr>
        <w:t xml:space="preserve">rnos en la experiencia interior y </w:t>
      </w:r>
      <w:r w:rsidR="005825C1">
        <w:rPr>
          <w:rFonts w:ascii="Times New Roman" w:hAnsi="Times New Roman" w:cs="Times New Roman"/>
          <w:sz w:val="24"/>
          <w:szCs w:val="24"/>
        </w:rPr>
        <w:t>ser capaces de</w:t>
      </w:r>
      <w:r w:rsidR="00E6203E">
        <w:rPr>
          <w:rFonts w:ascii="Times New Roman" w:hAnsi="Times New Roman" w:cs="Times New Roman"/>
          <w:sz w:val="24"/>
          <w:szCs w:val="24"/>
        </w:rPr>
        <w:t xml:space="preserve"> ver las cosas con los lentes de la </w:t>
      </w:r>
      <w:r w:rsidR="005825C1">
        <w:rPr>
          <w:rFonts w:ascii="Times New Roman" w:hAnsi="Times New Roman" w:cs="Times New Roman"/>
          <w:sz w:val="24"/>
          <w:szCs w:val="24"/>
        </w:rPr>
        <w:t xml:space="preserve">razón y </w:t>
      </w:r>
      <w:r w:rsidR="00902A00">
        <w:rPr>
          <w:rFonts w:ascii="Times New Roman" w:hAnsi="Times New Roman" w:cs="Times New Roman"/>
          <w:sz w:val="24"/>
          <w:szCs w:val="24"/>
        </w:rPr>
        <w:t>con una firme</w:t>
      </w:r>
      <w:r w:rsidR="00E6203E">
        <w:rPr>
          <w:rFonts w:ascii="Times New Roman" w:hAnsi="Times New Roman" w:cs="Times New Roman"/>
          <w:sz w:val="24"/>
          <w:szCs w:val="24"/>
        </w:rPr>
        <w:t xml:space="preserve"> </w:t>
      </w:r>
      <w:r w:rsidR="00FF008C">
        <w:rPr>
          <w:rFonts w:ascii="Times New Roman" w:hAnsi="Times New Roman" w:cs="Times New Roman"/>
          <w:sz w:val="24"/>
          <w:szCs w:val="24"/>
        </w:rPr>
        <w:t xml:space="preserve">esperanza </w:t>
      </w:r>
      <w:r w:rsidR="00A81688">
        <w:rPr>
          <w:rFonts w:ascii="Times New Roman" w:hAnsi="Times New Roman" w:cs="Times New Roman"/>
          <w:sz w:val="24"/>
          <w:szCs w:val="24"/>
        </w:rPr>
        <w:t>frente a</w:t>
      </w:r>
      <w:r w:rsidR="00FF008C">
        <w:rPr>
          <w:rFonts w:ascii="Times New Roman" w:hAnsi="Times New Roman" w:cs="Times New Roman"/>
          <w:sz w:val="24"/>
          <w:szCs w:val="24"/>
        </w:rPr>
        <w:t xml:space="preserve"> la </w:t>
      </w:r>
      <w:r w:rsidR="00E6203E">
        <w:rPr>
          <w:rFonts w:ascii="Times New Roman" w:hAnsi="Times New Roman" w:cs="Times New Roman"/>
          <w:sz w:val="24"/>
          <w:szCs w:val="24"/>
        </w:rPr>
        <w:t xml:space="preserve">vida, manifestada en </w:t>
      </w:r>
      <w:r w:rsidR="001D6799">
        <w:rPr>
          <w:rFonts w:ascii="Times New Roman" w:hAnsi="Times New Roman" w:cs="Times New Roman"/>
          <w:sz w:val="24"/>
          <w:szCs w:val="24"/>
        </w:rPr>
        <w:t>la</w:t>
      </w:r>
      <w:r w:rsidR="00E6203E">
        <w:rPr>
          <w:rFonts w:ascii="Times New Roman" w:hAnsi="Times New Roman" w:cs="Times New Roman"/>
          <w:sz w:val="24"/>
          <w:szCs w:val="24"/>
        </w:rPr>
        <w:t xml:space="preserve"> confianza </w:t>
      </w:r>
      <w:r w:rsidR="001D6799">
        <w:rPr>
          <w:rFonts w:ascii="Times New Roman" w:hAnsi="Times New Roman" w:cs="Times New Roman"/>
          <w:sz w:val="24"/>
          <w:szCs w:val="24"/>
        </w:rPr>
        <w:t>en</w:t>
      </w:r>
      <w:r w:rsidR="00E6203E">
        <w:rPr>
          <w:rFonts w:ascii="Times New Roman" w:hAnsi="Times New Roman" w:cs="Times New Roman"/>
          <w:sz w:val="24"/>
          <w:szCs w:val="24"/>
        </w:rPr>
        <w:t xml:space="preserve"> nosotros mismos, en los demás y en nuestro porvenir.</w:t>
      </w:r>
      <w:r w:rsidR="00076000">
        <w:rPr>
          <w:rFonts w:ascii="Times New Roman" w:hAnsi="Times New Roman" w:cs="Times New Roman"/>
          <w:sz w:val="24"/>
          <w:szCs w:val="24"/>
        </w:rPr>
        <w:t xml:space="preserve"> </w:t>
      </w:r>
      <w:r w:rsidR="00FF008C">
        <w:rPr>
          <w:rFonts w:ascii="Times New Roman" w:hAnsi="Times New Roman" w:cs="Times New Roman"/>
          <w:sz w:val="24"/>
          <w:szCs w:val="24"/>
        </w:rPr>
        <w:t xml:space="preserve">Se trata de </w:t>
      </w:r>
      <w:r w:rsidR="008B3D09">
        <w:rPr>
          <w:rFonts w:ascii="Times New Roman" w:hAnsi="Times New Roman" w:cs="Times New Roman"/>
          <w:sz w:val="24"/>
          <w:szCs w:val="24"/>
        </w:rPr>
        <w:t xml:space="preserve">enfrentar </w:t>
      </w:r>
      <w:r w:rsidR="00FF008C">
        <w:rPr>
          <w:rFonts w:ascii="Times New Roman" w:hAnsi="Times New Roman" w:cs="Times New Roman"/>
          <w:sz w:val="24"/>
          <w:szCs w:val="24"/>
        </w:rPr>
        <w:t>los</w:t>
      </w:r>
      <w:r w:rsidR="00BA464F">
        <w:rPr>
          <w:rFonts w:ascii="Times New Roman" w:hAnsi="Times New Roman" w:cs="Times New Roman"/>
          <w:sz w:val="24"/>
          <w:szCs w:val="24"/>
        </w:rPr>
        <w:t xml:space="preserve"> cuestionamientos fundamentales de la </w:t>
      </w:r>
      <w:r w:rsidR="00076000">
        <w:rPr>
          <w:rFonts w:ascii="Times New Roman" w:hAnsi="Times New Roman" w:cs="Times New Roman"/>
          <w:sz w:val="24"/>
          <w:szCs w:val="24"/>
        </w:rPr>
        <w:t>existencia</w:t>
      </w:r>
      <w:r w:rsidR="00BA464F">
        <w:rPr>
          <w:rFonts w:ascii="Times New Roman" w:hAnsi="Times New Roman" w:cs="Times New Roman"/>
          <w:sz w:val="24"/>
          <w:szCs w:val="24"/>
        </w:rPr>
        <w:t xml:space="preserve"> a través de la</w:t>
      </w:r>
      <w:r w:rsidR="000F2B8D">
        <w:rPr>
          <w:rFonts w:ascii="Times New Roman" w:hAnsi="Times New Roman" w:cs="Times New Roman"/>
          <w:sz w:val="24"/>
          <w:szCs w:val="24"/>
        </w:rPr>
        <w:t xml:space="preserve"> duda racional </w:t>
      </w:r>
      <w:r w:rsidR="0068077D">
        <w:rPr>
          <w:rFonts w:ascii="Times New Roman" w:hAnsi="Times New Roman" w:cs="Times New Roman"/>
          <w:sz w:val="24"/>
          <w:szCs w:val="24"/>
        </w:rPr>
        <w:t>que corresponde a</w:t>
      </w:r>
      <w:r w:rsidR="00BA464F">
        <w:rPr>
          <w:rFonts w:ascii="Times New Roman" w:hAnsi="Times New Roman" w:cs="Times New Roman"/>
          <w:sz w:val="24"/>
          <w:szCs w:val="24"/>
        </w:rPr>
        <w:t>l razonamiento, el crite</w:t>
      </w:r>
      <w:r w:rsidR="00FF008C">
        <w:rPr>
          <w:rFonts w:ascii="Times New Roman" w:hAnsi="Times New Roman" w:cs="Times New Roman"/>
          <w:sz w:val="24"/>
          <w:szCs w:val="24"/>
        </w:rPr>
        <w:t xml:space="preserve">rio y el análisis. Y de esta manera, </w:t>
      </w:r>
      <w:r w:rsidR="0068077D">
        <w:rPr>
          <w:rFonts w:ascii="Times New Roman" w:hAnsi="Times New Roman" w:cs="Times New Roman"/>
          <w:sz w:val="24"/>
          <w:szCs w:val="24"/>
        </w:rPr>
        <w:t xml:space="preserve">conducir nuestra vida con autonomía y no dejarla a merced de </w:t>
      </w:r>
      <w:r w:rsidR="00EF75CB">
        <w:rPr>
          <w:rFonts w:ascii="Times New Roman" w:hAnsi="Times New Roman" w:cs="Times New Roman"/>
          <w:sz w:val="24"/>
          <w:szCs w:val="24"/>
        </w:rPr>
        <w:t xml:space="preserve">la </w:t>
      </w:r>
      <w:r w:rsidR="0068077D">
        <w:rPr>
          <w:rFonts w:ascii="Times New Roman" w:hAnsi="Times New Roman" w:cs="Times New Roman"/>
          <w:sz w:val="24"/>
          <w:szCs w:val="24"/>
        </w:rPr>
        <w:t xml:space="preserve">imposición </w:t>
      </w:r>
      <w:r w:rsidR="00067BBC">
        <w:rPr>
          <w:rFonts w:ascii="Times New Roman" w:hAnsi="Times New Roman" w:cs="Times New Roman"/>
          <w:sz w:val="24"/>
          <w:szCs w:val="24"/>
        </w:rPr>
        <w:t xml:space="preserve">de una </w:t>
      </w:r>
      <w:r w:rsidR="005825C1">
        <w:rPr>
          <w:rFonts w:ascii="Times New Roman" w:hAnsi="Times New Roman" w:cs="Times New Roman"/>
          <w:sz w:val="24"/>
          <w:szCs w:val="24"/>
        </w:rPr>
        <w:t>autoridad.</w:t>
      </w:r>
      <w:r w:rsidR="00973AA3">
        <w:rPr>
          <w:rFonts w:ascii="Times New Roman" w:hAnsi="Times New Roman" w:cs="Times New Roman"/>
          <w:sz w:val="24"/>
          <w:szCs w:val="24"/>
        </w:rPr>
        <w:t xml:space="preserve"> Pues </w:t>
      </w:r>
      <w:r w:rsidR="00973AA3" w:rsidRPr="00973AA3">
        <w:rPr>
          <w:rFonts w:ascii="Times New Roman" w:eastAsia="Times New Roman" w:hAnsi="Times New Roman" w:cs="Times New Roman"/>
          <w:sz w:val="24"/>
          <w:szCs w:val="24"/>
          <w:lang w:val="es-ES_tradnl" w:eastAsia="es-ES"/>
        </w:rPr>
        <w:t xml:space="preserve">una fe </w:t>
      </w:r>
      <w:r w:rsidR="00E6399C" w:rsidRPr="00973AA3">
        <w:rPr>
          <w:rFonts w:ascii="Times New Roman" w:eastAsia="Times New Roman" w:hAnsi="Times New Roman" w:cs="Times New Roman"/>
          <w:sz w:val="24"/>
          <w:szCs w:val="24"/>
          <w:lang w:val="es-ES_tradnl" w:eastAsia="es-ES"/>
        </w:rPr>
        <w:t xml:space="preserve">racional </w:t>
      </w:r>
      <w:r w:rsidR="00E6399C">
        <w:rPr>
          <w:rFonts w:ascii="Times New Roman" w:eastAsia="Times New Roman" w:hAnsi="Times New Roman" w:cs="Times New Roman"/>
          <w:sz w:val="24"/>
          <w:szCs w:val="24"/>
          <w:lang w:val="es-ES_tradnl" w:eastAsia="es-ES"/>
        </w:rPr>
        <w:t xml:space="preserve">y consciente </w:t>
      </w:r>
      <w:r w:rsidR="00671E18">
        <w:rPr>
          <w:rFonts w:ascii="Times New Roman" w:eastAsia="Times New Roman" w:hAnsi="Times New Roman" w:cs="Times New Roman"/>
          <w:sz w:val="24"/>
          <w:szCs w:val="24"/>
          <w:lang w:val="es-ES_tradnl" w:eastAsia="es-ES"/>
        </w:rPr>
        <w:t xml:space="preserve">nos encaminará </w:t>
      </w:r>
      <w:r w:rsidR="001A016C">
        <w:rPr>
          <w:rFonts w:ascii="Times New Roman" w:eastAsia="Times New Roman" w:hAnsi="Times New Roman" w:cs="Times New Roman"/>
          <w:sz w:val="24"/>
          <w:szCs w:val="24"/>
          <w:lang w:val="es-ES_tradnl" w:eastAsia="es-ES"/>
        </w:rPr>
        <w:t xml:space="preserve">al </w:t>
      </w:r>
      <w:r w:rsidR="00973AA3">
        <w:rPr>
          <w:rFonts w:ascii="Times New Roman" w:eastAsia="Times New Roman" w:hAnsi="Times New Roman" w:cs="Times New Roman"/>
          <w:sz w:val="24"/>
          <w:szCs w:val="24"/>
          <w:lang w:val="es-ES_tradnl" w:eastAsia="es-ES"/>
        </w:rPr>
        <w:t xml:space="preserve">ejercicio de </w:t>
      </w:r>
      <w:r w:rsidR="00E6399C">
        <w:rPr>
          <w:rFonts w:ascii="Times New Roman" w:eastAsia="Times New Roman" w:hAnsi="Times New Roman" w:cs="Times New Roman"/>
          <w:sz w:val="24"/>
          <w:szCs w:val="24"/>
          <w:lang w:val="es-ES_tradnl" w:eastAsia="es-ES"/>
        </w:rPr>
        <w:t xml:space="preserve">una </w:t>
      </w:r>
      <w:r w:rsidR="00973AA3">
        <w:rPr>
          <w:rFonts w:ascii="Times New Roman" w:eastAsia="Times New Roman" w:hAnsi="Times New Roman" w:cs="Times New Roman"/>
          <w:sz w:val="24"/>
          <w:szCs w:val="24"/>
          <w:lang w:val="es-ES_tradnl" w:eastAsia="es-ES"/>
        </w:rPr>
        <w:t>libertad</w:t>
      </w:r>
      <w:r w:rsidR="00E6399C">
        <w:rPr>
          <w:rFonts w:ascii="Times New Roman" w:eastAsia="Times New Roman" w:hAnsi="Times New Roman" w:cs="Times New Roman"/>
          <w:sz w:val="24"/>
          <w:szCs w:val="24"/>
          <w:lang w:val="es-ES_tradnl" w:eastAsia="es-ES"/>
        </w:rPr>
        <w:t xml:space="preserve"> responsable</w:t>
      </w:r>
      <w:r w:rsidR="00973AA3">
        <w:rPr>
          <w:rFonts w:ascii="Times New Roman" w:eastAsia="Times New Roman" w:hAnsi="Times New Roman" w:cs="Times New Roman"/>
          <w:sz w:val="24"/>
          <w:szCs w:val="24"/>
          <w:lang w:val="es-ES_tradnl" w:eastAsia="es-ES"/>
        </w:rPr>
        <w:t>.</w:t>
      </w:r>
    </w:p>
    <w:p w:rsidR="00366C71" w:rsidRDefault="009A4AC2" w:rsidP="00E91DB8">
      <w:pPr>
        <w:overflowPunct w:val="0"/>
        <w:autoSpaceDE w:val="0"/>
        <w:autoSpaceDN w:val="0"/>
        <w:adjustRightInd w:val="0"/>
        <w:spacing w:line="360" w:lineRule="auto"/>
        <w:ind w:firstLine="360"/>
        <w:jc w:val="both"/>
        <w:textAlignment w:val="baseline"/>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Ahora bien, al </w:t>
      </w:r>
      <w:r w:rsidR="00172468">
        <w:rPr>
          <w:rFonts w:ascii="Times New Roman" w:eastAsia="Times New Roman" w:hAnsi="Times New Roman" w:cs="Times New Roman"/>
          <w:sz w:val="24"/>
          <w:szCs w:val="24"/>
          <w:lang w:val="es-ES_tradnl" w:eastAsia="es-ES"/>
        </w:rPr>
        <w:t>corroborar</w:t>
      </w:r>
      <w:r>
        <w:rPr>
          <w:rFonts w:ascii="Times New Roman" w:eastAsia="Times New Roman" w:hAnsi="Times New Roman" w:cs="Times New Roman"/>
          <w:sz w:val="24"/>
          <w:szCs w:val="24"/>
          <w:lang w:val="es-ES_tradnl" w:eastAsia="es-ES"/>
        </w:rPr>
        <w:t xml:space="preserve"> la importancia de estas tres consideraciones fundamentales</w:t>
      </w:r>
      <w:r w:rsidR="00F31B40">
        <w:rPr>
          <w:rFonts w:ascii="Times New Roman" w:eastAsia="Times New Roman" w:hAnsi="Times New Roman" w:cs="Times New Roman"/>
          <w:sz w:val="24"/>
          <w:szCs w:val="24"/>
          <w:lang w:val="es-ES_tradnl" w:eastAsia="es-ES"/>
        </w:rPr>
        <w:t xml:space="preserve"> para lograr el desarrollo de una li</w:t>
      </w:r>
      <w:r w:rsidR="0040359B">
        <w:rPr>
          <w:rFonts w:ascii="Times New Roman" w:eastAsia="Times New Roman" w:hAnsi="Times New Roman" w:cs="Times New Roman"/>
          <w:sz w:val="24"/>
          <w:szCs w:val="24"/>
          <w:lang w:val="es-ES_tradnl" w:eastAsia="es-ES"/>
        </w:rPr>
        <w:t xml:space="preserve">bertad responsable </w:t>
      </w:r>
      <w:r w:rsidR="003E3405">
        <w:rPr>
          <w:rFonts w:ascii="Times New Roman" w:eastAsia="Times New Roman" w:hAnsi="Times New Roman" w:cs="Times New Roman"/>
          <w:sz w:val="24"/>
          <w:szCs w:val="24"/>
          <w:lang w:val="es-ES_tradnl" w:eastAsia="es-ES"/>
        </w:rPr>
        <w:t xml:space="preserve">es </w:t>
      </w:r>
      <w:r w:rsidR="00AC3A57">
        <w:rPr>
          <w:rFonts w:ascii="Times New Roman" w:eastAsia="Times New Roman" w:hAnsi="Times New Roman" w:cs="Times New Roman"/>
          <w:sz w:val="24"/>
          <w:szCs w:val="24"/>
          <w:lang w:val="es-ES_tradnl" w:eastAsia="es-ES"/>
        </w:rPr>
        <w:t xml:space="preserve">preciso reafirmar </w:t>
      </w:r>
      <w:r w:rsidR="003E3405">
        <w:rPr>
          <w:rFonts w:ascii="Times New Roman" w:eastAsia="Times New Roman" w:hAnsi="Times New Roman" w:cs="Times New Roman"/>
          <w:sz w:val="24"/>
          <w:szCs w:val="24"/>
          <w:lang w:val="es-ES_tradnl" w:eastAsia="es-ES"/>
        </w:rPr>
        <w:t xml:space="preserve">que esta libertad nos lleva </w:t>
      </w:r>
      <w:r w:rsidR="003E3405">
        <w:rPr>
          <w:rFonts w:ascii="Times New Roman" w:eastAsia="Times New Roman" w:hAnsi="Times New Roman" w:cs="Times New Roman"/>
          <w:sz w:val="24"/>
          <w:szCs w:val="24"/>
          <w:lang w:val="es-ES_tradnl" w:eastAsia="es-ES"/>
        </w:rPr>
        <w:lastRenderedPageBreak/>
        <w:t>a proyectar</w:t>
      </w:r>
      <w:r w:rsidR="00AC3A57">
        <w:rPr>
          <w:rFonts w:ascii="Times New Roman" w:eastAsia="Times New Roman" w:hAnsi="Times New Roman" w:cs="Times New Roman"/>
          <w:sz w:val="24"/>
          <w:szCs w:val="24"/>
          <w:lang w:val="es-ES_tradnl" w:eastAsia="es-ES"/>
        </w:rPr>
        <w:t>nos</w:t>
      </w:r>
      <w:r w:rsidR="003E3405">
        <w:rPr>
          <w:rFonts w:ascii="Times New Roman" w:eastAsia="Times New Roman" w:hAnsi="Times New Roman" w:cs="Times New Roman"/>
          <w:sz w:val="24"/>
          <w:szCs w:val="24"/>
          <w:lang w:val="es-ES_tradnl" w:eastAsia="es-ES"/>
        </w:rPr>
        <w:t xml:space="preserve"> a un horizonte de sentido. Pues el ser humano</w:t>
      </w:r>
      <w:r w:rsidR="00AC3A57">
        <w:rPr>
          <w:rFonts w:ascii="Times New Roman" w:eastAsia="Times New Roman" w:hAnsi="Times New Roman" w:cs="Times New Roman"/>
          <w:sz w:val="24"/>
          <w:szCs w:val="24"/>
          <w:lang w:val="es-ES_tradnl" w:eastAsia="es-ES"/>
        </w:rPr>
        <w:t xml:space="preserve"> como ser en el mundo</w:t>
      </w:r>
      <w:r w:rsidR="003E3405">
        <w:rPr>
          <w:rFonts w:ascii="Times New Roman" w:eastAsia="Times New Roman" w:hAnsi="Times New Roman" w:cs="Times New Roman"/>
          <w:sz w:val="24"/>
          <w:szCs w:val="24"/>
          <w:lang w:val="es-ES_tradnl" w:eastAsia="es-ES"/>
        </w:rPr>
        <w:t xml:space="preserve"> es el único que </w:t>
      </w:r>
      <w:r w:rsidR="005D0012">
        <w:rPr>
          <w:rFonts w:ascii="Times New Roman" w:eastAsia="Times New Roman" w:hAnsi="Times New Roman" w:cs="Times New Roman"/>
          <w:sz w:val="24"/>
          <w:szCs w:val="24"/>
          <w:lang w:val="es-ES_tradnl" w:eastAsia="es-ES"/>
        </w:rPr>
        <w:t xml:space="preserve">puede ir más allá de sí, es aquel que puede darle un sentido a su vida </w:t>
      </w:r>
      <w:r w:rsidR="00E91D07">
        <w:rPr>
          <w:rFonts w:ascii="Times New Roman" w:eastAsia="Times New Roman" w:hAnsi="Times New Roman" w:cs="Times New Roman"/>
          <w:sz w:val="24"/>
          <w:szCs w:val="24"/>
          <w:lang w:val="es-ES_tradnl" w:eastAsia="es-ES"/>
        </w:rPr>
        <w:t xml:space="preserve">y </w:t>
      </w:r>
      <w:r w:rsidR="009C626F">
        <w:rPr>
          <w:rFonts w:ascii="Times New Roman" w:eastAsia="Times New Roman" w:hAnsi="Times New Roman" w:cs="Times New Roman"/>
          <w:sz w:val="24"/>
          <w:szCs w:val="24"/>
          <w:lang w:val="es-ES_tradnl" w:eastAsia="es-ES"/>
        </w:rPr>
        <w:t>a su vez</w:t>
      </w:r>
      <w:r w:rsidR="005D0012">
        <w:rPr>
          <w:rFonts w:ascii="Times New Roman" w:eastAsia="Times New Roman" w:hAnsi="Times New Roman" w:cs="Times New Roman"/>
          <w:sz w:val="24"/>
          <w:szCs w:val="24"/>
          <w:lang w:val="es-ES_tradnl" w:eastAsia="es-ES"/>
        </w:rPr>
        <w:t xml:space="preserve"> dar respuesta a </w:t>
      </w:r>
      <w:r w:rsidR="00EF6762">
        <w:rPr>
          <w:rFonts w:ascii="Times New Roman" w:eastAsia="Times New Roman" w:hAnsi="Times New Roman" w:cs="Times New Roman"/>
          <w:sz w:val="24"/>
          <w:szCs w:val="24"/>
          <w:lang w:val="es-ES_tradnl" w:eastAsia="es-ES"/>
        </w:rPr>
        <w:t>una</w:t>
      </w:r>
      <w:r w:rsidR="00FC6ED7">
        <w:rPr>
          <w:rFonts w:ascii="Times New Roman" w:eastAsia="Times New Roman" w:hAnsi="Times New Roman" w:cs="Times New Roman"/>
          <w:sz w:val="24"/>
          <w:szCs w:val="24"/>
          <w:lang w:val="es-ES_tradnl" w:eastAsia="es-ES"/>
        </w:rPr>
        <w:t xml:space="preserve"> </w:t>
      </w:r>
      <w:r w:rsidR="00EF6762">
        <w:rPr>
          <w:rFonts w:ascii="Times New Roman" w:eastAsia="Times New Roman" w:hAnsi="Times New Roman" w:cs="Times New Roman"/>
          <w:sz w:val="24"/>
          <w:szCs w:val="24"/>
          <w:lang w:val="es-ES_tradnl" w:eastAsia="es-ES"/>
        </w:rPr>
        <w:t xml:space="preserve">llamada, una esperanza que le </w:t>
      </w:r>
      <w:r w:rsidR="005D0012">
        <w:rPr>
          <w:rFonts w:ascii="Times New Roman" w:eastAsia="Times New Roman" w:hAnsi="Times New Roman" w:cs="Times New Roman"/>
          <w:sz w:val="24"/>
          <w:szCs w:val="24"/>
          <w:lang w:val="es-ES_tradnl" w:eastAsia="es-ES"/>
        </w:rPr>
        <w:t xml:space="preserve">trasciende (Cfr. </w:t>
      </w:r>
      <w:proofErr w:type="spellStart"/>
      <w:r w:rsidR="005D0012">
        <w:rPr>
          <w:rFonts w:ascii="Times New Roman" w:eastAsia="Times New Roman" w:hAnsi="Times New Roman" w:cs="Times New Roman"/>
          <w:sz w:val="24"/>
          <w:szCs w:val="24"/>
          <w:lang w:val="es-ES_tradnl" w:eastAsia="es-ES"/>
        </w:rPr>
        <w:t>Grondin</w:t>
      </w:r>
      <w:proofErr w:type="spellEnd"/>
      <w:r w:rsidR="005D0012">
        <w:rPr>
          <w:rFonts w:ascii="Times New Roman" w:eastAsia="Times New Roman" w:hAnsi="Times New Roman" w:cs="Times New Roman"/>
          <w:sz w:val="24"/>
          <w:szCs w:val="24"/>
          <w:lang w:val="es-ES_tradnl" w:eastAsia="es-ES"/>
        </w:rPr>
        <w:t xml:space="preserve">, </w:t>
      </w:r>
      <w:r w:rsidR="00CD639E">
        <w:rPr>
          <w:rFonts w:ascii="Times New Roman" w:eastAsia="Times New Roman" w:hAnsi="Times New Roman" w:cs="Times New Roman"/>
          <w:sz w:val="24"/>
          <w:szCs w:val="24"/>
          <w:lang w:val="es-ES_tradnl" w:eastAsia="es-ES"/>
        </w:rPr>
        <w:t>2005</w:t>
      </w:r>
      <w:r w:rsidR="005D0012">
        <w:rPr>
          <w:rFonts w:ascii="Times New Roman" w:eastAsia="Times New Roman" w:hAnsi="Times New Roman" w:cs="Times New Roman"/>
          <w:sz w:val="24"/>
          <w:szCs w:val="24"/>
          <w:lang w:val="es-ES_tradnl" w:eastAsia="es-ES"/>
        </w:rPr>
        <w:t>, p.24)</w:t>
      </w:r>
      <w:r w:rsidR="00493D00">
        <w:rPr>
          <w:rFonts w:ascii="Times New Roman" w:eastAsia="Times New Roman" w:hAnsi="Times New Roman" w:cs="Times New Roman"/>
          <w:sz w:val="24"/>
          <w:szCs w:val="24"/>
          <w:lang w:val="es-ES_tradnl" w:eastAsia="es-ES"/>
        </w:rPr>
        <w:t xml:space="preserve">. De esta forma, como seres proyectados a un más allá al plantearnos las preguntas sobre la existencia y el sentido verdadero </w:t>
      </w:r>
      <w:r w:rsidR="00CE1ECA">
        <w:rPr>
          <w:rFonts w:ascii="Times New Roman" w:eastAsia="Times New Roman" w:hAnsi="Times New Roman" w:cs="Times New Roman"/>
          <w:sz w:val="24"/>
          <w:szCs w:val="24"/>
          <w:lang w:val="es-ES_tradnl" w:eastAsia="es-ES"/>
        </w:rPr>
        <w:t>es necesario</w:t>
      </w:r>
      <w:r w:rsidR="0076440B">
        <w:rPr>
          <w:rFonts w:ascii="Times New Roman" w:eastAsia="Times New Roman" w:hAnsi="Times New Roman" w:cs="Times New Roman"/>
          <w:sz w:val="24"/>
          <w:szCs w:val="24"/>
          <w:lang w:val="es-ES_tradnl" w:eastAsia="es-ES"/>
        </w:rPr>
        <w:t xml:space="preserve"> como nos </w:t>
      </w:r>
      <w:r w:rsidR="00172468">
        <w:rPr>
          <w:rFonts w:ascii="Times New Roman" w:eastAsia="Times New Roman" w:hAnsi="Times New Roman" w:cs="Times New Roman"/>
          <w:sz w:val="24"/>
          <w:szCs w:val="24"/>
          <w:lang w:val="es-ES_tradnl" w:eastAsia="es-ES"/>
        </w:rPr>
        <w:t>dice</w:t>
      </w:r>
      <w:r w:rsidR="0076440B">
        <w:rPr>
          <w:rFonts w:ascii="Times New Roman" w:eastAsia="Times New Roman" w:hAnsi="Times New Roman" w:cs="Times New Roman"/>
          <w:sz w:val="24"/>
          <w:szCs w:val="24"/>
          <w:lang w:val="es-ES_tradnl" w:eastAsia="es-ES"/>
        </w:rPr>
        <w:t xml:space="preserve"> </w:t>
      </w:r>
      <w:proofErr w:type="spellStart"/>
      <w:r w:rsidR="0076440B">
        <w:rPr>
          <w:rFonts w:ascii="Times New Roman" w:eastAsia="Times New Roman" w:hAnsi="Times New Roman" w:cs="Times New Roman"/>
          <w:sz w:val="24"/>
          <w:szCs w:val="24"/>
          <w:lang w:val="es-ES_tradnl" w:eastAsia="es-ES"/>
        </w:rPr>
        <w:t>Grondin</w:t>
      </w:r>
      <w:proofErr w:type="spellEnd"/>
      <w:r w:rsidR="0076440B">
        <w:rPr>
          <w:rFonts w:ascii="Times New Roman" w:eastAsia="Times New Roman" w:hAnsi="Times New Roman" w:cs="Times New Roman"/>
          <w:sz w:val="24"/>
          <w:szCs w:val="24"/>
          <w:lang w:val="es-ES_tradnl" w:eastAsia="es-ES"/>
        </w:rPr>
        <w:t xml:space="preserve"> (</w:t>
      </w:r>
      <w:r w:rsidR="00CD639E">
        <w:rPr>
          <w:rFonts w:ascii="Times New Roman" w:eastAsia="Times New Roman" w:hAnsi="Times New Roman" w:cs="Times New Roman"/>
          <w:sz w:val="24"/>
          <w:szCs w:val="24"/>
          <w:lang w:val="es-ES_tradnl" w:eastAsia="es-ES"/>
        </w:rPr>
        <w:t>2005</w:t>
      </w:r>
      <w:r w:rsidR="0076440B">
        <w:rPr>
          <w:rFonts w:ascii="Times New Roman" w:eastAsia="Times New Roman" w:hAnsi="Times New Roman" w:cs="Times New Roman"/>
          <w:sz w:val="24"/>
          <w:szCs w:val="24"/>
          <w:lang w:val="es-ES_tradnl" w:eastAsia="es-ES"/>
        </w:rPr>
        <w:t>) profundizar</w:t>
      </w:r>
      <w:r w:rsidR="00CE1ECA">
        <w:rPr>
          <w:rFonts w:ascii="Times New Roman" w:eastAsia="Times New Roman" w:hAnsi="Times New Roman" w:cs="Times New Roman"/>
          <w:sz w:val="24"/>
          <w:szCs w:val="24"/>
          <w:lang w:val="es-ES_tradnl" w:eastAsia="es-ES"/>
        </w:rPr>
        <w:t xml:space="preserve"> en un </w:t>
      </w:r>
      <w:r w:rsidR="0076440B">
        <w:rPr>
          <w:rFonts w:ascii="Times New Roman" w:eastAsia="Times New Roman" w:hAnsi="Times New Roman" w:cs="Times New Roman"/>
          <w:sz w:val="24"/>
          <w:szCs w:val="24"/>
          <w:lang w:val="es-ES_tradnl" w:eastAsia="es-ES"/>
        </w:rPr>
        <w:t>“</w:t>
      </w:r>
      <w:r w:rsidR="00CE1ECA">
        <w:rPr>
          <w:rFonts w:ascii="Times New Roman" w:eastAsia="Times New Roman" w:hAnsi="Times New Roman" w:cs="Times New Roman"/>
          <w:sz w:val="24"/>
          <w:szCs w:val="24"/>
          <w:lang w:val="es-ES_tradnl" w:eastAsia="es-ES"/>
        </w:rPr>
        <w:t>diálogo</w:t>
      </w:r>
      <w:r w:rsidR="00EF6762">
        <w:rPr>
          <w:rFonts w:ascii="Times New Roman" w:eastAsia="Times New Roman" w:hAnsi="Times New Roman" w:cs="Times New Roman"/>
          <w:sz w:val="24"/>
          <w:szCs w:val="24"/>
          <w:lang w:val="es-ES_tradnl" w:eastAsia="es-ES"/>
        </w:rPr>
        <w:t xml:space="preserve"> interior del alma c</w:t>
      </w:r>
      <w:r w:rsidR="00172468">
        <w:rPr>
          <w:rFonts w:ascii="Times New Roman" w:eastAsia="Times New Roman" w:hAnsi="Times New Roman" w:cs="Times New Roman"/>
          <w:sz w:val="24"/>
          <w:szCs w:val="24"/>
          <w:lang w:val="es-ES_tradnl" w:eastAsia="es-ES"/>
        </w:rPr>
        <w:t>onsigo misma</w:t>
      </w:r>
      <w:r w:rsidR="0076440B">
        <w:rPr>
          <w:rFonts w:ascii="Times New Roman" w:eastAsia="Times New Roman" w:hAnsi="Times New Roman" w:cs="Times New Roman"/>
          <w:sz w:val="24"/>
          <w:szCs w:val="24"/>
          <w:lang w:val="es-ES_tradnl" w:eastAsia="es-ES"/>
        </w:rPr>
        <w:t>” (p.21)</w:t>
      </w:r>
      <w:r w:rsidR="00FC6ED7">
        <w:rPr>
          <w:rFonts w:ascii="Times New Roman" w:eastAsia="Times New Roman" w:hAnsi="Times New Roman" w:cs="Times New Roman"/>
          <w:sz w:val="24"/>
          <w:szCs w:val="24"/>
          <w:lang w:val="es-ES_tradnl" w:eastAsia="es-ES"/>
        </w:rPr>
        <w:t xml:space="preserve">. Que consiste en introducirnos </w:t>
      </w:r>
      <w:r w:rsidR="00543BCF">
        <w:rPr>
          <w:rFonts w:ascii="Times New Roman" w:eastAsia="Times New Roman" w:hAnsi="Times New Roman" w:cs="Times New Roman"/>
          <w:sz w:val="24"/>
          <w:szCs w:val="24"/>
          <w:lang w:val="es-ES_tradnl" w:eastAsia="es-ES"/>
        </w:rPr>
        <w:t>en una honda reflexión con el otro que se encuentra</w:t>
      </w:r>
      <w:r w:rsidR="00172468">
        <w:rPr>
          <w:rFonts w:ascii="Times New Roman" w:eastAsia="Times New Roman" w:hAnsi="Times New Roman" w:cs="Times New Roman"/>
          <w:sz w:val="24"/>
          <w:szCs w:val="24"/>
          <w:lang w:val="es-ES_tradnl" w:eastAsia="es-ES"/>
        </w:rPr>
        <w:t xml:space="preserve"> dentro de mí </w:t>
      </w:r>
      <w:r w:rsidR="008B3D09">
        <w:rPr>
          <w:rFonts w:ascii="Times New Roman" w:eastAsia="Times New Roman" w:hAnsi="Times New Roman" w:cs="Times New Roman"/>
          <w:sz w:val="24"/>
          <w:szCs w:val="24"/>
          <w:lang w:val="es-ES_tradnl" w:eastAsia="es-ES"/>
        </w:rPr>
        <w:t>el cual</w:t>
      </w:r>
      <w:r w:rsidR="00172468">
        <w:rPr>
          <w:rFonts w:ascii="Times New Roman" w:eastAsia="Times New Roman" w:hAnsi="Times New Roman" w:cs="Times New Roman"/>
          <w:sz w:val="24"/>
          <w:szCs w:val="24"/>
          <w:lang w:val="es-ES_tradnl" w:eastAsia="es-ES"/>
        </w:rPr>
        <w:t xml:space="preserve"> me permitirá</w:t>
      </w:r>
      <w:r w:rsidR="00543BCF">
        <w:rPr>
          <w:rFonts w:ascii="Times New Roman" w:eastAsia="Times New Roman" w:hAnsi="Times New Roman" w:cs="Times New Roman"/>
          <w:sz w:val="24"/>
          <w:szCs w:val="24"/>
          <w:lang w:val="es-ES_tradnl" w:eastAsia="es-ES"/>
        </w:rPr>
        <w:t xml:space="preserve"> descubrir que </w:t>
      </w:r>
      <w:r w:rsidR="00FB75D9">
        <w:rPr>
          <w:rFonts w:ascii="Times New Roman" w:eastAsia="Times New Roman" w:hAnsi="Times New Roman" w:cs="Times New Roman"/>
          <w:sz w:val="24"/>
          <w:szCs w:val="24"/>
          <w:lang w:val="es-ES_tradnl" w:eastAsia="es-ES"/>
        </w:rPr>
        <w:t>es aquello que me</w:t>
      </w:r>
      <w:r w:rsidR="00543BCF">
        <w:rPr>
          <w:rFonts w:ascii="Times New Roman" w:eastAsia="Times New Roman" w:hAnsi="Times New Roman" w:cs="Times New Roman"/>
          <w:sz w:val="24"/>
          <w:szCs w:val="24"/>
          <w:lang w:val="es-ES_tradnl" w:eastAsia="es-ES"/>
        </w:rPr>
        <w:t xml:space="preserve"> jalonea, </w:t>
      </w:r>
      <w:r w:rsidR="009A3FB1">
        <w:rPr>
          <w:rFonts w:ascii="Times New Roman" w:eastAsia="Times New Roman" w:hAnsi="Times New Roman" w:cs="Times New Roman"/>
          <w:sz w:val="24"/>
          <w:szCs w:val="24"/>
          <w:lang w:val="es-ES_tradnl" w:eastAsia="es-ES"/>
        </w:rPr>
        <w:t xml:space="preserve">que me reclama, </w:t>
      </w:r>
      <w:r w:rsidR="00543BCF">
        <w:rPr>
          <w:rFonts w:ascii="Times New Roman" w:eastAsia="Times New Roman" w:hAnsi="Times New Roman" w:cs="Times New Roman"/>
          <w:sz w:val="24"/>
          <w:szCs w:val="24"/>
          <w:lang w:val="es-ES_tradnl" w:eastAsia="es-ES"/>
        </w:rPr>
        <w:t>que me colma de alegría continua</w:t>
      </w:r>
      <w:r w:rsidR="009A3FB1">
        <w:rPr>
          <w:rFonts w:ascii="Times New Roman" w:eastAsia="Times New Roman" w:hAnsi="Times New Roman" w:cs="Times New Roman"/>
          <w:sz w:val="24"/>
          <w:szCs w:val="24"/>
          <w:lang w:val="es-ES_tradnl" w:eastAsia="es-ES"/>
        </w:rPr>
        <w:t>, que</w:t>
      </w:r>
      <w:r w:rsidR="00FB75D9">
        <w:rPr>
          <w:rFonts w:ascii="Times New Roman" w:eastAsia="Times New Roman" w:hAnsi="Times New Roman" w:cs="Times New Roman"/>
          <w:sz w:val="24"/>
          <w:szCs w:val="24"/>
          <w:lang w:val="es-ES_tradnl" w:eastAsia="es-ES"/>
        </w:rPr>
        <w:t xml:space="preserve"> </w:t>
      </w:r>
      <w:r w:rsidR="009A3FB1">
        <w:rPr>
          <w:rFonts w:ascii="Times New Roman" w:eastAsia="Times New Roman" w:hAnsi="Times New Roman" w:cs="Times New Roman"/>
          <w:sz w:val="24"/>
          <w:szCs w:val="24"/>
          <w:lang w:val="es-ES_tradnl" w:eastAsia="es-ES"/>
        </w:rPr>
        <w:t>me conduce a un bien</w:t>
      </w:r>
      <w:r w:rsidR="00543BCF">
        <w:rPr>
          <w:rFonts w:ascii="Times New Roman" w:eastAsia="Times New Roman" w:hAnsi="Times New Roman" w:cs="Times New Roman"/>
          <w:sz w:val="24"/>
          <w:szCs w:val="24"/>
          <w:lang w:val="es-ES_tradnl" w:eastAsia="es-ES"/>
        </w:rPr>
        <w:t xml:space="preserve"> y por el que vale la </w:t>
      </w:r>
      <w:r w:rsidR="006C6A3E">
        <w:rPr>
          <w:rFonts w:ascii="Times New Roman" w:eastAsia="Times New Roman" w:hAnsi="Times New Roman" w:cs="Times New Roman"/>
          <w:sz w:val="24"/>
          <w:szCs w:val="24"/>
          <w:lang w:val="es-ES_tradnl" w:eastAsia="es-ES"/>
        </w:rPr>
        <w:t>pena vivir</w:t>
      </w:r>
      <w:r w:rsidR="00543BCF">
        <w:rPr>
          <w:rFonts w:ascii="Times New Roman" w:eastAsia="Times New Roman" w:hAnsi="Times New Roman" w:cs="Times New Roman"/>
          <w:sz w:val="24"/>
          <w:szCs w:val="24"/>
          <w:lang w:val="es-ES_tradnl" w:eastAsia="es-ES"/>
        </w:rPr>
        <w:t>.</w:t>
      </w:r>
    </w:p>
    <w:p w:rsidR="00F10A49" w:rsidRDefault="00060832" w:rsidP="005F7414">
      <w:pPr>
        <w:overflowPunct w:val="0"/>
        <w:autoSpaceDE w:val="0"/>
        <w:autoSpaceDN w:val="0"/>
        <w:adjustRightInd w:val="0"/>
        <w:spacing w:line="360" w:lineRule="auto"/>
        <w:ind w:firstLine="360"/>
        <w:jc w:val="both"/>
        <w:textAlignment w:val="baseline"/>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En síntesis</w:t>
      </w:r>
      <w:r w:rsidR="005148CB">
        <w:rPr>
          <w:rFonts w:ascii="Times New Roman" w:eastAsia="Times New Roman" w:hAnsi="Times New Roman" w:cs="Times New Roman"/>
          <w:sz w:val="24"/>
          <w:szCs w:val="24"/>
          <w:lang w:val="es-ES_tradnl" w:eastAsia="es-ES"/>
        </w:rPr>
        <w:t>,</w:t>
      </w:r>
      <w:r>
        <w:rPr>
          <w:rFonts w:ascii="Times New Roman" w:eastAsia="Times New Roman" w:hAnsi="Times New Roman" w:cs="Times New Roman"/>
          <w:sz w:val="24"/>
          <w:szCs w:val="24"/>
          <w:lang w:val="es-ES_tradnl" w:eastAsia="es-ES"/>
        </w:rPr>
        <w:t xml:space="preserve"> </w:t>
      </w:r>
      <w:r w:rsidR="00815C57">
        <w:rPr>
          <w:rFonts w:ascii="Times New Roman" w:eastAsia="Times New Roman" w:hAnsi="Times New Roman" w:cs="Times New Roman"/>
          <w:sz w:val="24"/>
          <w:szCs w:val="24"/>
          <w:lang w:val="es-ES_tradnl" w:eastAsia="es-ES"/>
        </w:rPr>
        <w:t xml:space="preserve">al contemplar nuestra realidad </w:t>
      </w:r>
      <w:r w:rsidR="00275A2F">
        <w:rPr>
          <w:rFonts w:ascii="Times New Roman" w:eastAsia="Times New Roman" w:hAnsi="Times New Roman" w:cs="Times New Roman"/>
          <w:sz w:val="24"/>
          <w:szCs w:val="24"/>
          <w:lang w:val="es-ES_tradnl" w:eastAsia="es-ES"/>
        </w:rPr>
        <w:t xml:space="preserve">nos damos cuenta que el </w:t>
      </w:r>
      <w:r w:rsidR="00A80C8A">
        <w:rPr>
          <w:rFonts w:ascii="Times New Roman" w:eastAsia="Times New Roman" w:hAnsi="Times New Roman" w:cs="Times New Roman"/>
          <w:sz w:val="24"/>
          <w:szCs w:val="24"/>
          <w:lang w:val="es-ES_tradnl" w:eastAsia="es-ES"/>
        </w:rPr>
        <w:t xml:space="preserve">verdadero sentido de </w:t>
      </w:r>
      <w:r w:rsidR="00984304">
        <w:rPr>
          <w:rFonts w:ascii="Times New Roman" w:eastAsia="Times New Roman" w:hAnsi="Times New Roman" w:cs="Times New Roman"/>
          <w:sz w:val="24"/>
          <w:szCs w:val="24"/>
          <w:lang w:val="es-ES_tradnl" w:eastAsia="es-ES"/>
        </w:rPr>
        <w:t xml:space="preserve">la </w:t>
      </w:r>
      <w:r w:rsidR="00815C57">
        <w:rPr>
          <w:rFonts w:ascii="Times New Roman" w:eastAsia="Times New Roman" w:hAnsi="Times New Roman" w:cs="Times New Roman"/>
          <w:sz w:val="24"/>
          <w:szCs w:val="24"/>
          <w:lang w:val="es-ES_tradnl" w:eastAsia="es-ES"/>
        </w:rPr>
        <w:t>libertad se ha tergiversado</w:t>
      </w:r>
      <w:r w:rsidR="00275A2F">
        <w:rPr>
          <w:rFonts w:ascii="Times New Roman" w:eastAsia="Times New Roman" w:hAnsi="Times New Roman" w:cs="Times New Roman"/>
          <w:sz w:val="24"/>
          <w:szCs w:val="24"/>
          <w:lang w:val="es-ES_tradnl" w:eastAsia="es-ES"/>
        </w:rPr>
        <w:t>.</w:t>
      </w:r>
      <w:r w:rsidR="003E3D27">
        <w:rPr>
          <w:rFonts w:ascii="Times New Roman" w:eastAsia="Times New Roman" w:hAnsi="Times New Roman" w:cs="Times New Roman"/>
          <w:sz w:val="24"/>
          <w:szCs w:val="24"/>
          <w:lang w:val="es-ES_tradnl" w:eastAsia="es-ES"/>
        </w:rPr>
        <w:t xml:space="preserve"> </w:t>
      </w:r>
      <w:r w:rsidR="003E3D27">
        <w:rPr>
          <w:rFonts w:ascii="Times New Roman" w:hAnsi="Times New Roman" w:cs="Times New Roman"/>
          <w:color w:val="FF0000"/>
          <w:sz w:val="24"/>
          <w:szCs w:val="24"/>
          <w:lang w:val="es-MX"/>
        </w:rPr>
        <w:t>(</w:t>
      </w:r>
      <w:r w:rsidR="003E3D27">
        <w:rPr>
          <w:rFonts w:ascii="Times New Roman" w:hAnsi="Times New Roman" w:cs="Times New Roman"/>
          <w:color w:val="FF0000"/>
          <w:sz w:val="24"/>
          <w:szCs w:val="24"/>
          <w:lang w:val="es-MX"/>
        </w:rPr>
        <w:t>Y además se ha problematizado de innumerables formas; la palabra “libertad” no significa exactamente lo mismo a lo largo de los siglos.</w:t>
      </w:r>
      <w:r w:rsidR="003E3D27">
        <w:rPr>
          <w:rFonts w:ascii="Times New Roman" w:hAnsi="Times New Roman" w:cs="Times New Roman"/>
          <w:color w:val="FF0000"/>
          <w:sz w:val="24"/>
          <w:szCs w:val="24"/>
          <w:lang w:val="es-MX"/>
        </w:rPr>
        <w:t>)</w:t>
      </w:r>
      <w:r w:rsidR="00275A2F">
        <w:rPr>
          <w:rFonts w:ascii="Times New Roman" w:eastAsia="Times New Roman" w:hAnsi="Times New Roman" w:cs="Times New Roman"/>
          <w:sz w:val="24"/>
          <w:szCs w:val="24"/>
          <w:lang w:val="es-ES_tradnl" w:eastAsia="es-ES"/>
        </w:rPr>
        <w:t xml:space="preserve"> Las</w:t>
      </w:r>
      <w:r w:rsidR="00815C57">
        <w:rPr>
          <w:rFonts w:ascii="Times New Roman" w:eastAsia="Times New Roman" w:hAnsi="Times New Roman" w:cs="Times New Roman"/>
          <w:sz w:val="24"/>
          <w:szCs w:val="24"/>
          <w:lang w:val="es-ES_tradnl" w:eastAsia="es-ES"/>
        </w:rPr>
        <w:t xml:space="preserve"> condiciones </w:t>
      </w:r>
      <w:r w:rsidR="00DB4B8F">
        <w:rPr>
          <w:rFonts w:ascii="Times New Roman" w:eastAsia="Times New Roman" w:hAnsi="Times New Roman" w:cs="Times New Roman"/>
          <w:sz w:val="24"/>
          <w:szCs w:val="24"/>
          <w:lang w:val="es-ES_tradnl" w:eastAsia="es-ES"/>
        </w:rPr>
        <w:t>d</w:t>
      </w:r>
      <w:r w:rsidR="00121EB9">
        <w:rPr>
          <w:rFonts w:ascii="Times New Roman" w:eastAsia="Times New Roman" w:hAnsi="Times New Roman" w:cs="Times New Roman"/>
          <w:sz w:val="24"/>
          <w:szCs w:val="24"/>
          <w:lang w:val="es-ES_tradnl" w:eastAsia="es-ES"/>
        </w:rPr>
        <w:t xml:space="preserve">e nuestras sociedades post-modernas </w:t>
      </w:r>
      <w:r w:rsidR="00AF7DD6">
        <w:rPr>
          <w:rFonts w:ascii="Times New Roman" w:eastAsia="Times New Roman" w:hAnsi="Times New Roman" w:cs="Times New Roman"/>
          <w:sz w:val="24"/>
          <w:szCs w:val="24"/>
          <w:lang w:val="es-ES_tradnl" w:eastAsia="es-ES"/>
        </w:rPr>
        <w:t xml:space="preserve">aparentemente </w:t>
      </w:r>
      <w:r w:rsidR="00E638E9">
        <w:rPr>
          <w:rFonts w:ascii="Times New Roman" w:eastAsia="Times New Roman" w:hAnsi="Times New Roman" w:cs="Times New Roman"/>
          <w:sz w:val="24"/>
          <w:szCs w:val="24"/>
          <w:lang w:val="es-ES_tradnl" w:eastAsia="es-ES"/>
        </w:rPr>
        <w:t>pueden ser un</w:t>
      </w:r>
      <w:r w:rsidR="00AF7DD6">
        <w:rPr>
          <w:rFonts w:ascii="Times New Roman" w:eastAsia="Times New Roman" w:hAnsi="Times New Roman" w:cs="Times New Roman"/>
          <w:sz w:val="24"/>
          <w:szCs w:val="24"/>
          <w:lang w:val="es-ES_tradnl" w:eastAsia="es-ES"/>
        </w:rPr>
        <w:t xml:space="preserve"> obstáculo infranqueable para el ejercicio de una libertad responsable</w:t>
      </w:r>
      <w:r w:rsidR="00E8448A">
        <w:rPr>
          <w:rFonts w:ascii="Times New Roman" w:eastAsia="Times New Roman" w:hAnsi="Times New Roman" w:cs="Times New Roman"/>
          <w:sz w:val="24"/>
          <w:szCs w:val="24"/>
          <w:lang w:val="es-ES_tradnl" w:eastAsia="es-ES"/>
        </w:rPr>
        <w:t xml:space="preserve">. Sin embargo, precisamente por la </w:t>
      </w:r>
      <w:r w:rsidR="00416000">
        <w:rPr>
          <w:rFonts w:ascii="Times New Roman" w:eastAsia="Times New Roman" w:hAnsi="Times New Roman" w:cs="Times New Roman"/>
          <w:sz w:val="24"/>
          <w:szCs w:val="24"/>
          <w:lang w:val="es-ES_tradnl" w:eastAsia="es-ES"/>
        </w:rPr>
        <w:t xml:space="preserve">misma </w:t>
      </w:r>
      <w:r w:rsidR="00E8448A">
        <w:rPr>
          <w:rFonts w:ascii="Times New Roman" w:eastAsia="Times New Roman" w:hAnsi="Times New Roman" w:cs="Times New Roman"/>
          <w:sz w:val="24"/>
          <w:szCs w:val="24"/>
          <w:lang w:val="es-ES_tradnl" w:eastAsia="es-ES"/>
        </w:rPr>
        <w:t xml:space="preserve">capacidad de nuestra libertad </w:t>
      </w:r>
      <w:r w:rsidR="00121EB9">
        <w:rPr>
          <w:rFonts w:ascii="Times New Roman" w:eastAsia="Times New Roman" w:hAnsi="Times New Roman" w:cs="Times New Roman"/>
          <w:sz w:val="24"/>
          <w:szCs w:val="24"/>
          <w:lang w:val="es-ES_tradnl" w:eastAsia="es-ES"/>
        </w:rPr>
        <w:t>es posib</w:t>
      </w:r>
      <w:r w:rsidR="00E638E9">
        <w:rPr>
          <w:rFonts w:ascii="Times New Roman" w:eastAsia="Times New Roman" w:hAnsi="Times New Roman" w:cs="Times New Roman"/>
          <w:sz w:val="24"/>
          <w:szCs w:val="24"/>
          <w:lang w:val="es-ES_tradnl" w:eastAsia="es-ES"/>
        </w:rPr>
        <w:t>le revertir esta situación</w:t>
      </w:r>
      <w:r w:rsidR="00E8448A">
        <w:rPr>
          <w:rFonts w:ascii="Times New Roman" w:eastAsia="Times New Roman" w:hAnsi="Times New Roman" w:cs="Times New Roman"/>
          <w:sz w:val="24"/>
          <w:szCs w:val="24"/>
          <w:lang w:val="es-ES_tradnl" w:eastAsia="es-ES"/>
        </w:rPr>
        <w:t xml:space="preserve">. </w:t>
      </w:r>
      <w:r w:rsidR="00AE0056">
        <w:rPr>
          <w:rFonts w:ascii="Times New Roman" w:eastAsia="Times New Roman" w:hAnsi="Times New Roman" w:cs="Times New Roman"/>
          <w:sz w:val="24"/>
          <w:szCs w:val="24"/>
          <w:lang w:val="es-ES_tradnl" w:eastAsia="es-ES"/>
        </w:rPr>
        <w:t>Y para esto es necesario que tomemos las riendas de nuestras vidas</w:t>
      </w:r>
      <w:r w:rsidR="00F95E35">
        <w:rPr>
          <w:rFonts w:ascii="Times New Roman" w:eastAsia="Times New Roman" w:hAnsi="Times New Roman" w:cs="Times New Roman"/>
          <w:sz w:val="24"/>
          <w:szCs w:val="24"/>
          <w:lang w:val="es-ES_tradnl" w:eastAsia="es-ES"/>
        </w:rPr>
        <w:t xml:space="preserve">, </w:t>
      </w:r>
      <w:r w:rsidR="00AE0056">
        <w:rPr>
          <w:rFonts w:ascii="Times New Roman" w:eastAsia="Times New Roman" w:hAnsi="Times New Roman" w:cs="Times New Roman"/>
          <w:sz w:val="24"/>
          <w:szCs w:val="24"/>
          <w:lang w:val="es-ES_tradnl" w:eastAsia="es-ES"/>
        </w:rPr>
        <w:t>reconozcamos</w:t>
      </w:r>
      <w:r w:rsidR="00F95E35">
        <w:rPr>
          <w:rFonts w:ascii="Times New Roman" w:eastAsia="Times New Roman" w:hAnsi="Times New Roman" w:cs="Times New Roman"/>
          <w:sz w:val="24"/>
          <w:szCs w:val="24"/>
          <w:lang w:val="es-ES_tradnl" w:eastAsia="es-ES"/>
        </w:rPr>
        <w:t xml:space="preserve"> cuales son aquellas pulsiones e instintos</w:t>
      </w:r>
      <w:r w:rsidR="00C53AB2">
        <w:rPr>
          <w:rFonts w:ascii="Times New Roman" w:eastAsia="Times New Roman" w:hAnsi="Times New Roman" w:cs="Times New Roman"/>
          <w:sz w:val="24"/>
          <w:szCs w:val="24"/>
          <w:lang w:val="es-ES_tradnl" w:eastAsia="es-ES"/>
        </w:rPr>
        <w:t xml:space="preserve"> arcaicos</w:t>
      </w:r>
      <w:r w:rsidR="00F95E35">
        <w:rPr>
          <w:rFonts w:ascii="Times New Roman" w:eastAsia="Times New Roman" w:hAnsi="Times New Roman" w:cs="Times New Roman"/>
          <w:sz w:val="24"/>
          <w:szCs w:val="24"/>
          <w:lang w:val="es-ES_tradnl" w:eastAsia="es-ES"/>
        </w:rPr>
        <w:t xml:space="preserve"> que nos gobiernan para que una vez reconocidos podamos ordenarlos y así liberarnos de su tiranía</w:t>
      </w:r>
      <w:r w:rsidR="00E32DD5">
        <w:rPr>
          <w:rFonts w:ascii="Times New Roman" w:eastAsia="Times New Roman" w:hAnsi="Times New Roman" w:cs="Times New Roman"/>
          <w:sz w:val="24"/>
          <w:szCs w:val="24"/>
          <w:lang w:val="es-ES_tradnl" w:eastAsia="es-ES"/>
        </w:rPr>
        <w:t xml:space="preserve"> y </w:t>
      </w:r>
      <w:r w:rsidR="00AE0056">
        <w:rPr>
          <w:rFonts w:ascii="Times New Roman" w:eastAsia="Times New Roman" w:hAnsi="Times New Roman" w:cs="Times New Roman"/>
          <w:sz w:val="24"/>
          <w:szCs w:val="24"/>
          <w:lang w:val="es-ES_tradnl" w:eastAsia="es-ES"/>
        </w:rPr>
        <w:t xml:space="preserve">por último </w:t>
      </w:r>
      <w:r w:rsidR="00E32DD5">
        <w:rPr>
          <w:rFonts w:ascii="Times New Roman" w:eastAsia="Times New Roman" w:hAnsi="Times New Roman" w:cs="Times New Roman"/>
          <w:sz w:val="24"/>
          <w:szCs w:val="24"/>
          <w:lang w:val="es-ES_tradnl" w:eastAsia="es-ES"/>
        </w:rPr>
        <w:t xml:space="preserve">ser libres para dirigirnos hacia </w:t>
      </w:r>
      <w:r w:rsidR="00CF5480">
        <w:rPr>
          <w:rFonts w:ascii="Times New Roman" w:eastAsia="Times New Roman" w:hAnsi="Times New Roman" w:cs="Times New Roman"/>
          <w:sz w:val="24"/>
          <w:szCs w:val="24"/>
          <w:lang w:val="es-ES_tradnl" w:eastAsia="es-ES"/>
        </w:rPr>
        <w:t>lo ve</w:t>
      </w:r>
      <w:r w:rsidR="00654E37">
        <w:rPr>
          <w:rFonts w:ascii="Times New Roman" w:eastAsia="Times New Roman" w:hAnsi="Times New Roman" w:cs="Times New Roman"/>
          <w:sz w:val="24"/>
          <w:szCs w:val="24"/>
          <w:lang w:val="es-ES_tradnl" w:eastAsia="es-ES"/>
        </w:rPr>
        <w:t xml:space="preserve">rdaderamente fundamental </w:t>
      </w:r>
      <w:r w:rsidR="00416000">
        <w:rPr>
          <w:rFonts w:ascii="Times New Roman" w:eastAsia="Times New Roman" w:hAnsi="Times New Roman" w:cs="Times New Roman"/>
          <w:sz w:val="24"/>
          <w:szCs w:val="24"/>
          <w:lang w:val="es-ES_tradnl" w:eastAsia="es-ES"/>
        </w:rPr>
        <w:t>“</w:t>
      </w:r>
      <w:r w:rsidR="00984304">
        <w:rPr>
          <w:rFonts w:ascii="Times New Roman" w:eastAsia="Times New Roman" w:hAnsi="Times New Roman" w:cs="Times New Roman"/>
          <w:sz w:val="24"/>
          <w:szCs w:val="24"/>
          <w:lang w:val="es-ES_tradnl" w:eastAsia="es-ES"/>
        </w:rPr>
        <w:t>amar el b</w:t>
      </w:r>
      <w:r w:rsidR="00654E37">
        <w:rPr>
          <w:rFonts w:ascii="Times New Roman" w:eastAsia="Times New Roman" w:hAnsi="Times New Roman" w:cs="Times New Roman"/>
          <w:sz w:val="24"/>
          <w:szCs w:val="24"/>
          <w:lang w:val="es-ES_tradnl" w:eastAsia="es-ES"/>
        </w:rPr>
        <w:t>ien</w:t>
      </w:r>
      <w:r w:rsidR="00416000">
        <w:rPr>
          <w:rFonts w:ascii="Times New Roman" w:eastAsia="Times New Roman" w:hAnsi="Times New Roman" w:cs="Times New Roman"/>
          <w:sz w:val="24"/>
          <w:szCs w:val="24"/>
          <w:lang w:val="es-ES_tradnl" w:eastAsia="es-ES"/>
        </w:rPr>
        <w:t>”</w:t>
      </w:r>
      <w:r w:rsidR="00CF5480">
        <w:rPr>
          <w:rFonts w:ascii="Times New Roman" w:eastAsia="Times New Roman" w:hAnsi="Times New Roman" w:cs="Times New Roman"/>
          <w:sz w:val="24"/>
          <w:szCs w:val="24"/>
          <w:lang w:val="es-ES_tradnl" w:eastAsia="es-ES"/>
        </w:rPr>
        <w:t>. Estos son los presupuestos</w:t>
      </w:r>
      <w:r w:rsidR="00E32DD5">
        <w:rPr>
          <w:rFonts w:ascii="Times New Roman" w:eastAsia="Times New Roman" w:hAnsi="Times New Roman" w:cs="Times New Roman"/>
          <w:sz w:val="24"/>
          <w:szCs w:val="24"/>
          <w:lang w:val="es-ES_tradnl" w:eastAsia="es-ES"/>
        </w:rPr>
        <w:t xml:space="preserve"> que nos </w:t>
      </w:r>
      <w:r w:rsidR="00C53AB2">
        <w:rPr>
          <w:rFonts w:ascii="Times New Roman" w:eastAsia="Times New Roman" w:hAnsi="Times New Roman" w:cs="Times New Roman"/>
          <w:sz w:val="24"/>
          <w:szCs w:val="24"/>
          <w:lang w:val="es-ES_tradnl" w:eastAsia="es-ES"/>
        </w:rPr>
        <w:t>hace</w:t>
      </w:r>
      <w:r w:rsidR="00CF5480">
        <w:rPr>
          <w:rFonts w:ascii="Times New Roman" w:eastAsia="Times New Roman" w:hAnsi="Times New Roman" w:cs="Times New Roman"/>
          <w:sz w:val="24"/>
          <w:szCs w:val="24"/>
          <w:lang w:val="es-ES_tradnl" w:eastAsia="es-ES"/>
        </w:rPr>
        <w:t>n</w:t>
      </w:r>
      <w:r w:rsidR="00C53AB2">
        <w:rPr>
          <w:rFonts w:ascii="Times New Roman" w:eastAsia="Times New Roman" w:hAnsi="Times New Roman" w:cs="Times New Roman"/>
          <w:sz w:val="24"/>
          <w:szCs w:val="24"/>
          <w:lang w:val="es-ES_tradnl" w:eastAsia="es-ES"/>
        </w:rPr>
        <w:t xml:space="preserve"> </w:t>
      </w:r>
      <w:r w:rsidR="00C7746E">
        <w:rPr>
          <w:rFonts w:ascii="Times New Roman" w:eastAsia="Times New Roman" w:hAnsi="Times New Roman" w:cs="Times New Roman"/>
          <w:sz w:val="24"/>
          <w:szCs w:val="24"/>
          <w:lang w:val="es-ES_tradnl" w:eastAsia="es-ES"/>
        </w:rPr>
        <w:t xml:space="preserve">Jean </w:t>
      </w:r>
      <w:proofErr w:type="spellStart"/>
      <w:r w:rsidR="00C53AB2">
        <w:rPr>
          <w:rFonts w:ascii="Times New Roman" w:eastAsia="Times New Roman" w:hAnsi="Times New Roman" w:cs="Times New Roman"/>
          <w:sz w:val="24"/>
          <w:szCs w:val="24"/>
          <w:lang w:val="es-ES_tradnl" w:eastAsia="es-ES"/>
        </w:rPr>
        <w:t>Grondin</w:t>
      </w:r>
      <w:proofErr w:type="spellEnd"/>
      <w:r w:rsidR="00C53AB2">
        <w:rPr>
          <w:rFonts w:ascii="Times New Roman" w:eastAsia="Times New Roman" w:hAnsi="Times New Roman" w:cs="Times New Roman"/>
          <w:sz w:val="24"/>
          <w:szCs w:val="24"/>
          <w:lang w:val="es-ES_tradnl" w:eastAsia="es-ES"/>
        </w:rPr>
        <w:t xml:space="preserve"> y Gó</w:t>
      </w:r>
      <w:r w:rsidR="00E32DD5">
        <w:rPr>
          <w:rFonts w:ascii="Times New Roman" w:eastAsia="Times New Roman" w:hAnsi="Times New Roman" w:cs="Times New Roman"/>
          <w:sz w:val="24"/>
          <w:szCs w:val="24"/>
          <w:lang w:val="es-ES_tradnl" w:eastAsia="es-ES"/>
        </w:rPr>
        <w:t>mez</w:t>
      </w:r>
      <w:r w:rsidR="00C7746E">
        <w:rPr>
          <w:rFonts w:ascii="Times New Roman" w:eastAsia="Times New Roman" w:hAnsi="Times New Roman" w:cs="Times New Roman"/>
          <w:sz w:val="24"/>
          <w:szCs w:val="24"/>
          <w:lang w:val="es-ES_tradnl" w:eastAsia="es-ES"/>
        </w:rPr>
        <w:t xml:space="preserve"> </w:t>
      </w:r>
      <w:proofErr w:type="spellStart"/>
      <w:r w:rsidR="00C7746E">
        <w:rPr>
          <w:rFonts w:ascii="Times New Roman" w:eastAsia="Times New Roman" w:hAnsi="Times New Roman" w:cs="Times New Roman"/>
          <w:sz w:val="24"/>
          <w:szCs w:val="24"/>
          <w:lang w:val="es-ES_tradnl" w:eastAsia="es-ES"/>
        </w:rPr>
        <w:t>Caffarena</w:t>
      </w:r>
      <w:proofErr w:type="spellEnd"/>
      <w:r w:rsidR="00E32DD5">
        <w:rPr>
          <w:rFonts w:ascii="Times New Roman" w:eastAsia="Times New Roman" w:hAnsi="Times New Roman" w:cs="Times New Roman"/>
          <w:sz w:val="24"/>
          <w:szCs w:val="24"/>
          <w:lang w:val="es-ES_tradnl" w:eastAsia="es-ES"/>
        </w:rPr>
        <w:t xml:space="preserve">, se trata de ejercitarnos en el arte </w:t>
      </w:r>
      <w:r w:rsidR="00DC794C">
        <w:rPr>
          <w:rFonts w:ascii="Times New Roman" w:eastAsia="Times New Roman" w:hAnsi="Times New Roman" w:cs="Times New Roman"/>
          <w:sz w:val="24"/>
          <w:szCs w:val="24"/>
          <w:lang w:val="es-ES_tradnl" w:eastAsia="es-ES"/>
        </w:rPr>
        <w:t>de amar el bien</w:t>
      </w:r>
      <w:r w:rsidR="00F10A49">
        <w:rPr>
          <w:rFonts w:ascii="Times New Roman" w:eastAsia="Times New Roman" w:hAnsi="Times New Roman" w:cs="Times New Roman"/>
          <w:sz w:val="24"/>
          <w:szCs w:val="24"/>
          <w:lang w:val="es-ES_tradnl" w:eastAsia="es-ES"/>
        </w:rPr>
        <w:t xml:space="preserve"> y</w:t>
      </w:r>
      <w:r w:rsidR="00F10A49" w:rsidRPr="00F10A49">
        <w:rPr>
          <w:rFonts w:ascii="Times New Roman" w:eastAsia="Times New Roman" w:hAnsi="Times New Roman" w:cs="Times New Roman"/>
          <w:sz w:val="24"/>
          <w:szCs w:val="24"/>
          <w:lang w:val="es-ES_tradnl" w:eastAsia="es-ES"/>
        </w:rPr>
        <w:t xml:space="preserve"> </w:t>
      </w:r>
      <w:r w:rsidR="00F10A49">
        <w:rPr>
          <w:rFonts w:ascii="Times New Roman" w:eastAsia="Times New Roman" w:hAnsi="Times New Roman" w:cs="Times New Roman"/>
          <w:sz w:val="24"/>
          <w:szCs w:val="24"/>
          <w:lang w:val="es-ES_tradnl" w:eastAsia="es-ES"/>
        </w:rPr>
        <w:t xml:space="preserve">esta expresión de amor solo </w:t>
      </w:r>
      <w:r w:rsidR="00E71C99">
        <w:rPr>
          <w:rFonts w:ascii="Times New Roman" w:eastAsia="Times New Roman" w:hAnsi="Times New Roman" w:cs="Times New Roman"/>
          <w:sz w:val="24"/>
          <w:szCs w:val="24"/>
          <w:lang w:val="es-ES_tradnl" w:eastAsia="es-ES"/>
        </w:rPr>
        <w:t>encontrará</w:t>
      </w:r>
      <w:r w:rsidR="00F10A49">
        <w:rPr>
          <w:rFonts w:ascii="Times New Roman" w:eastAsia="Times New Roman" w:hAnsi="Times New Roman" w:cs="Times New Roman"/>
          <w:sz w:val="24"/>
          <w:szCs w:val="24"/>
          <w:lang w:val="es-ES_tradnl" w:eastAsia="es-ES"/>
        </w:rPr>
        <w:t xml:space="preserve"> su realización en la figura del otro al cual va dirigida la manifestación de este deseo y naturaleza de</w:t>
      </w:r>
      <w:r w:rsidR="00FD0F51">
        <w:rPr>
          <w:rFonts w:ascii="Times New Roman" w:eastAsia="Times New Roman" w:hAnsi="Times New Roman" w:cs="Times New Roman"/>
          <w:sz w:val="24"/>
          <w:szCs w:val="24"/>
          <w:lang w:val="es-ES_tradnl" w:eastAsia="es-ES"/>
        </w:rPr>
        <w:t xml:space="preserve"> </w:t>
      </w:r>
      <w:r w:rsidR="00F10A49">
        <w:rPr>
          <w:rFonts w:ascii="Times New Roman" w:eastAsia="Times New Roman" w:hAnsi="Times New Roman" w:cs="Times New Roman"/>
          <w:sz w:val="24"/>
          <w:szCs w:val="24"/>
          <w:lang w:val="es-ES_tradnl" w:eastAsia="es-ES"/>
        </w:rPr>
        <w:t xml:space="preserve">bondad. </w:t>
      </w:r>
      <w:r w:rsidR="003E3D27">
        <w:rPr>
          <w:rFonts w:ascii="Times New Roman" w:hAnsi="Times New Roman" w:cs="Times New Roman"/>
          <w:color w:val="FF0000"/>
          <w:sz w:val="24"/>
          <w:szCs w:val="24"/>
          <w:lang w:val="es-MX"/>
        </w:rPr>
        <w:t>(</w:t>
      </w:r>
      <w:r w:rsidR="003E3D27">
        <w:rPr>
          <w:rFonts w:ascii="Times New Roman" w:hAnsi="Times New Roman" w:cs="Times New Roman"/>
          <w:color w:val="FF0000"/>
          <w:sz w:val="24"/>
          <w:szCs w:val="24"/>
          <w:lang w:val="es-MX"/>
        </w:rPr>
        <w:t>En este sentido, me viene a la mente el concepto de Spinoza sobre la libertad: quizás muchas cosas nos determinen materialmente, pero somos realmente libres al pensar; y para pensar hace falta cierta base que, curiosamente, hoy en día se ha visto dinamitada.</w:t>
      </w:r>
      <w:r w:rsidR="003E3D27">
        <w:rPr>
          <w:rFonts w:ascii="Times New Roman" w:hAnsi="Times New Roman" w:cs="Times New Roman"/>
          <w:color w:val="FF0000"/>
          <w:sz w:val="24"/>
          <w:szCs w:val="24"/>
          <w:lang w:val="es-MX"/>
        </w:rPr>
        <w:t>)</w:t>
      </w:r>
      <w:r w:rsidR="003E3D27">
        <w:rPr>
          <w:rFonts w:ascii="Times New Roman" w:hAnsi="Times New Roman" w:cs="Times New Roman"/>
          <w:color w:val="FF0000"/>
          <w:sz w:val="24"/>
          <w:szCs w:val="24"/>
          <w:lang w:val="es-MX"/>
        </w:rPr>
        <w:t xml:space="preserve"> </w:t>
      </w:r>
      <w:r w:rsidR="002A6F26">
        <w:rPr>
          <w:rFonts w:ascii="Times New Roman" w:eastAsia="Times New Roman" w:hAnsi="Times New Roman" w:cs="Times New Roman"/>
          <w:sz w:val="24"/>
          <w:szCs w:val="24"/>
          <w:lang w:val="es-ES_tradnl" w:eastAsia="es-ES"/>
        </w:rPr>
        <w:t>Se</w:t>
      </w:r>
      <w:r w:rsidR="00C7746E">
        <w:rPr>
          <w:rFonts w:ascii="Times New Roman" w:eastAsia="Times New Roman" w:hAnsi="Times New Roman" w:cs="Times New Roman"/>
          <w:sz w:val="24"/>
          <w:szCs w:val="24"/>
          <w:lang w:val="es-ES_tradnl" w:eastAsia="es-ES"/>
        </w:rPr>
        <w:t xml:space="preserve"> trata de</w:t>
      </w:r>
      <w:r w:rsidR="002A6F26">
        <w:rPr>
          <w:rFonts w:ascii="Times New Roman" w:eastAsia="Times New Roman" w:hAnsi="Times New Roman" w:cs="Times New Roman"/>
          <w:sz w:val="24"/>
          <w:szCs w:val="24"/>
          <w:lang w:val="es-ES_tradnl" w:eastAsia="es-ES"/>
        </w:rPr>
        <w:t xml:space="preserve"> resignificar </w:t>
      </w:r>
      <w:r w:rsidR="0092266B">
        <w:rPr>
          <w:rFonts w:ascii="Times New Roman" w:eastAsia="Times New Roman" w:hAnsi="Times New Roman" w:cs="Times New Roman"/>
          <w:sz w:val="24"/>
          <w:szCs w:val="24"/>
          <w:lang w:val="es-ES_tradnl" w:eastAsia="es-ES"/>
        </w:rPr>
        <w:t xml:space="preserve">el sentido post-moderno de una libertad </w:t>
      </w:r>
      <w:r w:rsidR="00FD0F51">
        <w:rPr>
          <w:rFonts w:ascii="Times New Roman" w:eastAsia="Times New Roman" w:hAnsi="Times New Roman" w:cs="Times New Roman"/>
          <w:sz w:val="24"/>
          <w:szCs w:val="24"/>
          <w:lang w:val="es-ES_tradnl" w:eastAsia="es-ES"/>
        </w:rPr>
        <w:t>“de</w:t>
      </w:r>
      <w:r w:rsidR="0092266B">
        <w:rPr>
          <w:rFonts w:ascii="Times New Roman" w:eastAsia="Times New Roman" w:hAnsi="Times New Roman" w:cs="Times New Roman"/>
          <w:sz w:val="24"/>
          <w:szCs w:val="24"/>
          <w:lang w:val="es-ES_tradnl" w:eastAsia="es-ES"/>
        </w:rPr>
        <w:t xml:space="preserve"> hacer lo que </w:t>
      </w:r>
      <w:r w:rsidR="008B37A4">
        <w:rPr>
          <w:rFonts w:ascii="Times New Roman" w:eastAsia="Times New Roman" w:hAnsi="Times New Roman" w:cs="Times New Roman"/>
          <w:sz w:val="24"/>
          <w:szCs w:val="24"/>
          <w:lang w:val="es-ES_tradnl" w:eastAsia="es-ES"/>
        </w:rPr>
        <w:t>se me venga en gana</w:t>
      </w:r>
      <w:r w:rsidR="00FD0F51">
        <w:rPr>
          <w:rFonts w:ascii="Times New Roman" w:eastAsia="Times New Roman" w:hAnsi="Times New Roman" w:cs="Times New Roman"/>
          <w:sz w:val="24"/>
          <w:szCs w:val="24"/>
          <w:lang w:val="es-ES_tradnl" w:eastAsia="es-ES"/>
        </w:rPr>
        <w:t>”</w:t>
      </w:r>
      <w:r w:rsidR="0092266B">
        <w:rPr>
          <w:rFonts w:ascii="Times New Roman" w:eastAsia="Times New Roman" w:hAnsi="Times New Roman" w:cs="Times New Roman"/>
          <w:sz w:val="24"/>
          <w:szCs w:val="24"/>
          <w:lang w:val="es-ES_tradnl" w:eastAsia="es-ES"/>
        </w:rPr>
        <w:t xml:space="preserve"> a una libertad auténtica </w:t>
      </w:r>
      <w:r w:rsidR="00E25F95">
        <w:rPr>
          <w:rFonts w:ascii="Times New Roman" w:eastAsia="Times New Roman" w:hAnsi="Times New Roman" w:cs="Times New Roman"/>
          <w:sz w:val="24"/>
          <w:szCs w:val="24"/>
          <w:lang w:val="es-ES_tradnl" w:eastAsia="es-ES"/>
        </w:rPr>
        <w:t xml:space="preserve">y </w:t>
      </w:r>
      <w:r w:rsidR="0092266B">
        <w:rPr>
          <w:rFonts w:ascii="Times New Roman" w:eastAsia="Times New Roman" w:hAnsi="Times New Roman" w:cs="Times New Roman"/>
          <w:sz w:val="24"/>
          <w:szCs w:val="24"/>
          <w:lang w:val="es-ES_tradnl" w:eastAsia="es-ES"/>
        </w:rPr>
        <w:t xml:space="preserve">responsable “para el bien” </w:t>
      </w:r>
      <w:r w:rsidR="002A6F26">
        <w:rPr>
          <w:rFonts w:ascii="Times New Roman" w:eastAsia="Times New Roman" w:hAnsi="Times New Roman" w:cs="Times New Roman"/>
          <w:sz w:val="24"/>
          <w:szCs w:val="24"/>
          <w:lang w:val="es-ES_tradnl" w:eastAsia="es-ES"/>
        </w:rPr>
        <w:t xml:space="preserve">cuyo único fundamento es </w:t>
      </w:r>
      <w:r w:rsidR="00AC3E87">
        <w:rPr>
          <w:rFonts w:ascii="Times New Roman" w:eastAsia="Times New Roman" w:hAnsi="Times New Roman" w:cs="Times New Roman"/>
          <w:sz w:val="24"/>
          <w:szCs w:val="24"/>
          <w:lang w:val="es-ES_tradnl" w:eastAsia="es-ES"/>
        </w:rPr>
        <w:t>la fuerza del</w:t>
      </w:r>
      <w:r w:rsidR="002A6F26">
        <w:rPr>
          <w:rFonts w:ascii="Times New Roman" w:eastAsia="Times New Roman" w:hAnsi="Times New Roman" w:cs="Times New Roman"/>
          <w:sz w:val="24"/>
          <w:szCs w:val="24"/>
          <w:lang w:val="es-ES_tradnl" w:eastAsia="es-ES"/>
        </w:rPr>
        <w:t xml:space="preserve"> amor</w:t>
      </w:r>
      <w:r w:rsidR="00AC3E87">
        <w:rPr>
          <w:rFonts w:ascii="Times New Roman" w:eastAsia="Times New Roman" w:hAnsi="Times New Roman" w:cs="Times New Roman"/>
          <w:sz w:val="24"/>
          <w:szCs w:val="24"/>
          <w:lang w:val="es-ES_tradnl" w:eastAsia="es-ES"/>
        </w:rPr>
        <w:t xml:space="preserve"> </w:t>
      </w:r>
      <w:r w:rsidR="00E25F95">
        <w:rPr>
          <w:rFonts w:ascii="Times New Roman" w:eastAsia="Times New Roman" w:hAnsi="Times New Roman" w:cs="Times New Roman"/>
          <w:sz w:val="24"/>
          <w:szCs w:val="24"/>
          <w:lang w:val="es-ES_tradnl" w:eastAsia="es-ES"/>
        </w:rPr>
        <w:t xml:space="preserve">a la </w:t>
      </w:r>
      <w:r w:rsidR="00AC3E87">
        <w:rPr>
          <w:rFonts w:ascii="Times New Roman" w:eastAsia="Times New Roman" w:hAnsi="Times New Roman" w:cs="Times New Roman"/>
          <w:sz w:val="24"/>
          <w:szCs w:val="24"/>
          <w:lang w:val="es-ES_tradnl" w:eastAsia="es-ES"/>
        </w:rPr>
        <w:t>que</w:t>
      </w:r>
      <w:r w:rsidR="00A40864">
        <w:rPr>
          <w:rFonts w:ascii="Times New Roman" w:eastAsia="Times New Roman" w:hAnsi="Times New Roman" w:cs="Times New Roman"/>
          <w:sz w:val="24"/>
          <w:szCs w:val="24"/>
          <w:lang w:val="es-ES_tradnl" w:eastAsia="es-ES"/>
        </w:rPr>
        <w:t xml:space="preserve"> aludía Platón. Por </w:t>
      </w:r>
      <w:r w:rsidR="00E25F95">
        <w:rPr>
          <w:rFonts w:ascii="Times New Roman" w:eastAsia="Times New Roman" w:hAnsi="Times New Roman" w:cs="Times New Roman"/>
          <w:sz w:val="24"/>
          <w:szCs w:val="24"/>
          <w:lang w:val="es-ES_tradnl" w:eastAsia="es-ES"/>
        </w:rPr>
        <w:t>consiguiente</w:t>
      </w:r>
      <w:r w:rsidR="00A40864">
        <w:rPr>
          <w:rFonts w:ascii="Times New Roman" w:eastAsia="Times New Roman" w:hAnsi="Times New Roman" w:cs="Times New Roman"/>
          <w:sz w:val="24"/>
          <w:szCs w:val="24"/>
          <w:lang w:val="es-ES_tradnl" w:eastAsia="es-ES"/>
        </w:rPr>
        <w:t>,</w:t>
      </w:r>
      <w:r w:rsidR="00AC3E87">
        <w:rPr>
          <w:rFonts w:ascii="Times New Roman" w:eastAsia="Times New Roman" w:hAnsi="Times New Roman" w:cs="Times New Roman"/>
          <w:sz w:val="24"/>
          <w:szCs w:val="24"/>
          <w:lang w:val="es-ES_tradnl" w:eastAsia="es-ES"/>
        </w:rPr>
        <w:t xml:space="preserve"> </w:t>
      </w:r>
      <w:r w:rsidR="002A6F26">
        <w:rPr>
          <w:rFonts w:ascii="Times New Roman" w:eastAsia="Times New Roman" w:hAnsi="Times New Roman" w:cs="Times New Roman"/>
          <w:sz w:val="24"/>
          <w:szCs w:val="24"/>
          <w:lang w:val="es-ES_tradnl" w:eastAsia="es-ES"/>
        </w:rPr>
        <w:t xml:space="preserve">para </w:t>
      </w:r>
      <w:r w:rsidR="002A1984">
        <w:rPr>
          <w:rFonts w:ascii="Times New Roman" w:eastAsia="Times New Roman" w:hAnsi="Times New Roman" w:cs="Times New Roman"/>
          <w:sz w:val="24"/>
          <w:szCs w:val="24"/>
          <w:lang w:val="es-ES_tradnl" w:eastAsia="es-ES"/>
        </w:rPr>
        <w:t>dar paso a esta</w:t>
      </w:r>
      <w:r w:rsidR="006877D6">
        <w:rPr>
          <w:rFonts w:ascii="Times New Roman" w:eastAsia="Times New Roman" w:hAnsi="Times New Roman" w:cs="Times New Roman"/>
          <w:sz w:val="24"/>
          <w:szCs w:val="24"/>
          <w:lang w:val="es-ES_tradnl" w:eastAsia="es-ES"/>
        </w:rPr>
        <w:t xml:space="preserve"> apertura ayuda que el hombre se trabaje así mismo y ponga de sí las condiciones nece</w:t>
      </w:r>
      <w:r w:rsidR="002A1984">
        <w:rPr>
          <w:rFonts w:ascii="Times New Roman" w:eastAsia="Times New Roman" w:hAnsi="Times New Roman" w:cs="Times New Roman"/>
          <w:sz w:val="24"/>
          <w:szCs w:val="24"/>
          <w:lang w:val="es-ES_tradnl" w:eastAsia="es-ES"/>
        </w:rPr>
        <w:t xml:space="preserve">sarias para el despliegue </w:t>
      </w:r>
      <w:r w:rsidR="008B37A4">
        <w:rPr>
          <w:rFonts w:ascii="Times New Roman" w:eastAsia="Times New Roman" w:hAnsi="Times New Roman" w:cs="Times New Roman"/>
          <w:sz w:val="24"/>
          <w:szCs w:val="24"/>
          <w:lang w:val="es-ES_tradnl" w:eastAsia="es-ES"/>
        </w:rPr>
        <w:t xml:space="preserve">de su propia </w:t>
      </w:r>
      <w:r w:rsidR="00332CAF">
        <w:rPr>
          <w:rFonts w:ascii="Times New Roman" w:eastAsia="Times New Roman" w:hAnsi="Times New Roman" w:cs="Times New Roman"/>
          <w:sz w:val="24"/>
          <w:szCs w:val="24"/>
          <w:lang w:val="es-ES_tradnl" w:eastAsia="es-ES"/>
        </w:rPr>
        <w:t>realización</w:t>
      </w:r>
      <w:r w:rsidR="006877D6">
        <w:rPr>
          <w:rFonts w:ascii="Times New Roman" w:eastAsia="Times New Roman" w:hAnsi="Times New Roman" w:cs="Times New Roman"/>
          <w:sz w:val="24"/>
          <w:szCs w:val="24"/>
          <w:lang w:val="es-ES_tradnl" w:eastAsia="es-ES"/>
        </w:rPr>
        <w:t>. Esto viene a ser ejercitarse en el</w:t>
      </w:r>
      <w:r w:rsidR="004E2268">
        <w:rPr>
          <w:rFonts w:ascii="Times New Roman" w:eastAsia="Times New Roman" w:hAnsi="Times New Roman" w:cs="Times New Roman"/>
          <w:sz w:val="24"/>
          <w:szCs w:val="24"/>
          <w:lang w:val="es-ES_tradnl" w:eastAsia="es-ES"/>
        </w:rPr>
        <w:t xml:space="preserve"> diálogo interior, el pensamiento crítico</w:t>
      </w:r>
      <w:r w:rsidR="006877D6">
        <w:rPr>
          <w:rFonts w:ascii="Times New Roman" w:eastAsia="Times New Roman" w:hAnsi="Times New Roman" w:cs="Times New Roman"/>
          <w:sz w:val="24"/>
          <w:szCs w:val="24"/>
          <w:lang w:val="es-ES_tradnl" w:eastAsia="es-ES"/>
        </w:rPr>
        <w:t>, el disce</w:t>
      </w:r>
      <w:r w:rsidR="002A1984">
        <w:rPr>
          <w:rFonts w:ascii="Times New Roman" w:eastAsia="Times New Roman" w:hAnsi="Times New Roman" w:cs="Times New Roman"/>
          <w:sz w:val="24"/>
          <w:szCs w:val="24"/>
          <w:lang w:val="es-ES_tradnl" w:eastAsia="es-ES"/>
        </w:rPr>
        <w:t>rnimiento y la fe racional.</w:t>
      </w:r>
      <w:r w:rsidR="0093058B">
        <w:rPr>
          <w:rFonts w:ascii="Times New Roman" w:eastAsia="Times New Roman" w:hAnsi="Times New Roman" w:cs="Times New Roman"/>
          <w:sz w:val="24"/>
          <w:szCs w:val="24"/>
          <w:lang w:val="es-ES_tradnl" w:eastAsia="es-ES"/>
        </w:rPr>
        <w:t xml:space="preserve"> </w:t>
      </w:r>
      <w:r w:rsidR="00832FF9">
        <w:rPr>
          <w:rFonts w:ascii="Times New Roman" w:eastAsia="Times New Roman" w:hAnsi="Times New Roman" w:cs="Times New Roman"/>
          <w:sz w:val="24"/>
          <w:szCs w:val="24"/>
          <w:lang w:val="es-ES_tradnl" w:eastAsia="es-ES"/>
        </w:rPr>
        <w:t xml:space="preserve">Para que una vez arado y preparado el campo </w:t>
      </w:r>
      <w:r w:rsidR="002F0252">
        <w:rPr>
          <w:rFonts w:ascii="Times New Roman" w:eastAsia="Times New Roman" w:hAnsi="Times New Roman" w:cs="Times New Roman"/>
          <w:sz w:val="24"/>
          <w:szCs w:val="24"/>
          <w:lang w:val="es-ES_tradnl" w:eastAsia="es-ES"/>
        </w:rPr>
        <w:t xml:space="preserve">fértil </w:t>
      </w:r>
      <w:r w:rsidR="00A40864">
        <w:rPr>
          <w:rFonts w:ascii="Times New Roman" w:eastAsia="Times New Roman" w:hAnsi="Times New Roman" w:cs="Times New Roman"/>
          <w:sz w:val="24"/>
          <w:szCs w:val="24"/>
          <w:lang w:val="es-ES_tradnl" w:eastAsia="es-ES"/>
        </w:rPr>
        <w:t xml:space="preserve">de nuestro interior </w:t>
      </w:r>
      <w:r w:rsidR="002F0252">
        <w:rPr>
          <w:rFonts w:ascii="Times New Roman" w:eastAsia="Times New Roman" w:hAnsi="Times New Roman" w:cs="Times New Roman"/>
          <w:sz w:val="24"/>
          <w:szCs w:val="24"/>
          <w:lang w:val="es-ES_tradnl" w:eastAsia="es-ES"/>
        </w:rPr>
        <w:t xml:space="preserve">pueda florecer </w:t>
      </w:r>
      <w:r w:rsidR="00332CAF">
        <w:rPr>
          <w:rFonts w:ascii="Times New Roman" w:eastAsia="Times New Roman" w:hAnsi="Times New Roman" w:cs="Times New Roman"/>
          <w:sz w:val="24"/>
          <w:szCs w:val="24"/>
          <w:lang w:val="es-ES_tradnl" w:eastAsia="es-ES"/>
        </w:rPr>
        <w:t>la</w:t>
      </w:r>
      <w:r w:rsidR="00B879BA">
        <w:rPr>
          <w:rFonts w:ascii="Times New Roman" w:eastAsia="Times New Roman" w:hAnsi="Times New Roman" w:cs="Times New Roman"/>
          <w:sz w:val="24"/>
          <w:szCs w:val="24"/>
          <w:lang w:val="es-ES_tradnl" w:eastAsia="es-ES"/>
        </w:rPr>
        <w:t xml:space="preserve"> auténtica humanidad </w:t>
      </w:r>
      <w:r w:rsidR="000E2A62">
        <w:rPr>
          <w:rFonts w:ascii="Times New Roman" w:eastAsia="Times New Roman" w:hAnsi="Times New Roman" w:cs="Times New Roman"/>
          <w:sz w:val="24"/>
          <w:szCs w:val="24"/>
          <w:lang w:val="es-ES_tradnl" w:eastAsia="es-ES"/>
        </w:rPr>
        <w:t xml:space="preserve">que trae consigo la esperanza de </w:t>
      </w:r>
      <w:r w:rsidR="006B0F25">
        <w:rPr>
          <w:rFonts w:ascii="Times New Roman" w:eastAsia="Times New Roman" w:hAnsi="Times New Roman" w:cs="Times New Roman"/>
          <w:sz w:val="24"/>
          <w:szCs w:val="24"/>
          <w:lang w:val="es-ES_tradnl" w:eastAsia="es-ES"/>
        </w:rPr>
        <w:t xml:space="preserve">hacer de </w:t>
      </w:r>
      <w:r w:rsidR="000E2A62">
        <w:rPr>
          <w:rFonts w:ascii="Times New Roman" w:eastAsia="Times New Roman" w:hAnsi="Times New Roman" w:cs="Times New Roman"/>
          <w:sz w:val="24"/>
          <w:szCs w:val="24"/>
          <w:lang w:val="es-ES_tradnl" w:eastAsia="es-ES"/>
        </w:rPr>
        <w:t>este mundo</w:t>
      </w:r>
      <w:r w:rsidR="006B0F25">
        <w:rPr>
          <w:rFonts w:ascii="Times New Roman" w:eastAsia="Times New Roman" w:hAnsi="Times New Roman" w:cs="Times New Roman"/>
          <w:sz w:val="24"/>
          <w:szCs w:val="24"/>
          <w:lang w:val="es-ES_tradnl" w:eastAsia="es-ES"/>
        </w:rPr>
        <w:t>,</w:t>
      </w:r>
      <w:r w:rsidR="00E25F95">
        <w:rPr>
          <w:rFonts w:ascii="Times New Roman" w:eastAsia="Times New Roman" w:hAnsi="Times New Roman" w:cs="Times New Roman"/>
          <w:sz w:val="24"/>
          <w:szCs w:val="24"/>
          <w:lang w:val="es-ES_tradnl" w:eastAsia="es-ES"/>
        </w:rPr>
        <w:t xml:space="preserve"> un mundo mejor, do</w:t>
      </w:r>
      <w:r w:rsidR="000E2A62">
        <w:rPr>
          <w:rFonts w:ascii="Times New Roman" w:eastAsia="Times New Roman" w:hAnsi="Times New Roman" w:cs="Times New Roman"/>
          <w:sz w:val="24"/>
          <w:szCs w:val="24"/>
          <w:lang w:val="es-ES_tradnl" w:eastAsia="es-ES"/>
        </w:rPr>
        <w:t xml:space="preserve">nde todos </w:t>
      </w:r>
      <w:r w:rsidR="00E25F95">
        <w:rPr>
          <w:rFonts w:ascii="Times New Roman" w:eastAsia="Times New Roman" w:hAnsi="Times New Roman" w:cs="Times New Roman"/>
          <w:sz w:val="24"/>
          <w:szCs w:val="24"/>
          <w:lang w:val="es-ES_tradnl" w:eastAsia="es-ES"/>
        </w:rPr>
        <w:t>prioricemos</w:t>
      </w:r>
      <w:r w:rsidR="000E2A62">
        <w:rPr>
          <w:rFonts w:ascii="Times New Roman" w:eastAsia="Times New Roman" w:hAnsi="Times New Roman" w:cs="Times New Roman"/>
          <w:sz w:val="24"/>
          <w:szCs w:val="24"/>
          <w:lang w:val="es-ES_tradnl" w:eastAsia="es-ES"/>
        </w:rPr>
        <w:t xml:space="preserve"> el bien del otro a nuestros </w:t>
      </w:r>
      <w:r w:rsidR="006B0F25">
        <w:rPr>
          <w:rFonts w:ascii="Times New Roman" w:eastAsia="Times New Roman" w:hAnsi="Times New Roman" w:cs="Times New Roman"/>
          <w:sz w:val="24"/>
          <w:szCs w:val="24"/>
          <w:lang w:val="es-ES_tradnl" w:eastAsia="es-ES"/>
        </w:rPr>
        <w:t xml:space="preserve">propios </w:t>
      </w:r>
      <w:r w:rsidR="000E2A62">
        <w:rPr>
          <w:rFonts w:ascii="Times New Roman" w:eastAsia="Times New Roman" w:hAnsi="Times New Roman" w:cs="Times New Roman"/>
          <w:sz w:val="24"/>
          <w:szCs w:val="24"/>
          <w:lang w:val="es-ES_tradnl" w:eastAsia="es-ES"/>
        </w:rPr>
        <w:t>egoísmos y así podamos ser felic</w:t>
      </w:r>
      <w:r w:rsidR="00974458">
        <w:rPr>
          <w:rFonts w:ascii="Times New Roman" w:eastAsia="Times New Roman" w:hAnsi="Times New Roman" w:cs="Times New Roman"/>
          <w:sz w:val="24"/>
          <w:szCs w:val="24"/>
          <w:lang w:val="es-ES_tradnl" w:eastAsia="es-ES"/>
        </w:rPr>
        <w:t>es ahora y después para siempre sin olvidar que</w:t>
      </w:r>
      <w:r w:rsidR="00FE1A1C">
        <w:rPr>
          <w:rFonts w:ascii="Times New Roman" w:eastAsia="Times New Roman" w:hAnsi="Times New Roman" w:cs="Times New Roman"/>
          <w:sz w:val="24"/>
          <w:szCs w:val="24"/>
          <w:lang w:val="es-ES_tradnl" w:eastAsia="es-ES"/>
        </w:rPr>
        <w:t xml:space="preserve"> somos chispa divina, presa </w:t>
      </w:r>
      <w:r w:rsidR="00FE1A1C">
        <w:rPr>
          <w:rFonts w:ascii="Times New Roman" w:eastAsia="Times New Roman" w:hAnsi="Times New Roman" w:cs="Times New Roman"/>
          <w:sz w:val="24"/>
          <w:szCs w:val="24"/>
          <w:lang w:val="es-ES_tradnl" w:eastAsia="es-ES"/>
        </w:rPr>
        <w:lastRenderedPageBreak/>
        <w:t xml:space="preserve">en lo sensible que apuntamos </w:t>
      </w:r>
      <w:r w:rsidR="000E67E2">
        <w:rPr>
          <w:rFonts w:ascii="Times New Roman" w:eastAsia="Times New Roman" w:hAnsi="Times New Roman" w:cs="Times New Roman"/>
          <w:sz w:val="24"/>
          <w:szCs w:val="24"/>
          <w:lang w:val="es-ES_tradnl" w:eastAsia="es-ES"/>
        </w:rPr>
        <w:t>a la búsqueda del Bien que nos trasciende</w:t>
      </w:r>
      <w:r w:rsidR="00FE1A1C">
        <w:rPr>
          <w:rFonts w:ascii="Times New Roman" w:eastAsia="Times New Roman" w:hAnsi="Times New Roman" w:cs="Times New Roman"/>
          <w:sz w:val="24"/>
          <w:szCs w:val="24"/>
          <w:lang w:val="es-ES_tradnl" w:eastAsia="es-ES"/>
        </w:rPr>
        <w:t xml:space="preserve"> (</w:t>
      </w:r>
      <w:r w:rsidR="0093257A">
        <w:rPr>
          <w:rFonts w:ascii="Times New Roman" w:eastAsia="Times New Roman" w:hAnsi="Times New Roman" w:cs="Times New Roman"/>
          <w:sz w:val="24"/>
          <w:szCs w:val="24"/>
          <w:lang w:val="es-ES_tradnl" w:eastAsia="es-ES"/>
        </w:rPr>
        <w:t xml:space="preserve">Cfr. </w:t>
      </w:r>
      <w:proofErr w:type="spellStart"/>
      <w:r w:rsidR="0093257A">
        <w:rPr>
          <w:rFonts w:ascii="Times New Roman" w:eastAsia="Times New Roman" w:hAnsi="Times New Roman" w:cs="Times New Roman"/>
          <w:sz w:val="24"/>
          <w:szCs w:val="24"/>
          <w:lang w:val="es-ES_tradnl" w:eastAsia="es-ES"/>
        </w:rPr>
        <w:t>Santuc</w:t>
      </w:r>
      <w:proofErr w:type="spellEnd"/>
      <w:r w:rsidR="0093257A">
        <w:rPr>
          <w:rFonts w:ascii="Times New Roman" w:eastAsia="Times New Roman" w:hAnsi="Times New Roman" w:cs="Times New Roman"/>
          <w:sz w:val="24"/>
          <w:szCs w:val="24"/>
          <w:lang w:val="es-ES_tradnl" w:eastAsia="es-ES"/>
        </w:rPr>
        <w:t>, 2005, p.33</w:t>
      </w:r>
      <w:r w:rsidR="00FE1A1C">
        <w:rPr>
          <w:rFonts w:ascii="Times New Roman" w:eastAsia="Times New Roman" w:hAnsi="Times New Roman" w:cs="Times New Roman"/>
          <w:sz w:val="24"/>
          <w:szCs w:val="24"/>
          <w:lang w:val="es-ES_tradnl" w:eastAsia="es-ES"/>
        </w:rPr>
        <w:t>)</w:t>
      </w:r>
      <w:r w:rsidR="002E367B">
        <w:rPr>
          <w:rFonts w:ascii="Times New Roman" w:eastAsia="Times New Roman" w:hAnsi="Times New Roman" w:cs="Times New Roman"/>
          <w:sz w:val="24"/>
          <w:szCs w:val="24"/>
          <w:lang w:val="es-ES_tradnl" w:eastAsia="es-ES"/>
        </w:rPr>
        <w:t>.</w:t>
      </w:r>
    </w:p>
    <w:p w:rsidR="003E3D27" w:rsidRDefault="003E3D27" w:rsidP="003E3D27">
      <w:pPr>
        <w:overflowPunct w:val="0"/>
        <w:autoSpaceDE w:val="0"/>
        <w:autoSpaceDN w:val="0"/>
        <w:adjustRightInd w:val="0"/>
        <w:spacing w:line="360" w:lineRule="auto"/>
        <w:ind w:firstLine="360"/>
        <w:jc w:val="both"/>
        <w:textAlignment w:val="baseline"/>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Muy buen trabajo, salvo algunos detalles menores, y el hecho de que hubiera sido bueno relacionar más concretamente el pensar crítico con el ejercicio pleno de la libertad responsable</w:t>
      </w:r>
      <w:proofErr w:type="gramStart"/>
      <w:r>
        <w:rPr>
          <w:rFonts w:ascii="Times New Roman" w:hAnsi="Times New Roman" w:cs="Times New Roman"/>
          <w:color w:val="FF0000"/>
          <w:sz w:val="24"/>
          <w:szCs w:val="24"/>
          <w:lang w:val="es-MX"/>
        </w:rPr>
        <w:t>. La redacción está muy ordenada y tus citas son apropiadas, excelente!</w:t>
      </w:r>
      <w:proofErr w:type="gramEnd"/>
      <w:r>
        <w:rPr>
          <w:rFonts w:ascii="Times New Roman" w:hAnsi="Times New Roman" w:cs="Times New Roman"/>
          <w:color w:val="FF0000"/>
          <w:sz w:val="24"/>
          <w:szCs w:val="24"/>
          <w:lang w:val="es-MX"/>
        </w:rPr>
        <w:t>)</w:t>
      </w:r>
    </w:p>
    <w:p w:rsidR="003E3D27" w:rsidRPr="003E3D27" w:rsidRDefault="003E3D27" w:rsidP="003E3D27">
      <w:pPr>
        <w:overflowPunct w:val="0"/>
        <w:autoSpaceDE w:val="0"/>
        <w:autoSpaceDN w:val="0"/>
        <w:adjustRightInd w:val="0"/>
        <w:spacing w:line="360" w:lineRule="auto"/>
        <w:ind w:firstLine="360"/>
        <w:jc w:val="both"/>
        <w:textAlignment w:val="baseline"/>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Puntos: 9</w:t>
      </w:r>
      <w:r w:rsidR="00834457">
        <w:rPr>
          <w:rFonts w:ascii="Times New Roman" w:hAnsi="Times New Roman" w:cs="Times New Roman"/>
          <w:color w:val="FF0000"/>
          <w:sz w:val="24"/>
          <w:szCs w:val="24"/>
          <w:lang w:val="es-MX"/>
        </w:rPr>
        <w:t>/10</w:t>
      </w:r>
      <w:bookmarkStart w:id="0" w:name="_GoBack"/>
      <w:bookmarkEnd w:id="0"/>
    </w:p>
    <w:p w:rsidR="002D303B" w:rsidRDefault="002D303B" w:rsidP="002D303B">
      <w:pPr>
        <w:spacing w:line="360" w:lineRule="auto"/>
        <w:jc w:val="center"/>
        <w:rPr>
          <w:rFonts w:ascii="Times New Roman" w:hAnsi="Times New Roman" w:cs="Times New Roman"/>
          <w:b/>
          <w:sz w:val="24"/>
          <w:szCs w:val="24"/>
          <w:lang w:val="es-ES_tradnl"/>
        </w:rPr>
      </w:pPr>
      <w:r w:rsidRPr="002D303B">
        <w:rPr>
          <w:rFonts w:ascii="Times New Roman" w:hAnsi="Times New Roman" w:cs="Times New Roman"/>
          <w:b/>
          <w:sz w:val="24"/>
          <w:szCs w:val="24"/>
          <w:lang w:val="es-ES_tradnl"/>
        </w:rPr>
        <w:t>Bibliografía</w:t>
      </w:r>
    </w:p>
    <w:p w:rsidR="002D303B" w:rsidRPr="002D303B" w:rsidRDefault="002D303B" w:rsidP="002D303B">
      <w:pPr>
        <w:spacing w:line="360" w:lineRule="auto"/>
        <w:ind w:left="709" w:hanging="709"/>
        <w:rPr>
          <w:rFonts w:ascii="Times New Roman" w:hAnsi="Times New Roman" w:cs="Times New Roman"/>
          <w:sz w:val="24"/>
          <w:szCs w:val="24"/>
        </w:rPr>
      </w:pPr>
      <w:proofErr w:type="spellStart"/>
      <w:r w:rsidRPr="002D303B">
        <w:rPr>
          <w:rFonts w:ascii="Times New Roman" w:hAnsi="Times New Roman" w:cs="Times New Roman"/>
          <w:sz w:val="24"/>
          <w:szCs w:val="24"/>
        </w:rPr>
        <w:t>Arendt</w:t>
      </w:r>
      <w:proofErr w:type="spellEnd"/>
      <w:r w:rsidRPr="002D303B">
        <w:rPr>
          <w:rFonts w:ascii="Times New Roman" w:hAnsi="Times New Roman" w:cs="Times New Roman"/>
          <w:sz w:val="24"/>
          <w:szCs w:val="24"/>
        </w:rPr>
        <w:t xml:space="preserve">, H. (2003). </w:t>
      </w:r>
      <w:proofErr w:type="spellStart"/>
      <w:r w:rsidRPr="002D303B">
        <w:rPr>
          <w:rFonts w:ascii="Times New Roman" w:hAnsi="Times New Roman" w:cs="Times New Roman"/>
          <w:i/>
          <w:sz w:val="24"/>
          <w:szCs w:val="24"/>
        </w:rPr>
        <w:t>Eichmann</w:t>
      </w:r>
      <w:proofErr w:type="spellEnd"/>
      <w:r w:rsidRPr="002D303B">
        <w:rPr>
          <w:rFonts w:ascii="Times New Roman" w:hAnsi="Times New Roman" w:cs="Times New Roman"/>
          <w:i/>
          <w:sz w:val="24"/>
          <w:szCs w:val="24"/>
        </w:rPr>
        <w:t xml:space="preserve"> en </w:t>
      </w:r>
      <w:proofErr w:type="spellStart"/>
      <w:r w:rsidRPr="002D303B">
        <w:rPr>
          <w:rFonts w:ascii="Times New Roman" w:hAnsi="Times New Roman" w:cs="Times New Roman"/>
          <w:i/>
          <w:sz w:val="24"/>
          <w:szCs w:val="24"/>
        </w:rPr>
        <w:t>Jerusalén</w:t>
      </w:r>
      <w:proofErr w:type="spellEnd"/>
      <w:r w:rsidRPr="002D303B">
        <w:rPr>
          <w:rFonts w:ascii="Times New Roman" w:hAnsi="Times New Roman" w:cs="Times New Roman"/>
          <w:sz w:val="24"/>
          <w:szCs w:val="24"/>
        </w:rPr>
        <w:t xml:space="preserve"> (4°ed.). (C. </w:t>
      </w:r>
      <w:proofErr w:type="spellStart"/>
      <w:r w:rsidRPr="002D303B">
        <w:rPr>
          <w:rFonts w:ascii="Times New Roman" w:hAnsi="Times New Roman" w:cs="Times New Roman"/>
          <w:sz w:val="24"/>
          <w:szCs w:val="24"/>
        </w:rPr>
        <w:t>Ribalta</w:t>
      </w:r>
      <w:proofErr w:type="spellEnd"/>
      <w:r w:rsidRPr="002D303B">
        <w:rPr>
          <w:rFonts w:ascii="Times New Roman" w:hAnsi="Times New Roman" w:cs="Times New Roman"/>
          <w:sz w:val="24"/>
          <w:szCs w:val="24"/>
        </w:rPr>
        <w:t xml:space="preserve">, Trad.) Barcelona: Editorial </w:t>
      </w:r>
      <w:proofErr w:type="spellStart"/>
      <w:r w:rsidRPr="002D303B">
        <w:rPr>
          <w:rFonts w:ascii="Times New Roman" w:hAnsi="Times New Roman" w:cs="Times New Roman"/>
          <w:sz w:val="24"/>
          <w:szCs w:val="24"/>
        </w:rPr>
        <w:t>Lume</w:t>
      </w:r>
      <w:proofErr w:type="spellEnd"/>
      <w:r w:rsidRPr="002D303B">
        <w:rPr>
          <w:rFonts w:ascii="Times New Roman" w:hAnsi="Times New Roman" w:cs="Times New Roman"/>
          <w:sz w:val="24"/>
          <w:szCs w:val="24"/>
        </w:rPr>
        <w:t>.</w:t>
      </w:r>
    </w:p>
    <w:p w:rsidR="002D303B" w:rsidRPr="002D303B" w:rsidRDefault="002D303B" w:rsidP="002D303B">
      <w:pPr>
        <w:spacing w:line="360" w:lineRule="auto"/>
        <w:ind w:left="709" w:hanging="709"/>
        <w:rPr>
          <w:rFonts w:ascii="Times New Roman" w:hAnsi="Times New Roman" w:cs="Times New Roman"/>
          <w:sz w:val="24"/>
          <w:szCs w:val="24"/>
        </w:rPr>
      </w:pPr>
      <w:r w:rsidRPr="002D303B">
        <w:rPr>
          <w:rFonts w:ascii="Times New Roman" w:hAnsi="Times New Roman" w:cs="Times New Roman"/>
          <w:sz w:val="24"/>
          <w:szCs w:val="24"/>
        </w:rPr>
        <w:t xml:space="preserve">Fromm, E. (1988). La fe como rasgo del carácter. En </w:t>
      </w:r>
      <w:r w:rsidRPr="002D303B">
        <w:rPr>
          <w:rFonts w:ascii="Times New Roman" w:hAnsi="Times New Roman" w:cs="Times New Roman"/>
          <w:i/>
          <w:sz w:val="24"/>
          <w:szCs w:val="24"/>
        </w:rPr>
        <w:t>Ética y psicoanálisis</w:t>
      </w:r>
      <w:r w:rsidRPr="002D303B">
        <w:rPr>
          <w:rFonts w:ascii="Times New Roman" w:hAnsi="Times New Roman" w:cs="Times New Roman"/>
          <w:sz w:val="24"/>
          <w:szCs w:val="24"/>
        </w:rPr>
        <w:t>, Madrid, FCE, (pp. 213-227)</w:t>
      </w:r>
    </w:p>
    <w:p w:rsidR="002D303B" w:rsidRPr="002D303B" w:rsidRDefault="002D303B" w:rsidP="002D303B">
      <w:pPr>
        <w:spacing w:line="360" w:lineRule="auto"/>
        <w:ind w:left="709" w:hanging="709"/>
        <w:rPr>
          <w:rFonts w:ascii="Times New Roman" w:hAnsi="Times New Roman" w:cs="Times New Roman"/>
          <w:sz w:val="24"/>
          <w:szCs w:val="24"/>
        </w:rPr>
      </w:pPr>
      <w:r w:rsidRPr="002D303B">
        <w:rPr>
          <w:rFonts w:ascii="Times New Roman" w:hAnsi="Times New Roman" w:cs="Times New Roman"/>
          <w:sz w:val="24"/>
          <w:szCs w:val="24"/>
        </w:rPr>
        <w:t>Fromm, E. (1985).</w:t>
      </w:r>
      <w:r w:rsidRPr="002D303B">
        <w:rPr>
          <w:rFonts w:ascii="Times New Roman" w:hAnsi="Times New Roman" w:cs="Times New Roman"/>
          <w:i/>
          <w:sz w:val="24"/>
          <w:szCs w:val="24"/>
        </w:rPr>
        <w:t xml:space="preserve"> </w:t>
      </w:r>
      <w:r w:rsidRPr="002D303B">
        <w:rPr>
          <w:rFonts w:ascii="Times New Roman" w:hAnsi="Times New Roman" w:cs="Times New Roman"/>
          <w:sz w:val="24"/>
          <w:szCs w:val="24"/>
        </w:rPr>
        <w:t>Libertad, determinismo, alternativismo</w:t>
      </w:r>
      <w:r w:rsidRPr="002D303B">
        <w:rPr>
          <w:rFonts w:ascii="Times New Roman" w:hAnsi="Times New Roman" w:cs="Times New Roman"/>
          <w:i/>
          <w:sz w:val="24"/>
          <w:szCs w:val="24"/>
        </w:rPr>
        <w:t xml:space="preserve">. </w:t>
      </w:r>
      <w:r w:rsidRPr="002D303B">
        <w:rPr>
          <w:rFonts w:ascii="Times New Roman" w:hAnsi="Times New Roman" w:cs="Times New Roman"/>
          <w:sz w:val="24"/>
          <w:szCs w:val="24"/>
        </w:rPr>
        <w:t>En</w:t>
      </w:r>
      <w:r w:rsidRPr="002D303B">
        <w:rPr>
          <w:rFonts w:ascii="Times New Roman" w:hAnsi="Times New Roman" w:cs="Times New Roman"/>
          <w:i/>
          <w:sz w:val="24"/>
          <w:szCs w:val="24"/>
        </w:rPr>
        <w:t xml:space="preserve"> El corazón del hombre. </w:t>
      </w:r>
      <w:r w:rsidRPr="002D303B">
        <w:rPr>
          <w:rFonts w:ascii="Times New Roman" w:hAnsi="Times New Roman" w:cs="Times New Roman"/>
          <w:sz w:val="24"/>
          <w:szCs w:val="24"/>
        </w:rPr>
        <w:t>Fondo de Cultura Económica</w:t>
      </w:r>
    </w:p>
    <w:p w:rsidR="002D303B" w:rsidRPr="002D303B" w:rsidRDefault="002D303B" w:rsidP="002D303B">
      <w:pPr>
        <w:spacing w:line="360" w:lineRule="auto"/>
        <w:ind w:left="709" w:hanging="709"/>
        <w:rPr>
          <w:rFonts w:ascii="Times New Roman" w:hAnsi="Times New Roman" w:cs="Times New Roman"/>
          <w:sz w:val="24"/>
          <w:szCs w:val="24"/>
          <w:lang w:val="es-ES_tradnl"/>
        </w:rPr>
      </w:pPr>
      <w:r w:rsidRPr="002D303B">
        <w:rPr>
          <w:rFonts w:ascii="Times New Roman" w:hAnsi="Times New Roman" w:cs="Times New Roman"/>
          <w:sz w:val="24"/>
          <w:szCs w:val="24"/>
          <w:lang w:val="es-ES_tradnl"/>
        </w:rPr>
        <w:t xml:space="preserve">Gómez </w:t>
      </w:r>
      <w:proofErr w:type="spellStart"/>
      <w:r w:rsidRPr="002D303B">
        <w:rPr>
          <w:rFonts w:ascii="Times New Roman" w:hAnsi="Times New Roman" w:cs="Times New Roman"/>
          <w:sz w:val="24"/>
          <w:szCs w:val="24"/>
          <w:lang w:val="es-ES_tradnl"/>
        </w:rPr>
        <w:t>Caffarena</w:t>
      </w:r>
      <w:proofErr w:type="spellEnd"/>
      <w:r w:rsidRPr="002D303B">
        <w:rPr>
          <w:rFonts w:ascii="Times New Roman" w:hAnsi="Times New Roman" w:cs="Times New Roman"/>
          <w:sz w:val="24"/>
          <w:szCs w:val="24"/>
          <w:lang w:val="es-ES_tradnl"/>
        </w:rPr>
        <w:t xml:space="preserve">, J. (1983). Cap. X. Libertad. En </w:t>
      </w:r>
      <w:r w:rsidRPr="002D303B">
        <w:rPr>
          <w:rFonts w:ascii="Times New Roman" w:hAnsi="Times New Roman" w:cs="Times New Roman"/>
          <w:i/>
          <w:iCs/>
          <w:sz w:val="24"/>
          <w:szCs w:val="24"/>
          <w:lang w:val="es-ES_tradnl"/>
        </w:rPr>
        <w:t>Metafísica Fundamental.</w:t>
      </w:r>
      <w:r w:rsidRPr="002D303B">
        <w:rPr>
          <w:rFonts w:ascii="Times New Roman" w:hAnsi="Times New Roman" w:cs="Times New Roman"/>
          <w:sz w:val="24"/>
          <w:szCs w:val="24"/>
          <w:lang w:val="es-ES_tradnl"/>
        </w:rPr>
        <w:t xml:space="preserve"> Ediciones Cristiandad, (pp. 239-255).</w:t>
      </w:r>
    </w:p>
    <w:p w:rsidR="002D303B" w:rsidRPr="002D303B" w:rsidRDefault="002D303B" w:rsidP="002D303B">
      <w:pPr>
        <w:spacing w:line="360" w:lineRule="auto"/>
        <w:ind w:left="709" w:hanging="709"/>
        <w:rPr>
          <w:rFonts w:ascii="Times New Roman" w:hAnsi="Times New Roman" w:cs="Times New Roman"/>
          <w:sz w:val="24"/>
          <w:szCs w:val="24"/>
        </w:rPr>
      </w:pPr>
      <w:proofErr w:type="spellStart"/>
      <w:r w:rsidRPr="002D303B">
        <w:rPr>
          <w:rFonts w:ascii="Times New Roman" w:hAnsi="Times New Roman" w:cs="Times New Roman"/>
          <w:sz w:val="24"/>
          <w:szCs w:val="24"/>
        </w:rPr>
        <w:t>Grondin</w:t>
      </w:r>
      <w:proofErr w:type="spellEnd"/>
      <w:r w:rsidRPr="002D303B">
        <w:rPr>
          <w:rFonts w:ascii="Times New Roman" w:hAnsi="Times New Roman" w:cs="Times New Roman"/>
          <w:sz w:val="24"/>
          <w:szCs w:val="24"/>
        </w:rPr>
        <w:t>, J. (</w:t>
      </w:r>
      <w:r w:rsidR="0091409B">
        <w:rPr>
          <w:rFonts w:ascii="Times New Roman" w:hAnsi="Times New Roman" w:cs="Times New Roman"/>
          <w:sz w:val="24"/>
          <w:szCs w:val="24"/>
        </w:rPr>
        <w:t>2005</w:t>
      </w:r>
      <w:r w:rsidRPr="002D303B">
        <w:rPr>
          <w:rFonts w:ascii="Times New Roman" w:hAnsi="Times New Roman" w:cs="Times New Roman"/>
          <w:sz w:val="24"/>
          <w:szCs w:val="24"/>
        </w:rPr>
        <w:t xml:space="preserve">). </w:t>
      </w:r>
      <w:r w:rsidR="0091409B">
        <w:rPr>
          <w:rFonts w:ascii="Times New Roman" w:hAnsi="Times New Roman" w:cs="Times New Roman"/>
          <w:i/>
          <w:iCs/>
          <w:sz w:val="24"/>
          <w:szCs w:val="24"/>
        </w:rPr>
        <w:t>Del sentido de la vida,</w:t>
      </w:r>
      <w:r w:rsidR="0091409B">
        <w:rPr>
          <w:rFonts w:ascii="Times New Roman" w:hAnsi="Times New Roman" w:cs="Times New Roman"/>
          <w:sz w:val="24"/>
          <w:szCs w:val="24"/>
        </w:rPr>
        <w:t xml:space="preserve"> Barcelona,</w:t>
      </w:r>
      <w:r w:rsidRPr="002D303B">
        <w:rPr>
          <w:rFonts w:ascii="Times New Roman" w:hAnsi="Times New Roman" w:cs="Times New Roman"/>
          <w:sz w:val="24"/>
          <w:szCs w:val="24"/>
        </w:rPr>
        <w:t xml:space="preserve"> Herder</w:t>
      </w:r>
      <w:r w:rsidR="0091409B">
        <w:rPr>
          <w:rFonts w:ascii="Times New Roman" w:hAnsi="Times New Roman" w:cs="Times New Roman"/>
          <w:sz w:val="24"/>
          <w:szCs w:val="24"/>
        </w:rPr>
        <w:t>.</w:t>
      </w:r>
    </w:p>
    <w:p w:rsidR="002D303B" w:rsidRPr="002D303B" w:rsidRDefault="002D303B" w:rsidP="002D303B">
      <w:pPr>
        <w:spacing w:line="360" w:lineRule="auto"/>
        <w:ind w:left="709" w:hanging="709"/>
        <w:rPr>
          <w:rFonts w:ascii="Times New Roman" w:hAnsi="Times New Roman" w:cs="Times New Roman"/>
          <w:sz w:val="24"/>
          <w:szCs w:val="24"/>
        </w:rPr>
      </w:pPr>
      <w:r w:rsidRPr="002D303B">
        <w:rPr>
          <w:rFonts w:ascii="Times New Roman" w:hAnsi="Times New Roman" w:cs="Times New Roman"/>
          <w:b/>
          <w:sz w:val="24"/>
          <w:szCs w:val="24"/>
        </w:rPr>
        <w:fldChar w:fldCharType="begin" w:fldLock="1"/>
      </w:r>
      <w:r w:rsidRPr="002D303B">
        <w:rPr>
          <w:rFonts w:ascii="Times New Roman" w:hAnsi="Times New Roman" w:cs="Times New Roman"/>
          <w:b/>
          <w:sz w:val="24"/>
          <w:szCs w:val="24"/>
        </w:rPr>
        <w:instrText xml:space="preserve">ADDIN Mendeley Bibliography CSL_BIBLIOGRAPHY </w:instrText>
      </w:r>
      <w:r w:rsidRPr="002D303B">
        <w:rPr>
          <w:rFonts w:ascii="Times New Roman" w:hAnsi="Times New Roman" w:cs="Times New Roman"/>
          <w:b/>
          <w:sz w:val="24"/>
          <w:szCs w:val="24"/>
        </w:rPr>
        <w:fldChar w:fldCharType="separate"/>
      </w:r>
      <w:r w:rsidRPr="002D303B">
        <w:rPr>
          <w:rFonts w:ascii="Times New Roman" w:hAnsi="Times New Roman" w:cs="Times New Roman"/>
          <w:sz w:val="24"/>
          <w:szCs w:val="24"/>
        </w:rPr>
        <w:t xml:space="preserve">Lipovetsky, G. (2000). </w:t>
      </w:r>
      <w:r w:rsidRPr="002D303B">
        <w:rPr>
          <w:rFonts w:ascii="Times New Roman" w:hAnsi="Times New Roman" w:cs="Times New Roman"/>
          <w:i/>
          <w:iCs/>
          <w:sz w:val="24"/>
          <w:szCs w:val="24"/>
        </w:rPr>
        <w:t>La era del vacío. El individualismo contemporáneo</w:t>
      </w:r>
      <w:r w:rsidRPr="002D303B">
        <w:rPr>
          <w:rFonts w:ascii="Times New Roman" w:hAnsi="Times New Roman" w:cs="Times New Roman"/>
          <w:sz w:val="24"/>
          <w:szCs w:val="24"/>
        </w:rPr>
        <w:t xml:space="preserve">. </w:t>
      </w:r>
      <w:r w:rsidRPr="002D303B">
        <w:rPr>
          <w:rFonts w:ascii="Times New Roman" w:hAnsi="Times New Roman" w:cs="Times New Roman"/>
          <w:i/>
          <w:iCs/>
          <w:sz w:val="24"/>
          <w:szCs w:val="24"/>
        </w:rPr>
        <w:t>Barcelona: Editorial ANAGRAMA</w:t>
      </w:r>
      <w:r w:rsidRPr="002D303B">
        <w:rPr>
          <w:rFonts w:ascii="Times New Roman" w:hAnsi="Times New Roman" w:cs="Times New Roman"/>
          <w:sz w:val="24"/>
          <w:szCs w:val="24"/>
        </w:rPr>
        <w:t xml:space="preserve"> (13°). Barcelona: Editorial Anagrama.</w:t>
      </w:r>
    </w:p>
    <w:p w:rsidR="00C56432" w:rsidRPr="00C56432" w:rsidRDefault="002D303B" w:rsidP="00C56432">
      <w:pPr>
        <w:spacing w:line="360" w:lineRule="auto"/>
        <w:ind w:left="708" w:hanging="708"/>
        <w:rPr>
          <w:rFonts w:ascii="Times New Roman" w:eastAsia="Calibri" w:hAnsi="Times New Roman" w:cs="Times New Roman"/>
          <w:sz w:val="24"/>
          <w:szCs w:val="24"/>
          <w:lang w:val="es-ES"/>
        </w:rPr>
      </w:pPr>
      <w:r w:rsidRPr="002D303B">
        <w:rPr>
          <w:rFonts w:ascii="Times New Roman" w:hAnsi="Times New Roman" w:cs="Times New Roman"/>
          <w:sz w:val="24"/>
          <w:szCs w:val="24"/>
        </w:rPr>
        <w:fldChar w:fldCharType="end"/>
      </w:r>
      <w:r w:rsidR="00C56432" w:rsidRPr="00C56432">
        <w:rPr>
          <w:rFonts w:ascii="Times New Roman" w:eastAsia="Calibri" w:hAnsi="Times New Roman" w:cs="Times New Roman"/>
          <w:sz w:val="24"/>
          <w:szCs w:val="24"/>
          <w:lang w:val="es-ES"/>
        </w:rPr>
        <w:t xml:space="preserve"> </w:t>
      </w:r>
      <w:r w:rsidR="00C56432" w:rsidRPr="00E62E4F">
        <w:rPr>
          <w:rFonts w:ascii="Times New Roman" w:eastAsia="Calibri" w:hAnsi="Times New Roman" w:cs="Times New Roman"/>
          <w:sz w:val="24"/>
          <w:szCs w:val="24"/>
          <w:lang w:val="es-ES"/>
        </w:rPr>
        <w:t xml:space="preserve">Platón. (1981). </w:t>
      </w:r>
      <w:r w:rsidR="00C56432" w:rsidRPr="00E62E4F">
        <w:rPr>
          <w:rFonts w:ascii="Times New Roman" w:eastAsia="Calibri" w:hAnsi="Times New Roman" w:cs="Times New Roman"/>
          <w:i/>
          <w:iCs/>
          <w:sz w:val="24"/>
          <w:szCs w:val="24"/>
          <w:lang w:val="es-ES"/>
        </w:rPr>
        <w:t xml:space="preserve">Diálogos I: </w:t>
      </w:r>
      <w:proofErr w:type="spellStart"/>
      <w:r w:rsidR="00C56432" w:rsidRPr="00E62E4F">
        <w:rPr>
          <w:rFonts w:ascii="Times New Roman" w:eastAsia="Calibri" w:hAnsi="Times New Roman" w:cs="Times New Roman"/>
          <w:i/>
          <w:iCs/>
          <w:sz w:val="24"/>
          <w:szCs w:val="24"/>
          <w:lang w:val="es-ES"/>
        </w:rPr>
        <w:t>Apología</w:t>
      </w:r>
      <w:proofErr w:type="spellEnd"/>
      <w:r w:rsidR="00C56432" w:rsidRPr="00E62E4F">
        <w:rPr>
          <w:rFonts w:ascii="Times New Roman" w:eastAsia="Calibri" w:hAnsi="Times New Roman" w:cs="Times New Roman"/>
          <w:i/>
          <w:iCs/>
          <w:sz w:val="24"/>
          <w:szCs w:val="24"/>
          <w:lang w:val="es-ES"/>
        </w:rPr>
        <w:t xml:space="preserve">, </w:t>
      </w:r>
      <w:proofErr w:type="spellStart"/>
      <w:r w:rsidR="00C56432" w:rsidRPr="00E62E4F">
        <w:rPr>
          <w:rFonts w:ascii="Times New Roman" w:eastAsia="Calibri" w:hAnsi="Times New Roman" w:cs="Times New Roman"/>
          <w:i/>
          <w:iCs/>
          <w:sz w:val="24"/>
          <w:szCs w:val="24"/>
          <w:lang w:val="es-ES"/>
        </w:rPr>
        <w:t>Critón</w:t>
      </w:r>
      <w:proofErr w:type="spellEnd"/>
      <w:r w:rsidR="00C56432" w:rsidRPr="00E62E4F">
        <w:rPr>
          <w:rFonts w:ascii="Times New Roman" w:eastAsia="Calibri" w:hAnsi="Times New Roman" w:cs="Times New Roman"/>
          <w:i/>
          <w:iCs/>
          <w:sz w:val="24"/>
          <w:szCs w:val="24"/>
          <w:lang w:val="es-ES"/>
        </w:rPr>
        <w:t xml:space="preserve">, </w:t>
      </w:r>
      <w:proofErr w:type="spellStart"/>
      <w:r w:rsidR="00C56432" w:rsidRPr="00E62E4F">
        <w:rPr>
          <w:rFonts w:ascii="Times New Roman" w:eastAsia="Calibri" w:hAnsi="Times New Roman" w:cs="Times New Roman"/>
          <w:i/>
          <w:iCs/>
          <w:sz w:val="24"/>
          <w:szCs w:val="24"/>
          <w:lang w:val="es-ES"/>
        </w:rPr>
        <w:t>Eutifrón</w:t>
      </w:r>
      <w:proofErr w:type="spellEnd"/>
      <w:r w:rsidR="00C56432" w:rsidRPr="00E62E4F">
        <w:rPr>
          <w:rFonts w:ascii="Times New Roman" w:eastAsia="Calibri" w:hAnsi="Times New Roman" w:cs="Times New Roman"/>
          <w:i/>
          <w:iCs/>
          <w:sz w:val="24"/>
          <w:szCs w:val="24"/>
          <w:lang w:val="es-ES"/>
        </w:rPr>
        <w:t xml:space="preserve">, Ion, Lisis, </w:t>
      </w:r>
      <w:proofErr w:type="spellStart"/>
      <w:r w:rsidR="00C56432" w:rsidRPr="00E62E4F">
        <w:rPr>
          <w:rFonts w:ascii="Times New Roman" w:eastAsia="Calibri" w:hAnsi="Times New Roman" w:cs="Times New Roman"/>
          <w:i/>
          <w:iCs/>
          <w:sz w:val="24"/>
          <w:szCs w:val="24"/>
          <w:lang w:val="es-ES"/>
        </w:rPr>
        <w:t>Cármides</w:t>
      </w:r>
      <w:proofErr w:type="spellEnd"/>
      <w:r w:rsidR="00C56432" w:rsidRPr="00E62E4F">
        <w:rPr>
          <w:rFonts w:ascii="Times New Roman" w:eastAsia="Calibri" w:hAnsi="Times New Roman" w:cs="Times New Roman"/>
          <w:i/>
          <w:iCs/>
          <w:sz w:val="24"/>
          <w:szCs w:val="24"/>
          <w:lang w:val="es-ES"/>
        </w:rPr>
        <w:t xml:space="preserve">, </w:t>
      </w:r>
      <w:proofErr w:type="spellStart"/>
      <w:r w:rsidR="00C56432" w:rsidRPr="00E62E4F">
        <w:rPr>
          <w:rFonts w:ascii="Times New Roman" w:eastAsia="Calibri" w:hAnsi="Times New Roman" w:cs="Times New Roman"/>
          <w:i/>
          <w:iCs/>
          <w:sz w:val="24"/>
          <w:szCs w:val="24"/>
          <w:lang w:val="es-ES"/>
        </w:rPr>
        <w:t>Hipias</w:t>
      </w:r>
      <w:proofErr w:type="spellEnd"/>
      <w:r w:rsidR="00C56432" w:rsidRPr="00E62E4F">
        <w:rPr>
          <w:rFonts w:ascii="Times New Roman" w:eastAsia="Calibri" w:hAnsi="Times New Roman" w:cs="Times New Roman"/>
          <w:i/>
          <w:iCs/>
          <w:sz w:val="24"/>
          <w:szCs w:val="24"/>
          <w:lang w:val="es-ES"/>
        </w:rPr>
        <w:t xml:space="preserve"> menor, </w:t>
      </w:r>
      <w:proofErr w:type="spellStart"/>
      <w:r w:rsidR="00C56432" w:rsidRPr="00E62E4F">
        <w:rPr>
          <w:rFonts w:ascii="Times New Roman" w:eastAsia="Calibri" w:hAnsi="Times New Roman" w:cs="Times New Roman"/>
          <w:i/>
          <w:iCs/>
          <w:sz w:val="24"/>
          <w:szCs w:val="24"/>
          <w:lang w:val="es-ES"/>
        </w:rPr>
        <w:t>Hipias</w:t>
      </w:r>
      <w:proofErr w:type="spellEnd"/>
      <w:r w:rsidR="00C56432" w:rsidRPr="00E62E4F">
        <w:rPr>
          <w:rFonts w:ascii="Times New Roman" w:eastAsia="Calibri" w:hAnsi="Times New Roman" w:cs="Times New Roman"/>
          <w:i/>
          <w:iCs/>
          <w:sz w:val="24"/>
          <w:szCs w:val="24"/>
          <w:lang w:val="es-ES"/>
        </w:rPr>
        <w:t xml:space="preserve"> mayor, Laques, </w:t>
      </w:r>
      <w:proofErr w:type="spellStart"/>
      <w:r w:rsidR="00C56432" w:rsidRPr="00E62E4F">
        <w:rPr>
          <w:rFonts w:ascii="Times New Roman" w:eastAsia="Calibri" w:hAnsi="Times New Roman" w:cs="Times New Roman"/>
          <w:i/>
          <w:iCs/>
          <w:sz w:val="24"/>
          <w:szCs w:val="24"/>
          <w:lang w:val="es-ES"/>
        </w:rPr>
        <w:t>Protágoras</w:t>
      </w:r>
      <w:proofErr w:type="spellEnd"/>
      <w:r w:rsidR="00C56432" w:rsidRPr="00E62E4F">
        <w:rPr>
          <w:rFonts w:ascii="Times New Roman" w:eastAsia="Calibri" w:hAnsi="Times New Roman" w:cs="Times New Roman"/>
          <w:sz w:val="24"/>
          <w:szCs w:val="24"/>
          <w:lang w:val="es-ES"/>
        </w:rPr>
        <w:t>. Gredos.</w:t>
      </w:r>
    </w:p>
    <w:p w:rsidR="002D303B" w:rsidRPr="002D303B" w:rsidRDefault="002D303B" w:rsidP="002D303B">
      <w:pPr>
        <w:spacing w:line="360" w:lineRule="auto"/>
        <w:ind w:left="709" w:hanging="709"/>
        <w:rPr>
          <w:rFonts w:ascii="Times New Roman" w:hAnsi="Times New Roman" w:cs="Times New Roman"/>
          <w:sz w:val="24"/>
          <w:szCs w:val="24"/>
          <w:lang w:val="es-ES"/>
        </w:rPr>
      </w:pPr>
      <w:r w:rsidRPr="002D303B">
        <w:rPr>
          <w:rFonts w:ascii="Times New Roman" w:hAnsi="Times New Roman" w:cs="Times New Roman"/>
          <w:b/>
          <w:sz w:val="24"/>
          <w:szCs w:val="24"/>
        </w:rPr>
        <w:fldChar w:fldCharType="begin" w:fldLock="1"/>
      </w:r>
      <w:r w:rsidRPr="002D303B">
        <w:rPr>
          <w:rFonts w:ascii="Times New Roman" w:hAnsi="Times New Roman" w:cs="Times New Roman"/>
          <w:b/>
          <w:sz w:val="24"/>
          <w:szCs w:val="24"/>
        </w:rPr>
        <w:instrText xml:space="preserve">ADDIN Mendeley Bibliography CSL_BIBLIOGRAPHY </w:instrText>
      </w:r>
      <w:r w:rsidRPr="002D303B">
        <w:rPr>
          <w:rFonts w:ascii="Times New Roman" w:hAnsi="Times New Roman" w:cs="Times New Roman"/>
          <w:b/>
          <w:sz w:val="24"/>
          <w:szCs w:val="24"/>
        </w:rPr>
        <w:fldChar w:fldCharType="separate"/>
      </w:r>
      <w:r w:rsidRPr="002D303B">
        <w:rPr>
          <w:rFonts w:ascii="Times New Roman" w:hAnsi="Times New Roman" w:cs="Times New Roman"/>
          <w:sz w:val="24"/>
          <w:szCs w:val="24"/>
          <w:lang w:val="es-ES"/>
        </w:rPr>
        <w:t xml:space="preserve">Simons Camino, Alberto. (2015). </w:t>
      </w:r>
      <w:r w:rsidRPr="002D303B">
        <w:rPr>
          <w:rFonts w:ascii="Times New Roman" w:hAnsi="Times New Roman" w:cs="Times New Roman"/>
          <w:i/>
          <w:iCs/>
          <w:sz w:val="24"/>
          <w:szCs w:val="24"/>
          <w:lang w:val="es-ES"/>
        </w:rPr>
        <w:t>Discernir una necesidad existencial</w:t>
      </w:r>
      <w:r w:rsidRPr="002D303B">
        <w:rPr>
          <w:rFonts w:ascii="Times New Roman" w:hAnsi="Times New Roman" w:cs="Times New Roman"/>
          <w:sz w:val="24"/>
          <w:szCs w:val="24"/>
          <w:lang w:val="es-ES"/>
        </w:rPr>
        <w:t>. Lima. Universidad Antonio Ruiz de Montoya.</w:t>
      </w:r>
    </w:p>
    <w:p w:rsidR="002D303B" w:rsidRPr="002D303B" w:rsidRDefault="002D303B" w:rsidP="002D303B">
      <w:pPr>
        <w:spacing w:line="360" w:lineRule="auto"/>
        <w:ind w:left="709" w:hanging="709"/>
        <w:rPr>
          <w:rFonts w:ascii="Times New Roman" w:hAnsi="Times New Roman" w:cs="Times New Roman"/>
          <w:sz w:val="24"/>
          <w:szCs w:val="24"/>
        </w:rPr>
      </w:pPr>
      <w:r w:rsidRPr="002D303B">
        <w:rPr>
          <w:rFonts w:ascii="Times New Roman" w:hAnsi="Times New Roman" w:cs="Times New Roman"/>
          <w:sz w:val="24"/>
          <w:szCs w:val="24"/>
        </w:rPr>
        <w:fldChar w:fldCharType="end"/>
      </w:r>
      <w:r w:rsidRPr="002D303B">
        <w:rPr>
          <w:rFonts w:ascii="Times New Roman" w:hAnsi="Times New Roman" w:cs="Times New Roman"/>
          <w:sz w:val="24"/>
          <w:szCs w:val="24"/>
        </w:rPr>
        <w:t xml:space="preserve">Santuc, V. (2005). </w:t>
      </w:r>
      <w:r w:rsidRPr="002D303B">
        <w:rPr>
          <w:rFonts w:ascii="Times New Roman" w:hAnsi="Times New Roman" w:cs="Times New Roman"/>
          <w:i/>
          <w:iCs/>
          <w:sz w:val="24"/>
          <w:szCs w:val="24"/>
        </w:rPr>
        <w:t xml:space="preserve">El topo en su laberinto. Introducción a un filosofar posible hoy. </w:t>
      </w:r>
      <w:r w:rsidRPr="002D303B">
        <w:rPr>
          <w:rFonts w:ascii="Times New Roman" w:hAnsi="Times New Roman" w:cs="Times New Roman"/>
          <w:sz w:val="24"/>
          <w:szCs w:val="24"/>
        </w:rPr>
        <w:t>Lima: Universidad Antonio Ruiz de Montoya.</w:t>
      </w:r>
    </w:p>
    <w:p w:rsidR="002D303B" w:rsidRPr="002D303B" w:rsidRDefault="002D303B" w:rsidP="002D303B">
      <w:pPr>
        <w:spacing w:line="360" w:lineRule="auto"/>
        <w:rPr>
          <w:rFonts w:ascii="Times New Roman" w:hAnsi="Times New Roman" w:cs="Times New Roman"/>
          <w:sz w:val="24"/>
          <w:szCs w:val="24"/>
        </w:rPr>
      </w:pPr>
    </w:p>
    <w:p w:rsidR="002D303B" w:rsidRPr="002D303B" w:rsidRDefault="002D303B" w:rsidP="002D303B">
      <w:pPr>
        <w:spacing w:line="360" w:lineRule="auto"/>
        <w:rPr>
          <w:rFonts w:ascii="Times New Roman" w:hAnsi="Times New Roman" w:cs="Times New Roman"/>
          <w:b/>
          <w:sz w:val="24"/>
          <w:szCs w:val="24"/>
        </w:rPr>
      </w:pPr>
    </w:p>
    <w:p w:rsidR="002D303B" w:rsidRPr="002D303B" w:rsidRDefault="002D303B" w:rsidP="002D303B">
      <w:pPr>
        <w:spacing w:line="360" w:lineRule="auto"/>
        <w:rPr>
          <w:rFonts w:ascii="Times New Roman" w:hAnsi="Times New Roman" w:cs="Times New Roman"/>
          <w:sz w:val="24"/>
          <w:szCs w:val="24"/>
        </w:rPr>
      </w:pPr>
    </w:p>
    <w:p w:rsidR="002D303B" w:rsidRPr="002D303B" w:rsidRDefault="002D303B" w:rsidP="002D303B">
      <w:pPr>
        <w:spacing w:line="360" w:lineRule="auto"/>
        <w:rPr>
          <w:rFonts w:ascii="Times New Roman" w:hAnsi="Times New Roman" w:cs="Times New Roman"/>
          <w:sz w:val="24"/>
          <w:szCs w:val="24"/>
          <w:lang w:val="es-ES"/>
        </w:rPr>
      </w:pPr>
    </w:p>
    <w:p w:rsidR="007E3AB5" w:rsidRPr="002D303B" w:rsidRDefault="007E3AB5" w:rsidP="002D303B">
      <w:pPr>
        <w:spacing w:line="360" w:lineRule="auto"/>
        <w:rPr>
          <w:rFonts w:ascii="Times New Roman" w:hAnsi="Times New Roman" w:cs="Times New Roman"/>
          <w:sz w:val="24"/>
          <w:szCs w:val="24"/>
        </w:rPr>
      </w:pPr>
    </w:p>
    <w:sectPr w:rsidR="007E3AB5" w:rsidRPr="002D303B" w:rsidSect="00812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3FE1"/>
    <w:multiLevelType w:val="hybridMultilevel"/>
    <w:tmpl w:val="9A3C6A82"/>
    <w:lvl w:ilvl="0" w:tplc="280A0019">
      <w:start w:val="1"/>
      <w:numFmt w:val="lowerLetter"/>
      <w:lvlText w:val="%1."/>
      <w:lvlJc w:val="left"/>
      <w:pPr>
        <w:ind w:left="1980" w:hanging="360"/>
      </w:pPr>
    </w:lvl>
    <w:lvl w:ilvl="1" w:tplc="280A0019" w:tentative="1">
      <w:start w:val="1"/>
      <w:numFmt w:val="lowerLetter"/>
      <w:lvlText w:val="%2."/>
      <w:lvlJc w:val="left"/>
      <w:pPr>
        <w:ind w:left="2700" w:hanging="360"/>
      </w:pPr>
    </w:lvl>
    <w:lvl w:ilvl="2" w:tplc="280A001B" w:tentative="1">
      <w:start w:val="1"/>
      <w:numFmt w:val="lowerRoman"/>
      <w:lvlText w:val="%3."/>
      <w:lvlJc w:val="right"/>
      <w:pPr>
        <w:ind w:left="3420" w:hanging="180"/>
      </w:pPr>
    </w:lvl>
    <w:lvl w:ilvl="3" w:tplc="280A000F" w:tentative="1">
      <w:start w:val="1"/>
      <w:numFmt w:val="decimal"/>
      <w:lvlText w:val="%4."/>
      <w:lvlJc w:val="left"/>
      <w:pPr>
        <w:ind w:left="4140" w:hanging="360"/>
      </w:pPr>
    </w:lvl>
    <w:lvl w:ilvl="4" w:tplc="280A0019" w:tentative="1">
      <w:start w:val="1"/>
      <w:numFmt w:val="lowerLetter"/>
      <w:lvlText w:val="%5."/>
      <w:lvlJc w:val="left"/>
      <w:pPr>
        <w:ind w:left="4860" w:hanging="360"/>
      </w:pPr>
    </w:lvl>
    <w:lvl w:ilvl="5" w:tplc="280A001B" w:tentative="1">
      <w:start w:val="1"/>
      <w:numFmt w:val="lowerRoman"/>
      <w:lvlText w:val="%6."/>
      <w:lvlJc w:val="right"/>
      <w:pPr>
        <w:ind w:left="5580" w:hanging="180"/>
      </w:pPr>
    </w:lvl>
    <w:lvl w:ilvl="6" w:tplc="280A000F" w:tentative="1">
      <w:start w:val="1"/>
      <w:numFmt w:val="decimal"/>
      <w:lvlText w:val="%7."/>
      <w:lvlJc w:val="left"/>
      <w:pPr>
        <w:ind w:left="6300" w:hanging="360"/>
      </w:pPr>
    </w:lvl>
    <w:lvl w:ilvl="7" w:tplc="280A0019" w:tentative="1">
      <w:start w:val="1"/>
      <w:numFmt w:val="lowerLetter"/>
      <w:lvlText w:val="%8."/>
      <w:lvlJc w:val="left"/>
      <w:pPr>
        <w:ind w:left="7020" w:hanging="360"/>
      </w:pPr>
    </w:lvl>
    <w:lvl w:ilvl="8" w:tplc="280A001B" w:tentative="1">
      <w:start w:val="1"/>
      <w:numFmt w:val="lowerRoman"/>
      <w:lvlText w:val="%9."/>
      <w:lvlJc w:val="right"/>
      <w:pPr>
        <w:ind w:left="7740" w:hanging="180"/>
      </w:pPr>
    </w:lvl>
  </w:abstractNum>
  <w:abstractNum w:abstractNumId="1" w15:restartNumberingAfterBreak="0">
    <w:nsid w:val="1675313F"/>
    <w:multiLevelType w:val="hybridMultilevel"/>
    <w:tmpl w:val="CCA8DD6A"/>
    <w:lvl w:ilvl="0" w:tplc="280A0019">
      <w:start w:val="1"/>
      <w:numFmt w:val="lowerLetter"/>
      <w:lvlText w:val="%1."/>
      <w:lvlJc w:val="left"/>
      <w:pPr>
        <w:ind w:left="360" w:hanging="360"/>
      </w:pPr>
      <w:rPr>
        <w:rFonts w:hint="default"/>
      </w:rPr>
    </w:lvl>
    <w:lvl w:ilvl="1" w:tplc="D9F64F92">
      <w:start w:val="1"/>
      <w:numFmt w:val="decimal"/>
      <w:lvlText w:val="%2."/>
      <w:lvlJc w:val="left"/>
      <w:pPr>
        <w:ind w:left="1070" w:hanging="360"/>
      </w:pPr>
      <w:rPr>
        <w:b/>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33B57263"/>
    <w:multiLevelType w:val="hybridMultilevel"/>
    <w:tmpl w:val="21FAFEBE"/>
    <w:lvl w:ilvl="0" w:tplc="280A0019">
      <w:start w:val="1"/>
      <w:numFmt w:val="lowerLetter"/>
      <w:lvlText w:val="%1."/>
      <w:lvlJc w:val="left"/>
      <w:pPr>
        <w:ind w:left="360" w:hanging="360"/>
      </w:pPr>
      <w:rPr>
        <w:rFonts w:hint="default"/>
      </w:rPr>
    </w:lvl>
    <w:lvl w:ilvl="1" w:tplc="D9F64F92">
      <w:start w:val="1"/>
      <w:numFmt w:val="decimal"/>
      <w:lvlText w:val="%2."/>
      <w:lvlJc w:val="left"/>
      <w:pPr>
        <w:ind w:left="1070" w:hanging="360"/>
      </w:pPr>
      <w:rPr>
        <w:b/>
      </w:rPr>
    </w:lvl>
    <w:lvl w:ilvl="2" w:tplc="280A0019">
      <w:start w:val="1"/>
      <w:numFmt w:val="lowerLetter"/>
      <w:lvlText w:val="%3."/>
      <w:lvlJc w:val="lef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56402EEE"/>
    <w:multiLevelType w:val="hybridMultilevel"/>
    <w:tmpl w:val="51023924"/>
    <w:lvl w:ilvl="0" w:tplc="280A0019">
      <w:start w:val="1"/>
      <w:numFmt w:val="lowerLetter"/>
      <w:lvlText w:val="%1."/>
      <w:lvlJc w:val="left"/>
      <w:pPr>
        <w:ind w:left="360" w:hanging="360"/>
      </w:pPr>
      <w:rPr>
        <w:rFonts w:hint="default"/>
      </w:rPr>
    </w:lvl>
    <w:lvl w:ilvl="1" w:tplc="D9F64F92">
      <w:start w:val="1"/>
      <w:numFmt w:val="decimal"/>
      <w:lvlText w:val="%2."/>
      <w:lvlJc w:val="left"/>
      <w:pPr>
        <w:ind w:left="1070" w:hanging="360"/>
      </w:pPr>
      <w:rPr>
        <w:b/>
      </w:rPr>
    </w:lvl>
    <w:lvl w:ilvl="2" w:tplc="280A0019">
      <w:start w:val="1"/>
      <w:numFmt w:val="lowerLetter"/>
      <w:lvlText w:val="%3."/>
      <w:lvlJc w:val="lef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737A60D6"/>
    <w:multiLevelType w:val="hybridMultilevel"/>
    <w:tmpl w:val="5D7250A6"/>
    <w:lvl w:ilvl="0" w:tplc="280A0019">
      <w:start w:val="1"/>
      <w:numFmt w:val="lowerLetter"/>
      <w:lvlText w:val="%1."/>
      <w:lvlJc w:val="left"/>
      <w:pPr>
        <w:ind w:left="360" w:hanging="360"/>
      </w:pPr>
      <w:rPr>
        <w:rFonts w:hint="default"/>
      </w:rPr>
    </w:lvl>
    <w:lvl w:ilvl="1" w:tplc="D9F64F92">
      <w:start w:val="1"/>
      <w:numFmt w:val="decimal"/>
      <w:lvlText w:val="%2."/>
      <w:lvlJc w:val="left"/>
      <w:pPr>
        <w:ind w:left="1070" w:hanging="360"/>
      </w:pPr>
      <w:rPr>
        <w:b/>
      </w:rPr>
    </w:lvl>
    <w:lvl w:ilvl="2" w:tplc="280A0019">
      <w:start w:val="1"/>
      <w:numFmt w:val="lowerLetter"/>
      <w:lvlText w:val="%3."/>
      <w:lvlJc w:val="lef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FE"/>
    <w:rsid w:val="00014D91"/>
    <w:rsid w:val="000157FF"/>
    <w:rsid w:val="000216FC"/>
    <w:rsid w:val="00022EAD"/>
    <w:rsid w:val="00035E0A"/>
    <w:rsid w:val="000434B7"/>
    <w:rsid w:val="00044F08"/>
    <w:rsid w:val="000462BF"/>
    <w:rsid w:val="00060832"/>
    <w:rsid w:val="000630EB"/>
    <w:rsid w:val="00067BBC"/>
    <w:rsid w:val="000703E2"/>
    <w:rsid w:val="00070C45"/>
    <w:rsid w:val="00071D47"/>
    <w:rsid w:val="00076000"/>
    <w:rsid w:val="00084B44"/>
    <w:rsid w:val="00085B62"/>
    <w:rsid w:val="00085FDC"/>
    <w:rsid w:val="00092D2F"/>
    <w:rsid w:val="000A121E"/>
    <w:rsid w:val="000A6FA1"/>
    <w:rsid w:val="000C3D59"/>
    <w:rsid w:val="000D659E"/>
    <w:rsid w:val="000E2A62"/>
    <w:rsid w:val="000E5BE9"/>
    <w:rsid w:val="000E67E2"/>
    <w:rsid w:val="000F2B8D"/>
    <w:rsid w:val="00115B5D"/>
    <w:rsid w:val="0011632D"/>
    <w:rsid w:val="00121241"/>
    <w:rsid w:val="00121EB9"/>
    <w:rsid w:val="00123DC0"/>
    <w:rsid w:val="00157637"/>
    <w:rsid w:val="00172468"/>
    <w:rsid w:val="001737EC"/>
    <w:rsid w:val="0017746B"/>
    <w:rsid w:val="00183759"/>
    <w:rsid w:val="0018637A"/>
    <w:rsid w:val="00190175"/>
    <w:rsid w:val="001A016C"/>
    <w:rsid w:val="001B157C"/>
    <w:rsid w:val="001C0949"/>
    <w:rsid w:val="001C3D0F"/>
    <w:rsid w:val="001C4910"/>
    <w:rsid w:val="001D00A7"/>
    <w:rsid w:val="001D6799"/>
    <w:rsid w:val="001E12CF"/>
    <w:rsid w:val="001F66AB"/>
    <w:rsid w:val="00210437"/>
    <w:rsid w:val="002107D8"/>
    <w:rsid w:val="00227BCE"/>
    <w:rsid w:val="00231C95"/>
    <w:rsid w:val="002405D6"/>
    <w:rsid w:val="00250A02"/>
    <w:rsid w:val="0026793F"/>
    <w:rsid w:val="0027285C"/>
    <w:rsid w:val="00275A2F"/>
    <w:rsid w:val="00276BAF"/>
    <w:rsid w:val="002774F3"/>
    <w:rsid w:val="002843E6"/>
    <w:rsid w:val="00284FAD"/>
    <w:rsid w:val="002A1984"/>
    <w:rsid w:val="002A6F26"/>
    <w:rsid w:val="002D303B"/>
    <w:rsid w:val="002D54AE"/>
    <w:rsid w:val="002E10C4"/>
    <w:rsid w:val="002E367B"/>
    <w:rsid w:val="002E5994"/>
    <w:rsid w:val="002F0252"/>
    <w:rsid w:val="002F5099"/>
    <w:rsid w:val="00307D9B"/>
    <w:rsid w:val="00321DD1"/>
    <w:rsid w:val="003236F6"/>
    <w:rsid w:val="00330A7C"/>
    <w:rsid w:val="00332CAF"/>
    <w:rsid w:val="003478ED"/>
    <w:rsid w:val="00347DA3"/>
    <w:rsid w:val="003655F5"/>
    <w:rsid w:val="00366C71"/>
    <w:rsid w:val="00386CA4"/>
    <w:rsid w:val="003875FA"/>
    <w:rsid w:val="003A4D27"/>
    <w:rsid w:val="003A5E2F"/>
    <w:rsid w:val="003B073C"/>
    <w:rsid w:val="003B688C"/>
    <w:rsid w:val="003C0C52"/>
    <w:rsid w:val="003D3054"/>
    <w:rsid w:val="003E3405"/>
    <w:rsid w:val="003E3D27"/>
    <w:rsid w:val="003E5CFE"/>
    <w:rsid w:val="004013E9"/>
    <w:rsid w:val="00402CF9"/>
    <w:rsid w:val="0040359B"/>
    <w:rsid w:val="00412583"/>
    <w:rsid w:val="00416000"/>
    <w:rsid w:val="00417FF6"/>
    <w:rsid w:val="004255ED"/>
    <w:rsid w:val="004262A0"/>
    <w:rsid w:val="00433282"/>
    <w:rsid w:val="00434786"/>
    <w:rsid w:val="0044175D"/>
    <w:rsid w:val="00445ECC"/>
    <w:rsid w:val="00446C2A"/>
    <w:rsid w:val="0046315C"/>
    <w:rsid w:val="00465B22"/>
    <w:rsid w:val="00471B46"/>
    <w:rsid w:val="00473EC5"/>
    <w:rsid w:val="00493D00"/>
    <w:rsid w:val="00493D54"/>
    <w:rsid w:val="00493F65"/>
    <w:rsid w:val="00495DCA"/>
    <w:rsid w:val="00497428"/>
    <w:rsid w:val="004B0831"/>
    <w:rsid w:val="004B3195"/>
    <w:rsid w:val="004B589D"/>
    <w:rsid w:val="004C6D55"/>
    <w:rsid w:val="004E2268"/>
    <w:rsid w:val="004E32ED"/>
    <w:rsid w:val="004E50D3"/>
    <w:rsid w:val="004F0E83"/>
    <w:rsid w:val="004F512F"/>
    <w:rsid w:val="004F7B66"/>
    <w:rsid w:val="00511319"/>
    <w:rsid w:val="005148CB"/>
    <w:rsid w:val="00524081"/>
    <w:rsid w:val="005268FC"/>
    <w:rsid w:val="00535E2D"/>
    <w:rsid w:val="00542C44"/>
    <w:rsid w:val="0054328E"/>
    <w:rsid w:val="00543BCF"/>
    <w:rsid w:val="00544495"/>
    <w:rsid w:val="005718E0"/>
    <w:rsid w:val="00575D11"/>
    <w:rsid w:val="005825C1"/>
    <w:rsid w:val="00587F3B"/>
    <w:rsid w:val="00590DCD"/>
    <w:rsid w:val="00592AEB"/>
    <w:rsid w:val="005C5606"/>
    <w:rsid w:val="005D0012"/>
    <w:rsid w:val="005D2DA3"/>
    <w:rsid w:val="005D5738"/>
    <w:rsid w:val="005E4BB8"/>
    <w:rsid w:val="005F7414"/>
    <w:rsid w:val="00642695"/>
    <w:rsid w:val="00654E37"/>
    <w:rsid w:val="0066220C"/>
    <w:rsid w:val="00665842"/>
    <w:rsid w:val="00671E18"/>
    <w:rsid w:val="0068077D"/>
    <w:rsid w:val="006877D6"/>
    <w:rsid w:val="006A1AB0"/>
    <w:rsid w:val="006A7525"/>
    <w:rsid w:val="006B0F25"/>
    <w:rsid w:val="006C6A3E"/>
    <w:rsid w:val="006C704F"/>
    <w:rsid w:val="006E3AE3"/>
    <w:rsid w:val="007145C3"/>
    <w:rsid w:val="00720275"/>
    <w:rsid w:val="00721464"/>
    <w:rsid w:val="00740195"/>
    <w:rsid w:val="00752690"/>
    <w:rsid w:val="00754DB4"/>
    <w:rsid w:val="00761B1F"/>
    <w:rsid w:val="00762042"/>
    <w:rsid w:val="0076440B"/>
    <w:rsid w:val="007743ED"/>
    <w:rsid w:val="0077552F"/>
    <w:rsid w:val="00791DDA"/>
    <w:rsid w:val="007A4274"/>
    <w:rsid w:val="007A44B9"/>
    <w:rsid w:val="007E3AB5"/>
    <w:rsid w:val="007F7C18"/>
    <w:rsid w:val="0080345A"/>
    <w:rsid w:val="0080506C"/>
    <w:rsid w:val="00805F6B"/>
    <w:rsid w:val="00812D23"/>
    <w:rsid w:val="00813CB5"/>
    <w:rsid w:val="00815C57"/>
    <w:rsid w:val="00824C4E"/>
    <w:rsid w:val="00826B89"/>
    <w:rsid w:val="00832FF9"/>
    <w:rsid w:val="00834457"/>
    <w:rsid w:val="00840263"/>
    <w:rsid w:val="00840A84"/>
    <w:rsid w:val="008519CE"/>
    <w:rsid w:val="00855B88"/>
    <w:rsid w:val="00860C6C"/>
    <w:rsid w:val="00861E20"/>
    <w:rsid w:val="008922CC"/>
    <w:rsid w:val="00895F7A"/>
    <w:rsid w:val="008A1B94"/>
    <w:rsid w:val="008B1E7E"/>
    <w:rsid w:val="008B2AFF"/>
    <w:rsid w:val="008B37A4"/>
    <w:rsid w:val="008B3D09"/>
    <w:rsid w:val="008C51D9"/>
    <w:rsid w:val="008D575F"/>
    <w:rsid w:val="008E0473"/>
    <w:rsid w:val="008F04D2"/>
    <w:rsid w:val="008F3E57"/>
    <w:rsid w:val="00902A00"/>
    <w:rsid w:val="00903A3D"/>
    <w:rsid w:val="0091409B"/>
    <w:rsid w:val="0091673E"/>
    <w:rsid w:val="00920379"/>
    <w:rsid w:val="0092266B"/>
    <w:rsid w:val="0092733B"/>
    <w:rsid w:val="0093058B"/>
    <w:rsid w:val="00930715"/>
    <w:rsid w:val="0093257A"/>
    <w:rsid w:val="00934F9F"/>
    <w:rsid w:val="0093622B"/>
    <w:rsid w:val="00936763"/>
    <w:rsid w:val="00946136"/>
    <w:rsid w:val="00950E0E"/>
    <w:rsid w:val="009529C0"/>
    <w:rsid w:val="00966FD1"/>
    <w:rsid w:val="00973AA3"/>
    <w:rsid w:val="00974458"/>
    <w:rsid w:val="00984304"/>
    <w:rsid w:val="009915EC"/>
    <w:rsid w:val="009942C6"/>
    <w:rsid w:val="009A3FB1"/>
    <w:rsid w:val="009A4AC2"/>
    <w:rsid w:val="009B7F0C"/>
    <w:rsid w:val="009C626F"/>
    <w:rsid w:val="009D2AD5"/>
    <w:rsid w:val="009D4E97"/>
    <w:rsid w:val="009E1EE1"/>
    <w:rsid w:val="009E6D16"/>
    <w:rsid w:val="009F0890"/>
    <w:rsid w:val="009F0EEE"/>
    <w:rsid w:val="00A04A61"/>
    <w:rsid w:val="00A14209"/>
    <w:rsid w:val="00A21673"/>
    <w:rsid w:val="00A24DBA"/>
    <w:rsid w:val="00A30DD6"/>
    <w:rsid w:val="00A3269E"/>
    <w:rsid w:val="00A3678A"/>
    <w:rsid w:val="00A40864"/>
    <w:rsid w:val="00A457D3"/>
    <w:rsid w:val="00A51E4D"/>
    <w:rsid w:val="00A64952"/>
    <w:rsid w:val="00A74FF6"/>
    <w:rsid w:val="00A77B76"/>
    <w:rsid w:val="00A80848"/>
    <w:rsid w:val="00A80C8A"/>
    <w:rsid w:val="00A81688"/>
    <w:rsid w:val="00A94B23"/>
    <w:rsid w:val="00A95286"/>
    <w:rsid w:val="00A96D51"/>
    <w:rsid w:val="00AA1260"/>
    <w:rsid w:val="00AA1707"/>
    <w:rsid w:val="00AA7272"/>
    <w:rsid w:val="00AB7444"/>
    <w:rsid w:val="00AB7845"/>
    <w:rsid w:val="00AC3A57"/>
    <w:rsid w:val="00AC3E87"/>
    <w:rsid w:val="00AC60AE"/>
    <w:rsid w:val="00AD1F02"/>
    <w:rsid w:val="00AD231F"/>
    <w:rsid w:val="00AD2755"/>
    <w:rsid w:val="00AD693E"/>
    <w:rsid w:val="00AE0056"/>
    <w:rsid w:val="00AE08E9"/>
    <w:rsid w:val="00AE13D8"/>
    <w:rsid w:val="00AE4029"/>
    <w:rsid w:val="00AE6AA0"/>
    <w:rsid w:val="00AF48C7"/>
    <w:rsid w:val="00AF56A8"/>
    <w:rsid w:val="00AF70D7"/>
    <w:rsid w:val="00AF7DD6"/>
    <w:rsid w:val="00B23F08"/>
    <w:rsid w:val="00B27553"/>
    <w:rsid w:val="00B31BC0"/>
    <w:rsid w:val="00B3406A"/>
    <w:rsid w:val="00B51E8E"/>
    <w:rsid w:val="00B52AC2"/>
    <w:rsid w:val="00B54C2D"/>
    <w:rsid w:val="00B576C5"/>
    <w:rsid w:val="00B60F75"/>
    <w:rsid w:val="00B65251"/>
    <w:rsid w:val="00B879BA"/>
    <w:rsid w:val="00BA27D8"/>
    <w:rsid w:val="00BA2FC3"/>
    <w:rsid w:val="00BA464F"/>
    <w:rsid w:val="00BB05FC"/>
    <w:rsid w:val="00BB2524"/>
    <w:rsid w:val="00BC5996"/>
    <w:rsid w:val="00BC5C4D"/>
    <w:rsid w:val="00BC7D7E"/>
    <w:rsid w:val="00BD2F97"/>
    <w:rsid w:val="00BE16DB"/>
    <w:rsid w:val="00BE7F3A"/>
    <w:rsid w:val="00BF2850"/>
    <w:rsid w:val="00BF69BC"/>
    <w:rsid w:val="00BF6B4C"/>
    <w:rsid w:val="00C17600"/>
    <w:rsid w:val="00C27A57"/>
    <w:rsid w:val="00C3281A"/>
    <w:rsid w:val="00C3669F"/>
    <w:rsid w:val="00C42411"/>
    <w:rsid w:val="00C44FA4"/>
    <w:rsid w:val="00C52FFC"/>
    <w:rsid w:val="00C53AB2"/>
    <w:rsid w:val="00C56432"/>
    <w:rsid w:val="00C612D1"/>
    <w:rsid w:val="00C72F33"/>
    <w:rsid w:val="00C7746E"/>
    <w:rsid w:val="00C974F3"/>
    <w:rsid w:val="00CA430F"/>
    <w:rsid w:val="00CB405D"/>
    <w:rsid w:val="00CC1D47"/>
    <w:rsid w:val="00CD639E"/>
    <w:rsid w:val="00CE0B01"/>
    <w:rsid w:val="00CE1ECA"/>
    <w:rsid w:val="00CE2AD8"/>
    <w:rsid w:val="00CF5480"/>
    <w:rsid w:val="00CF6AE6"/>
    <w:rsid w:val="00CF6D39"/>
    <w:rsid w:val="00D06595"/>
    <w:rsid w:val="00D22C22"/>
    <w:rsid w:val="00D502C4"/>
    <w:rsid w:val="00D519AD"/>
    <w:rsid w:val="00D734CB"/>
    <w:rsid w:val="00D75B86"/>
    <w:rsid w:val="00D84EF9"/>
    <w:rsid w:val="00D95CF5"/>
    <w:rsid w:val="00DA4FF7"/>
    <w:rsid w:val="00DB4B8F"/>
    <w:rsid w:val="00DB6666"/>
    <w:rsid w:val="00DB7329"/>
    <w:rsid w:val="00DC794C"/>
    <w:rsid w:val="00DD593C"/>
    <w:rsid w:val="00DD6363"/>
    <w:rsid w:val="00DD66F7"/>
    <w:rsid w:val="00E02DDD"/>
    <w:rsid w:val="00E12029"/>
    <w:rsid w:val="00E223CD"/>
    <w:rsid w:val="00E254CA"/>
    <w:rsid w:val="00E25F95"/>
    <w:rsid w:val="00E27741"/>
    <w:rsid w:val="00E32DD5"/>
    <w:rsid w:val="00E53C75"/>
    <w:rsid w:val="00E6203E"/>
    <w:rsid w:val="00E638E9"/>
    <w:rsid w:val="00E6399C"/>
    <w:rsid w:val="00E66F26"/>
    <w:rsid w:val="00E7015E"/>
    <w:rsid w:val="00E71C99"/>
    <w:rsid w:val="00E8448A"/>
    <w:rsid w:val="00E918DD"/>
    <w:rsid w:val="00E91D07"/>
    <w:rsid w:val="00E91DB8"/>
    <w:rsid w:val="00EA5792"/>
    <w:rsid w:val="00EB1CE9"/>
    <w:rsid w:val="00EB33DB"/>
    <w:rsid w:val="00EC179B"/>
    <w:rsid w:val="00EC592B"/>
    <w:rsid w:val="00EC60FA"/>
    <w:rsid w:val="00ED425D"/>
    <w:rsid w:val="00ED7094"/>
    <w:rsid w:val="00EE0233"/>
    <w:rsid w:val="00EF3A36"/>
    <w:rsid w:val="00EF6762"/>
    <w:rsid w:val="00EF75CB"/>
    <w:rsid w:val="00F0058C"/>
    <w:rsid w:val="00F10A49"/>
    <w:rsid w:val="00F13C38"/>
    <w:rsid w:val="00F31B40"/>
    <w:rsid w:val="00F46DBE"/>
    <w:rsid w:val="00F63C13"/>
    <w:rsid w:val="00F83FC7"/>
    <w:rsid w:val="00F850B6"/>
    <w:rsid w:val="00F86A65"/>
    <w:rsid w:val="00F92A6C"/>
    <w:rsid w:val="00F93596"/>
    <w:rsid w:val="00F953EA"/>
    <w:rsid w:val="00F95E35"/>
    <w:rsid w:val="00FA4D32"/>
    <w:rsid w:val="00FB75D9"/>
    <w:rsid w:val="00FC16D0"/>
    <w:rsid w:val="00FC5CA1"/>
    <w:rsid w:val="00FC6ED7"/>
    <w:rsid w:val="00FC7308"/>
    <w:rsid w:val="00FD0F51"/>
    <w:rsid w:val="00FE1A1C"/>
    <w:rsid w:val="00FE3271"/>
    <w:rsid w:val="00FF00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C6B2"/>
  <w15:chartTrackingRefBased/>
  <w15:docId w15:val="{3ACC29A1-47AD-4B84-B4B9-8C916CC2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2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626CD-7ABE-4BB3-9176-A956DBBE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7</Pages>
  <Words>2409</Words>
  <Characters>13251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JPC03</dc:creator>
  <cp:keywords/>
  <dc:description/>
  <cp:lastModifiedBy>Usuario de Windows</cp:lastModifiedBy>
  <cp:revision>169</cp:revision>
  <dcterms:created xsi:type="dcterms:W3CDTF">2021-07-05T16:54:00Z</dcterms:created>
  <dcterms:modified xsi:type="dcterms:W3CDTF">2021-07-11T23:50:00Z</dcterms:modified>
</cp:coreProperties>
</file>