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FC152" w14:textId="6657CEF1" w:rsidR="00517E0A" w:rsidRPr="003745CE" w:rsidRDefault="005869A9" w:rsidP="005869A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45CE">
        <w:rPr>
          <w:rFonts w:ascii="Times New Roman" w:hAnsi="Times New Roman" w:cs="Times New Roman"/>
          <w:b/>
          <w:bCs/>
          <w:sz w:val="24"/>
          <w:szCs w:val="24"/>
          <w:u w:val="single"/>
        </w:rPr>
        <w:t>Proyecto del ensayo</w:t>
      </w:r>
    </w:p>
    <w:p w14:paraId="262F73C3" w14:textId="348EE75F" w:rsidR="009531F9" w:rsidRPr="009531F9" w:rsidRDefault="005E147F" w:rsidP="001C2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Alumna</w:t>
      </w:r>
      <w:r w:rsidR="001C24DD" w:rsidRPr="001C24DD">
        <w:rPr>
          <w:rFonts w:ascii="Times New Roman" w:hAnsi="Times New Roman" w:cs="Times New Roman"/>
          <w:sz w:val="24"/>
          <w:szCs w:val="24"/>
        </w:rPr>
        <w:t>: Cielo Valeria Natividad Infante</w:t>
      </w:r>
    </w:p>
    <w:p w14:paraId="20AC4406" w14:textId="21008901" w:rsidR="00386160" w:rsidRDefault="005869A9" w:rsidP="0038616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D50">
        <w:rPr>
          <w:rFonts w:ascii="Times New Roman" w:hAnsi="Times New Roman" w:cs="Times New Roman"/>
          <w:b/>
          <w:bCs/>
          <w:sz w:val="24"/>
          <w:szCs w:val="24"/>
        </w:rPr>
        <w:t>Planteamiento del problema</w:t>
      </w:r>
    </w:p>
    <w:p w14:paraId="2BAA6776" w14:textId="6FC98AEA" w:rsidR="00C708B3" w:rsidRPr="00E06E43" w:rsidRDefault="00714B58" w:rsidP="00386160">
      <w:pPr>
        <w:spacing w:line="360" w:lineRule="auto"/>
        <w:jc w:val="both"/>
        <w:rPr>
          <w:rFonts w:ascii="Times New Roman" w:hAnsi="Times New Roman" w:cs="Times New Roman"/>
        </w:rPr>
      </w:pPr>
      <w:r w:rsidRPr="00E06E43">
        <w:rPr>
          <w:rFonts w:ascii="Times New Roman" w:hAnsi="Times New Roman" w:cs="Times New Roman"/>
        </w:rPr>
        <w:t>Hace ya más de un año la pandemia llegó a nuestras vidas y nos sorprendió a todos con los grandes cambio</w:t>
      </w:r>
      <w:r w:rsidR="00CB119D" w:rsidRPr="00E06E43">
        <w:rPr>
          <w:rFonts w:ascii="Times New Roman" w:hAnsi="Times New Roman" w:cs="Times New Roman"/>
        </w:rPr>
        <w:t>s</w:t>
      </w:r>
      <w:r w:rsidRPr="00E06E43">
        <w:rPr>
          <w:rFonts w:ascii="Times New Roman" w:hAnsi="Times New Roman" w:cs="Times New Roman"/>
        </w:rPr>
        <w:t xml:space="preserve"> que trajo consigo. </w:t>
      </w:r>
      <w:r w:rsidR="003F02B0" w:rsidRPr="00E06E43">
        <w:rPr>
          <w:rFonts w:ascii="Times New Roman" w:hAnsi="Times New Roman" w:cs="Times New Roman"/>
        </w:rPr>
        <w:t>Uno de estos cambios afectó a los estudiantes, desde los que cursaban educación inicial hasta los que cursaban estudios superiores</w:t>
      </w:r>
      <w:r w:rsidR="00FF619B" w:rsidRPr="00E06E43">
        <w:rPr>
          <w:rFonts w:ascii="Times New Roman" w:hAnsi="Times New Roman" w:cs="Times New Roman"/>
        </w:rPr>
        <w:t>. Lo impactante para ellos, e incluso para los padres y maestros</w:t>
      </w:r>
      <w:r w:rsidR="00926E46" w:rsidRPr="00E06E43">
        <w:rPr>
          <w:rFonts w:ascii="Times New Roman" w:hAnsi="Times New Roman" w:cs="Times New Roman"/>
        </w:rPr>
        <w:t xml:space="preserve">, </w:t>
      </w:r>
      <w:r w:rsidR="00FF619B" w:rsidRPr="00E06E43">
        <w:rPr>
          <w:rFonts w:ascii="Times New Roman" w:hAnsi="Times New Roman" w:cs="Times New Roman"/>
        </w:rPr>
        <w:t>fue cambiar de clases presenciales a clases virtuales.</w:t>
      </w:r>
      <w:r w:rsidR="003D4393" w:rsidRPr="00E06E43">
        <w:rPr>
          <w:rFonts w:ascii="Times New Roman" w:hAnsi="Times New Roman" w:cs="Times New Roman"/>
        </w:rPr>
        <w:t xml:space="preserve"> A pesar de haber sido o ser para algun</w:t>
      </w:r>
      <w:r w:rsidR="00EC188B" w:rsidRPr="00E06E43">
        <w:rPr>
          <w:rFonts w:ascii="Times New Roman" w:hAnsi="Times New Roman" w:cs="Times New Roman"/>
        </w:rPr>
        <w:t>as personas m</w:t>
      </w:r>
      <w:r w:rsidR="003D4393" w:rsidRPr="00E06E43">
        <w:rPr>
          <w:rFonts w:ascii="Times New Roman" w:hAnsi="Times New Roman" w:cs="Times New Roman"/>
        </w:rPr>
        <w:t xml:space="preserve">ucho más difícil adaptarse a esta nueva modalidad de estudio, no se puede negar </w:t>
      </w:r>
      <w:r w:rsidR="00D9301C" w:rsidRPr="00E06E43">
        <w:rPr>
          <w:rFonts w:ascii="Times New Roman" w:hAnsi="Times New Roman" w:cs="Times New Roman"/>
        </w:rPr>
        <w:t xml:space="preserve">que </w:t>
      </w:r>
      <w:r w:rsidR="003D4393" w:rsidRPr="00E06E43">
        <w:rPr>
          <w:rFonts w:ascii="Times New Roman" w:hAnsi="Times New Roman" w:cs="Times New Roman"/>
        </w:rPr>
        <w:t xml:space="preserve">nos ha desafiado y </w:t>
      </w:r>
      <w:r w:rsidR="00D9301C" w:rsidRPr="00E06E43">
        <w:rPr>
          <w:rFonts w:ascii="Times New Roman" w:hAnsi="Times New Roman" w:cs="Times New Roman"/>
        </w:rPr>
        <w:t>nos ha impulsado a</w:t>
      </w:r>
      <w:r w:rsidR="003D4393" w:rsidRPr="00E06E43">
        <w:rPr>
          <w:rFonts w:ascii="Times New Roman" w:hAnsi="Times New Roman" w:cs="Times New Roman"/>
        </w:rPr>
        <w:t xml:space="preserve"> desarrol</w:t>
      </w:r>
      <w:r w:rsidR="00D9301C" w:rsidRPr="00E06E43">
        <w:rPr>
          <w:rFonts w:ascii="Times New Roman" w:hAnsi="Times New Roman" w:cs="Times New Roman"/>
        </w:rPr>
        <w:t>lar</w:t>
      </w:r>
      <w:r w:rsidR="003D4393" w:rsidRPr="00E06E43">
        <w:rPr>
          <w:rFonts w:ascii="Times New Roman" w:hAnsi="Times New Roman" w:cs="Times New Roman"/>
        </w:rPr>
        <w:t xml:space="preserve"> nuevas habilidades en cuanto al uso de tecnología</w:t>
      </w:r>
      <w:r w:rsidR="00C6489E">
        <w:rPr>
          <w:rFonts w:ascii="Times New Roman" w:hAnsi="Times New Roman" w:cs="Times New Roman"/>
        </w:rPr>
        <w:t xml:space="preserve"> </w:t>
      </w:r>
      <w:r w:rsidR="00C6489E">
        <w:rPr>
          <w:color w:val="FF0000"/>
        </w:rPr>
        <w:t>(</w:t>
      </w:r>
      <w:r w:rsidR="00C6489E">
        <w:rPr>
          <w:color w:val="FF0000"/>
        </w:rPr>
        <w:t>en donde la hay</w:t>
      </w:r>
      <w:r w:rsidR="00C6489E">
        <w:rPr>
          <w:color w:val="FF0000"/>
        </w:rPr>
        <w:t>)</w:t>
      </w:r>
      <w:r w:rsidR="00E9345E" w:rsidRPr="00E06E43">
        <w:rPr>
          <w:rFonts w:ascii="Times New Roman" w:hAnsi="Times New Roman" w:cs="Times New Roman"/>
        </w:rPr>
        <w:t>, p</w:t>
      </w:r>
      <w:r w:rsidR="00891A08" w:rsidRPr="00E06E43">
        <w:rPr>
          <w:rFonts w:ascii="Times New Roman" w:hAnsi="Times New Roman" w:cs="Times New Roman"/>
        </w:rPr>
        <w:t>ero so</w:t>
      </w:r>
      <w:r w:rsidR="003D4393" w:rsidRPr="00E06E43">
        <w:rPr>
          <w:rFonts w:ascii="Times New Roman" w:hAnsi="Times New Roman" w:cs="Times New Roman"/>
        </w:rPr>
        <w:t>bre todo ha influido en nuestr</w:t>
      </w:r>
      <w:r w:rsidR="007B689A" w:rsidRPr="00E06E43">
        <w:rPr>
          <w:rFonts w:ascii="Times New Roman" w:hAnsi="Times New Roman" w:cs="Times New Roman"/>
        </w:rPr>
        <w:t>o aprendizaje y pensar crítico</w:t>
      </w:r>
      <w:r w:rsidR="003D4393" w:rsidRPr="00E06E43">
        <w:rPr>
          <w:rFonts w:ascii="Times New Roman" w:hAnsi="Times New Roman" w:cs="Times New Roman"/>
        </w:rPr>
        <w:t>.</w:t>
      </w:r>
      <w:r w:rsidR="00D9301C" w:rsidRPr="00E06E43">
        <w:rPr>
          <w:rFonts w:ascii="Times New Roman" w:hAnsi="Times New Roman" w:cs="Times New Roman"/>
        </w:rPr>
        <w:t xml:space="preserve"> </w:t>
      </w:r>
    </w:p>
    <w:p w14:paraId="30E41FEA" w14:textId="0A95EB04" w:rsidR="0084400D" w:rsidRPr="008F066D" w:rsidRDefault="00972AE1" w:rsidP="008F066D">
      <w:pPr>
        <w:spacing w:line="360" w:lineRule="auto"/>
        <w:jc w:val="both"/>
        <w:rPr>
          <w:rFonts w:ascii="Times New Roman" w:hAnsi="Times New Roman" w:cs="Times New Roman"/>
        </w:rPr>
      </w:pPr>
      <w:r w:rsidRPr="00C6489E">
        <w:rPr>
          <w:rFonts w:ascii="Times New Roman" w:hAnsi="Times New Roman" w:cs="Times New Roman"/>
          <w:color w:val="FF0000"/>
        </w:rPr>
        <w:t>P</w:t>
      </w:r>
      <w:r w:rsidR="00C708B3" w:rsidRPr="00C6489E">
        <w:rPr>
          <w:rFonts w:ascii="Times New Roman" w:hAnsi="Times New Roman" w:cs="Times New Roman"/>
          <w:color w:val="FF0000"/>
        </w:rPr>
        <w:t>ara l</w:t>
      </w:r>
      <w:r w:rsidRPr="00C6489E">
        <w:rPr>
          <w:rFonts w:ascii="Times New Roman" w:hAnsi="Times New Roman" w:cs="Times New Roman"/>
          <w:color w:val="FF0000"/>
        </w:rPr>
        <w:t>a modalidad a distancia</w:t>
      </w:r>
      <w:r w:rsidR="005D31C7" w:rsidRPr="00E06E43">
        <w:rPr>
          <w:rFonts w:ascii="Times New Roman" w:hAnsi="Times New Roman" w:cs="Times New Roman"/>
        </w:rPr>
        <w:t>,</w:t>
      </w:r>
      <w:r w:rsidRPr="00E06E43">
        <w:rPr>
          <w:rFonts w:ascii="Times New Roman" w:hAnsi="Times New Roman" w:cs="Times New Roman"/>
        </w:rPr>
        <w:t xml:space="preserve"> el centro del aprendizaje es el estudiante</w:t>
      </w:r>
      <w:r w:rsidR="00EE0A15" w:rsidRPr="00E06E43">
        <w:rPr>
          <w:rFonts w:ascii="Times New Roman" w:hAnsi="Times New Roman" w:cs="Times New Roman"/>
        </w:rPr>
        <w:t>;</w:t>
      </w:r>
      <w:r w:rsidR="001318CE" w:rsidRPr="00E06E43">
        <w:rPr>
          <w:rFonts w:ascii="Times New Roman" w:hAnsi="Times New Roman" w:cs="Times New Roman"/>
        </w:rPr>
        <w:t xml:space="preserve"> </w:t>
      </w:r>
      <w:r w:rsidR="008B66BA" w:rsidRPr="00E06E43">
        <w:rPr>
          <w:rFonts w:ascii="Times New Roman" w:hAnsi="Times New Roman" w:cs="Times New Roman"/>
        </w:rPr>
        <w:t>es decir que</w:t>
      </w:r>
      <w:r w:rsidR="00EE0A15" w:rsidRPr="00E06E43">
        <w:rPr>
          <w:rFonts w:ascii="Times New Roman" w:hAnsi="Times New Roman" w:cs="Times New Roman"/>
        </w:rPr>
        <w:t xml:space="preserve">, </w:t>
      </w:r>
      <w:r w:rsidR="008B66BA" w:rsidRPr="00E06E43">
        <w:rPr>
          <w:rFonts w:ascii="Times New Roman" w:hAnsi="Times New Roman" w:cs="Times New Roman"/>
        </w:rPr>
        <w:t xml:space="preserve">ahora es </w:t>
      </w:r>
      <w:r w:rsidR="008B66BA" w:rsidRPr="00C6489E">
        <w:rPr>
          <w:rFonts w:ascii="Times New Roman" w:hAnsi="Times New Roman" w:cs="Times New Roman"/>
          <w:u w:val="single"/>
        </w:rPr>
        <w:t xml:space="preserve">él quien debe </w:t>
      </w:r>
      <w:r w:rsidR="004B5DF1" w:rsidRPr="00C6489E">
        <w:rPr>
          <w:rFonts w:ascii="Times New Roman" w:hAnsi="Times New Roman" w:cs="Times New Roman"/>
          <w:u w:val="single"/>
        </w:rPr>
        <w:t>construir su propio conocimiento, determinar cuáles son fuentes confiables</w:t>
      </w:r>
      <w:r w:rsidR="00C17C99" w:rsidRPr="00C6489E">
        <w:rPr>
          <w:rFonts w:ascii="Times New Roman" w:hAnsi="Times New Roman" w:cs="Times New Roman"/>
          <w:u w:val="single"/>
        </w:rPr>
        <w:t xml:space="preserve"> en el amplio entorno virtual</w:t>
      </w:r>
      <w:r w:rsidR="00161C5A" w:rsidRPr="00C6489E">
        <w:rPr>
          <w:rFonts w:ascii="Times New Roman" w:hAnsi="Times New Roman" w:cs="Times New Roman"/>
          <w:u w:val="single"/>
        </w:rPr>
        <w:t>, organizar su tiempo</w:t>
      </w:r>
      <w:r w:rsidR="00E70BAA" w:rsidRPr="00C6489E">
        <w:rPr>
          <w:rFonts w:ascii="Times New Roman" w:hAnsi="Times New Roman" w:cs="Times New Roman"/>
          <w:u w:val="single"/>
        </w:rPr>
        <w:t xml:space="preserve">, controlar sus emociones </w:t>
      </w:r>
      <w:r w:rsidR="002623D9" w:rsidRPr="00C6489E">
        <w:rPr>
          <w:rFonts w:ascii="Times New Roman" w:hAnsi="Times New Roman" w:cs="Times New Roman"/>
          <w:u w:val="single"/>
        </w:rPr>
        <w:t>y desarroll</w:t>
      </w:r>
      <w:r w:rsidR="00C70DC9" w:rsidRPr="00C6489E">
        <w:rPr>
          <w:rFonts w:ascii="Times New Roman" w:hAnsi="Times New Roman" w:cs="Times New Roman"/>
          <w:u w:val="single"/>
        </w:rPr>
        <w:t>ar</w:t>
      </w:r>
      <w:r w:rsidR="002623D9" w:rsidRPr="00C6489E">
        <w:rPr>
          <w:rFonts w:ascii="Times New Roman" w:hAnsi="Times New Roman" w:cs="Times New Roman"/>
          <w:u w:val="single"/>
        </w:rPr>
        <w:t xml:space="preserve"> otras habilidades de pensamiento </w:t>
      </w:r>
      <w:r w:rsidR="00DE2613" w:rsidRPr="00C6489E">
        <w:rPr>
          <w:rFonts w:ascii="Times New Roman" w:hAnsi="Times New Roman" w:cs="Times New Roman"/>
          <w:u w:val="single"/>
        </w:rPr>
        <w:t>que le permitan enfrentar diversas situacione</w:t>
      </w:r>
      <w:r w:rsidR="002623D9" w:rsidRPr="00C6489E">
        <w:rPr>
          <w:rFonts w:ascii="Times New Roman" w:hAnsi="Times New Roman" w:cs="Times New Roman"/>
          <w:u w:val="single"/>
        </w:rPr>
        <w:t>s</w:t>
      </w:r>
      <w:r w:rsidR="002623D9" w:rsidRPr="00E06E43">
        <w:rPr>
          <w:rFonts w:ascii="Times New Roman" w:hAnsi="Times New Roman" w:cs="Times New Roman"/>
        </w:rPr>
        <w:t>.</w:t>
      </w:r>
      <w:r w:rsidR="00C6489E">
        <w:rPr>
          <w:rFonts w:ascii="Times New Roman" w:hAnsi="Times New Roman" w:cs="Times New Roman"/>
        </w:rPr>
        <w:t xml:space="preserve"> </w:t>
      </w:r>
      <w:r w:rsidR="00C6489E">
        <w:rPr>
          <w:color w:val="FF0000"/>
        </w:rPr>
        <w:t>(</w:t>
      </w:r>
      <w:r w:rsidR="00C6489E">
        <w:rPr>
          <w:color w:val="FF0000"/>
        </w:rPr>
        <w:t>¿Esto no era el núcleo de la educación también antes de la pandemia? Mencionas elementos cruciales para este curso, pero la educación, en general, creo, tiene otras aristas a la luz de los fenómenos pandémicos y su adaptación a nuestro medio concreto. Interpreto, por lo que dices, que el factor fundamental en estas condiciones sería el de la independencia y autogestión del alumno en su dosificación de las cargas académicas.</w:t>
      </w:r>
      <w:r w:rsidR="00C6489E">
        <w:rPr>
          <w:color w:val="FF0000"/>
        </w:rPr>
        <w:t>)</w:t>
      </w:r>
      <w:r w:rsidR="002623D9" w:rsidRPr="00E06E43">
        <w:rPr>
          <w:rFonts w:ascii="Times New Roman" w:hAnsi="Times New Roman" w:cs="Times New Roman"/>
        </w:rPr>
        <w:t xml:space="preserve"> </w:t>
      </w:r>
      <w:r w:rsidR="00A336A9">
        <w:rPr>
          <w:rFonts w:ascii="Times New Roman" w:hAnsi="Times New Roman" w:cs="Times New Roman"/>
        </w:rPr>
        <w:t>Por ello</w:t>
      </w:r>
      <w:r w:rsidR="002623D9" w:rsidRPr="00E06E43">
        <w:rPr>
          <w:rFonts w:ascii="Times New Roman" w:hAnsi="Times New Roman" w:cs="Times New Roman"/>
        </w:rPr>
        <w:t>, la pregunta p</w:t>
      </w:r>
      <w:r w:rsidR="00A31552" w:rsidRPr="00E06E43">
        <w:rPr>
          <w:rFonts w:ascii="Times New Roman" w:hAnsi="Times New Roman" w:cs="Times New Roman"/>
        </w:rPr>
        <w:t>lanteada para la redacción de este ensayo</w:t>
      </w:r>
      <w:r w:rsidR="002623D9" w:rsidRPr="00E06E43">
        <w:rPr>
          <w:rFonts w:ascii="Times New Roman" w:hAnsi="Times New Roman" w:cs="Times New Roman"/>
        </w:rPr>
        <w:t xml:space="preserve"> </w:t>
      </w:r>
      <w:r w:rsidR="00A336A9">
        <w:rPr>
          <w:rFonts w:ascii="Times New Roman" w:hAnsi="Times New Roman" w:cs="Times New Roman"/>
        </w:rPr>
        <w:t>es</w:t>
      </w:r>
      <w:r w:rsidR="002623D9" w:rsidRPr="00E06E43">
        <w:rPr>
          <w:rFonts w:ascii="Times New Roman" w:hAnsi="Times New Roman" w:cs="Times New Roman"/>
        </w:rPr>
        <w:t>:</w:t>
      </w:r>
      <w:r w:rsidR="002623D9" w:rsidRPr="00B079E8">
        <w:rPr>
          <w:rFonts w:ascii="Times New Roman" w:hAnsi="Times New Roman" w:cs="Times New Roman"/>
          <w:i/>
          <w:iCs/>
        </w:rPr>
        <w:t xml:space="preserve"> ¿</w:t>
      </w:r>
      <w:r w:rsidR="005D31C7" w:rsidRPr="00B079E8">
        <w:rPr>
          <w:rFonts w:ascii="Times New Roman" w:hAnsi="Times New Roman" w:cs="Times New Roman"/>
          <w:i/>
          <w:iCs/>
        </w:rPr>
        <w:t>C</w:t>
      </w:r>
      <w:r w:rsidR="005423AC" w:rsidRPr="00B079E8">
        <w:rPr>
          <w:rFonts w:ascii="Times New Roman" w:hAnsi="Times New Roman" w:cs="Times New Roman"/>
          <w:i/>
          <w:iCs/>
        </w:rPr>
        <w:t>uál es el impacto de</w:t>
      </w:r>
      <w:r w:rsidR="005D31C7" w:rsidRPr="00B079E8">
        <w:rPr>
          <w:rFonts w:ascii="Times New Roman" w:hAnsi="Times New Roman" w:cs="Times New Roman"/>
          <w:i/>
          <w:iCs/>
        </w:rPr>
        <w:t xml:space="preserve"> las clases virtuales</w:t>
      </w:r>
      <w:r w:rsidR="005423AC" w:rsidRPr="00B079E8">
        <w:rPr>
          <w:rFonts w:ascii="Times New Roman" w:hAnsi="Times New Roman" w:cs="Times New Roman"/>
          <w:i/>
          <w:iCs/>
        </w:rPr>
        <w:t xml:space="preserve"> y cómo ha influido en el desarrollo </w:t>
      </w:r>
      <w:r w:rsidR="00C95FD2" w:rsidRPr="00B079E8">
        <w:rPr>
          <w:rFonts w:ascii="Times New Roman" w:hAnsi="Times New Roman" w:cs="Times New Roman"/>
          <w:i/>
          <w:iCs/>
        </w:rPr>
        <w:t>de</w:t>
      </w:r>
      <w:r w:rsidR="00C95FD2">
        <w:rPr>
          <w:rFonts w:ascii="Times New Roman" w:hAnsi="Times New Roman" w:cs="Times New Roman"/>
          <w:i/>
          <w:iCs/>
        </w:rPr>
        <w:t xml:space="preserve">l </w:t>
      </w:r>
      <w:r w:rsidR="00C95FD2" w:rsidRPr="00B079E8">
        <w:rPr>
          <w:rFonts w:ascii="Times New Roman" w:hAnsi="Times New Roman" w:cs="Times New Roman"/>
          <w:i/>
          <w:iCs/>
        </w:rPr>
        <w:t>pensar</w:t>
      </w:r>
      <w:r w:rsidR="005423AC" w:rsidRPr="00B079E8">
        <w:rPr>
          <w:rFonts w:ascii="Times New Roman" w:hAnsi="Times New Roman" w:cs="Times New Roman"/>
          <w:i/>
          <w:iCs/>
        </w:rPr>
        <w:t xml:space="preserve"> crítico?</w:t>
      </w:r>
      <w:r w:rsidR="00C6489E">
        <w:rPr>
          <w:rFonts w:ascii="Times New Roman" w:hAnsi="Times New Roman" w:cs="Times New Roman"/>
          <w:i/>
          <w:iCs/>
        </w:rPr>
        <w:t xml:space="preserve"> </w:t>
      </w:r>
      <w:r w:rsidR="00C6489E">
        <w:rPr>
          <w:color w:val="FF0000"/>
        </w:rPr>
        <w:t>(</w:t>
      </w:r>
      <w:r w:rsidR="00C6489E">
        <w:rPr>
          <w:color w:val="FF0000"/>
        </w:rPr>
        <w:t>Bien, pero creo que debes representar “la mutación” de la educación a distancia con mayor detalle. Lo que tu planteas son elementos que ya eran vigentes antes de todo este asunto.</w:t>
      </w:r>
      <w:r w:rsidR="00C6489E">
        <w:rPr>
          <w:color w:val="FF0000"/>
        </w:rPr>
        <w:t>)</w:t>
      </w:r>
      <w:r w:rsidR="008F066D">
        <w:rPr>
          <w:rFonts w:ascii="Times New Roman" w:hAnsi="Times New Roman" w:cs="Times New Roman"/>
        </w:rPr>
        <w:t xml:space="preserve">           </w:t>
      </w:r>
    </w:p>
    <w:p w14:paraId="7E0F182F" w14:textId="2C94C1C2" w:rsidR="005869A9" w:rsidRPr="00D74D50" w:rsidRDefault="005869A9" w:rsidP="003D7D5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D50">
        <w:rPr>
          <w:rFonts w:ascii="Times New Roman" w:hAnsi="Times New Roman" w:cs="Times New Roman"/>
          <w:b/>
          <w:bCs/>
          <w:sz w:val="24"/>
          <w:szCs w:val="24"/>
        </w:rPr>
        <w:t>Justificación de la bibliografía</w:t>
      </w:r>
    </w:p>
    <w:p w14:paraId="61306CE2" w14:textId="65E58D9C" w:rsidR="003D7D51" w:rsidRDefault="001C4B9A" w:rsidP="003D7D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bibliografía</w:t>
      </w:r>
      <w:r w:rsidR="00FC40B6">
        <w:rPr>
          <w:rFonts w:ascii="Times New Roman" w:hAnsi="Times New Roman" w:cs="Times New Roman"/>
        </w:rPr>
        <w:t xml:space="preserve"> que</w:t>
      </w:r>
      <w:r w:rsidR="007D07E6">
        <w:rPr>
          <w:rFonts w:ascii="Times New Roman" w:hAnsi="Times New Roman" w:cs="Times New Roman"/>
        </w:rPr>
        <w:t xml:space="preserve"> se</w:t>
      </w:r>
      <w:r w:rsidR="00FC40B6">
        <w:rPr>
          <w:rFonts w:ascii="Times New Roman" w:hAnsi="Times New Roman" w:cs="Times New Roman"/>
        </w:rPr>
        <w:t xml:space="preserve"> utilizará para la </w:t>
      </w:r>
      <w:r w:rsidR="00E50504">
        <w:rPr>
          <w:rFonts w:ascii="Times New Roman" w:hAnsi="Times New Roman" w:cs="Times New Roman"/>
        </w:rPr>
        <w:t>elaboración</w:t>
      </w:r>
      <w:r w:rsidR="00FC40B6">
        <w:rPr>
          <w:rFonts w:ascii="Times New Roman" w:hAnsi="Times New Roman" w:cs="Times New Roman"/>
        </w:rPr>
        <w:t xml:space="preserve"> de este ensayo </w:t>
      </w:r>
      <w:r>
        <w:rPr>
          <w:rFonts w:ascii="Times New Roman" w:hAnsi="Times New Roman" w:cs="Times New Roman"/>
        </w:rPr>
        <w:t>será la siguiente</w:t>
      </w:r>
      <w:r w:rsidR="004A50B9">
        <w:rPr>
          <w:rFonts w:ascii="Times New Roman" w:hAnsi="Times New Roman" w:cs="Times New Roman"/>
        </w:rPr>
        <w:t>:</w:t>
      </w:r>
    </w:p>
    <w:p w14:paraId="2E18980A" w14:textId="47A97CBA" w:rsidR="003D7D51" w:rsidRDefault="002C0E52" w:rsidP="0091319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13190">
        <w:rPr>
          <w:rFonts w:ascii="Times New Roman" w:hAnsi="Times New Roman" w:cs="Times New Roman"/>
        </w:rPr>
        <w:t xml:space="preserve">Comisión Económica para América Latina y el Caribe (CEPAL) y la Oficina Regional de Educación para América Latina y el Caribe de la Organización de las Naciones Unidas para la Educación, la Ciencia y la Cultura (OREALC/UNESCO Santiago). (2020). Informe la educación en tiempos de la pandemia de COVID-19. </w:t>
      </w:r>
      <w:r w:rsidR="00913190">
        <w:rPr>
          <w:rFonts w:ascii="Times New Roman" w:hAnsi="Times New Roman" w:cs="Times New Roman"/>
        </w:rPr>
        <w:t xml:space="preserve"> Recuperado de: </w:t>
      </w:r>
      <w:hyperlink r:id="rId5" w:history="1">
        <w:r w:rsidR="002F735D" w:rsidRPr="00F21802">
          <w:rPr>
            <w:rStyle w:val="Hipervnculo"/>
            <w:rFonts w:ascii="Times New Roman" w:hAnsi="Times New Roman" w:cs="Times New Roman"/>
          </w:rPr>
          <w:t>https://repositorio.cepal.org/bitstream/handle/11362/45904/S2000510_es.pdf?sequence=1&amp;isAllowed=y</w:t>
        </w:r>
      </w:hyperlink>
    </w:p>
    <w:p w14:paraId="1B15735C" w14:textId="679A4AE8" w:rsidR="0080045E" w:rsidRDefault="005E691C" w:rsidP="002F73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Esta fuente </w:t>
      </w:r>
      <w:r w:rsidR="00057097">
        <w:rPr>
          <w:rFonts w:ascii="Times New Roman" w:hAnsi="Times New Roman" w:cs="Times New Roman"/>
        </w:rPr>
        <w:t>nos ayudará a conocer la realidad de las clases virtuales en la situación actual</w:t>
      </w:r>
      <w:r w:rsidR="00A17856">
        <w:rPr>
          <w:rFonts w:ascii="Times New Roman" w:hAnsi="Times New Roman" w:cs="Times New Roman"/>
        </w:rPr>
        <w:t xml:space="preserve">, cómo se están llevando, cuán preparados </w:t>
      </w:r>
      <w:r w:rsidR="00C6489E">
        <w:rPr>
          <w:color w:val="FF0000"/>
        </w:rPr>
        <w:t>(</w:t>
      </w:r>
      <w:r w:rsidR="00C6489E">
        <w:rPr>
          <w:color w:val="FF0000"/>
        </w:rPr>
        <w:t>hemos</w:t>
      </w:r>
      <w:r w:rsidR="00C6489E">
        <w:rPr>
          <w:color w:val="FF0000"/>
        </w:rPr>
        <w:t>)</w:t>
      </w:r>
      <w:r w:rsidR="00A17856" w:rsidRPr="00C6489E">
        <w:rPr>
          <w:rFonts w:ascii="Times New Roman" w:hAnsi="Times New Roman" w:cs="Times New Roman"/>
          <w:strike/>
          <w:color w:val="FF0000"/>
        </w:rPr>
        <w:t>se ha</w:t>
      </w:r>
      <w:r w:rsidR="00A17856">
        <w:rPr>
          <w:rFonts w:ascii="Times New Roman" w:hAnsi="Times New Roman" w:cs="Times New Roman"/>
        </w:rPr>
        <w:t xml:space="preserve"> estado para impartir clases por medio de esta modalidad </w:t>
      </w:r>
      <w:r w:rsidR="00200CE2">
        <w:rPr>
          <w:rFonts w:ascii="Times New Roman" w:hAnsi="Times New Roman" w:cs="Times New Roman"/>
        </w:rPr>
        <w:t xml:space="preserve">y el </w:t>
      </w:r>
      <w:r w:rsidR="00E60A28">
        <w:rPr>
          <w:rFonts w:ascii="Times New Roman" w:hAnsi="Times New Roman" w:cs="Times New Roman"/>
        </w:rPr>
        <w:t>impacto psicológico y socioemocional en la comunidad educa</w:t>
      </w:r>
      <w:r w:rsidR="009E3E57">
        <w:rPr>
          <w:rFonts w:ascii="Times New Roman" w:hAnsi="Times New Roman" w:cs="Times New Roman"/>
        </w:rPr>
        <w:t>tiva.</w:t>
      </w:r>
    </w:p>
    <w:p w14:paraId="49F2B593" w14:textId="053D1F33" w:rsidR="002812C0" w:rsidRDefault="002812C0" w:rsidP="002812C0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E083A">
        <w:rPr>
          <w:rFonts w:ascii="Times New Roman" w:hAnsi="Times New Roman" w:cs="Times New Roman"/>
        </w:rPr>
        <w:t>Ledesma, A</w:t>
      </w:r>
      <w:r>
        <w:rPr>
          <w:rFonts w:ascii="Times New Roman" w:hAnsi="Times New Roman" w:cs="Times New Roman"/>
        </w:rPr>
        <w:t xml:space="preserve">. (2021). </w:t>
      </w:r>
      <w:r w:rsidRPr="008E083A">
        <w:rPr>
          <w:rFonts w:ascii="Times New Roman" w:hAnsi="Times New Roman" w:cs="Times New Roman"/>
          <w:i/>
          <w:iCs/>
        </w:rPr>
        <w:t>Aulas virtuales y su aporte en el pensamiento crítico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[Documento probatorio del examen presencial complexivo de grado previo a la obtención del título de licenciado en ciencias de la educación, Universidad Técnica de Babahoyo]. </w:t>
      </w:r>
      <w:r w:rsidRPr="005C66E8">
        <w:rPr>
          <w:rFonts w:ascii="Times New Roman" w:hAnsi="Times New Roman" w:cs="Times New Roman"/>
        </w:rPr>
        <w:t xml:space="preserve">Repositorio </w:t>
      </w:r>
      <w:r>
        <w:rPr>
          <w:rFonts w:ascii="Times New Roman" w:hAnsi="Times New Roman" w:cs="Times New Roman"/>
        </w:rPr>
        <w:t>digital</w:t>
      </w:r>
      <w:r w:rsidRPr="005C66E8">
        <w:rPr>
          <w:rFonts w:ascii="Times New Roman" w:hAnsi="Times New Roman" w:cs="Times New Roman"/>
        </w:rPr>
        <w:t xml:space="preserve"> de la Universidad </w:t>
      </w:r>
      <w:r>
        <w:rPr>
          <w:rFonts w:ascii="Times New Roman" w:hAnsi="Times New Roman" w:cs="Times New Roman"/>
        </w:rPr>
        <w:t xml:space="preserve">Técnica de Babahoyo. </w:t>
      </w:r>
      <w:hyperlink r:id="rId6" w:history="1">
        <w:r w:rsidRPr="00F21802">
          <w:rPr>
            <w:rStyle w:val="Hipervnculo"/>
            <w:rFonts w:ascii="Times New Roman" w:hAnsi="Times New Roman" w:cs="Times New Roman"/>
          </w:rPr>
          <w:t>http://dspace.utb.edu.ec/bitstream/handle/49000/9908/E-UTB-FCJSE-EBAS-000275.pdf?sequence=1&amp;isAllowed=y</w:t>
        </w:r>
      </w:hyperlink>
      <w:r>
        <w:rPr>
          <w:rFonts w:ascii="Times New Roman" w:hAnsi="Times New Roman" w:cs="Times New Roman"/>
        </w:rPr>
        <w:t xml:space="preserve"> </w:t>
      </w:r>
    </w:p>
    <w:p w14:paraId="6E9F26D2" w14:textId="6DA870D3" w:rsidR="002812C0" w:rsidRPr="002812C0" w:rsidRDefault="008710B1" w:rsidP="008710B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fuente nos brindará información acerca del desafío de los docentes en el contexto de pandemia, los objetivos primordiales de los alumnos en torno al pensar crítico y herramientas que nos ofrece esta nueva modalidad de estudios</w:t>
      </w:r>
      <w:r w:rsidR="0034097D">
        <w:rPr>
          <w:rFonts w:ascii="Times New Roman" w:hAnsi="Times New Roman" w:cs="Times New Roman"/>
        </w:rPr>
        <w:t xml:space="preserve"> para</w:t>
      </w:r>
      <w:r>
        <w:rPr>
          <w:rFonts w:ascii="Times New Roman" w:hAnsi="Times New Roman" w:cs="Times New Roman"/>
        </w:rPr>
        <w:t xml:space="preserve"> el desarrollo d</w:t>
      </w:r>
      <w:r w:rsidR="0034097D">
        <w:rPr>
          <w:rFonts w:ascii="Times New Roman" w:hAnsi="Times New Roman" w:cs="Times New Roman"/>
        </w:rPr>
        <w:t>e nuestras</w:t>
      </w:r>
      <w:r>
        <w:rPr>
          <w:rFonts w:ascii="Times New Roman" w:hAnsi="Times New Roman" w:cs="Times New Roman"/>
        </w:rPr>
        <w:t xml:space="preserve"> capacidades.</w:t>
      </w:r>
    </w:p>
    <w:p w14:paraId="70EA768A" w14:textId="125F1F72" w:rsidR="00BA506B" w:rsidRDefault="00BA506B" w:rsidP="00724C92">
      <w:pPr>
        <w:pStyle w:val="ds-trail-link"/>
        <w:numPr>
          <w:ilvl w:val="0"/>
          <w:numId w:val="6"/>
        </w:numPr>
        <w:spacing w:before="0" w:beforeAutospacing="0" w:after="0" w:afterAutospacing="0" w:line="360" w:lineRule="auto"/>
        <w:ind w:right="75"/>
        <w:textAlignment w:val="baseline"/>
        <w:rPr>
          <w:rFonts w:eastAsiaTheme="minorHAnsi"/>
          <w:sz w:val="22"/>
          <w:szCs w:val="22"/>
          <w:lang w:eastAsia="en-US"/>
        </w:rPr>
      </w:pPr>
      <w:r w:rsidRPr="006421A2">
        <w:rPr>
          <w:rFonts w:eastAsiaTheme="minorHAnsi"/>
          <w:sz w:val="22"/>
          <w:szCs w:val="22"/>
          <w:lang w:eastAsia="en-US"/>
        </w:rPr>
        <w:t>López, G. (2012)</w:t>
      </w:r>
      <w:r w:rsidR="006421A2" w:rsidRPr="006421A2">
        <w:rPr>
          <w:rFonts w:eastAsiaTheme="minorHAnsi"/>
          <w:sz w:val="22"/>
          <w:szCs w:val="22"/>
          <w:lang w:eastAsia="en-US"/>
        </w:rPr>
        <w:t xml:space="preserve">. Pensamiento crítico en el aula. </w:t>
      </w:r>
      <w:r w:rsidR="006421A2" w:rsidRPr="0020781D">
        <w:rPr>
          <w:rFonts w:eastAsiaTheme="minorHAnsi"/>
          <w:i/>
          <w:iCs/>
          <w:sz w:val="22"/>
          <w:szCs w:val="22"/>
          <w:lang w:eastAsia="en-US"/>
        </w:rPr>
        <w:t>DOCENCIA E INVESTIGACIÓN</w:t>
      </w:r>
      <w:r w:rsidR="0020781D" w:rsidRPr="0020781D">
        <w:rPr>
          <w:rFonts w:eastAsiaTheme="minorHAnsi"/>
          <w:i/>
          <w:iCs/>
          <w:sz w:val="22"/>
          <w:szCs w:val="22"/>
          <w:lang w:eastAsia="en-US"/>
        </w:rPr>
        <w:t xml:space="preserve"> AÑO XXXVII ENERO/DICIEMBRE, 2012</w:t>
      </w:r>
      <w:r w:rsidR="00724C92" w:rsidRPr="0020781D">
        <w:rPr>
          <w:rFonts w:eastAsiaTheme="minorHAnsi"/>
          <w:sz w:val="22"/>
          <w:szCs w:val="22"/>
          <w:lang w:eastAsia="en-US"/>
        </w:rPr>
        <w:t xml:space="preserve">, </w:t>
      </w:r>
      <w:r w:rsidR="00724C92" w:rsidRPr="00724C92">
        <w:rPr>
          <w:rFonts w:eastAsiaTheme="minorHAnsi"/>
          <w:sz w:val="22"/>
          <w:szCs w:val="22"/>
          <w:lang w:eastAsia="en-US"/>
        </w:rPr>
        <w:t>22</w:t>
      </w:r>
      <w:r w:rsidR="00724C92">
        <w:rPr>
          <w:rFonts w:eastAsiaTheme="minorHAnsi"/>
          <w:sz w:val="22"/>
          <w:szCs w:val="22"/>
          <w:lang w:eastAsia="en-US"/>
        </w:rPr>
        <w:t xml:space="preserve"> (1), </w:t>
      </w:r>
      <w:r w:rsidR="00724C92" w:rsidRPr="00724C92">
        <w:rPr>
          <w:rFonts w:eastAsiaTheme="minorHAnsi"/>
          <w:sz w:val="22"/>
          <w:szCs w:val="22"/>
          <w:lang w:eastAsia="en-US"/>
        </w:rPr>
        <w:t>pp. 41-60</w:t>
      </w:r>
      <w:r w:rsidR="0020781D">
        <w:rPr>
          <w:rFonts w:eastAsiaTheme="minorHAnsi"/>
          <w:sz w:val="22"/>
          <w:szCs w:val="22"/>
          <w:lang w:eastAsia="en-US"/>
        </w:rPr>
        <w:t>. Recuperado de:</w:t>
      </w:r>
      <w:r w:rsidR="00542810">
        <w:rPr>
          <w:rFonts w:eastAsiaTheme="minorHAnsi"/>
          <w:sz w:val="22"/>
          <w:szCs w:val="22"/>
          <w:lang w:eastAsia="en-US"/>
        </w:rPr>
        <w:t xml:space="preserve"> </w:t>
      </w:r>
      <w:hyperlink r:id="rId7" w:history="1">
        <w:r w:rsidR="00814038" w:rsidRPr="00F21802">
          <w:rPr>
            <w:rStyle w:val="Hipervnculo"/>
            <w:rFonts w:eastAsiaTheme="minorHAnsi"/>
            <w:sz w:val="22"/>
            <w:szCs w:val="22"/>
            <w:lang w:eastAsia="en-US"/>
          </w:rPr>
          <w:t>https://ruidera.uclm.es/xmlui/bitstream/handle/10578/9053/Pensamiento%20cr%c3%adtico%20en%20el%20aula.pdf?sequence=1&amp;isAllowed=y</w:t>
        </w:r>
      </w:hyperlink>
    </w:p>
    <w:p w14:paraId="412A6FDD" w14:textId="77777777" w:rsidR="00341DE2" w:rsidRDefault="00341DE2" w:rsidP="00341DE2">
      <w:pPr>
        <w:pStyle w:val="ds-trail-link"/>
        <w:spacing w:before="0" w:beforeAutospacing="0" w:after="0" w:afterAutospacing="0" w:line="360" w:lineRule="auto"/>
        <w:ind w:right="75"/>
        <w:textAlignment w:val="baseline"/>
        <w:rPr>
          <w:rFonts w:eastAsiaTheme="minorHAnsi"/>
          <w:sz w:val="22"/>
          <w:szCs w:val="22"/>
          <w:lang w:eastAsia="en-US"/>
        </w:rPr>
      </w:pPr>
    </w:p>
    <w:p w14:paraId="698CAB32" w14:textId="22C3BC8D" w:rsidR="003D7D51" w:rsidRPr="00341DE2" w:rsidRDefault="00341DE2" w:rsidP="003D7D51">
      <w:pPr>
        <w:spacing w:line="360" w:lineRule="auto"/>
        <w:rPr>
          <w:rFonts w:ascii="Times New Roman" w:hAnsi="Times New Roman" w:cs="Times New Roman"/>
        </w:rPr>
      </w:pPr>
      <w:r w:rsidRPr="00341DE2">
        <w:rPr>
          <w:rFonts w:ascii="Times New Roman" w:hAnsi="Times New Roman" w:cs="Times New Roman"/>
        </w:rPr>
        <w:t xml:space="preserve">Este artículo </w:t>
      </w:r>
      <w:r w:rsidR="00593FC6">
        <w:rPr>
          <w:rFonts w:ascii="Times New Roman" w:hAnsi="Times New Roman" w:cs="Times New Roman"/>
        </w:rPr>
        <w:t xml:space="preserve">nos brinda mayor conocimiento de </w:t>
      </w:r>
      <w:r>
        <w:rPr>
          <w:rFonts w:ascii="Times New Roman" w:hAnsi="Times New Roman" w:cs="Times New Roman"/>
        </w:rPr>
        <w:t>la misión de los centros de estudios</w:t>
      </w:r>
      <w:r w:rsidR="0081186D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el papel </w:t>
      </w:r>
      <w:r w:rsidR="00AD47DD">
        <w:rPr>
          <w:rFonts w:ascii="Times New Roman" w:hAnsi="Times New Roman" w:cs="Times New Roman"/>
        </w:rPr>
        <w:t>que debe desempeñar un</w:t>
      </w:r>
      <w:r>
        <w:rPr>
          <w:rFonts w:ascii="Times New Roman" w:hAnsi="Times New Roman" w:cs="Times New Roman"/>
        </w:rPr>
        <w:t xml:space="preserve"> alumno</w:t>
      </w:r>
      <w:r w:rsidR="0081186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Asimismo, </w:t>
      </w:r>
      <w:r w:rsidR="0081186D">
        <w:rPr>
          <w:rFonts w:ascii="Times New Roman" w:hAnsi="Times New Roman" w:cs="Times New Roman"/>
        </w:rPr>
        <w:t xml:space="preserve">ofrece </w:t>
      </w:r>
      <w:r>
        <w:rPr>
          <w:rFonts w:ascii="Times New Roman" w:hAnsi="Times New Roman" w:cs="Times New Roman"/>
        </w:rPr>
        <w:t>reflexiones acerca de</w:t>
      </w:r>
      <w:r w:rsidR="009A49A8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r w:rsidR="0081186D">
        <w:rPr>
          <w:rFonts w:ascii="Times New Roman" w:hAnsi="Times New Roman" w:cs="Times New Roman"/>
        </w:rPr>
        <w:t xml:space="preserve">importancia de un pensar crítico en la vida académica y cotidiana de los estudiantes. </w:t>
      </w:r>
    </w:p>
    <w:p w14:paraId="210BB57C" w14:textId="0A7D06CF" w:rsidR="00341DE2" w:rsidRPr="00153994" w:rsidRDefault="00153994" w:rsidP="00CB242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53994">
        <w:rPr>
          <w:rFonts w:ascii="Times New Roman" w:hAnsi="Times New Roman" w:cs="Times New Roman"/>
        </w:rPr>
        <w:t>Santuc</w:t>
      </w:r>
      <w:proofErr w:type="spellEnd"/>
      <w:r w:rsidRPr="00153994">
        <w:rPr>
          <w:rFonts w:ascii="Times New Roman" w:hAnsi="Times New Roman" w:cs="Times New Roman"/>
        </w:rPr>
        <w:t xml:space="preserve">, V. (2005). </w:t>
      </w:r>
      <w:r w:rsidRPr="00902D84">
        <w:rPr>
          <w:rFonts w:ascii="Times New Roman" w:hAnsi="Times New Roman" w:cs="Times New Roman"/>
          <w:i/>
          <w:iCs/>
        </w:rPr>
        <w:t>El topo en su laberinto. Introducción a un filosofar posible hoy</w:t>
      </w:r>
      <w:r w:rsidRPr="00153994">
        <w:rPr>
          <w:rFonts w:ascii="Times New Roman" w:hAnsi="Times New Roman" w:cs="Times New Roman"/>
        </w:rPr>
        <w:t xml:space="preserve">. </w:t>
      </w:r>
      <w:r w:rsidR="001A30AC" w:rsidRPr="00153994">
        <w:rPr>
          <w:rFonts w:ascii="Times New Roman" w:hAnsi="Times New Roman" w:cs="Times New Roman"/>
        </w:rPr>
        <w:t>Lima:</w:t>
      </w:r>
      <w:r w:rsidRPr="00153994">
        <w:rPr>
          <w:rFonts w:ascii="Times New Roman" w:hAnsi="Times New Roman" w:cs="Times New Roman"/>
        </w:rPr>
        <w:t xml:space="preserve"> UARM.</w:t>
      </w:r>
      <w:r w:rsidR="00ED2DC5">
        <w:rPr>
          <w:rFonts w:ascii="Times New Roman" w:hAnsi="Times New Roman" w:cs="Times New Roman"/>
        </w:rPr>
        <w:t xml:space="preserve"> </w:t>
      </w:r>
    </w:p>
    <w:p w14:paraId="33B5EC4B" w14:textId="6536D721" w:rsidR="002812C0" w:rsidRPr="002812C0" w:rsidRDefault="00DF731B" w:rsidP="002812C0">
      <w:pPr>
        <w:spacing w:line="360" w:lineRule="auto"/>
        <w:jc w:val="both"/>
        <w:rPr>
          <w:rFonts w:ascii="Times New Roman" w:hAnsi="Times New Roman" w:cs="Times New Roman"/>
        </w:rPr>
      </w:pPr>
      <w:r w:rsidRPr="00DF731B">
        <w:rPr>
          <w:rFonts w:ascii="Times New Roman" w:hAnsi="Times New Roman" w:cs="Times New Roman"/>
        </w:rPr>
        <w:t>Esta fuente</w:t>
      </w:r>
      <w:r w:rsidR="000F62D1">
        <w:rPr>
          <w:rFonts w:ascii="Times New Roman" w:hAnsi="Times New Roman" w:cs="Times New Roman"/>
        </w:rPr>
        <w:t xml:space="preserve"> a pesar de haber sido publicada muchos años atrás, nos presentará los modos posibles de filosofar hoy en día y nos propondrá distintas soluciones para enseñarnos la unidad entre la lógica y la realidad que nos rodea, ya sea la naturaleza o la historia.</w:t>
      </w:r>
    </w:p>
    <w:p w14:paraId="664BBFE2" w14:textId="4269328A" w:rsidR="004F21CB" w:rsidRDefault="005869A9" w:rsidP="004F21C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D50">
        <w:rPr>
          <w:rFonts w:ascii="Times New Roman" w:hAnsi="Times New Roman" w:cs="Times New Roman"/>
          <w:b/>
          <w:bCs/>
          <w:sz w:val="24"/>
          <w:szCs w:val="24"/>
        </w:rPr>
        <w:t>La metodología</w:t>
      </w:r>
      <w:r w:rsidR="005C66E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1DCCB5E" w14:textId="7CC105C8" w:rsidR="0085743D" w:rsidRPr="004F21CB" w:rsidRDefault="004F21CB" w:rsidP="00EF2C5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ensayo </w:t>
      </w:r>
      <w:r w:rsidR="004B3167">
        <w:rPr>
          <w:rFonts w:ascii="Times New Roman" w:hAnsi="Times New Roman" w:cs="Times New Roman"/>
        </w:rPr>
        <w:t>iniciará con una introducción para contextualizar</w:t>
      </w:r>
      <w:r w:rsidR="0085743D">
        <w:rPr>
          <w:rFonts w:ascii="Times New Roman" w:hAnsi="Times New Roman" w:cs="Times New Roman"/>
        </w:rPr>
        <w:t xml:space="preserve"> y</w:t>
      </w:r>
      <w:r w:rsidR="004B3167">
        <w:rPr>
          <w:rFonts w:ascii="Times New Roman" w:hAnsi="Times New Roman" w:cs="Times New Roman"/>
        </w:rPr>
        <w:t xml:space="preserve"> presentar </w:t>
      </w:r>
      <w:r w:rsidR="0085743D">
        <w:rPr>
          <w:rFonts w:ascii="Times New Roman" w:hAnsi="Times New Roman" w:cs="Times New Roman"/>
        </w:rPr>
        <w:t xml:space="preserve">la pregunta del </w:t>
      </w:r>
      <w:r w:rsidR="004B3167">
        <w:rPr>
          <w:rFonts w:ascii="Times New Roman" w:hAnsi="Times New Roman" w:cs="Times New Roman"/>
        </w:rPr>
        <w:t>problema planteado</w:t>
      </w:r>
      <w:r w:rsidR="0085743D">
        <w:rPr>
          <w:rFonts w:ascii="Times New Roman" w:hAnsi="Times New Roman" w:cs="Times New Roman"/>
        </w:rPr>
        <w:t>. Como primer punto, se abordará la definición de pensar crítico</w:t>
      </w:r>
      <w:r w:rsidR="00144DA2">
        <w:rPr>
          <w:rFonts w:ascii="Times New Roman" w:hAnsi="Times New Roman" w:cs="Times New Roman"/>
        </w:rPr>
        <w:t xml:space="preserve">; el segundo punto será, el desarrollo de un pensar crítico desde las aulas, es decir, cómo se daba este de modo presencial; el tercer punto </w:t>
      </w:r>
      <w:r w:rsidR="004416AE">
        <w:rPr>
          <w:rFonts w:ascii="Times New Roman" w:hAnsi="Times New Roman" w:cs="Times New Roman"/>
        </w:rPr>
        <w:t>consistirá en</w:t>
      </w:r>
      <w:r w:rsidR="007C3B91">
        <w:rPr>
          <w:rFonts w:ascii="Times New Roman" w:hAnsi="Times New Roman" w:cs="Times New Roman"/>
        </w:rPr>
        <w:t xml:space="preserve"> </w:t>
      </w:r>
      <w:r w:rsidR="00144DA2">
        <w:rPr>
          <w:rFonts w:ascii="Times New Roman" w:hAnsi="Times New Roman" w:cs="Times New Roman"/>
        </w:rPr>
        <w:t>el desarrollo del pensar crítico desde la perspectiva actual (virtualidad)</w:t>
      </w:r>
      <w:r w:rsidR="000F5EC0">
        <w:rPr>
          <w:rFonts w:ascii="Times New Roman" w:hAnsi="Times New Roman" w:cs="Times New Roman"/>
        </w:rPr>
        <w:t xml:space="preserve">. Por </w:t>
      </w:r>
      <w:r w:rsidR="00DF1882">
        <w:rPr>
          <w:rFonts w:ascii="Times New Roman" w:hAnsi="Times New Roman" w:cs="Times New Roman"/>
        </w:rPr>
        <w:t>último,</w:t>
      </w:r>
      <w:r w:rsidR="000F5EC0">
        <w:rPr>
          <w:rFonts w:ascii="Times New Roman" w:hAnsi="Times New Roman" w:cs="Times New Roman"/>
        </w:rPr>
        <w:t xml:space="preserve"> se presentarán algunas reflexiones finales después de haber analizado ambas formas</w:t>
      </w:r>
      <w:r w:rsidR="007C3B91">
        <w:rPr>
          <w:rFonts w:ascii="Times New Roman" w:hAnsi="Times New Roman" w:cs="Times New Roman"/>
        </w:rPr>
        <w:t xml:space="preserve"> (presencial y virtual)</w:t>
      </w:r>
      <w:r w:rsidR="000F5EC0">
        <w:rPr>
          <w:rFonts w:ascii="Times New Roman" w:hAnsi="Times New Roman" w:cs="Times New Roman"/>
        </w:rPr>
        <w:t xml:space="preserve"> en las que el pensar crítico se hace presente y cómo influye</w:t>
      </w:r>
      <w:r w:rsidR="007C3B91">
        <w:rPr>
          <w:rFonts w:ascii="Times New Roman" w:hAnsi="Times New Roman" w:cs="Times New Roman"/>
        </w:rPr>
        <w:t xml:space="preserve"> en el alumno</w:t>
      </w:r>
      <w:r w:rsidR="00DF1882">
        <w:rPr>
          <w:rFonts w:ascii="Times New Roman" w:hAnsi="Times New Roman" w:cs="Times New Roman"/>
        </w:rPr>
        <w:t xml:space="preserve">, pero sobre todo </w:t>
      </w:r>
      <w:r w:rsidR="006D1860">
        <w:rPr>
          <w:rFonts w:ascii="Times New Roman" w:hAnsi="Times New Roman" w:cs="Times New Roman"/>
        </w:rPr>
        <w:t xml:space="preserve">haciendo énfasis </w:t>
      </w:r>
      <w:r w:rsidR="00DF1882">
        <w:rPr>
          <w:rFonts w:ascii="Times New Roman" w:hAnsi="Times New Roman" w:cs="Times New Roman"/>
        </w:rPr>
        <w:t xml:space="preserve">en la modalidad de estudios a distancia. Puesto que, esta modalidad parece haber llegado para quedarse y considero necesario conocer y trabajar </w:t>
      </w:r>
      <w:r w:rsidR="00DF1882">
        <w:rPr>
          <w:rFonts w:ascii="Times New Roman" w:hAnsi="Times New Roman" w:cs="Times New Roman"/>
        </w:rPr>
        <w:lastRenderedPageBreak/>
        <w:t>en el desarrollo del pensamiento</w:t>
      </w:r>
      <w:r w:rsidR="006D1860">
        <w:rPr>
          <w:rFonts w:ascii="Times New Roman" w:hAnsi="Times New Roman" w:cs="Times New Roman"/>
        </w:rPr>
        <w:t>, del</w:t>
      </w:r>
      <w:r w:rsidR="00DF1882">
        <w:rPr>
          <w:rFonts w:ascii="Times New Roman" w:hAnsi="Times New Roman" w:cs="Times New Roman"/>
        </w:rPr>
        <w:t xml:space="preserve"> cual todos somos capaces</w:t>
      </w:r>
      <w:r w:rsidR="006D1860">
        <w:rPr>
          <w:rFonts w:ascii="Times New Roman" w:hAnsi="Times New Roman" w:cs="Times New Roman"/>
        </w:rPr>
        <w:t>,</w:t>
      </w:r>
      <w:r w:rsidR="00DF1882">
        <w:rPr>
          <w:rFonts w:ascii="Times New Roman" w:hAnsi="Times New Roman" w:cs="Times New Roman"/>
        </w:rPr>
        <w:t xml:space="preserve"> yendo más allá del contexto que </w:t>
      </w:r>
      <w:r w:rsidR="006D1860">
        <w:rPr>
          <w:rFonts w:ascii="Times New Roman" w:hAnsi="Times New Roman" w:cs="Times New Roman"/>
        </w:rPr>
        <w:t xml:space="preserve">está </w:t>
      </w:r>
      <w:r w:rsidR="00DF1882">
        <w:rPr>
          <w:rFonts w:ascii="Times New Roman" w:hAnsi="Times New Roman" w:cs="Times New Roman"/>
        </w:rPr>
        <w:t>viviendo</w:t>
      </w:r>
      <w:r w:rsidR="00E7277E">
        <w:rPr>
          <w:rFonts w:ascii="Times New Roman" w:hAnsi="Times New Roman" w:cs="Times New Roman"/>
        </w:rPr>
        <w:t xml:space="preserve"> y sin que ello nos limite. </w:t>
      </w:r>
    </w:p>
    <w:p w14:paraId="32CD7C57" w14:textId="2EABE06B" w:rsidR="005869A9" w:rsidRDefault="004F21CB" w:rsidP="0058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Esquema tentativo para el ensayo:</w:t>
      </w:r>
    </w:p>
    <w:p w14:paraId="217BCB62" w14:textId="7D4D3C49" w:rsidR="008A3E7C" w:rsidRDefault="000A4DF1" w:rsidP="004F21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</w:t>
      </w:r>
    </w:p>
    <w:p w14:paraId="16614CFA" w14:textId="00610E94" w:rsidR="000E1169" w:rsidRPr="00CD5760" w:rsidRDefault="00762D67" w:rsidP="004F21CB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D5760">
        <w:rPr>
          <w:rFonts w:ascii="Times New Roman" w:hAnsi="Times New Roman" w:cs="Times New Roman"/>
        </w:rPr>
        <w:t xml:space="preserve">Qué </w:t>
      </w:r>
      <w:r w:rsidR="00BA506B" w:rsidRPr="00CD5760">
        <w:rPr>
          <w:rFonts w:ascii="Times New Roman" w:hAnsi="Times New Roman" w:cs="Times New Roman"/>
        </w:rPr>
        <w:t xml:space="preserve">es </w:t>
      </w:r>
      <w:r w:rsidRPr="00CD5760">
        <w:rPr>
          <w:rFonts w:ascii="Times New Roman" w:hAnsi="Times New Roman" w:cs="Times New Roman"/>
        </w:rPr>
        <w:t xml:space="preserve">pensamiento </w:t>
      </w:r>
      <w:r w:rsidR="00C143C6" w:rsidRPr="00CD5760">
        <w:rPr>
          <w:rFonts w:ascii="Times New Roman" w:hAnsi="Times New Roman" w:cs="Times New Roman"/>
        </w:rPr>
        <w:t>c</w:t>
      </w:r>
      <w:r w:rsidRPr="00CD5760">
        <w:rPr>
          <w:rFonts w:ascii="Times New Roman" w:hAnsi="Times New Roman" w:cs="Times New Roman"/>
        </w:rPr>
        <w:t>rítico</w:t>
      </w:r>
      <w:r w:rsidR="000E1169" w:rsidRPr="00CD5760">
        <w:rPr>
          <w:rFonts w:ascii="Times New Roman" w:hAnsi="Times New Roman" w:cs="Times New Roman"/>
        </w:rPr>
        <w:t xml:space="preserve"> </w:t>
      </w:r>
    </w:p>
    <w:p w14:paraId="7756A73D" w14:textId="02791F47" w:rsidR="000A4DF1" w:rsidRPr="00CD5760" w:rsidRDefault="000A4DF1" w:rsidP="004F21CB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D5760">
        <w:rPr>
          <w:rFonts w:ascii="Times New Roman" w:hAnsi="Times New Roman" w:cs="Times New Roman"/>
        </w:rPr>
        <w:t>Pensar crítico en las aulas</w:t>
      </w:r>
    </w:p>
    <w:p w14:paraId="7BB1A727" w14:textId="3508C18A" w:rsidR="000A4DF1" w:rsidRPr="00CD5760" w:rsidRDefault="000A4DF1" w:rsidP="004F21CB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D5760">
        <w:rPr>
          <w:rFonts w:ascii="Times New Roman" w:hAnsi="Times New Roman" w:cs="Times New Roman"/>
        </w:rPr>
        <w:t>Pensar crítico en la virtualidad</w:t>
      </w:r>
    </w:p>
    <w:p w14:paraId="36A995BE" w14:textId="25389254" w:rsidR="009A10B5" w:rsidRDefault="009A10B5" w:rsidP="00E505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Reflexiones finales</w:t>
      </w:r>
    </w:p>
    <w:p w14:paraId="06527783" w14:textId="24BF8BA6" w:rsidR="00C6489E" w:rsidRDefault="00C6489E" w:rsidP="00E50504">
      <w:pPr>
        <w:spacing w:line="360" w:lineRule="auto"/>
        <w:rPr>
          <w:rFonts w:ascii="Times New Roman" w:hAnsi="Times New Roman" w:cs="Times New Roman"/>
        </w:rPr>
      </w:pPr>
    </w:p>
    <w:p w14:paraId="635D157A" w14:textId="1E0CB39F" w:rsidR="00C6489E" w:rsidRDefault="00C6489E" w:rsidP="00E50504">
      <w:pPr>
        <w:spacing w:line="360" w:lineRule="auto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Bien, buen trabajo. Creo que debes preocuparte por establecer claramente cuáles son las características puntuales de la educación “asincrónica” tal y</w:t>
      </w:r>
      <w:r w:rsidR="00320EC2">
        <w:rPr>
          <w:color w:val="FF0000"/>
        </w:rPr>
        <w:t xml:space="preserve"> como se desarrolla hoy en día.</w:t>
      </w:r>
      <w:r>
        <w:rPr>
          <w:color w:val="FF0000"/>
        </w:rPr>
        <w:t>)</w:t>
      </w:r>
    </w:p>
    <w:p w14:paraId="6853AB88" w14:textId="7B3E2294" w:rsidR="00320EC2" w:rsidRPr="005869A9" w:rsidRDefault="00D775FE" w:rsidP="00E50504">
      <w:pPr>
        <w:spacing w:line="360" w:lineRule="auto"/>
        <w:rPr>
          <w:rFonts w:ascii="Times New Roman" w:hAnsi="Times New Roman" w:cs="Times New Roman"/>
        </w:rPr>
      </w:pPr>
      <w:r>
        <w:rPr>
          <w:color w:val="FF0000"/>
        </w:rPr>
        <w:t>Puntos: 12/15</w:t>
      </w:r>
      <w:bookmarkStart w:id="0" w:name="_GoBack"/>
      <w:bookmarkEnd w:id="0"/>
    </w:p>
    <w:sectPr w:rsidR="00320EC2" w:rsidRPr="00586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B0D"/>
    <w:multiLevelType w:val="hybridMultilevel"/>
    <w:tmpl w:val="5E7A0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E302D"/>
    <w:multiLevelType w:val="multilevel"/>
    <w:tmpl w:val="DCB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565E"/>
    <w:multiLevelType w:val="hybridMultilevel"/>
    <w:tmpl w:val="354ADCB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07F71"/>
    <w:multiLevelType w:val="hybridMultilevel"/>
    <w:tmpl w:val="E4A4116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67631"/>
    <w:multiLevelType w:val="hybridMultilevel"/>
    <w:tmpl w:val="CFAA58F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2BC6"/>
    <w:multiLevelType w:val="hybridMultilevel"/>
    <w:tmpl w:val="24F4F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62B"/>
    <w:multiLevelType w:val="hybridMultilevel"/>
    <w:tmpl w:val="B0B6B72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965F4D"/>
    <w:multiLevelType w:val="hybridMultilevel"/>
    <w:tmpl w:val="A01249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A1"/>
    <w:rsid w:val="0002145C"/>
    <w:rsid w:val="00043F19"/>
    <w:rsid w:val="00056415"/>
    <w:rsid w:val="00057097"/>
    <w:rsid w:val="000A4DF1"/>
    <w:rsid w:val="000B71F0"/>
    <w:rsid w:val="000E1169"/>
    <w:rsid w:val="000F5EC0"/>
    <w:rsid w:val="000F62D1"/>
    <w:rsid w:val="001318CE"/>
    <w:rsid w:val="00144DA2"/>
    <w:rsid w:val="00153994"/>
    <w:rsid w:val="00161C5A"/>
    <w:rsid w:val="001A30AC"/>
    <w:rsid w:val="001C24DD"/>
    <w:rsid w:val="001C4B9A"/>
    <w:rsid w:val="00200CE2"/>
    <w:rsid w:val="002010D3"/>
    <w:rsid w:val="0020781D"/>
    <w:rsid w:val="00254637"/>
    <w:rsid w:val="002623D9"/>
    <w:rsid w:val="002812C0"/>
    <w:rsid w:val="002C0E52"/>
    <w:rsid w:val="002C4DCD"/>
    <w:rsid w:val="002E5BBB"/>
    <w:rsid w:val="002F735D"/>
    <w:rsid w:val="00320EC2"/>
    <w:rsid w:val="0032776C"/>
    <w:rsid w:val="0034097D"/>
    <w:rsid w:val="00341DE2"/>
    <w:rsid w:val="003745CE"/>
    <w:rsid w:val="00386160"/>
    <w:rsid w:val="003A6BDA"/>
    <w:rsid w:val="003D3536"/>
    <w:rsid w:val="003D4393"/>
    <w:rsid w:val="003D7D51"/>
    <w:rsid w:val="003F02B0"/>
    <w:rsid w:val="004416AE"/>
    <w:rsid w:val="004A50B9"/>
    <w:rsid w:val="004B19F7"/>
    <w:rsid w:val="004B3167"/>
    <w:rsid w:val="004B5DF1"/>
    <w:rsid w:val="004F21CB"/>
    <w:rsid w:val="00517E0A"/>
    <w:rsid w:val="005423AC"/>
    <w:rsid w:val="00542810"/>
    <w:rsid w:val="005739E8"/>
    <w:rsid w:val="005869A9"/>
    <w:rsid w:val="00593FC6"/>
    <w:rsid w:val="005A760F"/>
    <w:rsid w:val="005C66E8"/>
    <w:rsid w:val="005D31C7"/>
    <w:rsid w:val="005E147F"/>
    <w:rsid w:val="005E59B7"/>
    <w:rsid w:val="005E691C"/>
    <w:rsid w:val="00616C3E"/>
    <w:rsid w:val="006421A2"/>
    <w:rsid w:val="00682904"/>
    <w:rsid w:val="00692380"/>
    <w:rsid w:val="006A0B61"/>
    <w:rsid w:val="006D1860"/>
    <w:rsid w:val="00714B58"/>
    <w:rsid w:val="00724C92"/>
    <w:rsid w:val="00744332"/>
    <w:rsid w:val="00762D67"/>
    <w:rsid w:val="007B689A"/>
    <w:rsid w:val="007C3B91"/>
    <w:rsid w:val="007D07E6"/>
    <w:rsid w:val="007F76C4"/>
    <w:rsid w:val="0080045E"/>
    <w:rsid w:val="0081186D"/>
    <w:rsid w:val="00814038"/>
    <w:rsid w:val="0084400D"/>
    <w:rsid w:val="00851F67"/>
    <w:rsid w:val="0085743D"/>
    <w:rsid w:val="008637AC"/>
    <w:rsid w:val="008710B1"/>
    <w:rsid w:val="00891A08"/>
    <w:rsid w:val="008A3E7C"/>
    <w:rsid w:val="008B66BA"/>
    <w:rsid w:val="008D1093"/>
    <w:rsid w:val="008E083A"/>
    <w:rsid w:val="008E193F"/>
    <w:rsid w:val="008F066D"/>
    <w:rsid w:val="00902D84"/>
    <w:rsid w:val="00913190"/>
    <w:rsid w:val="0091369B"/>
    <w:rsid w:val="0091638C"/>
    <w:rsid w:val="009265C7"/>
    <w:rsid w:val="00926E46"/>
    <w:rsid w:val="009531F9"/>
    <w:rsid w:val="00956DDC"/>
    <w:rsid w:val="00972AE1"/>
    <w:rsid w:val="00986C26"/>
    <w:rsid w:val="009968C3"/>
    <w:rsid w:val="009A10B5"/>
    <w:rsid w:val="009A49A8"/>
    <w:rsid w:val="009D07FB"/>
    <w:rsid w:val="009E3E57"/>
    <w:rsid w:val="00A17856"/>
    <w:rsid w:val="00A2069A"/>
    <w:rsid w:val="00A31552"/>
    <w:rsid w:val="00A336A9"/>
    <w:rsid w:val="00A63DA1"/>
    <w:rsid w:val="00AB7D76"/>
    <w:rsid w:val="00AC2E1E"/>
    <w:rsid w:val="00AD47DD"/>
    <w:rsid w:val="00AE068E"/>
    <w:rsid w:val="00B07249"/>
    <w:rsid w:val="00B079E8"/>
    <w:rsid w:val="00B2518F"/>
    <w:rsid w:val="00B438F5"/>
    <w:rsid w:val="00B462AF"/>
    <w:rsid w:val="00BA506B"/>
    <w:rsid w:val="00BD7962"/>
    <w:rsid w:val="00C1269D"/>
    <w:rsid w:val="00C143C6"/>
    <w:rsid w:val="00C158E6"/>
    <w:rsid w:val="00C17C99"/>
    <w:rsid w:val="00C6489E"/>
    <w:rsid w:val="00C708B3"/>
    <w:rsid w:val="00C70DC9"/>
    <w:rsid w:val="00C95FD2"/>
    <w:rsid w:val="00CB119D"/>
    <w:rsid w:val="00CB242E"/>
    <w:rsid w:val="00CD5760"/>
    <w:rsid w:val="00CF1BC3"/>
    <w:rsid w:val="00CF4151"/>
    <w:rsid w:val="00D331C8"/>
    <w:rsid w:val="00D45EEA"/>
    <w:rsid w:val="00D74D50"/>
    <w:rsid w:val="00D775FE"/>
    <w:rsid w:val="00D9301C"/>
    <w:rsid w:val="00DB2120"/>
    <w:rsid w:val="00DB3453"/>
    <w:rsid w:val="00DE2613"/>
    <w:rsid w:val="00DF1882"/>
    <w:rsid w:val="00DF44B8"/>
    <w:rsid w:val="00DF731B"/>
    <w:rsid w:val="00E06E43"/>
    <w:rsid w:val="00E50504"/>
    <w:rsid w:val="00E60A28"/>
    <w:rsid w:val="00E70BAA"/>
    <w:rsid w:val="00E7277E"/>
    <w:rsid w:val="00E914FD"/>
    <w:rsid w:val="00E9345E"/>
    <w:rsid w:val="00EB5AFC"/>
    <w:rsid w:val="00EC188B"/>
    <w:rsid w:val="00ED2DC5"/>
    <w:rsid w:val="00EE0A15"/>
    <w:rsid w:val="00EF2C53"/>
    <w:rsid w:val="00FC3A2F"/>
    <w:rsid w:val="00FC40B6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8FF4B"/>
  <w15:chartTrackingRefBased/>
  <w15:docId w15:val="{9FF33841-AE0D-4EC6-9EA1-56B00A7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9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735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F735D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BA506B"/>
  </w:style>
  <w:style w:type="character" w:customStyle="1" w:styleId="year">
    <w:name w:val="year"/>
    <w:basedOn w:val="Fuentedeprrafopredeter"/>
    <w:rsid w:val="00BA506B"/>
  </w:style>
  <w:style w:type="character" w:customStyle="1" w:styleId="Ttulo1">
    <w:name w:val="Título1"/>
    <w:basedOn w:val="Fuentedeprrafopredeter"/>
    <w:rsid w:val="00BA506B"/>
  </w:style>
  <w:style w:type="character" w:styleId="nfasis">
    <w:name w:val="Emphasis"/>
    <w:basedOn w:val="Fuentedeprrafopredeter"/>
    <w:uiPriority w:val="20"/>
    <w:qFormat/>
    <w:rsid w:val="00BA506B"/>
    <w:rPr>
      <w:i/>
      <w:iCs/>
    </w:rPr>
  </w:style>
  <w:style w:type="character" w:customStyle="1" w:styleId="text">
    <w:name w:val="text"/>
    <w:basedOn w:val="Fuentedeprrafopredeter"/>
    <w:rsid w:val="00BA506B"/>
  </w:style>
  <w:style w:type="paragraph" w:customStyle="1" w:styleId="ds-trail-link">
    <w:name w:val="ds-trail-link"/>
    <w:basedOn w:val="Normal"/>
    <w:rsid w:val="00B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idera.uclm.es/xmlui/bitstream/handle/10578/9053/Pensamiento%20cr%c3%adtico%20en%20el%20aula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pace.utb.edu.ec/bitstream/handle/49000/9908/E-UTB-FCJSE-EBAS-000275.pdf?sequence=1&amp;isAllowed=y" TargetMode="External"/><Relationship Id="rId5" Type="http://schemas.openxmlformats.org/officeDocument/2006/relationships/hyperlink" Target="https://repositorio.cepal.org/bitstream/handle/11362/45904/S2000510_es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Cielo Valeria Natividad Infante</dc:creator>
  <cp:keywords/>
  <dc:description/>
  <cp:lastModifiedBy>Usuario de Windows</cp:lastModifiedBy>
  <cp:revision>363</cp:revision>
  <dcterms:created xsi:type="dcterms:W3CDTF">2021-07-01T19:08:00Z</dcterms:created>
  <dcterms:modified xsi:type="dcterms:W3CDTF">2021-07-07T23:17:00Z</dcterms:modified>
</cp:coreProperties>
</file>