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00" w:rsidRDefault="00B87AF6">
      <w:pPr>
        <w:rPr>
          <w:lang w:val="es-PE"/>
        </w:rPr>
      </w:pPr>
      <w:r>
        <w:rPr>
          <w:lang w:val="es-PE"/>
        </w:rPr>
        <w:t>La ética de la creencia</w:t>
      </w:r>
    </w:p>
    <w:p w:rsidR="00B87AF6" w:rsidRPr="00B87AF6" w:rsidRDefault="00B87AF6" w:rsidP="00B87AF6">
      <w:pPr>
        <w:jc w:val="both"/>
        <w:rPr>
          <w:lang w:val="es-PE"/>
        </w:rPr>
      </w:pPr>
      <w:r>
        <w:rPr>
          <w:lang w:val="es-PE"/>
        </w:rPr>
        <w:t xml:space="preserve">Lo ético en una creencia radica en el proceso por el cual se llega a creer en algo o no. No en los resultados, sino en los razonamientos que nos llevan a una creencia. Estos, los resultados, no hacen de mayor o menor valía a nuestros razonamientos de manera retroactiva. Si yo no razono y llego a una creencia utilizando argucias supersticiosas y acierto, eso no me hace un sujeto ético, o como dice el autor, “un hombre honorable”. Para creer </w:t>
      </w:r>
      <w:r w:rsidR="00DA1F4B">
        <w:rPr>
          <w:lang w:val="es-PE"/>
        </w:rPr>
        <w:t xml:space="preserve">en </w:t>
      </w:r>
      <w:r>
        <w:rPr>
          <w:lang w:val="es-PE"/>
        </w:rPr>
        <w:t>algo o no, debo hacerlo en base a la investigación concienzuda y pacienciosa, solo así, podré haberme ganado el derecho a creer en algo. Ahora, esto es solo a un nivel individual; en este nivel, nos dice el autor, existe un placer intelectual en saber que se domina un área del conocimiento, sus aplicaciones y consecuencias. Pero hay otro aspecto ético, este último es colectivo: el deber que tenemos con el resto de humanos a la hora de propalar una creencia personal. En el momento mismo de su propalación, mi creencia,</w:t>
      </w:r>
      <w:r w:rsidR="00DA1F4B">
        <w:rPr>
          <w:lang w:val="es-PE"/>
        </w:rPr>
        <w:t xml:space="preserve"> deja de ser personal y se vuelve</w:t>
      </w:r>
      <w:r>
        <w:rPr>
          <w:lang w:val="es-PE"/>
        </w:rPr>
        <w:t xml:space="preserve"> patrimonio de la humanidad. Es por eso que debemos evitar ser crédulos, porque un hombre crédulo que solo repite lo que escuchó por ahí, nos dice el autor, </w:t>
      </w:r>
      <w:r w:rsidR="00DA1F4B">
        <w:rPr>
          <w:lang w:val="es-PE"/>
        </w:rPr>
        <w:t>es</w:t>
      </w:r>
      <w:bookmarkStart w:id="0" w:name="_GoBack"/>
      <w:bookmarkEnd w:id="0"/>
      <w:r>
        <w:rPr>
          <w:lang w:val="es-PE"/>
        </w:rPr>
        <w:t xml:space="preserve"> </w:t>
      </w:r>
      <w:r w:rsidR="00DA1F4B">
        <w:rPr>
          <w:lang w:val="es-PE"/>
        </w:rPr>
        <w:t>“el padre del mentiroso y del tramposo”. Ni el hombre más rústico está libre de la responsabilidad de haber llegado a sus creencias a través de razonamientos correctos.</w:t>
      </w:r>
    </w:p>
    <w:sectPr w:rsidR="00B87AF6" w:rsidRPr="00B87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DD"/>
    <w:rsid w:val="00B87AF6"/>
    <w:rsid w:val="00D515DD"/>
    <w:rsid w:val="00DA1F4B"/>
    <w:rsid w:val="00E1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465"/>
  <w15:chartTrackingRefBased/>
  <w15:docId w15:val="{6AED84F1-7E1E-49CD-BF67-3C4E722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2021-11-26T21:56:00Z</dcterms:created>
  <dcterms:modified xsi:type="dcterms:W3CDTF">2021-11-26T22:16:00Z</dcterms:modified>
</cp:coreProperties>
</file>