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E70" w:rsidRDefault="00F73BB3" w:rsidP="00F73B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                   </w:t>
      </w:r>
    </w:p>
    <w:p w:rsidR="00A652B5" w:rsidRPr="00A652B5" w:rsidRDefault="008D1E70" w:rsidP="00F73B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                    </w:t>
      </w:r>
      <w:r w:rsidR="00F73BB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  </w:t>
      </w:r>
      <w:r w:rsidR="00A652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     </w:t>
      </w:r>
      <w:r w:rsidR="00C96ECA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2780665" cy="2780665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2B5" w:rsidRPr="00A652B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="00A652B5" w:rsidRPr="00A652B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A652B5" w:rsidRPr="00A652B5" w:rsidRDefault="00A652B5" w:rsidP="00A652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52B5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PE"/>
        </w:rPr>
        <w:t>ESCUELA PROFESIONAL DE PSICOLOGÍA</w:t>
      </w:r>
    </w:p>
    <w:p w:rsidR="00A652B5" w:rsidRPr="00A652B5" w:rsidRDefault="00A652B5" w:rsidP="00A65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652B5" w:rsidRPr="00A652B5" w:rsidRDefault="00A652B5" w:rsidP="00A652B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52B5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PE"/>
        </w:rPr>
        <w:t>FACULTAD DE </w:t>
      </w:r>
      <w:r w:rsidR="00F73BB3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PE"/>
        </w:rPr>
        <w:t>FILOSOFÍA, EDUCACIÓN Y CIENCIAS HUMANAS</w:t>
      </w:r>
    </w:p>
    <w:p w:rsidR="00A652B5" w:rsidRPr="00A652B5" w:rsidRDefault="00A652B5" w:rsidP="00A652B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652B5" w:rsidRPr="00A652B5" w:rsidRDefault="00A652B5" w:rsidP="00A652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652B5" w:rsidRPr="00A652B5" w:rsidRDefault="00206279" w:rsidP="00A652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PE"/>
        </w:rPr>
        <w:t>EX</w:t>
      </w:r>
      <w:r w:rsidR="00ED778A">
        <w:rPr>
          <w:rFonts w:ascii="Arial" w:eastAsia="Times New Roman" w:hAnsi="Arial" w:cs="Arial"/>
          <w:b/>
          <w:bCs/>
          <w:color w:val="000000"/>
          <w:sz w:val="44"/>
          <w:szCs w:val="44"/>
          <w:lang w:eastAsia="es-PE"/>
        </w:rPr>
        <w:t>A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PE"/>
        </w:rPr>
        <w:t xml:space="preserve">MEN </w:t>
      </w:r>
      <w:r w:rsidR="008D1E70">
        <w:rPr>
          <w:rFonts w:ascii="Arial" w:eastAsia="Times New Roman" w:hAnsi="Arial" w:cs="Arial"/>
          <w:b/>
          <w:bCs/>
          <w:color w:val="000000"/>
          <w:sz w:val="44"/>
          <w:szCs w:val="44"/>
          <w:lang w:eastAsia="es-PE"/>
        </w:rPr>
        <w:t>PARCIAL</w:t>
      </w:r>
    </w:p>
    <w:p w:rsidR="00A652B5" w:rsidRPr="00A652B5" w:rsidRDefault="00A652B5" w:rsidP="00A65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652B5" w:rsidRDefault="00A652B5" w:rsidP="00A652B5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</w:pPr>
      <w:r w:rsidRPr="00A652B5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 xml:space="preserve">CURSO: </w:t>
      </w:r>
      <w:r w:rsidR="00B73B68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PENSAMIENTO CRÍTICO</w:t>
      </w:r>
      <w:r w:rsidRPr="00A652B5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 </w:t>
      </w:r>
    </w:p>
    <w:p w:rsidR="00A652B5" w:rsidRPr="00A652B5" w:rsidRDefault="00A652B5" w:rsidP="00A652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652B5" w:rsidRPr="00516AE5" w:rsidRDefault="00B73B68" w:rsidP="00B73B68">
      <w:p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pt-BR"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pt-BR" w:eastAsia="es-PE"/>
        </w:rPr>
        <w:t xml:space="preserve">            </w:t>
      </w:r>
      <w:r w:rsidR="00A652B5" w:rsidRPr="00516AE5">
        <w:rPr>
          <w:rFonts w:ascii="Arial" w:eastAsia="Times New Roman" w:hAnsi="Arial" w:cs="Arial"/>
          <w:b/>
          <w:bCs/>
          <w:color w:val="000000"/>
          <w:sz w:val="30"/>
          <w:szCs w:val="30"/>
          <w:lang w:val="pt-BR" w:eastAsia="es-PE"/>
        </w:rPr>
        <w:t>DOCENTE</w:t>
      </w:r>
      <w:r w:rsidR="00A652B5" w:rsidRPr="00516AE5">
        <w:rPr>
          <w:rFonts w:ascii="Arial" w:eastAsia="Times New Roman" w:hAnsi="Arial" w:cs="Arial"/>
          <w:b/>
          <w:bCs/>
          <w:color w:val="000000"/>
          <w:sz w:val="32"/>
          <w:szCs w:val="32"/>
          <w:lang w:val="pt-BR" w:eastAsia="es-PE"/>
        </w:rPr>
        <w:t>:</w:t>
      </w:r>
      <w:r w:rsidR="00A652B5" w:rsidRPr="00516AE5">
        <w:rPr>
          <w:rFonts w:ascii="Arial" w:eastAsia="Times New Roman" w:hAnsi="Arial" w:cs="Arial"/>
          <w:color w:val="000000"/>
          <w:sz w:val="32"/>
          <w:szCs w:val="32"/>
          <w:lang w:val="pt-BR" w:eastAsia="es-PE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val="pt-BR" w:eastAsia="es-PE"/>
        </w:rPr>
        <w:t>Fernando Garcia</w:t>
      </w:r>
      <w:r w:rsidR="008D1E70">
        <w:rPr>
          <w:rFonts w:ascii="Arial" w:eastAsia="Times New Roman" w:hAnsi="Arial" w:cs="Arial"/>
          <w:color w:val="000000"/>
          <w:sz w:val="32"/>
          <w:szCs w:val="32"/>
          <w:lang w:val="pt-BR" w:eastAsia="es-PE"/>
        </w:rPr>
        <w:t xml:space="preserve"> </w:t>
      </w:r>
    </w:p>
    <w:p w:rsidR="00A652B5" w:rsidRPr="00516AE5" w:rsidRDefault="00A652B5" w:rsidP="00A652B5">
      <w:p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pt-BR" w:eastAsia="es-PE"/>
        </w:rPr>
      </w:pPr>
      <w:r w:rsidRPr="00516AE5">
        <w:rPr>
          <w:rFonts w:ascii="Arial" w:eastAsia="Times New Roman" w:hAnsi="Arial" w:cs="Arial"/>
          <w:b/>
          <w:bCs/>
          <w:color w:val="000000"/>
          <w:sz w:val="28"/>
          <w:szCs w:val="28"/>
          <w:lang w:val="pt-BR" w:eastAsia="es-PE"/>
        </w:rPr>
        <w:t xml:space="preserve">          </w:t>
      </w:r>
      <w:r w:rsidR="007C31AC" w:rsidRPr="00516AE5">
        <w:rPr>
          <w:rFonts w:ascii="Arial" w:eastAsia="Times New Roman" w:hAnsi="Arial" w:cs="Arial"/>
          <w:b/>
          <w:bCs/>
          <w:color w:val="000000"/>
          <w:sz w:val="28"/>
          <w:szCs w:val="28"/>
          <w:lang w:val="pt-BR" w:eastAsia="es-PE"/>
        </w:rPr>
        <w:t xml:space="preserve">   </w:t>
      </w:r>
    </w:p>
    <w:p w:rsidR="00A652B5" w:rsidRPr="00A652B5" w:rsidRDefault="00A652B5" w:rsidP="00A652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6AE5">
        <w:rPr>
          <w:rFonts w:ascii="Arial" w:eastAsia="Times New Roman" w:hAnsi="Arial" w:cs="Arial"/>
          <w:b/>
          <w:bCs/>
          <w:color w:val="000000"/>
          <w:sz w:val="28"/>
          <w:szCs w:val="28"/>
          <w:lang w:val="pt-BR" w:eastAsia="es-PE"/>
        </w:rPr>
        <w:t xml:space="preserve">          </w:t>
      </w:r>
      <w:r w:rsidR="007C31AC" w:rsidRPr="00516AE5">
        <w:rPr>
          <w:rFonts w:ascii="Arial" w:eastAsia="Times New Roman" w:hAnsi="Arial" w:cs="Arial"/>
          <w:b/>
          <w:bCs/>
          <w:color w:val="000000"/>
          <w:sz w:val="28"/>
          <w:szCs w:val="28"/>
          <w:lang w:val="pt-BR" w:eastAsia="es-PE"/>
        </w:rPr>
        <w:t xml:space="preserve">   </w:t>
      </w:r>
      <w:r w:rsidRPr="00A652B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ESTUDIANTE: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A652B5">
        <w:rPr>
          <w:rFonts w:ascii="Arial" w:eastAsia="Times New Roman" w:hAnsi="Arial" w:cs="Arial"/>
          <w:color w:val="000000"/>
          <w:sz w:val="32"/>
          <w:szCs w:val="32"/>
          <w:lang w:eastAsia="es-PE"/>
        </w:rPr>
        <w:t>Elizabeth Chaico V</w:t>
      </w:r>
      <w:r w:rsidR="00ED778A">
        <w:rPr>
          <w:rFonts w:ascii="Arial" w:eastAsia="Times New Roman" w:hAnsi="Arial" w:cs="Arial"/>
          <w:color w:val="000000"/>
          <w:sz w:val="32"/>
          <w:szCs w:val="32"/>
          <w:lang w:eastAsia="es-PE"/>
        </w:rPr>
        <w:t>á</w:t>
      </w:r>
      <w:r w:rsidRPr="00A652B5">
        <w:rPr>
          <w:rFonts w:ascii="Arial" w:eastAsia="Times New Roman" w:hAnsi="Arial" w:cs="Arial"/>
          <w:color w:val="000000"/>
          <w:sz w:val="32"/>
          <w:szCs w:val="32"/>
          <w:lang w:eastAsia="es-PE"/>
        </w:rPr>
        <w:t>squez</w:t>
      </w:r>
    </w:p>
    <w:p w:rsidR="00A652B5" w:rsidRDefault="00A652B5" w:rsidP="00A65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652B5" w:rsidRDefault="00A652B5" w:rsidP="00A65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652B5" w:rsidRDefault="00A652B5" w:rsidP="00A65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652B5" w:rsidRPr="00A652B5" w:rsidRDefault="00A652B5" w:rsidP="00A65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652B5" w:rsidRPr="00A652B5" w:rsidRDefault="00A652B5" w:rsidP="00A652B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652B5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>2021-</w:t>
      </w:r>
      <w:r w:rsidR="008D1E70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>II</w:t>
      </w:r>
    </w:p>
    <w:p w:rsidR="002A5216" w:rsidRDefault="002A5216" w:rsidP="002A5216">
      <w:pPr>
        <w:rPr>
          <w:rFonts w:ascii="Times New Roman" w:hAnsi="Times New Roman" w:cs="Times New Roman"/>
          <w:b/>
          <w:sz w:val="24"/>
          <w:szCs w:val="24"/>
        </w:rPr>
      </w:pPr>
    </w:p>
    <w:p w:rsidR="00206279" w:rsidRPr="00B16F73" w:rsidRDefault="00B73B68" w:rsidP="007C31A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CONTROL DE LECTURA </w:t>
      </w:r>
      <w:r w:rsidR="00C21B1D">
        <w:rPr>
          <w:rFonts w:ascii="Arial" w:hAnsi="Arial" w:cs="Arial"/>
          <w:b/>
        </w:rPr>
        <w:t>3</w:t>
      </w:r>
    </w:p>
    <w:p w:rsidR="00ED778A" w:rsidRPr="00B16F73" w:rsidRDefault="00ED778A" w:rsidP="007C31AC">
      <w:pPr>
        <w:rPr>
          <w:rFonts w:ascii="Arial" w:hAnsi="Arial" w:cs="Arial"/>
          <w:b/>
        </w:rPr>
      </w:pPr>
    </w:p>
    <w:p w:rsidR="00B350C5" w:rsidRPr="00B16F73" w:rsidRDefault="00ED778A" w:rsidP="00ED778A">
      <w:pPr>
        <w:jc w:val="center"/>
        <w:rPr>
          <w:rFonts w:ascii="Arial" w:hAnsi="Arial" w:cs="Arial"/>
          <w:b/>
        </w:rPr>
      </w:pPr>
      <w:r w:rsidRPr="00B16F73">
        <w:rPr>
          <w:rFonts w:ascii="Arial" w:hAnsi="Arial" w:cs="Arial"/>
          <w:b/>
        </w:rPr>
        <w:t>DESARROLLO</w:t>
      </w:r>
    </w:p>
    <w:p w:rsidR="00ED778A" w:rsidRPr="00B16F73" w:rsidRDefault="00ED778A" w:rsidP="00B350C5">
      <w:pPr>
        <w:jc w:val="both"/>
        <w:rPr>
          <w:rFonts w:ascii="Arial" w:hAnsi="Arial" w:cs="Arial"/>
          <w:b/>
        </w:rPr>
      </w:pPr>
    </w:p>
    <w:p w:rsidR="001C0F51" w:rsidRDefault="004F0BCC" w:rsidP="004F0BCC">
      <w:pPr>
        <w:pStyle w:val="Prrafodelista"/>
        <w:numPr>
          <w:ilvl w:val="0"/>
          <w:numId w:val="3"/>
        </w:numPr>
        <w:ind w:left="567" w:hanging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¿Qué elementos son cruciales para la justicia? ¿Cuáles y por qué?</w:t>
      </w:r>
      <w:r w:rsidR="00242561">
        <w:rPr>
          <w:rFonts w:ascii="Arial" w:hAnsi="Arial" w:cs="Arial"/>
          <w:b/>
        </w:rPr>
        <w:t xml:space="preserve"> </w:t>
      </w:r>
    </w:p>
    <w:p w:rsidR="004F0BCC" w:rsidRDefault="004F0BCC" w:rsidP="004F0BCC">
      <w:pPr>
        <w:pStyle w:val="Prrafodelista"/>
        <w:ind w:left="567"/>
        <w:jc w:val="both"/>
        <w:rPr>
          <w:rFonts w:ascii="Arial" w:hAnsi="Arial" w:cs="Arial"/>
          <w:b/>
        </w:rPr>
      </w:pPr>
    </w:p>
    <w:p w:rsidR="00BF744F" w:rsidRDefault="004F0BCC" w:rsidP="00BF744F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Los elementos cruciales para la jus</w:t>
      </w:r>
      <w:r w:rsidR="007A1769">
        <w:rPr>
          <w:rFonts w:ascii="Arial" w:hAnsi="Arial" w:cs="Arial"/>
        </w:rPr>
        <w:t xml:space="preserve">ticia son: libertad, igualdad y recompensa por servicios </w:t>
      </w:r>
      <w:r w:rsidR="00BF744F">
        <w:rPr>
          <w:rFonts w:ascii="Arial" w:hAnsi="Arial" w:cs="Arial"/>
        </w:rPr>
        <w:t>que contribuyan al bien común.</w:t>
      </w:r>
    </w:p>
    <w:p w:rsidR="00BF744F" w:rsidRDefault="00BF744F" w:rsidP="00BF744F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-Libertad, </w:t>
      </w:r>
      <w:r w:rsidR="00EC38A4">
        <w:rPr>
          <w:rFonts w:ascii="Arial" w:hAnsi="Arial" w:cs="Arial"/>
        </w:rPr>
        <w:t xml:space="preserve">en el texto de </w:t>
      </w:r>
      <w:r w:rsidR="00AB5853">
        <w:rPr>
          <w:rFonts w:ascii="Arial" w:hAnsi="Arial" w:cs="Arial"/>
        </w:rPr>
        <w:t>Justicia como equidad, lo define como derechos deberes, poderes y responsabilidades. Es importante para la justicia este elemento porque nos ayuda a comprender que nuestra libertad tendrá cierta variación dependiendo de la práctica que cada individuo desarrollo cumpla en la sociedad.</w:t>
      </w:r>
    </w:p>
    <w:p w:rsidR="00BF744F" w:rsidRDefault="00BF744F" w:rsidP="00BF744F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-Igualdad</w:t>
      </w:r>
      <w:r w:rsidR="00AB5853">
        <w:rPr>
          <w:rFonts w:ascii="Arial" w:hAnsi="Arial" w:cs="Arial"/>
        </w:rPr>
        <w:t xml:space="preserve">: este elemento es importante porque nos explica que en la sociedad existe desigualdades que serán permitidas, </w:t>
      </w:r>
      <w:r w:rsidR="00AD6E7E">
        <w:rPr>
          <w:rFonts w:ascii="Arial" w:hAnsi="Arial" w:cs="Arial"/>
        </w:rPr>
        <w:t>puesto que, al cumplir diversos cargos, se tiene diferentes tareas que cumplir diferentes funciones y trabajos, también la bonificación será diferente al resto.</w:t>
      </w:r>
    </w:p>
    <w:p w:rsidR="00BF744F" w:rsidRPr="00BF744F" w:rsidRDefault="00BF744F" w:rsidP="00BF744F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BF74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>ecompensa por servicios que contribuyan al bien común</w:t>
      </w:r>
      <w:r w:rsidR="004507C0">
        <w:rPr>
          <w:rFonts w:ascii="Arial" w:hAnsi="Arial" w:cs="Arial"/>
        </w:rPr>
        <w:t>, p</w:t>
      </w:r>
      <w:r w:rsidR="006566FA">
        <w:rPr>
          <w:rFonts w:ascii="Arial" w:hAnsi="Arial" w:cs="Arial"/>
        </w:rPr>
        <w:t xml:space="preserve">orque al ser un servicio que ofrece para obtener beneficios para una sociedad y </w:t>
      </w:r>
      <w:r w:rsidR="00EF13C5">
        <w:rPr>
          <w:rFonts w:ascii="Arial" w:hAnsi="Arial" w:cs="Arial"/>
        </w:rPr>
        <w:t xml:space="preserve">contribución por garantizar el bien común. </w:t>
      </w:r>
    </w:p>
    <w:p w:rsidR="004F0BCC" w:rsidRDefault="004F0BCC" w:rsidP="004F0BCC">
      <w:pPr>
        <w:pStyle w:val="Prrafodelista"/>
        <w:ind w:left="567"/>
        <w:jc w:val="both"/>
        <w:rPr>
          <w:rFonts w:ascii="Arial" w:hAnsi="Arial" w:cs="Arial"/>
          <w:b/>
        </w:rPr>
      </w:pPr>
    </w:p>
    <w:p w:rsidR="004F0BCC" w:rsidRDefault="004F0BCC" w:rsidP="004F0BCC">
      <w:pPr>
        <w:pStyle w:val="Prrafodelista"/>
        <w:numPr>
          <w:ilvl w:val="0"/>
          <w:numId w:val="3"/>
        </w:numPr>
        <w:ind w:left="567" w:hanging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¿Es totalmente necesario </w:t>
      </w:r>
      <w:bookmarkStart w:id="0" w:name="_Hlk89540800"/>
      <w:r>
        <w:rPr>
          <w:rFonts w:ascii="Arial" w:hAnsi="Arial" w:cs="Arial"/>
          <w:b/>
        </w:rPr>
        <w:t>el “</w:t>
      </w:r>
      <w:proofErr w:type="spellStart"/>
      <w:r>
        <w:rPr>
          <w:rFonts w:ascii="Arial" w:hAnsi="Arial" w:cs="Arial"/>
          <w:b/>
        </w:rPr>
        <w:t>fair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play</w:t>
      </w:r>
      <w:proofErr w:type="spellEnd"/>
      <w:r>
        <w:rPr>
          <w:rFonts w:ascii="Arial" w:hAnsi="Arial" w:cs="Arial"/>
          <w:b/>
        </w:rPr>
        <w:t xml:space="preserve">”? </w:t>
      </w:r>
      <w:bookmarkEnd w:id="0"/>
      <w:r>
        <w:rPr>
          <w:rFonts w:ascii="Arial" w:hAnsi="Arial" w:cs="Arial"/>
          <w:b/>
        </w:rPr>
        <w:t>¿Cómo podemos pensar este pasaje en el caso peruano?</w:t>
      </w:r>
    </w:p>
    <w:p w:rsidR="004F0BCC" w:rsidRDefault="004F0BCC" w:rsidP="004F0BCC">
      <w:pPr>
        <w:pStyle w:val="Prrafodelista"/>
        <w:ind w:left="567"/>
        <w:jc w:val="both"/>
        <w:rPr>
          <w:rFonts w:ascii="Arial" w:hAnsi="Arial" w:cs="Arial"/>
          <w:b/>
        </w:rPr>
      </w:pPr>
    </w:p>
    <w:p w:rsidR="004F0BCC" w:rsidRDefault="00EF13C5" w:rsidP="004F0BCC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totalmente necesario </w:t>
      </w:r>
      <w:r w:rsidRPr="00EF13C5">
        <w:rPr>
          <w:rFonts w:ascii="Arial" w:hAnsi="Arial" w:cs="Arial"/>
        </w:rPr>
        <w:t>el “</w:t>
      </w:r>
      <w:proofErr w:type="spellStart"/>
      <w:r w:rsidRPr="00EF13C5">
        <w:rPr>
          <w:rFonts w:ascii="Arial" w:hAnsi="Arial" w:cs="Arial"/>
        </w:rPr>
        <w:t>fair</w:t>
      </w:r>
      <w:proofErr w:type="spellEnd"/>
      <w:r w:rsidRPr="00EF13C5">
        <w:rPr>
          <w:rFonts w:ascii="Arial" w:hAnsi="Arial" w:cs="Arial"/>
        </w:rPr>
        <w:t xml:space="preserve"> </w:t>
      </w:r>
      <w:proofErr w:type="spellStart"/>
      <w:r w:rsidRPr="00EF13C5">
        <w:rPr>
          <w:rFonts w:ascii="Arial" w:hAnsi="Arial" w:cs="Arial"/>
        </w:rPr>
        <w:t>play</w:t>
      </w:r>
      <w:proofErr w:type="spellEnd"/>
      <w:r w:rsidRPr="00EF13C5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, puesto que una persona debe aceptar tanto sus derechos como sus obligaciones, por esta razón si alguien se rehúsa a cumplir con sus responsabilidades debería informar antes de recibir los </w:t>
      </w:r>
      <w:r w:rsidR="00592498">
        <w:rPr>
          <w:rFonts w:ascii="Arial" w:hAnsi="Arial" w:cs="Arial"/>
        </w:rPr>
        <w:t>beneficios.</w:t>
      </w:r>
    </w:p>
    <w:p w:rsidR="00592498" w:rsidRPr="004F0BCC" w:rsidRDefault="00592498" w:rsidP="004F0BCC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pasaje lo podemos observar en el caso peruano, en algunas autoridades, </w:t>
      </w:r>
      <w:r w:rsidR="007E39FB">
        <w:rPr>
          <w:rFonts w:ascii="Arial" w:hAnsi="Arial" w:cs="Arial"/>
        </w:rPr>
        <w:t>ya que</w:t>
      </w:r>
      <w:r>
        <w:rPr>
          <w:rFonts w:ascii="Arial" w:hAnsi="Arial" w:cs="Arial"/>
        </w:rPr>
        <w:t xml:space="preserve"> hay personas que asumen </w:t>
      </w:r>
      <w:r w:rsidR="007E39FB">
        <w:rPr>
          <w:rFonts w:ascii="Arial" w:hAnsi="Arial" w:cs="Arial"/>
        </w:rPr>
        <w:t xml:space="preserve">un </w:t>
      </w:r>
      <w:r>
        <w:rPr>
          <w:rFonts w:ascii="Arial" w:hAnsi="Arial" w:cs="Arial"/>
        </w:rPr>
        <w:t>cargo</w:t>
      </w:r>
      <w:r w:rsidR="007E39FB">
        <w:rPr>
          <w:rFonts w:ascii="Arial" w:hAnsi="Arial" w:cs="Arial"/>
        </w:rPr>
        <w:t xml:space="preserve"> político </w:t>
      </w:r>
      <w:r>
        <w:rPr>
          <w:rFonts w:ascii="Arial" w:hAnsi="Arial" w:cs="Arial"/>
        </w:rPr>
        <w:t>comprometiéndose a cumplir las funciones constitucionales</w:t>
      </w:r>
      <w:r w:rsidR="007E39FB">
        <w:rPr>
          <w:rFonts w:ascii="Arial" w:hAnsi="Arial" w:cs="Arial"/>
        </w:rPr>
        <w:t xml:space="preserve"> y a cambio reciben beneficios; pero no cumplen su labor o realizan un uso inadecuado de los bienes y recursos públicos. También se puede observar en los negocios, donde una persona se beneficia vendiendo sus productos, pero evaden los impuestos ala Sunat.</w:t>
      </w:r>
      <w:bookmarkStart w:id="1" w:name="_GoBack"/>
      <w:bookmarkEnd w:id="1"/>
    </w:p>
    <w:p w:rsidR="004F0BCC" w:rsidRPr="004F0BCC" w:rsidRDefault="004F0BCC" w:rsidP="004F0BCC">
      <w:pPr>
        <w:jc w:val="both"/>
        <w:rPr>
          <w:rFonts w:ascii="Arial" w:hAnsi="Arial" w:cs="Arial"/>
          <w:b/>
        </w:rPr>
      </w:pPr>
    </w:p>
    <w:p w:rsidR="00E835A1" w:rsidRPr="008C574C" w:rsidRDefault="00E835A1" w:rsidP="008C574C">
      <w:pPr>
        <w:pStyle w:val="Prrafodelista"/>
        <w:ind w:left="567"/>
        <w:jc w:val="both"/>
        <w:rPr>
          <w:rFonts w:ascii="Arial" w:hAnsi="Arial" w:cs="Arial"/>
          <w:b/>
        </w:rPr>
      </w:pPr>
    </w:p>
    <w:p w:rsidR="008C574C" w:rsidRPr="004F0BCC" w:rsidRDefault="008C574C" w:rsidP="004F0BCC">
      <w:pPr>
        <w:jc w:val="both"/>
        <w:rPr>
          <w:rFonts w:ascii="Arial" w:hAnsi="Arial" w:cs="Arial"/>
        </w:rPr>
      </w:pPr>
    </w:p>
    <w:p w:rsidR="00C86EFE" w:rsidRPr="00B16F73" w:rsidRDefault="00C86EFE" w:rsidP="002B147F">
      <w:pPr>
        <w:jc w:val="both"/>
        <w:rPr>
          <w:rFonts w:ascii="Arial" w:hAnsi="Arial" w:cs="Arial"/>
          <w:color w:val="2F5496" w:themeColor="accent1" w:themeShade="BF"/>
        </w:rPr>
      </w:pPr>
    </w:p>
    <w:sectPr w:rsidR="00C86EFE" w:rsidRPr="00B16F7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8DE" w:rsidRDefault="003038DE" w:rsidP="00ED778A">
      <w:pPr>
        <w:spacing w:after="0" w:line="240" w:lineRule="auto"/>
      </w:pPr>
      <w:r>
        <w:separator/>
      </w:r>
    </w:p>
  </w:endnote>
  <w:endnote w:type="continuationSeparator" w:id="0">
    <w:p w:rsidR="003038DE" w:rsidRDefault="003038DE" w:rsidP="00ED7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8DE" w:rsidRDefault="003038DE" w:rsidP="00ED778A">
      <w:pPr>
        <w:spacing w:after="0" w:line="240" w:lineRule="auto"/>
      </w:pPr>
      <w:r>
        <w:separator/>
      </w:r>
    </w:p>
  </w:footnote>
  <w:footnote w:type="continuationSeparator" w:id="0">
    <w:p w:rsidR="003038DE" w:rsidRDefault="003038DE" w:rsidP="00ED7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78A" w:rsidRDefault="00ED77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236F4"/>
    <w:multiLevelType w:val="multilevel"/>
    <w:tmpl w:val="EE1E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E792D"/>
    <w:multiLevelType w:val="hybridMultilevel"/>
    <w:tmpl w:val="BC209360"/>
    <w:lvl w:ilvl="0" w:tplc="4BB6DA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F5496" w:themeColor="accent1" w:themeShade="BF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77520"/>
    <w:multiLevelType w:val="hybridMultilevel"/>
    <w:tmpl w:val="161EBE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A4C6B"/>
    <w:multiLevelType w:val="hybridMultilevel"/>
    <w:tmpl w:val="EDA2E434"/>
    <w:lvl w:ilvl="0" w:tplc="A8AAF2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00" w:themeColor="text1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E1161"/>
    <w:multiLevelType w:val="hybridMultilevel"/>
    <w:tmpl w:val="9DD6C770"/>
    <w:lvl w:ilvl="0" w:tplc="6E7875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737DF"/>
    <w:multiLevelType w:val="hybridMultilevel"/>
    <w:tmpl w:val="5226CDB6"/>
    <w:lvl w:ilvl="0" w:tplc="7736EEA2">
      <w:start w:val="2021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9AA17A7"/>
    <w:multiLevelType w:val="hybridMultilevel"/>
    <w:tmpl w:val="231C6D78"/>
    <w:lvl w:ilvl="0" w:tplc="A8AAF2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00" w:themeColor="text1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B5"/>
    <w:rsid w:val="000B65FC"/>
    <w:rsid w:val="0014270D"/>
    <w:rsid w:val="00180BE6"/>
    <w:rsid w:val="001A0DE4"/>
    <w:rsid w:val="001C0F51"/>
    <w:rsid w:val="001F4185"/>
    <w:rsid w:val="00203DE4"/>
    <w:rsid w:val="00206279"/>
    <w:rsid w:val="00212447"/>
    <w:rsid w:val="00242561"/>
    <w:rsid w:val="00264AC2"/>
    <w:rsid w:val="002675B2"/>
    <w:rsid w:val="002A5216"/>
    <w:rsid w:val="002B147F"/>
    <w:rsid w:val="002C1F98"/>
    <w:rsid w:val="002C3F23"/>
    <w:rsid w:val="002E348A"/>
    <w:rsid w:val="003038DE"/>
    <w:rsid w:val="00311387"/>
    <w:rsid w:val="00343401"/>
    <w:rsid w:val="003524F9"/>
    <w:rsid w:val="003D1237"/>
    <w:rsid w:val="003D725A"/>
    <w:rsid w:val="00430F03"/>
    <w:rsid w:val="004507C0"/>
    <w:rsid w:val="004533C7"/>
    <w:rsid w:val="00484CF6"/>
    <w:rsid w:val="004F00BB"/>
    <w:rsid w:val="004F0BCC"/>
    <w:rsid w:val="00516AE5"/>
    <w:rsid w:val="0052702C"/>
    <w:rsid w:val="00592498"/>
    <w:rsid w:val="005C4D8C"/>
    <w:rsid w:val="005D101C"/>
    <w:rsid w:val="005D426F"/>
    <w:rsid w:val="005E7CA2"/>
    <w:rsid w:val="006566FA"/>
    <w:rsid w:val="00695EA5"/>
    <w:rsid w:val="006A0D40"/>
    <w:rsid w:val="006D0DFB"/>
    <w:rsid w:val="006F7510"/>
    <w:rsid w:val="00726933"/>
    <w:rsid w:val="00735854"/>
    <w:rsid w:val="0075170F"/>
    <w:rsid w:val="007A1769"/>
    <w:rsid w:val="007A3EEE"/>
    <w:rsid w:val="007C31AC"/>
    <w:rsid w:val="007E0124"/>
    <w:rsid w:val="007E12CB"/>
    <w:rsid w:val="007E39FB"/>
    <w:rsid w:val="0089692F"/>
    <w:rsid w:val="008A4EA8"/>
    <w:rsid w:val="008C574C"/>
    <w:rsid w:val="008D1E70"/>
    <w:rsid w:val="0091706D"/>
    <w:rsid w:val="0092016D"/>
    <w:rsid w:val="0092679C"/>
    <w:rsid w:val="00964AE9"/>
    <w:rsid w:val="009929B1"/>
    <w:rsid w:val="009B03F6"/>
    <w:rsid w:val="009B24EF"/>
    <w:rsid w:val="009E594D"/>
    <w:rsid w:val="009F1A5B"/>
    <w:rsid w:val="00A416BB"/>
    <w:rsid w:val="00A52F89"/>
    <w:rsid w:val="00A652B5"/>
    <w:rsid w:val="00AB5853"/>
    <w:rsid w:val="00AD6E7E"/>
    <w:rsid w:val="00AF09F4"/>
    <w:rsid w:val="00B16F73"/>
    <w:rsid w:val="00B25E64"/>
    <w:rsid w:val="00B350C5"/>
    <w:rsid w:val="00B44465"/>
    <w:rsid w:val="00B45383"/>
    <w:rsid w:val="00B73B68"/>
    <w:rsid w:val="00B74DC7"/>
    <w:rsid w:val="00BA349E"/>
    <w:rsid w:val="00BF744F"/>
    <w:rsid w:val="00C10F5F"/>
    <w:rsid w:val="00C21B1D"/>
    <w:rsid w:val="00C3628A"/>
    <w:rsid w:val="00C7539B"/>
    <w:rsid w:val="00C86EFE"/>
    <w:rsid w:val="00C938AF"/>
    <w:rsid w:val="00C96ECA"/>
    <w:rsid w:val="00CC73A7"/>
    <w:rsid w:val="00CF0BCA"/>
    <w:rsid w:val="00D07A8C"/>
    <w:rsid w:val="00D31798"/>
    <w:rsid w:val="00D36AC1"/>
    <w:rsid w:val="00D413AF"/>
    <w:rsid w:val="00E1470C"/>
    <w:rsid w:val="00E257D9"/>
    <w:rsid w:val="00E27FB6"/>
    <w:rsid w:val="00E66062"/>
    <w:rsid w:val="00E66FBC"/>
    <w:rsid w:val="00E835A1"/>
    <w:rsid w:val="00E84017"/>
    <w:rsid w:val="00EC38A4"/>
    <w:rsid w:val="00ED2DB2"/>
    <w:rsid w:val="00ED778A"/>
    <w:rsid w:val="00EF13C5"/>
    <w:rsid w:val="00F44450"/>
    <w:rsid w:val="00F73BB3"/>
    <w:rsid w:val="00F85B21"/>
    <w:rsid w:val="00F87392"/>
    <w:rsid w:val="00FC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B1B12"/>
  <w15:chartTrackingRefBased/>
  <w15:docId w15:val="{0FC94137-BCC8-4AEE-89A7-BDC903CA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B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Sinespaciado">
    <w:name w:val="No Spacing"/>
    <w:uiPriority w:val="1"/>
    <w:qFormat/>
    <w:rsid w:val="002A521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84C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4C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D7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778A"/>
  </w:style>
  <w:style w:type="paragraph" w:styleId="Piedepgina">
    <w:name w:val="footer"/>
    <w:basedOn w:val="Normal"/>
    <w:link w:val="PiedepginaCar"/>
    <w:uiPriority w:val="99"/>
    <w:unhideWhenUsed/>
    <w:rsid w:val="00ED7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78A"/>
  </w:style>
  <w:style w:type="paragraph" w:styleId="Prrafodelista">
    <w:name w:val="List Paragraph"/>
    <w:basedOn w:val="Normal"/>
    <w:uiPriority w:val="34"/>
    <w:qFormat/>
    <w:rsid w:val="00ED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Chaico Vasquez</dc:creator>
  <cp:keywords/>
  <dc:description/>
  <cp:lastModifiedBy>Elizabeth Chaico Vasquez</cp:lastModifiedBy>
  <cp:revision>2</cp:revision>
  <dcterms:created xsi:type="dcterms:W3CDTF">2021-12-05T01:33:00Z</dcterms:created>
  <dcterms:modified xsi:type="dcterms:W3CDTF">2021-12-05T01:33:00Z</dcterms:modified>
</cp:coreProperties>
</file>