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D7" w:rsidRDefault="00423CF8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UARM                                                                                                            Octubre 2023</w:t>
      </w:r>
    </w:p>
    <w:p w:rsidR="00263DD7" w:rsidRPr="005220AF" w:rsidRDefault="005220AF" w:rsidP="00263D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0AF">
        <w:rPr>
          <w:rFonts w:ascii="Times New Roman" w:hAnsi="Times New Roman" w:cs="Times New Roman"/>
          <w:sz w:val="24"/>
          <w:szCs w:val="24"/>
        </w:rPr>
        <w:t>Pensamiento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0AF">
        <w:rPr>
          <w:rFonts w:ascii="Times New Roman" w:hAnsi="Times New Roman" w:cs="Times New Roman"/>
          <w:sz w:val="24"/>
          <w:szCs w:val="24"/>
        </w:rPr>
        <w:t>C</w:t>
      </w:r>
      <w:r w:rsidR="00B003A1" w:rsidRPr="005220AF">
        <w:rPr>
          <w:rFonts w:ascii="Times New Roman" w:hAnsi="Times New Roman" w:cs="Times New Roman"/>
          <w:sz w:val="24"/>
          <w:szCs w:val="24"/>
        </w:rPr>
        <w:t>ít</w:t>
      </w:r>
      <w:r w:rsidRPr="005220AF">
        <w:rPr>
          <w:rFonts w:ascii="Times New Roman" w:hAnsi="Times New Roman" w:cs="Times New Roman"/>
          <w:sz w:val="24"/>
          <w:szCs w:val="24"/>
        </w:rPr>
        <w:t>r</w:t>
      </w:r>
      <w:r w:rsidR="00B003A1" w:rsidRPr="005220AF">
        <w:rPr>
          <w:rFonts w:ascii="Times New Roman" w:hAnsi="Times New Roman" w:cs="Times New Roman"/>
          <w:sz w:val="24"/>
          <w:szCs w:val="24"/>
        </w:rPr>
        <w:t>ico</w:t>
      </w:r>
      <w:r w:rsidR="004F4502" w:rsidRPr="005220A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03A1" w:rsidRPr="005220AF">
        <w:rPr>
          <w:rFonts w:ascii="Times New Roman" w:hAnsi="Times New Roman" w:cs="Times New Roman"/>
          <w:sz w:val="24"/>
          <w:szCs w:val="24"/>
        </w:rPr>
        <w:t>Jefatura de Prácticas</w:t>
      </w:r>
    </w:p>
    <w:p w:rsidR="00370AD3" w:rsidRPr="005220AF" w:rsidRDefault="00B003A1" w:rsidP="00263D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>Control de Lectura Nº 2</w:t>
      </w:r>
    </w:p>
    <w:p w:rsidR="005220AF" w:rsidRPr="0071006B" w:rsidRDefault="005220AF" w:rsidP="00710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0AF">
        <w:rPr>
          <w:rFonts w:ascii="Times New Roman" w:hAnsi="Times New Roman" w:cs="Times New Roman"/>
          <w:b/>
          <w:sz w:val="24"/>
          <w:szCs w:val="24"/>
          <w:u w:val="single"/>
        </w:rPr>
        <w:t xml:space="preserve">Nombre: </w:t>
      </w:r>
      <w:proofErr w:type="spellStart"/>
      <w:r w:rsidR="009D44A3">
        <w:rPr>
          <w:rFonts w:ascii="Times New Roman" w:hAnsi="Times New Roman" w:cs="Times New Roman"/>
          <w:b/>
          <w:sz w:val="24"/>
          <w:szCs w:val="24"/>
          <w:u w:val="single"/>
        </w:rPr>
        <w:t>Yerly</w:t>
      </w:r>
      <w:proofErr w:type="spellEnd"/>
      <w:r w:rsidR="009D44A3">
        <w:rPr>
          <w:rFonts w:ascii="Times New Roman" w:hAnsi="Times New Roman" w:cs="Times New Roman"/>
          <w:b/>
          <w:sz w:val="24"/>
          <w:szCs w:val="24"/>
          <w:u w:val="single"/>
        </w:rPr>
        <w:t xml:space="preserve"> Karina Delgado Pita</w:t>
      </w:r>
      <w:r w:rsidR="0071006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AA6CAA" w:rsidRPr="00AA6CAA" w:rsidRDefault="00AA6CAA" w:rsidP="00263D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CAA">
        <w:rPr>
          <w:rFonts w:ascii="Times New Roman" w:hAnsi="Times New Roman" w:cs="Times New Roman"/>
          <w:b/>
          <w:sz w:val="24"/>
          <w:szCs w:val="24"/>
          <w:u w:val="single"/>
        </w:rPr>
        <w:t xml:space="preserve">Preguntas: </w:t>
      </w:r>
    </w:p>
    <w:p w:rsidR="004F4502" w:rsidRPr="00E02BC1" w:rsidRDefault="004F4502" w:rsidP="00263DD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BC1">
        <w:rPr>
          <w:rFonts w:ascii="Times New Roman" w:hAnsi="Times New Roman" w:cs="Times New Roman"/>
          <w:sz w:val="24"/>
          <w:szCs w:val="24"/>
        </w:rPr>
        <w:t>¿Qué características supone</w:t>
      </w:r>
      <w:r w:rsidR="00177A16" w:rsidRPr="00E02BC1">
        <w:rPr>
          <w:rFonts w:ascii="Times New Roman" w:hAnsi="Times New Roman" w:cs="Times New Roman"/>
          <w:sz w:val="24"/>
          <w:szCs w:val="24"/>
        </w:rPr>
        <w:t>n</w:t>
      </w:r>
      <w:r w:rsidRPr="00E02BC1">
        <w:rPr>
          <w:rFonts w:ascii="Times New Roman" w:hAnsi="Times New Roman" w:cs="Times New Roman"/>
          <w:sz w:val="24"/>
          <w:szCs w:val="24"/>
        </w:rPr>
        <w:t xml:space="preserve"> el </w:t>
      </w:r>
      <w:r w:rsidR="00177A16" w:rsidRPr="00E02BC1">
        <w:rPr>
          <w:rFonts w:ascii="Times New Roman" w:hAnsi="Times New Roman" w:cs="Times New Roman"/>
          <w:sz w:val="24"/>
          <w:szCs w:val="24"/>
        </w:rPr>
        <w:t>“</w:t>
      </w:r>
      <w:r w:rsidRPr="00E02BC1">
        <w:rPr>
          <w:rFonts w:ascii="Times New Roman" w:hAnsi="Times New Roman" w:cs="Times New Roman"/>
          <w:b/>
          <w:sz w:val="24"/>
          <w:szCs w:val="24"/>
        </w:rPr>
        <w:t>falibilismo</w:t>
      </w:r>
      <w:r w:rsidR="00177A16" w:rsidRPr="00E02BC1">
        <w:rPr>
          <w:rFonts w:ascii="Times New Roman" w:hAnsi="Times New Roman" w:cs="Times New Roman"/>
          <w:b/>
          <w:sz w:val="24"/>
          <w:szCs w:val="24"/>
        </w:rPr>
        <w:t>”</w:t>
      </w:r>
      <w:r w:rsidR="00136295" w:rsidRPr="00E02B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7A16" w:rsidRPr="00E02BC1">
        <w:rPr>
          <w:rFonts w:ascii="Times New Roman" w:hAnsi="Times New Roman" w:cs="Times New Roman"/>
          <w:b/>
          <w:sz w:val="24"/>
          <w:szCs w:val="24"/>
        </w:rPr>
        <w:t>y el “</w:t>
      </w:r>
      <w:r w:rsidRPr="00E02BC1">
        <w:rPr>
          <w:rFonts w:ascii="Times New Roman" w:hAnsi="Times New Roman" w:cs="Times New Roman"/>
          <w:b/>
          <w:sz w:val="24"/>
          <w:szCs w:val="24"/>
        </w:rPr>
        <w:t>pragm</w:t>
      </w:r>
      <w:r w:rsidR="00177A16" w:rsidRPr="00E02BC1">
        <w:rPr>
          <w:rFonts w:ascii="Times New Roman" w:hAnsi="Times New Roman" w:cs="Times New Roman"/>
          <w:b/>
          <w:sz w:val="24"/>
          <w:szCs w:val="24"/>
        </w:rPr>
        <w:t>atismo”</w:t>
      </w:r>
      <w:r w:rsidRPr="00E02BC1">
        <w:rPr>
          <w:rFonts w:ascii="Times New Roman" w:hAnsi="Times New Roman" w:cs="Times New Roman"/>
          <w:sz w:val="24"/>
          <w:szCs w:val="24"/>
        </w:rPr>
        <w:t>?</w:t>
      </w:r>
    </w:p>
    <w:p w:rsidR="006145C9" w:rsidRDefault="00BA463F" w:rsidP="006145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6B8">
        <w:rPr>
          <w:rFonts w:ascii="Times New Roman" w:hAnsi="Times New Roman" w:cs="Times New Roman"/>
          <w:sz w:val="24"/>
          <w:szCs w:val="24"/>
        </w:rPr>
        <w:t>A raíz de la lectura pienso que el falibilismo y el pragmatismo son conceptos filosóficos distintos que puede que co</w:t>
      </w:r>
      <w:r w:rsidR="00EA43AF" w:rsidRPr="009F16B8">
        <w:rPr>
          <w:rFonts w:ascii="Times New Roman" w:hAnsi="Times New Roman" w:cs="Times New Roman"/>
          <w:sz w:val="24"/>
          <w:szCs w:val="24"/>
        </w:rPr>
        <w:t xml:space="preserve">mpartan algunas características. Por un lado </w:t>
      </w:r>
      <w:r w:rsidR="00C8241D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C8241D">
        <w:rPr>
          <w:rFonts w:ascii="Times New Roman" w:hAnsi="Times New Roman" w:cs="Times New Roman"/>
          <w:sz w:val="24"/>
          <w:szCs w:val="24"/>
        </w:rPr>
        <w:t>falibilismo</w:t>
      </w:r>
      <w:proofErr w:type="spellEnd"/>
      <w:r w:rsidR="00C8241D">
        <w:rPr>
          <w:rFonts w:ascii="Times New Roman" w:hAnsi="Times New Roman" w:cs="Times New Roman"/>
          <w:sz w:val="24"/>
          <w:szCs w:val="24"/>
        </w:rPr>
        <w:t xml:space="preserve"> para mí </w:t>
      </w:r>
      <w:r w:rsidR="009F16B8" w:rsidRPr="009F16B8">
        <w:rPr>
          <w:rFonts w:ascii="Times New Roman" w:hAnsi="Times New Roman" w:cs="Times New Roman"/>
          <w:sz w:val="24"/>
          <w:szCs w:val="24"/>
        </w:rPr>
        <w:t>está</w:t>
      </w:r>
      <w:r w:rsidR="006145C9">
        <w:rPr>
          <w:rFonts w:ascii="Times New Roman" w:hAnsi="Times New Roman" w:cs="Times New Roman"/>
          <w:sz w:val="24"/>
          <w:szCs w:val="24"/>
        </w:rPr>
        <w:t xml:space="preserve"> caracterizado por</w:t>
      </w:r>
      <w:r w:rsidR="009F16B8" w:rsidRPr="009F16B8">
        <w:rPr>
          <w:rFonts w:ascii="Times New Roman" w:hAnsi="Times New Roman" w:cs="Times New Roman"/>
          <w:sz w:val="24"/>
          <w:szCs w:val="24"/>
        </w:rPr>
        <w:t xml:space="preserve"> la idea de que el conocimiento humano es incierto, </w:t>
      </w:r>
      <w:r w:rsidR="00C8241D">
        <w:rPr>
          <w:rFonts w:ascii="Times New Roman" w:hAnsi="Times New Roman" w:cs="Times New Roman"/>
          <w:sz w:val="24"/>
          <w:szCs w:val="24"/>
        </w:rPr>
        <w:t xml:space="preserve">además, </w:t>
      </w:r>
      <w:r w:rsidR="009F16B8" w:rsidRPr="009F16B8">
        <w:rPr>
          <w:rFonts w:ascii="Times New Roman" w:hAnsi="Times New Roman" w:cs="Times New Roman"/>
          <w:sz w:val="24"/>
          <w:szCs w:val="24"/>
        </w:rPr>
        <w:t xml:space="preserve">reconoce que nuestras creencias y teorías pueden estar equivocadas y deben ser revisadas en función de nueva evidencia. </w:t>
      </w:r>
      <w:proofErr w:type="spellStart"/>
      <w:r w:rsidRPr="009F16B8"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Pr="009F16B8">
        <w:rPr>
          <w:rFonts w:ascii="Times New Roman" w:hAnsi="Times New Roman" w:cs="Times New Roman"/>
          <w:sz w:val="24"/>
          <w:szCs w:val="24"/>
        </w:rPr>
        <w:t xml:space="preserve"> (2006 p.</w:t>
      </w:r>
      <w:r w:rsidR="009F16B8" w:rsidRPr="009F16B8">
        <w:rPr>
          <w:rFonts w:ascii="Times New Roman" w:hAnsi="Times New Roman" w:cs="Times New Roman"/>
          <w:sz w:val="24"/>
          <w:szCs w:val="24"/>
        </w:rPr>
        <w:t>54</w:t>
      </w:r>
      <w:r w:rsidR="00EA43AF" w:rsidRPr="009F16B8">
        <w:rPr>
          <w:rFonts w:ascii="Times New Roman" w:hAnsi="Times New Roman" w:cs="Times New Roman"/>
          <w:sz w:val="24"/>
          <w:szCs w:val="24"/>
        </w:rPr>
        <w:t>)</w:t>
      </w:r>
      <w:r w:rsidR="006145C9">
        <w:rPr>
          <w:rFonts w:ascii="Times New Roman" w:hAnsi="Times New Roman" w:cs="Times New Roman"/>
          <w:sz w:val="24"/>
          <w:szCs w:val="24"/>
        </w:rPr>
        <w:t xml:space="preserve"> menciona que</w:t>
      </w:r>
      <w:r w:rsidR="009F16B8">
        <w:rPr>
          <w:rFonts w:ascii="Times New Roman" w:hAnsi="Times New Roman" w:cs="Times New Roman"/>
          <w:sz w:val="24"/>
          <w:szCs w:val="24"/>
        </w:rPr>
        <w:t xml:space="preserve"> </w:t>
      </w:r>
      <w:r w:rsidR="009F16B8" w:rsidRPr="009F16B8">
        <w:rPr>
          <w:rFonts w:ascii="Times New Roman" w:hAnsi="Times New Roman" w:cs="Times New Roman"/>
          <w:sz w:val="24"/>
          <w:szCs w:val="24"/>
        </w:rPr>
        <w:t>“</w:t>
      </w:r>
      <w:r w:rsidR="00AA334A">
        <w:rPr>
          <w:rFonts w:ascii="Times New Roman" w:hAnsi="Times New Roman" w:cs="Times New Roman"/>
          <w:sz w:val="24"/>
          <w:szCs w:val="24"/>
        </w:rPr>
        <w:t>el fali</w:t>
      </w:r>
      <w:r w:rsidR="009F16B8" w:rsidRPr="009F16B8">
        <w:rPr>
          <w:rFonts w:ascii="Times New Roman" w:hAnsi="Times New Roman" w:cs="Times New Roman"/>
          <w:sz w:val="24"/>
          <w:szCs w:val="24"/>
        </w:rPr>
        <w:t>bilismo es la creencia de que cualquier reivindicación de conocimiento […]</w:t>
      </w:r>
      <w:r w:rsidR="00912281">
        <w:rPr>
          <w:rFonts w:ascii="Times New Roman" w:hAnsi="Times New Roman" w:cs="Times New Roman"/>
          <w:sz w:val="24"/>
          <w:szCs w:val="24"/>
        </w:rPr>
        <w:t xml:space="preserve"> </w:t>
      </w:r>
      <w:r w:rsidR="009F16B8" w:rsidRPr="009F16B8">
        <w:rPr>
          <w:rFonts w:ascii="Times New Roman" w:hAnsi="Times New Roman" w:cs="Times New Roman"/>
          <w:sz w:val="24"/>
          <w:szCs w:val="24"/>
        </w:rPr>
        <w:t>es pasible de análisis, modificación y crítica permanente</w:t>
      </w:r>
      <w:r w:rsidR="006145C9">
        <w:rPr>
          <w:rFonts w:ascii="Times New Roman" w:hAnsi="Times New Roman" w:cs="Times New Roman"/>
          <w:sz w:val="24"/>
          <w:szCs w:val="24"/>
        </w:rPr>
        <w:t xml:space="preserve">”. </w:t>
      </w:r>
      <w:r w:rsidR="009C24F3">
        <w:rPr>
          <w:rFonts w:ascii="Times New Roman" w:hAnsi="Times New Roman" w:cs="Times New Roman"/>
          <w:sz w:val="24"/>
          <w:szCs w:val="24"/>
        </w:rPr>
        <w:t xml:space="preserve">Otra </w:t>
      </w:r>
      <w:r w:rsidR="006145C9">
        <w:rPr>
          <w:rFonts w:ascii="Times New Roman" w:hAnsi="Times New Roman" w:cs="Times New Roman"/>
          <w:sz w:val="24"/>
          <w:szCs w:val="24"/>
        </w:rPr>
        <w:t>característic</w:t>
      </w:r>
      <w:r w:rsidR="009C24F3">
        <w:rPr>
          <w:rFonts w:ascii="Times New Roman" w:hAnsi="Times New Roman" w:cs="Times New Roman"/>
          <w:sz w:val="24"/>
          <w:szCs w:val="24"/>
        </w:rPr>
        <w:t xml:space="preserve">a de los </w:t>
      </w:r>
      <w:proofErr w:type="spellStart"/>
      <w:r w:rsidR="009C24F3">
        <w:rPr>
          <w:rFonts w:ascii="Times New Roman" w:hAnsi="Times New Roman" w:cs="Times New Roman"/>
          <w:sz w:val="24"/>
          <w:szCs w:val="24"/>
        </w:rPr>
        <w:t>falibilistas</w:t>
      </w:r>
      <w:proofErr w:type="spellEnd"/>
      <w:r w:rsidR="009C24F3">
        <w:rPr>
          <w:rFonts w:ascii="Times New Roman" w:hAnsi="Times New Roman" w:cs="Times New Roman"/>
          <w:sz w:val="24"/>
          <w:szCs w:val="24"/>
        </w:rPr>
        <w:t xml:space="preserve"> es el principio por querer generar un cambio, digo esto porque considero que estos se abren a la posibilidad de que las creencias puedan cambiar</w:t>
      </w:r>
      <w:r w:rsidR="00C8241D">
        <w:rPr>
          <w:rFonts w:ascii="Times New Roman" w:hAnsi="Times New Roman" w:cs="Times New Roman"/>
          <w:sz w:val="24"/>
          <w:szCs w:val="24"/>
        </w:rPr>
        <w:t xml:space="preserve"> gracias a la nueva información</w:t>
      </w:r>
      <w:r w:rsidR="00912281">
        <w:rPr>
          <w:rFonts w:ascii="Times New Roman" w:hAnsi="Times New Roman" w:cs="Times New Roman"/>
          <w:sz w:val="24"/>
          <w:szCs w:val="24"/>
        </w:rPr>
        <w:t>. A</w:t>
      </w:r>
      <w:r w:rsidR="00C8241D">
        <w:rPr>
          <w:rFonts w:ascii="Times New Roman" w:hAnsi="Times New Roman" w:cs="Times New Roman"/>
          <w:sz w:val="24"/>
          <w:szCs w:val="24"/>
        </w:rPr>
        <w:t xml:space="preserve">demás, estas </w:t>
      </w:r>
      <w:r w:rsidR="009C24F3">
        <w:rPr>
          <w:rFonts w:ascii="Times New Roman" w:hAnsi="Times New Roman" w:cs="Times New Roman"/>
          <w:sz w:val="24"/>
          <w:szCs w:val="24"/>
        </w:rPr>
        <w:t>n</w:t>
      </w:r>
      <w:r w:rsidR="00912281">
        <w:rPr>
          <w:rFonts w:ascii="Times New Roman" w:hAnsi="Times New Roman" w:cs="Times New Roman"/>
          <w:sz w:val="24"/>
          <w:szCs w:val="24"/>
        </w:rPr>
        <w:t>o sostienen creencias absolutas,</w:t>
      </w:r>
      <w:r w:rsidR="00AA3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34A" w:rsidRPr="009F16B8"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="00AA334A" w:rsidRPr="009F16B8">
        <w:rPr>
          <w:rFonts w:ascii="Times New Roman" w:hAnsi="Times New Roman" w:cs="Times New Roman"/>
          <w:sz w:val="24"/>
          <w:szCs w:val="24"/>
        </w:rPr>
        <w:t xml:space="preserve"> (2006 p.5</w:t>
      </w:r>
      <w:r w:rsidR="00AA334A">
        <w:rPr>
          <w:rFonts w:ascii="Times New Roman" w:hAnsi="Times New Roman" w:cs="Times New Roman"/>
          <w:sz w:val="24"/>
          <w:szCs w:val="24"/>
        </w:rPr>
        <w:t>6</w:t>
      </w:r>
      <w:r w:rsidR="00AA334A" w:rsidRPr="009F16B8">
        <w:rPr>
          <w:rFonts w:ascii="Times New Roman" w:hAnsi="Times New Roman" w:cs="Times New Roman"/>
          <w:sz w:val="24"/>
          <w:szCs w:val="24"/>
        </w:rPr>
        <w:t>)</w:t>
      </w:r>
      <w:r w:rsidR="00AA334A">
        <w:rPr>
          <w:rFonts w:ascii="Times New Roman" w:hAnsi="Times New Roman" w:cs="Times New Roman"/>
          <w:sz w:val="24"/>
          <w:szCs w:val="24"/>
        </w:rPr>
        <w:t xml:space="preserve"> dice que el fa</w:t>
      </w:r>
      <w:r w:rsidR="00FE31D8">
        <w:rPr>
          <w:rFonts w:ascii="Times New Roman" w:hAnsi="Times New Roman" w:cs="Times New Roman"/>
          <w:sz w:val="24"/>
          <w:szCs w:val="24"/>
        </w:rPr>
        <w:t xml:space="preserve">libilismo requiere lo que Karl Popper llamó, “sociedad abierta”. </w:t>
      </w:r>
      <w:r w:rsidR="009D44A3">
        <w:rPr>
          <w:rFonts w:ascii="Times New Roman" w:hAnsi="Times New Roman" w:cs="Times New Roman"/>
          <w:sz w:val="24"/>
          <w:szCs w:val="24"/>
        </w:rPr>
        <w:t>Y considero que tiene toda la razón, ya que para que se de este concepto filosófico en la humanidad, pues esta tiene que estar dispuesta a los cambios que se pueden dar al respecto.</w:t>
      </w:r>
    </w:p>
    <w:p w:rsidR="00412FF1" w:rsidRDefault="00FE31D8" w:rsidP="00FE31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el pragmatismo a raíz de lo que entiendo, pone un fuerte énfasis en la utilidad de las creencias </w:t>
      </w:r>
      <w:r w:rsidR="00412FF1">
        <w:rPr>
          <w:rFonts w:ascii="Times New Roman" w:hAnsi="Times New Roman" w:cs="Times New Roman"/>
          <w:sz w:val="24"/>
          <w:szCs w:val="24"/>
        </w:rPr>
        <w:t>y que estas son valiosas e útiles conjuntamente con las</w:t>
      </w:r>
      <w:r>
        <w:rPr>
          <w:rFonts w:ascii="Times New Roman" w:hAnsi="Times New Roman" w:cs="Times New Roman"/>
          <w:sz w:val="24"/>
          <w:szCs w:val="24"/>
        </w:rPr>
        <w:t xml:space="preserve"> teorías</w:t>
      </w:r>
      <w:r w:rsidR="00412FF1">
        <w:rPr>
          <w:rFonts w:ascii="Times New Roman" w:hAnsi="Times New Roman" w:cs="Times New Roman"/>
          <w:sz w:val="24"/>
          <w:szCs w:val="24"/>
        </w:rPr>
        <w:t xml:space="preserve"> para resol</w:t>
      </w:r>
      <w:r w:rsidR="00D310D6">
        <w:rPr>
          <w:rFonts w:ascii="Times New Roman" w:hAnsi="Times New Roman" w:cs="Times New Roman"/>
          <w:sz w:val="24"/>
          <w:szCs w:val="24"/>
        </w:rPr>
        <w:t>ver problemas y guiar la acción en el mundo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10D6">
        <w:rPr>
          <w:rFonts w:ascii="Times New Roman" w:hAnsi="Times New Roman" w:cs="Times New Roman"/>
          <w:sz w:val="24"/>
          <w:szCs w:val="24"/>
        </w:rPr>
        <w:t xml:space="preserve">Otra de las características que considero es la conexión que se le da a la experiencia, </w:t>
      </w:r>
      <w:r w:rsidR="00912281">
        <w:rPr>
          <w:rFonts w:ascii="Times New Roman" w:hAnsi="Times New Roman" w:cs="Times New Roman"/>
          <w:sz w:val="24"/>
          <w:szCs w:val="24"/>
        </w:rPr>
        <w:t xml:space="preserve">porque </w:t>
      </w:r>
      <w:r w:rsidR="00C8241D">
        <w:rPr>
          <w:rFonts w:ascii="Times New Roman" w:hAnsi="Times New Roman" w:cs="Times New Roman"/>
          <w:sz w:val="24"/>
          <w:szCs w:val="24"/>
        </w:rPr>
        <w:t xml:space="preserve">entiendo </w:t>
      </w:r>
      <w:r w:rsidR="00D310D6">
        <w:rPr>
          <w:rFonts w:ascii="Times New Roman" w:hAnsi="Times New Roman" w:cs="Times New Roman"/>
          <w:sz w:val="24"/>
          <w:szCs w:val="24"/>
        </w:rPr>
        <w:t>que las creenc</w:t>
      </w:r>
      <w:r w:rsidR="00C8241D">
        <w:rPr>
          <w:rFonts w:ascii="Times New Roman" w:hAnsi="Times New Roman" w:cs="Times New Roman"/>
          <w:sz w:val="24"/>
          <w:szCs w:val="24"/>
        </w:rPr>
        <w:t>ias y teorías deben estar unidas</w:t>
      </w:r>
      <w:r w:rsidR="00D310D6">
        <w:rPr>
          <w:rFonts w:ascii="Times New Roman" w:hAnsi="Times New Roman" w:cs="Times New Roman"/>
          <w:sz w:val="24"/>
          <w:szCs w:val="24"/>
        </w:rPr>
        <w:t xml:space="preserve"> con la experiencia humana. A lo expuesto, pienso también que otra característica puede ser el rechazo a las verdades absolutas ya que rechazan la búsqueda de verdades abstractas</w:t>
      </w:r>
      <w:r w:rsidR="00C8241D">
        <w:rPr>
          <w:rFonts w:ascii="Times New Roman" w:hAnsi="Times New Roman" w:cs="Times New Roman"/>
          <w:sz w:val="24"/>
          <w:szCs w:val="24"/>
        </w:rPr>
        <w:t>.</w:t>
      </w:r>
    </w:p>
    <w:p w:rsidR="00AB1022" w:rsidRPr="008E25C1" w:rsidRDefault="009B3886" w:rsidP="009D4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En resumen, tanto el falibilismo como el pragmatismo hacen consciente la falta de la certeza y la necesidad de nuestras creencias. Sin embargo, el pragmatismo se enfatiza más en la utilidad y la aplicación de las creencias en la vida cotidiana, mientras que </w:t>
      </w:r>
      <w:r w:rsidR="00845E5E">
        <w:rPr>
          <w:rFonts w:ascii="Times New Roman" w:hAnsi="Times New Roman" w:cs="Times New Roman"/>
          <w:sz w:val="24"/>
          <w:szCs w:val="24"/>
        </w:rPr>
        <w:t xml:space="preserve">el falibilismo se centra en la idea de que ninguna creencia se escapa de estar en error y por eso es que debe estar siempre sujeta a revisión. </w:t>
      </w:r>
      <w:proofErr w:type="spellStart"/>
      <w:r w:rsidR="00845E5E" w:rsidRPr="009F16B8"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="00845E5E" w:rsidRPr="009F16B8">
        <w:rPr>
          <w:rFonts w:ascii="Times New Roman" w:hAnsi="Times New Roman" w:cs="Times New Roman"/>
          <w:sz w:val="24"/>
          <w:szCs w:val="24"/>
        </w:rPr>
        <w:t xml:space="preserve"> (2006 p.5</w:t>
      </w:r>
      <w:r w:rsidR="00845E5E">
        <w:rPr>
          <w:rFonts w:ascii="Times New Roman" w:hAnsi="Times New Roman" w:cs="Times New Roman"/>
          <w:sz w:val="24"/>
          <w:szCs w:val="24"/>
        </w:rPr>
        <w:t>7</w:t>
      </w:r>
      <w:r w:rsidR="00845E5E" w:rsidRPr="009F16B8">
        <w:rPr>
          <w:rFonts w:ascii="Times New Roman" w:hAnsi="Times New Roman" w:cs="Times New Roman"/>
          <w:sz w:val="24"/>
          <w:szCs w:val="24"/>
        </w:rPr>
        <w:t>)</w:t>
      </w:r>
      <w:r w:rsidR="00845E5E">
        <w:rPr>
          <w:rFonts w:ascii="Times New Roman" w:hAnsi="Times New Roman" w:cs="Times New Roman"/>
          <w:sz w:val="24"/>
          <w:szCs w:val="24"/>
        </w:rPr>
        <w:t xml:space="preserve"> dice que </w:t>
      </w:r>
      <w:r w:rsidR="00E02BC1">
        <w:rPr>
          <w:rFonts w:ascii="Times New Roman" w:hAnsi="Times New Roman" w:cs="Times New Roman"/>
          <w:sz w:val="24"/>
          <w:szCs w:val="24"/>
        </w:rPr>
        <w:t>“</w:t>
      </w:r>
      <w:r w:rsidR="00845E5E">
        <w:rPr>
          <w:rFonts w:ascii="Times New Roman" w:hAnsi="Times New Roman" w:cs="Times New Roman"/>
          <w:sz w:val="24"/>
          <w:szCs w:val="24"/>
        </w:rPr>
        <w:t xml:space="preserve">una </w:t>
      </w:r>
      <w:r w:rsidR="00845E5E">
        <w:rPr>
          <w:rFonts w:ascii="Times New Roman" w:hAnsi="Times New Roman" w:cs="Times New Roman"/>
          <w:sz w:val="24"/>
          <w:szCs w:val="24"/>
        </w:rPr>
        <w:lastRenderedPageBreak/>
        <w:t xml:space="preserve">mentalidad falibilista </w:t>
      </w:r>
      <w:r w:rsidR="00E02BC1">
        <w:rPr>
          <w:rFonts w:ascii="Times New Roman" w:hAnsi="Times New Roman" w:cs="Times New Roman"/>
          <w:sz w:val="24"/>
          <w:szCs w:val="24"/>
        </w:rPr>
        <w:t>se convierte en una realidad concreta sólo si logramos desarrollar prácticas y hábitos críticos correctos en una sociedad</w:t>
      </w:r>
      <w:r w:rsidR="00912281">
        <w:rPr>
          <w:rFonts w:ascii="Times New Roman" w:hAnsi="Times New Roman" w:cs="Times New Roman"/>
          <w:sz w:val="24"/>
          <w:szCs w:val="24"/>
        </w:rPr>
        <w:t xml:space="preserve"> democrática”. L</w:t>
      </w:r>
      <w:r w:rsidR="00E02BC1">
        <w:rPr>
          <w:rFonts w:ascii="Times New Roman" w:hAnsi="Times New Roman" w:cs="Times New Roman"/>
          <w:sz w:val="24"/>
          <w:szCs w:val="24"/>
        </w:rPr>
        <w:t xml:space="preserve">o que hace de esta aún más compleja ya que considero que es todo un reto para la humanidad mantener hábitos positivos o correctos. </w:t>
      </w:r>
    </w:p>
    <w:p w:rsidR="00F92498" w:rsidRPr="002739DF" w:rsidRDefault="00B51B9B" w:rsidP="00F9249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9DF">
        <w:rPr>
          <w:rFonts w:ascii="Times New Roman" w:hAnsi="Times New Roman" w:cs="Times New Roman"/>
          <w:sz w:val="24"/>
          <w:szCs w:val="24"/>
        </w:rPr>
        <w:t>El “</w:t>
      </w:r>
      <w:r w:rsidRPr="002739DF">
        <w:rPr>
          <w:rFonts w:ascii="Times New Roman" w:hAnsi="Times New Roman" w:cs="Times New Roman"/>
          <w:i/>
          <w:sz w:val="24"/>
          <w:szCs w:val="24"/>
        </w:rPr>
        <w:t>Club de los metafísicos</w:t>
      </w:r>
      <w:r w:rsidRPr="002739DF">
        <w:rPr>
          <w:rFonts w:ascii="Times New Roman" w:hAnsi="Times New Roman" w:cs="Times New Roman"/>
          <w:sz w:val="24"/>
          <w:szCs w:val="24"/>
        </w:rPr>
        <w:t>” responde contextualmente a la guerra de secesión norteamericana, al apogeo del positivismo lógico</w:t>
      </w:r>
      <w:r w:rsidR="00177A16" w:rsidRPr="002739DF">
        <w:rPr>
          <w:rFonts w:ascii="Times New Roman" w:hAnsi="Times New Roman" w:cs="Times New Roman"/>
          <w:sz w:val="24"/>
          <w:szCs w:val="24"/>
        </w:rPr>
        <w:t xml:space="preserve"> (del círculo de Viena)</w:t>
      </w:r>
      <w:r w:rsidRPr="002739DF">
        <w:rPr>
          <w:rFonts w:ascii="Times New Roman" w:hAnsi="Times New Roman" w:cs="Times New Roman"/>
          <w:sz w:val="24"/>
          <w:szCs w:val="24"/>
        </w:rPr>
        <w:t xml:space="preserve"> y al giro lingüístico</w:t>
      </w:r>
      <w:r w:rsidR="00177A16" w:rsidRPr="002739DF">
        <w:rPr>
          <w:rFonts w:ascii="Times New Roman" w:hAnsi="Times New Roman" w:cs="Times New Roman"/>
          <w:sz w:val="24"/>
          <w:szCs w:val="24"/>
        </w:rPr>
        <w:t xml:space="preserve"> (iniciado por Wittgenstein)</w:t>
      </w:r>
      <w:r w:rsidRPr="002739DF">
        <w:rPr>
          <w:rFonts w:ascii="Times New Roman" w:hAnsi="Times New Roman" w:cs="Times New Roman"/>
          <w:sz w:val="24"/>
          <w:szCs w:val="24"/>
        </w:rPr>
        <w:t>, entre otros</w:t>
      </w:r>
      <w:r w:rsidR="00177A16" w:rsidRPr="002739DF">
        <w:rPr>
          <w:rFonts w:ascii="Times New Roman" w:hAnsi="Times New Roman" w:cs="Times New Roman"/>
          <w:sz w:val="24"/>
          <w:szCs w:val="24"/>
        </w:rPr>
        <w:t xml:space="preserve"> factores</w:t>
      </w:r>
      <w:r w:rsidRPr="002739DF">
        <w:rPr>
          <w:rFonts w:ascii="Times New Roman" w:hAnsi="Times New Roman" w:cs="Times New Roman"/>
          <w:sz w:val="24"/>
          <w:szCs w:val="24"/>
        </w:rPr>
        <w:t xml:space="preserve">. </w:t>
      </w:r>
      <w:r w:rsidRPr="002739DF">
        <w:rPr>
          <w:rFonts w:ascii="Times New Roman" w:hAnsi="Times New Roman" w:cs="Times New Roman"/>
          <w:b/>
          <w:sz w:val="24"/>
          <w:szCs w:val="24"/>
        </w:rPr>
        <w:t xml:space="preserve">Comente </w:t>
      </w:r>
      <w:r w:rsidR="00177A16" w:rsidRPr="002739DF">
        <w:rPr>
          <w:rFonts w:ascii="Times New Roman" w:hAnsi="Times New Roman" w:cs="Times New Roman"/>
          <w:b/>
          <w:sz w:val="24"/>
          <w:szCs w:val="24"/>
        </w:rPr>
        <w:t xml:space="preserve">alguno de </w:t>
      </w:r>
      <w:r w:rsidRPr="002739DF">
        <w:rPr>
          <w:rFonts w:ascii="Times New Roman" w:hAnsi="Times New Roman" w:cs="Times New Roman"/>
          <w:sz w:val="24"/>
          <w:szCs w:val="24"/>
        </w:rPr>
        <w:t>estos antecedentes para explicar la postura de los pragmáticos.</w:t>
      </w:r>
      <w:r w:rsidR="00177A16" w:rsidRPr="002739DF">
        <w:rPr>
          <w:rFonts w:ascii="Times New Roman" w:hAnsi="Times New Roman" w:cs="Times New Roman"/>
          <w:sz w:val="24"/>
          <w:szCs w:val="24"/>
        </w:rPr>
        <w:t xml:space="preserve"> ¿Qué postura rechazan?</w:t>
      </w:r>
    </w:p>
    <w:p w:rsidR="00E02BC1" w:rsidRDefault="00F92498" w:rsidP="00F92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49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asándome en el texto y la explicación del vídeo del cap.1 “El choque de mentalidades. El anhelo de absolutos frentes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falibilismo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pragmático”,</w:t>
      </w:r>
      <w:r w:rsidR="00912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puedo comentar primero sobre</w:t>
      </w:r>
      <w:r w:rsidR="00AB1022">
        <w:rPr>
          <w:rFonts w:ascii="Times New Roman" w:hAnsi="Times New Roman" w:cs="Times New Roman"/>
          <w:sz w:val="24"/>
          <w:szCs w:val="24"/>
        </w:rPr>
        <w:t xml:space="preserve"> los pragmáticos más mencionados; </w:t>
      </w:r>
      <w:proofErr w:type="spellStart"/>
      <w:r w:rsidR="00AB1022">
        <w:rPr>
          <w:rFonts w:ascii="Times New Roman" w:hAnsi="Times New Roman" w:cs="Times New Roman"/>
          <w:sz w:val="24"/>
          <w:szCs w:val="24"/>
        </w:rPr>
        <w:t>Peirce</w:t>
      </w:r>
      <w:proofErr w:type="spellEnd"/>
      <w:r w:rsidR="00AB1022">
        <w:rPr>
          <w:rFonts w:ascii="Times New Roman" w:hAnsi="Times New Roman" w:cs="Times New Roman"/>
          <w:sz w:val="24"/>
          <w:szCs w:val="24"/>
        </w:rPr>
        <w:t xml:space="preserve"> y James, donde entiendo que rechazaban las afirmaciones absolutas y que mas bien defendían la idea donde el significado y la verdad se lograban determinar por las consecuencias prácticas y además por los efectos observables de esta. </w:t>
      </w:r>
      <w:r w:rsidR="00912281">
        <w:rPr>
          <w:rFonts w:ascii="Times New Roman" w:hAnsi="Times New Roman" w:cs="Times New Roman"/>
          <w:sz w:val="24"/>
          <w:szCs w:val="24"/>
        </w:rPr>
        <w:t xml:space="preserve">Este </w:t>
      </w:r>
      <w:r w:rsidR="00AB1022">
        <w:rPr>
          <w:rFonts w:ascii="Times New Roman" w:hAnsi="Times New Roman" w:cs="Times New Roman"/>
          <w:sz w:val="24"/>
          <w:szCs w:val="24"/>
        </w:rPr>
        <w:t>club surge a finales del siglo XIX y principios del siglo XX</w:t>
      </w:r>
      <w:r w:rsidR="00686604">
        <w:rPr>
          <w:rFonts w:ascii="Times New Roman" w:hAnsi="Times New Roman" w:cs="Times New Roman"/>
          <w:sz w:val="24"/>
          <w:szCs w:val="24"/>
        </w:rPr>
        <w:t xml:space="preserve">. Es más, </w:t>
      </w:r>
      <w:proofErr w:type="spellStart"/>
      <w:r w:rsidR="00686604"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="00686604">
        <w:rPr>
          <w:rFonts w:ascii="Times New Roman" w:hAnsi="Times New Roman" w:cs="Times New Roman"/>
          <w:sz w:val="24"/>
          <w:szCs w:val="24"/>
        </w:rPr>
        <w:t xml:space="preserve"> (2006 p.41) alude que este grupo fue informal y que estaba formado por intelectuales. Entre ellos están los ya mencionados Charles </w:t>
      </w:r>
      <w:proofErr w:type="spellStart"/>
      <w:r w:rsidR="00686604">
        <w:rPr>
          <w:rFonts w:ascii="Times New Roman" w:hAnsi="Times New Roman" w:cs="Times New Roman"/>
          <w:sz w:val="24"/>
          <w:szCs w:val="24"/>
        </w:rPr>
        <w:t>Peirce</w:t>
      </w:r>
      <w:proofErr w:type="spellEnd"/>
      <w:r w:rsidR="00686604">
        <w:rPr>
          <w:rFonts w:ascii="Times New Roman" w:hAnsi="Times New Roman" w:cs="Times New Roman"/>
          <w:sz w:val="24"/>
          <w:szCs w:val="24"/>
        </w:rPr>
        <w:t xml:space="preserve"> y William James</w:t>
      </w:r>
      <w:r w:rsidR="0012484C">
        <w:rPr>
          <w:rFonts w:ascii="Times New Roman" w:hAnsi="Times New Roman" w:cs="Times New Roman"/>
          <w:sz w:val="24"/>
          <w:szCs w:val="24"/>
        </w:rPr>
        <w:t>, son estos filósofos los que se encontraban influencia</w:t>
      </w:r>
      <w:r w:rsidR="006A2CB0">
        <w:rPr>
          <w:rFonts w:ascii="Times New Roman" w:hAnsi="Times New Roman" w:cs="Times New Roman"/>
          <w:sz w:val="24"/>
          <w:szCs w:val="24"/>
        </w:rPr>
        <w:t>dos por factores históricos que contribuyen</w:t>
      </w:r>
      <w:r w:rsidR="0012484C">
        <w:rPr>
          <w:rFonts w:ascii="Times New Roman" w:hAnsi="Times New Roman" w:cs="Times New Roman"/>
          <w:sz w:val="24"/>
          <w:szCs w:val="24"/>
        </w:rPr>
        <w:t xml:space="preserve"> en su postura filosófica.</w:t>
      </w:r>
      <w:r w:rsidR="006A2CB0">
        <w:rPr>
          <w:rFonts w:ascii="Times New Roman" w:hAnsi="Times New Roman" w:cs="Times New Roman"/>
          <w:sz w:val="24"/>
          <w:szCs w:val="24"/>
        </w:rPr>
        <w:t xml:space="preserve"> Primero, un cl</w:t>
      </w:r>
      <w:r w:rsidR="00E02BC1">
        <w:rPr>
          <w:rFonts w:ascii="Times New Roman" w:hAnsi="Times New Roman" w:cs="Times New Roman"/>
          <w:sz w:val="24"/>
          <w:szCs w:val="24"/>
        </w:rPr>
        <w:t>aro ejemplo de estos factores, es</w:t>
      </w:r>
      <w:r w:rsidR="006A2CB0">
        <w:rPr>
          <w:rFonts w:ascii="Times New Roman" w:hAnsi="Times New Roman" w:cs="Times New Roman"/>
          <w:sz w:val="24"/>
          <w:szCs w:val="24"/>
        </w:rPr>
        <w:t xml:space="preserve"> con el pragmatismo y su surgimiento después de la Guerra Civil. En realidad esta genera mucha división y conflictos en EE.UU</w:t>
      </w:r>
      <w:r w:rsidR="009122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2281"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="00912281">
        <w:rPr>
          <w:rFonts w:ascii="Times New Roman" w:hAnsi="Times New Roman" w:cs="Times New Roman"/>
          <w:sz w:val="24"/>
          <w:szCs w:val="24"/>
        </w:rPr>
        <w:t>, 2006 p.40)</w:t>
      </w:r>
      <w:r w:rsidR="006A2CB0">
        <w:rPr>
          <w:rFonts w:ascii="Times New Roman" w:hAnsi="Times New Roman" w:cs="Times New Roman"/>
          <w:sz w:val="24"/>
          <w:szCs w:val="24"/>
        </w:rPr>
        <w:t xml:space="preserve"> por lo que considero que también fue una puerta hacia la búsqueda de la identidad</w:t>
      </w:r>
      <w:r w:rsidR="00010BEC">
        <w:rPr>
          <w:rFonts w:ascii="Times New Roman" w:hAnsi="Times New Roman" w:cs="Times New Roman"/>
          <w:sz w:val="24"/>
          <w:szCs w:val="24"/>
        </w:rPr>
        <w:t xml:space="preserve">, por ello los pragmáticos lo que hacían era hablar de una filosofía que se centre en esos problemas en lugar de andar buscando respuestas idealistas y abstractas. </w:t>
      </w:r>
    </w:p>
    <w:p w:rsidR="0045641E" w:rsidRDefault="00912281" w:rsidP="00456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citado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(2006 p.41) hace una descripción metafórica acerca del principio </w:t>
      </w:r>
      <w:r>
        <w:rPr>
          <w:rFonts w:ascii="Times New Roman" w:hAnsi="Times New Roman" w:cs="Times New Roman"/>
          <w:sz w:val="24"/>
          <w:szCs w:val="24"/>
        </w:rPr>
        <w:t xml:space="preserve">pragmático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Peirce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me parece interesante: “el alma y el sentido del pensamiento, jamás pueden ser forzados a dirigirse hacia otra cosa que sea la creencia […]”</w:t>
      </w:r>
      <w:r>
        <w:rPr>
          <w:rFonts w:ascii="Times New Roman" w:hAnsi="Times New Roman" w:cs="Times New Roman"/>
          <w:sz w:val="24"/>
          <w:szCs w:val="24"/>
        </w:rPr>
        <w:t xml:space="preserve">. En efecto, </w:t>
      </w:r>
      <w:r w:rsidR="00953BD9">
        <w:rPr>
          <w:rFonts w:ascii="Times New Roman" w:hAnsi="Times New Roman" w:cs="Times New Roman"/>
          <w:sz w:val="24"/>
          <w:szCs w:val="24"/>
        </w:rPr>
        <w:t>los pragmáticos en contraposición</w:t>
      </w:r>
      <w:r>
        <w:rPr>
          <w:rFonts w:ascii="Times New Roman" w:hAnsi="Times New Roman" w:cs="Times New Roman"/>
          <w:sz w:val="24"/>
          <w:szCs w:val="24"/>
        </w:rPr>
        <w:t>,</w:t>
      </w:r>
      <w:r w:rsidR="00953BD9">
        <w:rPr>
          <w:rFonts w:ascii="Times New Roman" w:hAnsi="Times New Roman" w:cs="Times New Roman"/>
          <w:sz w:val="24"/>
          <w:szCs w:val="24"/>
        </w:rPr>
        <w:t xml:space="preserve"> eran </w:t>
      </w:r>
      <w:r w:rsidR="005478FE">
        <w:rPr>
          <w:rFonts w:ascii="Times New Roman" w:hAnsi="Times New Roman" w:cs="Times New Roman"/>
          <w:sz w:val="24"/>
          <w:szCs w:val="24"/>
        </w:rPr>
        <w:t>escépticos</w:t>
      </w:r>
      <w:r w:rsidR="00953BD9">
        <w:rPr>
          <w:rFonts w:ascii="Times New Roman" w:hAnsi="Times New Roman" w:cs="Times New Roman"/>
          <w:sz w:val="24"/>
          <w:szCs w:val="24"/>
        </w:rPr>
        <w:t xml:space="preserve"> sobre la probabilidad de una base empírica para afirmaciones filosóficas y por ende hablaban de la importancia de las creencias y teorías que no son verificables de manera directa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641E">
        <w:rPr>
          <w:rFonts w:ascii="Times New Roman" w:hAnsi="Times New Roman" w:cs="Times New Roman"/>
          <w:sz w:val="24"/>
          <w:szCs w:val="24"/>
        </w:rPr>
        <w:t xml:space="preserve">Además, considero que el giro lingüístico iniciado por Wittgenstein logra centralizar el lenguaje con la comprensión del mundo, en donde los pragmáticos también se interesan por el lenguaje y la relación con la experiencia, pero estos lo que hacen es adoptar una postura diferente. </w:t>
      </w:r>
      <w:r w:rsidR="0045641E">
        <w:rPr>
          <w:rFonts w:ascii="Times New Roman" w:hAnsi="Times New Roman" w:cs="Times New Roman"/>
          <w:sz w:val="24"/>
          <w:szCs w:val="24"/>
        </w:rPr>
        <w:lastRenderedPageBreak/>
        <w:t>Así mismo, mientras Wittgenstein enfocaba al lenguaje como un sistema de reglas, los pragmáticos lo que hacían era centrarse en el lenguaje y cómo este se usaba para resolver problemas.</w:t>
      </w:r>
      <w:r w:rsidR="0045641E">
        <w:rPr>
          <w:rFonts w:ascii="Times New Roman" w:hAnsi="Times New Roman" w:cs="Times New Roman"/>
          <w:sz w:val="24"/>
          <w:szCs w:val="24"/>
        </w:rPr>
        <w:t xml:space="preserve"> </w:t>
      </w:r>
      <w:r w:rsidR="0045641E">
        <w:rPr>
          <w:rFonts w:ascii="Times New Roman" w:hAnsi="Times New Roman" w:cs="Times New Roman"/>
          <w:sz w:val="24"/>
          <w:szCs w:val="24"/>
        </w:rPr>
        <w:t xml:space="preserve">Por otro lado, el Círculo de Viena, promovía la idea de que las afirmaciones que pueden ser verificadas mediante la experiencia empírica tienen sentido. James citado por </w:t>
      </w:r>
      <w:proofErr w:type="spellStart"/>
      <w:r w:rsidR="0045641E">
        <w:rPr>
          <w:rFonts w:ascii="Times New Roman" w:hAnsi="Times New Roman" w:cs="Times New Roman"/>
          <w:sz w:val="24"/>
          <w:szCs w:val="24"/>
        </w:rPr>
        <w:t>Bernstein</w:t>
      </w:r>
      <w:proofErr w:type="spellEnd"/>
      <w:r w:rsidR="0045641E">
        <w:rPr>
          <w:rFonts w:ascii="Times New Roman" w:hAnsi="Times New Roman" w:cs="Times New Roman"/>
          <w:sz w:val="24"/>
          <w:szCs w:val="24"/>
        </w:rPr>
        <w:t xml:space="preserve"> (2006 p.42) decía que “las creencias son reglas para la acción, y toda función del pensamiento es un paso para la creación de hábitos de la acción”. </w:t>
      </w:r>
    </w:p>
    <w:p w:rsidR="005478FE" w:rsidRDefault="005478FE" w:rsidP="00F92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bien, a partir de lo señalado mi postura respecto a los pragmáticos y lo que rechazan se inclina con la búsqueda de las verdades abstractas</w:t>
      </w:r>
      <w:r w:rsidR="002739DF">
        <w:rPr>
          <w:rFonts w:ascii="Times New Roman" w:hAnsi="Times New Roman" w:cs="Times New Roman"/>
          <w:sz w:val="24"/>
          <w:szCs w:val="24"/>
        </w:rPr>
        <w:t xml:space="preserve"> y absolutas</w:t>
      </w:r>
      <w:r>
        <w:rPr>
          <w:rFonts w:ascii="Times New Roman" w:hAnsi="Times New Roman" w:cs="Times New Roman"/>
          <w:sz w:val="24"/>
          <w:szCs w:val="24"/>
        </w:rPr>
        <w:t>, además estos abogaban por la centralización en la utilidad y eficacia de las creencias en la vi</w:t>
      </w:r>
      <w:r w:rsidR="002739DF">
        <w:rPr>
          <w:rFonts w:ascii="Times New Roman" w:hAnsi="Times New Roman" w:cs="Times New Roman"/>
          <w:sz w:val="24"/>
          <w:szCs w:val="24"/>
        </w:rPr>
        <w:t>da y resolución de problemas, es decir que estas se orientaban en favor a la práctica, centrándose en la resolución de problemas y la adaptación constante.</w:t>
      </w:r>
    </w:p>
    <w:p w:rsidR="00C8241D" w:rsidRDefault="00C8241D" w:rsidP="00F92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241D" w:rsidRPr="00BD7044" w:rsidRDefault="00C8241D" w:rsidP="00C8241D">
      <w:pPr>
        <w:pStyle w:val="Bibliografa"/>
        <w:ind w:left="720" w:hanging="720"/>
        <w:rPr>
          <w:b/>
        </w:rPr>
      </w:pPr>
      <w:r w:rsidRPr="00BD7044">
        <w:rPr>
          <w:rFonts w:ascii="Times New Roman" w:hAnsi="Times New Roman"/>
          <w:b/>
          <w:sz w:val="24"/>
          <w:szCs w:val="24"/>
        </w:rPr>
        <w:t xml:space="preserve">Bibliografía: </w:t>
      </w:r>
    </w:p>
    <w:p w:rsidR="00C8241D" w:rsidRPr="00BD7044" w:rsidRDefault="00C8241D" w:rsidP="00C8241D">
      <w:pPr>
        <w:pStyle w:val="Bibliografa"/>
        <w:spacing w:line="240" w:lineRule="auto"/>
        <w:ind w:left="720" w:hanging="720"/>
        <w:rPr>
          <w:rFonts w:ascii="Times New Roman" w:hAnsi="Times New Roman"/>
          <w:noProof/>
          <w:sz w:val="24"/>
          <w:szCs w:val="24"/>
          <w:lang w:val="es-ES"/>
        </w:rPr>
      </w:pPr>
      <w:r w:rsidRPr="00BD7044">
        <w:rPr>
          <w:rFonts w:ascii="Times New Roman" w:hAnsi="Times New Roman"/>
        </w:rPr>
        <w:fldChar w:fldCharType="begin"/>
      </w:r>
      <w:r w:rsidRPr="00BD7044">
        <w:rPr>
          <w:rFonts w:ascii="Times New Roman" w:hAnsi="Times New Roman"/>
        </w:rPr>
        <w:instrText>BIBLIOGRAPHY</w:instrText>
      </w:r>
      <w:r w:rsidRPr="00BD7044">
        <w:rPr>
          <w:rFonts w:ascii="Times New Roman" w:hAnsi="Times New Roman"/>
        </w:rPr>
        <w:fldChar w:fldCharType="separate"/>
      </w:r>
      <w:r w:rsidRPr="00BD7044">
        <w:rPr>
          <w:rFonts w:ascii="Times New Roman" w:hAnsi="Times New Roman"/>
          <w:noProof/>
          <w:lang w:val="es-ES"/>
        </w:rPr>
        <w:t xml:space="preserve">Bernstein, R. J. (2006). </w:t>
      </w:r>
      <w:r w:rsidRPr="00BD7044">
        <w:rPr>
          <w:rFonts w:ascii="Times New Roman" w:hAnsi="Times New Roman"/>
          <w:i/>
          <w:iCs/>
          <w:noProof/>
          <w:lang w:val="es-ES"/>
        </w:rPr>
        <w:t>El abuso del mal, La corrupción de la política y la religión desde el 11/9.</w:t>
      </w:r>
      <w:r w:rsidRPr="00BD7044">
        <w:rPr>
          <w:rFonts w:ascii="Times New Roman" w:hAnsi="Times New Roman"/>
          <w:noProof/>
          <w:lang w:val="es-ES"/>
        </w:rPr>
        <w:t xml:space="preserve"> El choque de mentalidades. El anhelo de absolutos frente al alfabilismo pragmático. </w:t>
      </w:r>
      <w:r w:rsidRPr="00BD7044">
        <w:rPr>
          <w:rFonts w:ascii="Times New Roman" w:hAnsi="Times New Roman"/>
          <w:i/>
          <w:noProof/>
          <w:lang w:val="es-ES"/>
        </w:rPr>
        <w:t>p 38 - 70 .</w:t>
      </w:r>
      <w:r w:rsidRPr="00BD7044">
        <w:rPr>
          <w:rFonts w:ascii="Times New Roman" w:hAnsi="Times New Roman"/>
          <w:noProof/>
          <w:lang w:val="es-ES"/>
        </w:rPr>
        <w:t>Buenos Aires: Katz.</w:t>
      </w:r>
    </w:p>
    <w:p w:rsidR="00D5086F" w:rsidRPr="005220AF" w:rsidRDefault="00C8241D" w:rsidP="00C8241D">
      <w:pPr>
        <w:tabs>
          <w:tab w:val="left" w:pos="47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044">
        <w:rPr>
          <w:rFonts w:ascii="Times New Roman" w:hAnsi="Times New Roman"/>
        </w:rPr>
        <w:fldChar w:fldCharType="end"/>
      </w:r>
    </w:p>
    <w:sectPr w:rsidR="00D5086F" w:rsidRPr="0052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42DE"/>
    <w:multiLevelType w:val="multilevel"/>
    <w:tmpl w:val="F218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1406E"/>
    <w:multiLevelType w:val="multilevel"/>
    <w:tmpl w:val="EFB4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71ED9"/>
    <w:multiLevelType w:val="multilevel"/>
    <w:tmpl w:val="51A6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E2D1A"/>
    <w:multiLevelType w:val="hybridMultilevel"/>
    <w:tmpl w:val="F202E9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A1"/>
    <w:rsid w:val="00002A89"/>
    <w:rsid w:val="00010BEC"/>
    <w:rsid w:val="00013323"/>
    <w:rsid w:val="0012484C"/>
    <w:rsid w:val="00136295"/>
    <w:rsid w:val="00177A16"/>
    <w:rsid w:val="001E1766"/>
    <w:rsid w:val="00263DD7"/>
    <w:rsid w:val="00264505"/>
    <w:rsid w:val="002739DF"/>
    <w:rsid w:val="00357A01"/>
    <w:rsid w:val="003D1756"/>
    <w:rsid w:val="00412FF1"/>
    <w:rsid w:val="00423CF8"/>
    <w:rsid w:val="0045641E"/>
    <w:rsid w:val="00473757"/>
    <w:rsid w:val="00481C52"/>
    <w:rsid w:val="004F4502"/>
    <w:rsid w:val="004F5772"/>
    <w:rsid w:val="005220AF"/>
    <w:rsid w:val="005478FE"/>
    <w:rsid w:val="00575B52"/>
    <w:rsid w:val="005D4D32"/>
    <w:rsid w:val="0060362A"/>
    <w:rsid w:val="006145C9"/>
    <w:rsid w:val="00677F23"/>
    <w:rsid w:val="00686604"/>
    <w:rsid w:val="006A2CB0"/>
    <w:rsid w:val="006C442D"/>
    <w:rsid w:val="0071006B"/>
    <w:rsid w:val="00845E5E"/>
    <w:rsid w:val="008E25C1"/>
    <w:rsid w:val="008F3A60"/>
    <w:rsid w:val="00912281"/>
    <w:rsid w:val="00935D1B"/>
    <w:rsid w:val="00953BD9"/>
    <w:rsid w:val="009B3886"/>
    <w:rsid w:val="009C24F3"/>
    <w:rsid w:val="009D44A3"/>
    <w:rsid w:val="009F16B8"/>
    <w:rsid w:val="00A202EE"/>
    <w:rsid w:val="00A20388"/>
    <w:rsid w:val="00A80E42"/>
    <w:rsid w:val="00AA334A"/>
    <w:rsid w:val="00AA6486"/>
    <w:rsid w:val="00AA6CAA"/>
    <w:rsid w:val="00AB1022"/>
    <w:rsid w:val="00AC441B"/>
    <w:rsid w:val="00B003A1"/>
    <w:rsid w:val="00B51B9B"/>
    <w:rsid w:val="00B72846"/>
    <w:rsid w:val="00B8014C"/>
    <w:rsid w:val="00BA463F"/>
    <w:rsid w:val="00BC287D"/>
    <w:rsid w:val="00C8241D"/>
    <w:rsid w:val="00C8726E"/>
    <w:rsid w:val="00CD413C"/>
    <w:rsid w:val="00D310D6"/>
    <w:rsid w:val="00D33EC7"/>
    <w:rsid w:val="00D5086F"/>
    <w:rsid w:val="00D6028B"/>
    <w:rsid w:val="00D92043"/>
    <w:rsid w:val="00DA6D17"/>
    <w:rsid w:val="00E02BC1"/>
    <w:rsid w:val="00E367C1"/>
    <w:rsid w:val="00E41E37"/>
    <w:rsid w:val="00E93462"/>
    <w:rsid w:val="00EA43AF"/>
    <w:rsid w:val="00ED4944"/>
    <w:rsid w:val="00F438F5"/>
    <w:rsid w:val="00F57353"/>
    <w:rsid w:val="00F92498"/>
    <w:rsid w:val="00FE31D8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D45E20-5D94-4B92-B089-331568CE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5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62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whitespace-pre-wrap">
    <w:name w:val="whitespace-pre-wrap"/>
    <w:basedOn w:val="Normal"/>
    <w:rsid w:val="00A2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A463F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C8241D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540B-D920-43E0-BAF8-5D4924FE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Cuenta Microsoft</cp:lastModifiedBy>
  <cp:revision>12</cp:revision>
  <dcterms:created xsi:type="dcterms:W3CDTF">2023-10-20T21:15:00Z</dcterms:created>
  <dcterms:modified xsi:type="dcterms:W3CDTF">2023-10-26T14:16:00Z</dcterms:modified>
</cp:coreProperties>
</file>