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A59E9" w14:textId="77777777" w:rsidR="008358B6" w:rsidRPr="008358B6" w:rsidRDefault="00622A2B" w:rsidP="008358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358B6">
        <w:rPr>
          <w:rFonts w:ascii="Times New Roman" w:hAnsi="Times New Roman" w:cs="Times New Roman"/>
          <w:b/>
          <w:bCs/>
          <w:sz w:val="32"/>
          <w:szCs w:val="32"/>
          <w:lang w:val="es-ES"/>
        </w:rPr>
        <w:t>Ética</w:t>
      </w:r>
    </w:p>
    <w:p w14:paraId="1A3D35FC" w14:textId="77777777" w:rsidR="008358B6" w:rsidRDefault="008358B6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A87FDF" w14:textId="75627BDF" w:rsidR="00391104" w:rsidRPr="00EE5D74" w:rsidRDefault="00EE0D4D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622A2B" w:rsidRPr="00EE5D74">
        <w:rPr>
          <w:rFonts w:ascii="Times New Roman" w:hAnsi="Times New Roman" w:cs="Times New Roman"/>
          <w:sz w:val="24"/>
          <w:szCs w:val="24"/>
          <w:lang w:val="es-ES"/>
        </w:rPr>
        <w:t>ontrol de lectura 2</w:t>
      </w:r>
    </w:p>
    <w:p w14:paraId="2EF4129F" w14:textId="5B052C63" w:rsidR="00622A2B" w:rsidRDefault="00C44FCD" w:rsidP="008B1A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C5AD2">
        <w:rPr>
          <w:rFonts w:ascii="Times New Roman" w:hAnsi="Times New Roman" w:cs="Times New Roman"/>
          <w:sz w:val="24"/>
          <w:szCs w:val="24"/>
          <w:lang w:val="es-ES"/>
        </w:rPr>
        <w:t xml:space="preserve">Resumen de la lectura </w:t>
      </w:r>
      <w:r w:rsidR="005826D1" w:rsidRPr="00BC5AD2">
        <w:rPr>
          <w:rFonts w:ascii="Times New Roman" w:hAnsi="Times New Roman" w:cs="Times New Roman"/>
          <w:sz w:val="24"/>
          <w:szCs w:val="24"/>
          <w:lang w:val="es-ES"/>
        </w:rPr>
        <w:t>del texto: fundamentación de la metafísica de las costumbres</w:t>
      </w:r>
      <w:r w:rsidR="0036475F">
        <w:rPr>
          <w:rFonts w:ascii="Times New Roman" w:hAnsi="Times New Roman" w:cs="Times New Roman"/>
          <w:sz w:val="24"/>
          <w:szCs w:val="24"/>
          <w:lang w:val="es-ES"/>
        </w:rPr>
        <w:t xml:space="preserve"> capítulos 1 y 2</w:t>
      </w:r>
      <w:r w:rsidR="005826D1" w:rsidRPr="00BC5AD2">
        <w:rPr>
          <w:rFonts w:ascii="Times New Roman" w:hAnsi="Times New Roman" w:cs="Times New Roman"/>
          <w:sz w:val="24"/>
          <w:szCs w:val="24"/>
          <w:lang w:val="es-ES"/>
        </w:rPr>
        <w:t xml:space="preserve">. Autor </w:t>
      </w:r>
      <w:proofErr w:type="spellStart"/>
      <w:r w:rsidR="005826D1" w:rsidRPr="00BC5AD2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BC5AD2" w:rsidRPr="00BC5AD2">
        <w:rPr>
          <w:rFonts w:ascii="Times New Roman" w:hAnsi="Times New Roman" w:cs="Times New Roman"/>
          <w:sz w:val="24"/>
          <w:szCs w:val="24"/>
          <w:lang w:val="es-ES"/>
        </w:rPr>
        <w:t>nmanuel</w:t>
      </w:r>
      <w:proofErr w:type="spellEnd"/>
      <w:r w:rsidR="00BC5AD2" w:rsidRPr="00BC5AD2">
        <w:rPr>
          <w:rFonts w:ascii="Times New Roman" w:hAnsi="Times New Roman" w:cs="Times New Roman"/>
          <w:sz w:val="24"/>
          <w:szCs w:val="24"/>
          <w:lang w:val="es-ES"/>
        </w:rPr>
        <w:t xml:space="preserve"> Kant. </w:t>
      </w:r>
    </w:p>
    <w:p w14:paraId="0F3B1D81" w14:textId="58E52CB0" w:rsidR="00BC5AD2" w:rsidRDefault="00BC5AD2" w:rsidP="008B1A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Pregunta</w:t>
      </w:r>
      <w:r w:rsidR="0036475F">
        <w:rPr>
          <w:rFonts w:ascii="Times New Roman" w:hAnsi="Times New Roman" w:cs="Times New Roman"/>
          <w:sz w:val="24"/>
          <w:szCs w:val="24"/>
          <w:lang w:val="es-ES"/>
        </w:rPr>
        <w:t xml:space="preserve"> a responder: ¿cuáles son los límites del texto?</w:t>
      </w:r>
    </w:p>
    <w:p w14:paraId="7B0866A2" w14:textId="77777777" w:rsidR="00BE260F" w:rsidRDefault="00BE260F" w:rsidP="002962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E16400" w14:textId="320449E0" w:rsidR="00296278" w:rsidRDefault="00296278" w:rsidP="002962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Alumno: Juan Alfredo Mejía Alza</w:t>
      </w:r>
    </w:p>
    <w:p w14:paraId="1CB38776" w14:textId="63A2F760" w:rsidR="00296278" w:rsidRDefault="00296278" w:rsidP="0029627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Respuesta 1.</w:t>
      </w:r>
    </w:p>
    <w:p w14:paraId="6F6D8C35" w14:textId="77D0E341" w:rsidR="00687505" w:rsidRDefault="00BE260F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B21A8B">
        <w:rPr>
          <w:rFonts w:ascii="Times New Roman" w:hAnsi="Times New Roman" w:cs="Times New Roman"/>
          <w:sz w:val="24"/>
          <w:szCs w:val="24"/>
          <w:lang w:val="es-ES"/>
        </w:rPr>
        <w:t>esumen</w:t>
      </w:r>
      <w:r w:rsidR="0068750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681F5D2C" w14:textId="6E285B1B" w:rsidR="00B21A8B" w:rsidRDefault="00687505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capítulo 1 </w:t>
      </w:r>
    </w:p>
    <w:p w14:paraId="303CD78E" w14:textId="394E13AB" w:rsidR="00C82B5D" w:rsidRDefault="00A25A01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inicia </w:t>
      </w:r>
      <w:r w:rsidR="00631392">
        <w:rPr>
          <w:rFonts w:ascii="Times New Roman" w:hAnsi="Times New Roman" w:cs="Times New Roman"/>
          <w:sz w:val="24"/>
          <w:szCs w:val="24"/>
          <w:lang w:val="es-ES"/>
        </w:rPr>
        <w:t>afirmando que la buena voluntad se puede considerar buena sin restricción.</w:t>
      </w:r>
      <w:r w:rsidR="008B1AB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4C5">
        <w:rPr>
          <w:rFonts w:ascii="Times New Roman" w:hAnsi="Times New Roman" w:cs="Times New Roman"/>
          <w:sz w:val="24"/>
          <w:szCs w:val="24"/>
          <w:lang w:val="es-ES"/>
        </w:rPr>
        <w:t xml:space="preserve">Porque ella rectifica </w:t>
      </w:r>
      <w:r w:rsidR="00EF7E9A">
        <w:rPr>
          <w:rFonts w:ascii="Times New Roman" w:hAnsi="Times New Roman" w:cs="Times New Roman"/>
          <w:sz w:val="24"/>
          <w:szCs w:val="24"/>
          <w:lang w:val="es-ES"/>
        </w:rPr>
        <w:t>y acomoda lo que se entiende por felicidad.</w:t>
      </w:r>
      <w:r w:rsidR="008B1AB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85190">
        <w:rPr>
          <w:rFonts w:ascii="Times New Roman" w:hAnsi="Times New Roman" w:cs="Times New Roman"/>
          <w:sz w:val="24"/>
          <w:szCs w:val="24"/>
          <w:lang w:val="es-ES"/>
        </w:rPr>
        <w:t xml:space="preserve">Busca los principios que rigen la razón como guía de la acción moral. </w:t>
      </w:r>
      <w:r w:rsidR="008312FC">
        <w:rPr>
          <w:rFonts w:ascii="Times New Roman" w:hAnsi="Times New Roman" w:cs="Times New Roman"/>
          <w:sz w:val="24"/>
          <w:szCs w:val="24"/>
          <w:lang w:val="es-ES"/>
        </w:rPr>
        <w:t xml:space="preserve">Las afecciones y pasiones, </w:t>
      </w:r>
      <w:r w:rsidR="009870CA">
        <w:rPr>
          <w:rFonts w:ascii="Times New Roman" w:hAnsi="Times New Roman" w:cs="Times New Roman"/>
          <w:sz w:val="24"/>
          <w:szCs w:val="24"/>
          <w:lang w:val="es-ES"/>
        </w:rPr>
        <w:t>el dominio de sí mismo</w:t>
      </w:r>
      <w:r w:rsidR="00041EA4">
        <w:rPr>
          <w:rFonts w:ascii="Times New Roman" w:hAnsi="Times New Roman" w:cs="Times New Roman"/>
          <w:sz w:val="24"/>
          <w:szCs w:val="24"/>
          <w:lang w:val="es-ES"/>
        </w:rPr>
        <w:t>, la reflexión sobria</w:t>
      </w:r>
      <w:r w:rsidR="00A8701E">
        <w:rPr>
          <w:rFonts w:ascii="Times New Roman" w:hAnsi="Times New Roman" w:cs="Times New Roman"/>
          <w:sz w:val="24"/>
          <w:szCs w:val="24"/>
          <w:lang w:val="es-ES"/>
        </w:rPr>
        <w:t xml:space="preserve"> e</w:t>
      </w:r>
      <w:r w:rsidR="00041EA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8312FC">
        <w:rPr>
          <w:rFonts w:ascii="Times New Roman" w:hAnsi="Times New Roman" w:cs="Times New Roman"/>
          <w:sz w:val="24"/>
          <w:szCs w:val="24"/>
          <w:lang w:val="es-ES"/>
        </w:rPr>
        <w:t>inclusive, la mesura</w:t>
      </w:r>
      <w:r w:rsidR="00A8701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D85A07">
        <w:rPr>
          <w:rFonts w:ascii="Times New Roman" w:hAnsi="Times New Roman" w:cs="Times New Roman"/>
          <w:sz w:val="24"/>
          <w:szCs w:val="24"/>
          <w:lang w:val="es-ES"/>
        </w:rPr>
        <w:t xml:space="preserve"> puede</w:t>
      </w:r>
      <w:r w:rsidR="00D35D45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D85A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41253">
        <w:rPr>
          <w:rFonts w:ascii="Times New Roman" w:hAnsi="Times New Roman" w:cs="Times New Roman"/>
          <w:sz w:val="24"/>
          <w:szCs w:val="24"/>
          <w:lang w:val="es-ES"/>
        </w:rPr>
        <w:t>llevar al error,</w:t>
      </w:r>
      <w:r w:rsidR="00D85A07">
        <w:rPr>
          <w:rFonts w:ascii="Times New Roman" w:hAnsi="Times New Roman" w:cs="Times New Roman"/>
          <w:sz w:val="24"/>
          <w:szCs w:val="24"/>
          <w:lang w:val="es-ES"/>
        </w:rPr>
        <w:t xml:space="preserve"> sin la buena voluntad que actúa </w:t>
      </w:r>
      <w:r w:rsidR="00141253">
        <w:rPr>
          <w:rFonts w:ascii="Times New Roman" w:hAnsi="Times New Roman" w:cs="Times New Roman"/>
          <w:sz w:val="24"/>
          <w:szCs w:val="24"/>
          <w:lang w:val="es-ES"/>
        </w:rPr>
        <w:t>como norte</w:t>
      </w:r>
      <w:r w:rsidR="00D35D45">
        <w:rPr>
          <w:rFonts w:ascii="Times New Roman" w:hAnsi="Times New Roman" w:cs="Times New Roman"/>
          <w:sz w:val="24"/>
          <w:szCs w:val="24"/>
          <w:lang w:val="es-ES"/>
        </w:rPr>
        <w:t xml:space="preserve"> en la vida</w:t>
      </w:r>
      <w:r w:rsidR="00F53D7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B87FC0">
        <w:rPr>
          <w:rFonts w:ascii="Times New Roman" w:hAnsi="Times New Roman" w:cs="Times New Roman"/>
          <w:sz w:val="24"/>
          <w:szCs w:val="24"/>
          <w:lang w:val="es-ES"/>
        </w:rPr>
        <w:t xml:space="preserve">Puesto que esta es buena en sí misma, opina. </w:t>
      </w:r>
      <w:r w:rsidR="002758AD">
        <w:rPr>
          <w:rFonts w:ascii="Times New Roman" w:hAnsi="Times New Roman" w:cs="Times New Roman"/>
          <w:sz w:val="24"/>
          <w:szCs w:val="24"/>
          <w:lang w:val="es-ES"/>
        </w:rPr>
        <w:t xml:space="preserve">Lo que está detrás es la razón que </w:t>
      </w:r>
      <w:r w:rsidR="0030301D">
        <w:rPr>
          <w:rFonts w:ascii="Times New Roman" w:hAnsi="Times New Roman" w:cs="Times New Roman"/>
          <w:sz w:val="24"/>
          <w:szCs w:val="24"/>
          <w:lang w:val="es-ES"/>
        </w:rPr>
        <w:t>dirige</w:t>
      </w:r>
      <w:r w:rsidR="00AF5BF8">
        <w:rPr>
          <w:rFonts w:ascii="Times New Roman" w:hAnsi="Times New Roman" w:cs="Times New Roman"/>
          <w:sz w:val="24"/>
          <w:szCs w:val="24"/>
          <w:lang w:val="es-ES"/>
        </w:rPr>
        <w:t xml:space="preserve"> la conducta</w:t>
      </w:r>
      <w:r w:rsidR="0030301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B70F1E0" w14:textId="02CD5E0A" w:rsidR="00F96A14" w:rsidRDefault="001F5DC4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razón está presente en todo ser humano, sea este vulgar o cultivado. </w:t>
      </w:r>
      <w:r w:rsidR="00DF0862">
        <w:rPr>
          <w:rFonts w:ascii="Times New Roman" w:hAnsi="Times New Roman" w:cs="Times New Roman"/>
          <w:sz w:val="24"/>
          <w:szCs w:val="24"/>
          <w:lang w:val="es-ES"/>
        </w:rPr>
        <w:t xml:space="preserve">Ejerce gran influencia en su comportamiento. </w:t>
      </w:r>
      <w:r w:rsidR="006F30B1">
        <w:rPr>
          <w:rFonts w:ascii="Times New Roman" w:hAnsi="Times New Roman" w:cs="Times New Roman"/>
          <w:sz w:val="24"/>
          <w:szCs w:val="24"/>
          <w:lang w:val="es-ES"/>
        </w:rPr>
        <w:t xml:space="preserve">Pues el juicio la tiene como guía. </w:t>
      </w:r>
      <w:r w:rsidR="006D1A32">
        <w:rPr>
          <w:rFonts w:ascii="Times New Roman" w:hAnsi="Times New Roman" w:cs="Times New Roman"/>
          <w:sz w:val="24"/>
          <w:szCs w:val="24"/>
          <w:lang w:val="es-ES"/>
        </w:rPr>
        <w:t xml:space="preserve">Esta es una facultad práctica. </w:t>
      </w:r>
      <w:r w:rsidR="00B71D0B">
        <w:rPr>
          <w:rFonts w:ascii="Times New Roman" w:hAnsi="Times New Roman" w:cs="Times New Roman"/>
          <w:sz w:val="24"/>
          <w:szCs w:val="24"/>
          <w:lang w:val="es-ES"/>
        </w:rPr>
        <w:t>Por eso tiene influjo en la voluntad. Produciendo un</w:t>
      </w:r>
      <w:r w:rsidR="006C32ED">
        <w:rPr>
          <w:rFonts w:ascii="Times New Roman" w:hAnsi="Times New Roman" w:cs="Times New Roman"/>
          <w:sz w:val="24"/>
          <w:szCs w:val="24"/>
          <w:lang w:val="es-ES"/>
        </w:rPr>
        <w:t xml:space="preserve">a buena acción. </w:t>
      </w:r>
      <w:r w:rsidR="00054BD8">
        <w:rPr>
          <w:rFonts w:ascii="Times New Roman" w:hAnsi="Times New Roman" w:cs="Times New Roman"/>
          <w:sz w:val="24"/>
          <w:szCs w:val="24"/>
          <w:lang w:val="es-ES"/>
        </w:rPr>
        <w:t xml:space="preserve">Entonces, se puede decir que la acción buena es el </w:t>
      </w:r>
      <w:r w:rsidR="000C099D">
        <w:rPr>
          <w:rFonts w:ascii="Times New Roman" w:hAnsi="Times New Roman" w:cs="Times New Roman"/>
          <w:sz w:val="24"/>
          <w:szCs w:val="24"/>
          <w:lang w:val="es-ES"/>
        </w:rPr>
        <w:t>actuar</w:t>
      </w:r>
      <w:r w:rsidR="00054BD8">
        <w:rPr>
          <w:rFonts w:ascii="Times New Roman" w:hAnsi="Times New Roman" w:cs="Times New Roman"/>
          <w:sz w:val="24"/>
          <w:szCs w:val="24"/>
          <w:lang w:val="es-ES"/>
        </w:rPr>
        <w:t xml:space="preserve"> práctico de la razón</w:t>
      </w:r>
      <w:r w:rsidR="00BD4157">
        <w:rPr>
          <w:rFonts w:ascii="Times New Roman" w:hAnsi="Times New Roman" w:cs="Times New Roman"/>
          <w:sz w:val="24"/>
          <w:szCs w:val="24"/>
          <w:lang w:val="es-ES"/>
        </w:rPr>
        <w:t xml:space="preserve">. Es de este modo que nace el concepto del deber </w:t>
      </w:r>
      <w:r w:rsidR="00F845E0">
        <w:rPr>
          <w:rFonts w:ascii="Times New Roman" w:hAnsi="Times New Roman" w:cs="Times New Roman"/>
          <w:sz w:val="24"/>
          <w:szCs w:val="24"/>
          <w:lang w:val="es-ES"/>
        </w:rPr>
        <w:t xml:space="preserve">que contiene el de una voluntad buena. </w:t>
      </w:r>
    </w:p>
    <w:p w14:paraId="65391F03" w14:textId="3BA1159D" w:rsidR="00FD0192" w:rsidRDefault="00F96A14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pone un ejemplo, al decir, que </w:t>
      </w:r>
      <w:r w:rsidR="000F741E">
        <w:rPr>
          <w:rFonts w:ascii="Times New Roman" w:hAnsi="Times New Roman" w:cs="Times New Roman"/>
          <w:sz w:val="24"/>
          <w:szCs w:val="24"/>
          <w:lang w:val="es-ES"/>
        </w:rPr>
        <w:t xml:space="preserve">el ser humano tiende a conservar su vida </w:t>
      </w:r>
      <w:proofErr w:type="spellStart"/>
      <w:r w:rsidR="000F741E">
        <w:rPr>
          <w:rFonts w:ascii="Times New Roman" w:hAnsi="Times New Roman" w:cs="Times New Roman"/>
          <w:sz w:val="24"/>
          <w:szCs w:val="24"/>
          <w:lang w:val="es-ES"/>
        </w:rPr>
        <w:t>por que</w:t>
      </w:r>
      <w:proofErr w:type="spellEnd"/>
      <w:r w:rsidR="000F741E">
        <w:rPr>
          <w:rFonts w:ascii="Times New Roman" w:hAnsi="Times New Roman" w:cs="Times New Roman"/>
          <w:sz w:val="24"/>
          <w:szCs w:val="24"/>
          <w:lang w:val="es-ES"/>
        </w:rPr>
        <w:t xml:space="preserve"> es un deber. </w:t>
      </w:r>
      <w:r w:rsidR="001D120A">
        <w:rPr>
          <w:rFonts w:ascii="Times New Roman" w:hAnsi="Times New Roman" w:cs="Times New Roman"/>
          <w:sz w:val="24"/>
          <w:szCs w:val="24"/>
          <w:lang w:val="es-ES"/>
        </w:rPr>
        <w:t>Y todos tiene</w:t>
      </w:r>
      <w:r w:rsidR="00D97CAE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1D120A">
        <w:rPr>
          <w:rFonts w:ascii="Times New Roman" w:hAnsi="Times New Roman" w:cs="Times New Roman"/>
          <w:sz w:val="24"/>
          <w:szCs w:val="24"/>
          <w:lang w:val="es-ES"/>
        </w:rPr>
        <w:t xml:space="preserve"> una inmediata inclinación </w:t>
      </w:r>
      <w:r w:rsidR="008268C7">
        <w:rPr>
          <w:rFonts w:ascii="Times New Roman" w:hAnsi="Times New Roman" w:cs="Times New Roman"/>
          <w:sz w:val="24"/>
          <w:szCs w:val="24"/>
          <w:lang w:val="es-ES"/>
        </w:rPr>
        <w:t xml:space="preserve">a eso. Luego, dirá, también, que </w:t>
      </w:r>
      <w:r w:rsidR="001A1802">
        <w:rPr>
          <w:rFonts w:ascii="Times New Roman" w:hAnsi="Times New Roman" w:cs="Times New Roman"/>
          <w:sz w:val="24"/>
          <w:szCs w:val="24"/>
          <w:lang w:val="es-ES"/>
        </w:rPr>
        <w:t xml:space="preserve">ser benéfico es un deber, por supuesto, en cuanto se pueda. </w:t>
      </w:r>
      <w:r w:rsidR="00D6669A">
        <w:rPr>
          <w:rFonts w:ascii="Times New Roman" w:hAnsi="Times New Roman" w:cs="Times New Roman"/>
          <w:sz w:val="24"/>
          <w:szCs w:val="24"/>
          <w:lang w:val="es-ES"/>
        </w:rPr>
        <w:t>Y, esto a pesar de que no t</w:t>
      </w:r>
      <w:r w:rsidR="00C61A92">
        <w:rPr>
          <w:rFonts w:ascii="Times New Roman" w:hAnsi="Times New Roman" w:cs="Times New Roman"/>
          <w:sz w:val="24"/>
          <w:szCs w:val="24"/>
          <w:lang w:val="es-ES"/>
        </w:rPr>
        <w:t>enga</w:t>
      </w:r>
      <w:r w:rsidR="00D6669A">
        <w:rPr>
          <w:rFonts w:ascii="Times New Roman" w:hAnsi="Times New Roman" w:cs="Times New Roman"/>
          <w:sz w:val="24"/>
          <w:szCs w:val="24"/>
          <w:lang w:val="es-ES"/>
        </w:rPr>
        <w:t xml:space="preserve"> la inclinación para realizarl</w:t>
      </w:r>
      <w:r w:rsidR="00F70ED4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3E04D2">
        <w:rPr>
          <w:rFonts w:ascii="Times New Roman" w:hAnsi="Times New Roman" w:cs="Times New Roman"/>
          <w:sz w:val="24"/>
          <w:szCs w:val="24"/>
          <w:lang w:val="es-ES"/>
        </w:rPr>
        <w:t>, sin embargo, l</w:t>
      </w:r>
      <w:r w:rsidR="00F70ED4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3E04D2">
        <w:rPr>
          <w:rFonts w:ascii="Times New Roman" w:hAnsi="Times New Roman" w:cs="Times New Roman"/>
          <w:sz w:val="24"/>
          <w:szCs w:val="24"/>
          <w:lang w:val="es-ES"/>
        </w:rPr>
        <w:t xml:space="preserve"> hace porque es un deber. Lo expresará así: </w:t>
      </w:r>
      <w:r w:rsidR="000F5E5D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BD7FE1">
        <w:rPr>
          <w:rFonts w:ascii="Times New Roman" w:hAnsi="Times New Roman" w:cs="Times New Roman"/>
          <w:sz w:val="24"/>
          <w:szCs w:val="24"/>
          <w:lang w:val="es-ES"/>
        </w:rPr>
        <w:t>cuando ninguna inclinación le empuja a ello</w:t>
      </w:r>
      <w:r w:rsidR="000F5E5D">
        <w:rPr>
          <w:rFonts w:ascii="Times New Roman" w:hAnsi="Times New Roman" w:cs="Times New Roman"/>
          <w:sz w:val="24"/>
          <w:szCs w:val="24"/>
          <w:lang w:val="es-ES"/>
        </w:rPr>
        <w:t xml:space="preserve">” (p 12). </w:t>
      </w:r>
      <w:r w:rsidR="008F3169">
        <w:rPr>
          <w:rFonts w:ascii="Times New Roman" w:hAnsi="Times New Roman" w:cs="Times New Roman"/>
          <w:sz w:val="24"/>
          <w:szCs w:val="24"/>
          <w:lang w:val="es-ES"/>
        </w:rPr>
        <w:t>Entonces, la acción posee un verdadero valor moral</w:t>
      </w:r>
      <w:r w:rsidR="004812AF">
        <w:rPr>
          <w:rFonts w:ascii="Times New Roman" w:hAnsi="Times New Roman" w:cs="Times New Roman"/>
          <w:sz w:val="24"/>
          <w:szCs w:val="24"/>
          <w:lang w:val="es-ES"/>
        </w:rPr>
        <w:t>, primera proposición</w:t>
      </w:r>
      <w:r w:rsidR="008F316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F7D98">
        <w:rPr>
          <w:rFonts w:ascii="Times New Roman" w:hAnsi="Times New Roman" w:cs="Times New Roman"/>
          <w:sz w:val="24"/>
          <w:szCs w:val="24"/>
          <w:lang w:val="es-ES"/>
        </w:rPr>
        <w:t>Con lo cual, se hará el bien no por inclinación sino por deber</w:t>
      </w:r>
      <w:r w:rsidR="00601C8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AF5EAE">
        <w:rPr>
          <w:rFonts w:ascii="Times New Roman" w:hAnsi="Times New Roman" w:cs="Times New Roman"/>
          <w:sz w:val="24"/>
          <w:szCs w:val="24"/>
          <w:lang w:val="es-ES"/>
        </w:rPr>
        <w:t xml:space="preserve">Aunque signifique sacrificio, ya </w:t>
      </w:r>
      <w:r w:rsidR="001F1BF9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F5EAE">
        <w:rPr>
          <w:rFonts w:ascii="Times New Roman" w:hAnsi="Times New Roman" w:cs="Times New Roman"/>
          <w:sz w:val="24"/>
          <w:szCs w:val="24"/>
          <w:lang w:val="es-ES"/>
        </w:rPr>
        <w:t xml:space="preserve">la felicidad </w:t>
      </w:r>
      <w:r w:rsidR="004E6B94">
        <w:rPr>
          <w:rFonts w:ascii="Times New Roman" w:hAnsi="Times New Roman" w:cs="Times New Roman"/>
          <w:sz w:val="24"/>
          <w:szCs w:val="24"/>
          <w:lang w:val="es-ES"/>
        </w:rPr>
        <w:t xml:space="preserve">propia quedaría sujeta a la conducta </w:t>
      </w:r>
      <w:r w:rsidR="00FD0192">
        <w:rPr>
          <w:rFonts w:ascii="Times New Roman" w:hAnsi="Times New Roman" w:cs="Times New Roman"/>
          <w:sz w:val="24"/>
          <w:szCs w:val="24"/>
          <w:lang w:val="es-ES"/>
        </w:rPr>
        <w:t xml:space="preserve">según el deber. </w:t>
      </w:r>
    </w:p>
    <w:p w14:paraId="4F65F75E" w14:textId="5847C7BA" w:rsidR="00EE732F" w:rsidRDefault="004812AF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segunda proposición</w:t>
      </w:r>
      <w:r w:rsidR="00CD3920">
        <w:rPr>
          <w:rFonts w:ascii="Times New Roman" w:hAnsi="Times New Roman" w:cs="Times New Roman"/>
          <w:sz w:val="24"/>
          <w:szCs w:val="24"/>
          <w:lang w:val="es-ES"/>
        </w:rPr>
        <w:t xml:space="preserve"> es </w:t>
      </w:r>
      <w:r w:rsidR="002C2087">
        <w:rPr>
          <w:rFonts w:ascii="Times New Roman" w:hAnsi="Times New Roman" w:cs="Times New Roman"/>
          <w:sz w:val="24"/>
          <w:szCs w:val="24"/>
          <w:lang w:val="es-ES"/>
        </w:rPr>
        <w:t>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09E2">
        <w:rPr>
          <w:rFonts w:ascii="Times New Roman" w:hAnsi="Times New Roman" w:cs="Times New Roman"/>
          <w:sz w:val="24"/>
          <w:szCs w:val="24"/>
          <w:lang w:val="es-ES"/>
        </w:rPr>
        <w:t xml:space="preserve">la acción tiene valor moral </w:t>
      </w:r>
      <w:r w:rsidR="00635141">
        <w:rPr>
          <w:rFonts w:ascii="Times New Roman" w:hAnsi="Times New Roman" w:cs="Times New Roman"/>
          <w:sz w:val="24"/>
          <w:szCs w:val="24"/>
          <w:lang w:val="es-ES"/>
        </w:rPr>
        <w:t>por la máxima que la precede, el principio del querer. No es tanto el propósito</w:t>
      </w:r>
      <w:r w:rsidR="00247AE9">
        <w:rPr>
          <w:rFonts w:ascii="Times New Roman" w:hAnsi="Times New Roman" w:cs="Times New Roman"/>
          <w:sz w:val="24"/>
          <w:szCs w:val="24"/>
          <w:lang w:val="es-ES"/>
        </w:rPr>
        <w:t>, sí</w:t>
      </w:r>
      <w:r w:rsidR="003E000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53DC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47AE9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53DC6">
        <w:rPr>
          <w:rFonts w:ascii="Times New Roman" w:hAnsi="Times New Roman" w:cs="Times New Roman"/>
          <w:sz w:val="24"/>
          <w:szCs w:val="24"/>
          <w:lang w:val="es-ES"/>
        </w:rPr>
        <w:t xml:space="preserve">s el principio que </w:t>
      </w:r>
      <w:r w:rsidR="00B30D2E">
        <w:rPr>
          <w:rFonts w:ascii="Times New Roman" w:hAnsi="Times New Roman" w:cs="Times New Roman"/>
          <w:sz w:val="24"/>
          <w:szCs w:val="24"/>
          <w:lang w:val="es-ES"/>
        </w:rPr>
        <w:t>h</w:t>
      </w:r>
      <w:r w:rsidR="00753DC6">
        <w:rPr>
          <w:rFonts w:ascii="Times New Roman" w:hAnsi="Times New Roman" w:cs="Times New Roman"/>
          <w:sz w:val="24"/>
          <w:szCs w:val="24"/>
          <w:lang w:val="es-ES"/>
        </w:rPr>
        <w:t xml:space="preserve">ace obrar así. </w:t>
      </w:r>
      <w:r w:rsidR="00020A77">
        <w:rPr>
          <w:rFonts w:ascii="Times New Roman" w:hAnsi="Times New Roman" w:cs="Times New Roman"/>
          <w:sz w:val="24"/>
          <w:szCs w:val="24"/>
          <w:lang w:val="es-ES"/>
        </w:rPr>
        <w:t xml:space="preserve">El principio de la voluntad es su querer realizarla porque este es a </w:t>
      </w:r>
      <w:r w:rsidR="00197636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020A77">
        <w:rPr>
          <w:rFonts w:ascii="Times New Roman" w:hAnsi="Times New Roman" w:cs="Times New Roman"/>
          <w:sz w:val="24"/>
          <w:szCs w:val="24"/>
          <w:lang w:val="es-ES"/>
        </w:rPr>
        <w:t>priori</w:t>
      </w:r>
      <w:r w:rsidR="00C04279">
        <w:rPr>
          <w:rFonts w:ascii="Times New Roman" w:hAnsi="Times New Roman" w:cs="Times New Roman"/>
          <w:sz w:val="24"/>
          <w:szCs w:val="24"/>
          <w:lang w:val="es-ES"/>
        </w:rPr>
        <w:t>, formal, y su resorte a posteriori que es material</w:t>
      </w:r>
      <w:r w:rsidR="00197636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C04279">
        <w:rPr>
          <w:rFonts w:ascii="Times New Roman" w:hAnsi="Times New Roman" w:cs="Times New Roman"/>
          <w:sz w:val="24"/>
          <w:szCs w:val="24"/>
          <w:lang w:val="es-ES"/>
        </w:rPr>
        <w:t xml:space="preserve"> (p 14). </w:t>
      </w:r>
      <w:r w:rsidR="00EE732F">
        <w:rPr>
          <w:rFonts w:ascii="Times New Roman" w:hAnsi="Times New Roman" w:cs="Times New Roman"/>
          <w:sz w:val="24"/>
          <w:szCs w:val="24"/>
          <w:lang w:val="es-ES"/>
        </w:rPr>
        <w:t xml:space="preserve">La tercera proposición </w:t>
      </w:r>
      <w:r w:rsidR="00FF4E2B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r w:rsidR="00EE732F">
        <w:rPr>
          <w:rFonts w:ascii="Times New Roman" w:hAnsi="Times New Roman" w:cs="Times New Roman"/>
          <w:sz w:val="24"/>
          <w:szCs w:val="24"/>
          <w:lang w:val="es-ES"/>
        </w:rPr>
        <w:t xml:space="preserve">para sustentar </w:t>
      </w:r>
      <w:r w:rsidR="008F168E">
        <w:rPr>
          <w:rFonts w:ascii="Times New Roman" w:hAnsi="Times New Roman" w:cs="Times New Roman"/>
          <w:sz w:val="24"/>
          <w:szCs w:val="24"/>
          <w:lang w:val="es-ES"/>
        </w:rPr>
        <w:t xml:space="preserve">el uso del deber, lo dice así: “el deber </w:t>
      </w:r>
      <w:r w:rsidR="00D068C2">
        <w:rPr>
          <w:rFonts w:ascii="Times New Roman" w:hAnsi="Times New Roman" w:cs="Times New Roman"/>
          <w:sz w:val="24"/>
          <w:szCs w:val="24"/>
          <w:lang w:val="es-ES"/>
        </w:rPr>
        <w:t xml:space="preserve">es la necesidad de una acción por respeto a la ley” </w:t>
      </w:r>
      <w:r w:rsidR="00D50B3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="00D50B3D">
        <w:rPr>
          <w:rFonts w:ascii="Times New Roman" w:hAnsi="Times New Roman" w:cs="Times New Roman"/>
          <w:sz w:val="24"/>
          <w:szCs w:val="24"/>
          <w:lang w:val="es-ES"/>
        </w:rPr>
        <w:t>ibidem</w:t>
      </w:r>
      <w:proofErr w:type="spellEnd"/>
      <w:r w:rsidR="00D068C2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  <w:r w:rsidR="007F5257">
        <w:rPr>
          <w:rFonts w:ascii="Times New Roman" w:hAnsi="Times New Roman" w:cs="Times New Roman"/>
          <w:sz w:val="24"/>
          <w:szCs w:val="24"/>
          <w:lang w:val="es-ES"/>
        </w:rPr>
        <w:t xml:space="preserve">Sería este </w:t>
      </w:r>
      <w:r w:rsidR="00EF5C9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7F5257">
        <w:rPr>
          <w:rFonts w:ascii="Times New Roman" w:hAnsi="Times New Roman" w:cs="Times New Roman"/>
          <w:sz w:val="24"/>
          <w:szCs w:val="24"/>
          <w:lang w:val="es-ES"/>
        </w:rPr>
        <w:t>argumento</w:t>
      </w:r>
      <w:r w:rsidR="00EF5C9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F5257">
        <w:rPr>
          <w:rFonts w:ascii="Times New Roman" w:hAnsi="Times New Roman" w:cs="Times New Roman"/>
          <w:sz w:val="24"/>
          <w:szCs w:val="24"/>
          <w:lang w:val="es-ES"/>
        </w:rPr>
        <w:t xml:space="preserve">que se sigue de las dos anteriores ya mencionadas. </w:t>
      </w:r>
      <w:r w:rsidR="00AD2354">
        <w:rPr>
          <w:rFonts w:ascii="Times New Roman" w:hAnsi="Times New Roman" w:cs="Times New Roman"/>
          <w:sz w:val="24"/>
          <w:szCs w:val="24"/>
          <w:lang w:val="es-ES"/>
        </w:rPr>
        <w:t xml:space="preserve">En realidad, la voluntad es su fundamento no es un efecto. </w:t>
      </w:r>
    </w:p>
    <w:p w14:paraId="157CE9A0" w14:textId="36521020" w:rsidR="00E5014D" w:rsidRDefault="00D50B3D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ley moral </w:t>
      </w:r>
      <w:r w:rsidR="00707CFF">
        <w:rPr>
          <w:rFonts w:ascii="Times New Roman" w:hAnsi="Times New Roman" w:cs="Times New Roman"/>
          <w:sz w:val="24"/>
          <w:szCs w:val="24"/>
          <w:lang w:val="es-ES"/>
        </w:rPr>
        <w:t>es lo que la voluntad sigue en forma objetiva</w:t>
      </w:r>
      <w:r w:rsidR="00C42FB3">
        <w:rPr>
          <w:rFonts w:ascii="Times New Roman" w:hAnsi="Times New Roman" w:cs="Times New Roman"/>
          <w:sz w:val="24"/>
          <w:szCs w:val="24"/>
          <w:lang w:val="es-ES"/>
        </w:rPr>
        <w:t xml:space="preserve">, y subjetivamente el respeto puro a ella. Cuando dice puro está refiriéndose a que no se conoce por la experiencia, </w:t>
      </w:r>
      <w:r w:rsidR="00C42FB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según el planteamiento </w:t>
      </w:r>
      <w:r w:rsidR="00F4413E">
        <w:rPr>
          <w:rFonts w:ascii="Times New Roman" w:hAnsi="Times New Roman" w:cs="Times New Roman"/>
          <w:sz w:val="24"/>
          <w:szCs w:val="24"/>
          <w:lang w:val="es-ES"/>
        </w:rPr>
        <w:t xml:space="preserve">filosófico de Kant. </w:t>
      </w:r>
      <w:r w:rsidR="00D37E6B">
        <w:rPr>
          <w:rFonts w:ascii="Times New Roman" w:hAnsi="Times New Roman" w:cs="Times New Roman"/>
          <w:sz w:val="24"/>
          <w:szCs w:val="24"/>
          <w:lang w:val="es-ES"/>
        </w:rPr>
        <w:t xml:space="preserve">Es decir, la ley se encuentra en el principio racional a priori en el ser humano. </w:t>
      </w:r>
      <w:r w:rsidR="00031D63">
        <w:rPr>
          <w:rFonts w:ascii="Times New Roman" w:hAnsi="Times New Roman" w:cs="Times New Roman"/>
          <w:sz w:val="24"/>
          <w:szCs w:val="24"/>
          <w:lang w:val="es-ES"/>
        </w:rPr>
        <w:t>Le llama bien moral que se encuentra en el ser racional de todo ser humano que es a priori para él</w:t>
      </w:r>
      <w:r w:rsidR="00861D4D">
        <w:rPr>
          <w:rFonts w:ascii="Times New Roman" w:hAnsi="Times New Roman" w:cs="Times New Roman"/>
          <w:sz w:val="24"/>
          <w:szCs w:val="24"/>
          <w:lang w:val="es-ES"/>
        </w:rPr>
        <w:t xml:space="preserve">. Se sigue que </w:t>
      </w:r>
      <w:r w:rsidR="00BD47D2">
        <w:rPr>
          <w:rFonts w:ascii="Times New Roman" w:hAnsi="Times New Roman" w:cs="Times New Roman"/>
          <w:sz w:val="24"/>
          <w:szCs w:val="24"/>
          <w:lang w:val="es-ES"/>
        </w:rPr>
        <w:t>está en todos por lo tanto es universal</w:t>
      </w:r>
      <w:r w:rsidR="00FA7BA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E5014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7075D">
        <w:rPr>
          <w:rFonts w:ascii="Times New Roman" w:hAnsi="Times New Roman" w:cs="Times New Roman"/>
          <w:sz w:val="24"/>
          <w:szCs w:val="24"/>
          <w:lang w:val="es-ES"/>
        </w:rPr>
        <w:t>Por lo cual,</w:t>
      </w:r>
      <w:r w:rsidR="00E5014D">
        <w:rPr>
          <w:rFonts w:ascii="Times New Roman" w:hAnsi="Times New Roman" w:cs="Times New Roman"/>
          <w:sz w:val="24"/>
          <w:szCs w:val="24"/>
          <w:lang w:val="es-ES"/>
        </w:rPr>
        <w:t xml:space="preserve"> valido para </w:t>
      </w:r>
      <w:r w:rsidR="00600C43">
        <w:rPr>
          <w:rFonts w:ascii="Times New Roman" w:hAnsi="Times New Roman" w:cs="Times New Roman"/>
          <w:sz w:val="24"/>
          <w:szCs w:val="24"/>
          <w:lang w:val="es-ES"/>
        </w:rPr>
        <w:t>el h</w:t>
      </w:r>
      <w:r w:rsidR="00434AC7">
        <w:rPr>
          <w:rFonts w:ascii="Times New Roman" w:hAnsi="Times New Roman" w:cs="Times New Roman"/>
          <w:sz w:val="24"/>
          <w:szCs w:val="24"/>
          <w:lang w:val="es-ES"/>
        </w:rPr>
        <w:t>ombre</w:t>
      </w:r>
      <w:r w:rsidR="00A7075D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E5014D">
        <w:rPr>
          <w:rFonts w:ascii="Times New Roman" w:hAnsi="Times New Roman" w:cs="Times New Roman"/>
          <w:sz w:val="24"/>
          <w:szCs w:val="24"/>
          <w:lang w:val="es-ES"/>
        </w:rPr>
        <w:t xml:space="preserve"> obligaría a actuar </w:t>
      </w:r>
      <w:r w:rsidR="003B363D">
        <w:rPr>
          <w:rFonts w:ascii="Times New Roman" w:hAnsi="Times New Roman" w:cs="Times New Roman"/>
          <w:sz w:val="24"/>
          <w:szCs w:val="24"/>
          <w:lang w:val="es-ES"/>
        </w:rPr>
        <w:t xml:space="preserve">queriendo </w:t>
      </w:r>
      <w:r w:rsidR="002E1928">
        <w:rPr>
          <w:rFonts w:ascii="Times New Roman" w:hAnsi="Times New Roman" w:cs="Times New Roman"/>
          <w:sz w:val="24"/>
          <w:szCs w:val="24"/>
          <w:lang w:val="es-ES"/>
        </w:rPr>
        <w:t xml:space="preserve">que el obrar se pueda convertir en una ley universal para todo varón y mujer. </w:t>
      </w:r>
    </w:p>
    <w:p w14:paraId="4032FB57" w14:textId="53B1142A" w:rsidR="00AD4B24" w:rsidRDefault="008E774C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razón que está en todos los hombres </w:t>
      </w:r>
      <w:r w:rsidR="0070295B">
        <w:rPr>
          <w:rFonts w:ascii="Times New Roman" w:hAnsi="Times New Roman" w:cs="Times New Roman"/>
          <w:sz w:val="24"/>
          <w:szCs w:val="24"/>
          <w:lang w:val="es-ES"/>
        </w:rPr>
        <w:t xml:space="preserve">obliga a actuar siguiendo sus juicios prácticos. </w:t>
      </w:r>
      <w:r w:rsidR="00FC6642">
        <w:rPr>
          <w:rFonts w:ascii="Times New Roman" w:hAnsi="Times New Roman" w:cs="Times New Roman"/>
          <w:sz w:val="24"/>
          <w:szCs w:val="24"/>
          <w:lang w:val="es-ES"/>
        </w:rPr>
        <w:t xml:space="preserve">Es decir, comportarse haciendo caso a </w:t>
      </w:r>
      <w:r w:rsidR="00AF66BD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FC6642">
        <w:rPr>
          <w:rFonts w:ascii="Times New Roman" w:hAnsi="Times New Roman" w:cs="Times New Roman"/>
          <w:sz w:val="24"/>
          <w:szCs w:val="24"/>
          <w:lang w:val="es-ES"/>
        </w:rPr>
        <w:t xml:space="preserve"> máxima universal</w:t>
      </w:r>
      <w:r w:rsidR="00AF66B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927CF2">
        <w:rPr>
          <w:rFonts w:ascii="Times New Roman" w:hAnsi="Times New Roman" w:cs="Times New Roman"/>
          <w:sz w:val="24"/>
          <w:szCs w:val="24"/>
          <w:lang w:val="es-ES"/>
        </w:rPr>
        <w:t xml:space="preserve">Argumenta afirmando que puede que uno quiera mentir, pero no querrá que la mentira </w:t>
      </w:r>
      <w:r w:rsidR="00E6670F">
        <w:rPr>
          <w:rFonts w:ascii="Times New Roman" w:hAnsi="Times New Roman" w:cs="Times New Roman"/>
          <w:sz w:val="24"/>
          <w:szCs w:val="24"/>
          <w:lang w:val="es-ES"/>
        </w:rPr>
        <w:t xml:space="preserve">sea una ley universal aplicable para todos. </w:t>
      </w:r>
      <w:r w:rsidR="00021649">
        <w:rPr>
          <w:rFonts w:ascii="Times New Roman" w:hAnsi="Times New Roman" w:cs="Times New Roman"/>
          <w:sz w:val="24"/>
          <w:szCs w:val="24"/>
          <w:lang w:val="es-ES"/>
        </w:rPr>
        <w:t xml:space="preserve">Ya que no es un principio que la razón dicte, al contrario, dirá, que no es válido en ninguna legislación posible. </w:t>
      </w:r>
      <w:r w:rsidR="0039786B">
        <w:rPr>
          <w:rFonts w:ascii="Times New Roman" w:hAnsi="Times New Roman" w:cs="Times New Roman"/>
          <w:sz w:val="24"/>
          <w:szCs w:val="24"/>
          <w:lang w:val="es-ES"/>
        </w:rPr>
        <w:t xml:space="preserve">Las acciones devienen por puro respeto a la ley </w:t>
      </w:r>
      <w:r w:rsidR="00E747D6">
        <w:rPr>
          <w:rFonts w:ascii="Times New Roman" w:hAnsi="Times New Roman" w:cs="Times New Roman"/>
          <w:sz w:val="24"/>
          <w:szCs w:val="24"/>
          <w:lang w:val="es-ES"/>
        </w:rPr>
        <w:t xml:space="preserve">práctica </w:t>
      </w:r>
      <w:r w:rsidR="00AD4B24">
        <w:rPr>
          <w:rFonts w:ascii="Times New Roman" w:hAnsi="Times New Roman" w:cs="Times New Roman"/>
          <w:sz w:val="24"/>
          <w:szCs w:val="24"/>
          <w:lang w:val="es-ES"/>
        </w:rPr>
        <w:t xml:space="preserve">y eso constituye el deber. </w:t>
      </w:r>
    </w:p>
    <w:p w14:paraId="6EB30E0A" w14:textId="5FE56A6E" w:rsidR="008E774C" w:rsidRDefault="00AD4B24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razón sabe distinguir </w:t>
      </w:r>
      <w:r w:rsidR="00DF1583">
        <w:rPr>
          <w:rFonts w:ascii="Times New Roman" w:hAnsi="Times New Roman" w:cs="Times New Roman"/>
          <w:sz w:val="24"/>
          <w:szCs w:val="24"/>
          <w:lang w:val="es-ES"/>
        </w:rPr>
        <w:t xml:space="preserve">qué es lo bueno y lo malo. Por eso guía la ley </w:t>
      </w:r>
      <w:r w:rsidR="006A51B0">
        <w:rPr>
          <w:rFonts w:ascii="Times New Roman" w:hAnsi="Times New Roman" w:cs="Times New Roman"/>
          <w:sz w:val="24"/>
          <w:szCs w:val="24"/>
          <w:lang w:val="es-ES"/>
        </w:rPr>
        <w:t xml:space="preserve">para que se actúe según su deber. </w:t>
      </w:r>
      <w:r w:rsidR="00B63BA8">
        <w:rPr>
          <w:rFonts w:ascii="Times New Roman" w:hAnsi="Times New Roman" w:cs="Times New Roman"/>
          <w:sz w:val="24"/>
          <w:szCs w:val="24"/>
          <w:lang w:val="es-ES"/>
        </w:rPr>
        <w:t xml:space="preserve">Porque todos saben lo </w:t>
      </w:r>
      <w:r w:rsidR="001942FA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B63BA8">
        <w:rPr>
          <w:rFonts w:ascii="Times New Roman" w:hAnsi="Times New Roman" w:cs="Times New Roman"/>
          <w:sz w:val="24"/>
          <w:szCs w:val="24"/>
          <w:lang w:val="es-ES"/>
        </w:rPr>
        <w:t xml:space="preserve">tendrían qué </w:t>
      </w:r>
      <w:r w:rsidR="005C1234">
        <w:rPr>
          <w:rFonts w:ascii="Times New Roman" w:hAnsi="Times New Roman" w:cs="Times New Roman"/>
          <w:sz w:val="24"/>
          <w:szCs w:val="24"/>
          <w:lang w:val="es-ES"/>
        </w:rPr>
        <w:t>hacer,</w:t>
      </w:r>
      <w:r w:rsidR="00B63B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C1234">
        <w:rPr>
          <w:rFonts w:ascii="Times New Roman" w:hAnsi="Times New Roman" w:cs="Times New Roman"/>
          <w:sz w:val="24"/>
          <w:szCs w:val="24"/>
          <w:lang w:val="es-ES"/>
        </w:rPr>
        <w:t xml:space="preserve">aunque sea el hombre menos cultivado de todos. Ya que el juicio es a priori, no viene de la experiencia. </w:t>
      </w:r>
      <w:r w:rsidR="0053403D">
        <w:rPr>
          <w:rFonts w:ascii="Times New Roman" w:hAnsi="Times New Roman" w:cs="Times New Roman"/>
          <w:sz w:val="24"/>
          <w:szCs w:val="24"/>
          <w:lang w:val="es-ES"/>
        </w:rPr>
        <w:t xml:space="preserve">La razón </w:t>
      </w:r>
      <w:r w:rsidR="00C00F92">
        <w:rPr>
          <w:rFonts w:ascii="Times New Roman" w:hAnsi="Times New Roman" w:cs="Times New Roman"/>
          <w:sz w:val="24"/>
          <w:szCs w:val="24"/>
          <w:lang w:val="es-ES"/>
        </w:rPr>
        <w:t>dirige la buena voluntad mediante e</w:t>
      </w:r>
      <w:r w:rsidR="00713C4A">
        <w:rPr>
          <w:rFonts w:ascii="Times New Roman" w:hAnsi="Times New Roman" w:cs="Times New Roman"/>
          <w:sz w:val="24"/>
          <w:szCs w:val="24"/>
          <w:lang w:val="es-ES"/>
        </w:rPr>
        <w:t>st</w:t>
      </w:r>
      <w:r w:rsidR="00F53A5A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C00F92">
        <w:rPr>
          <w:rFonts w:ascii="Times New Roman" w:hAnsi="Times New Roman" w:cs="Times New Roman"/>
          <w:sz w:val="24"/>
          <w:szCs w:val="24"/>
          <w:lang w:val="es-ES"/>
        </w:rPr>
        <w:t xml:space="preserve"> para actuar siguiendo una máxima </w:t>
      </w:r>
      <w:r w:rsidR="00A77C83">
        <w:rPr>
          <w:rFonts w:ascii="Times New Roman" w:hAnsi="Times New Roman" w:cs="Times New Roman"/>
          <w:sz w:val="24"/>
          <w:szCs w:val="24"/>
          <w:lang w:val="es-ES"/>
        </w:rPr>
        <w:t xml:space="preserve">que es universal. </w:t>
      </w:r>
      <w:r w:rsidR="00FC664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7210C45" w14:textId="77777777" w:rsidR="004F35DB" w:rsidRDefault="004F35DB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1CDFD9" w14:textId="2B301EB5" w:rsidR="004F35DB" w:rsidRDefault="004F35DB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Capítulo 2</w:t>
      </w:r>
    </w:p>
    <w:p w14:paraId="362B374F" w14:textId="1B50C396" w:rsidR="004F35DB" w:rsidRDefault="002807AD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</w:t>
      </w:r>
      <w:r w:rsidR="00AE467C">
        <w:rPr>
          <w:rFonts w:ascii="Times New Roman" w:hAnsi="Times New Roman" w:cs="Times New Roman"/>
          <w:sz w:val="24"/>
          <w:szCs w:val="24"/>
          <w:lang w:val="es-ES"/>
        </w:rPr>
        <w:t xml:space="preserve">afirma que el concepto de deber está en la razón </w:t>
      </w:r>
      <w:r w:rsidR="00815FAE">
        <w:rPr>
          <w:rFonts w:ascii="Times New Roman" w:hAnsi="Times New Roman" w:cs="Times New Roman"/>
          <w:sz w:val="24"/>
          <w:szCs w:val="24"/>
          <w:lang w:val="es-ES"/>
        </w:rPr>
        <w:t xml:space="preserve">práctica, no proviene de la experiencia. </w:t>
      </w:r>
      <w:r w:rsidR="003544D6">
        <w:rPr>
          <w:rFonts w:ascii="Times New Roman" w:hAnsi="Times New Roman" w:cs="Times New Roman"/>
          <w:sz w:val="24"/>
          <w:szCs w:val="24"/>
          <w:lang w:val="es-ES"/>
        </w:rPr>
        <w:t xml:space="preserve">Lo llama deber puro. Se deduce que </w:t>
      </w:r>
      <w:r w:rsidR="00E60DCE">
        <w:rPr>
          <w:rFonts w:ascii="Times New Roman" w:hAnsi="Times New Roman" w:cs="Times New Roman"/>
          <w:sz w:val="24"/>
          <w:szCs w:val="24"/>
          <w:lang w:val="es-ES"/>
        </w:rPr>
        <w:t xml:space="preserve">las acciones de los hombres son conformes al deber. </w:t>
      </w:r>
      <w:r w:rsidR="00DD0144">
        <w:rPr>
          <w:rFonts w:ascii="Times New Roman" w:hAnsi="Times New Roman" w:cs="Times New Roman"/>
          <w:sz w:val="24"/>
          <w:szCs w:val="24"/>
          <w:lang w:val="es-ES"/>
        </w:rPr>
        <w:t xml:space="preserve">Este exige munchas veces sacrificio y renuncia (p 22). </w:t>
      </w:r>
    </w:p>
    <w:p w14:paraId="169C490C" w14:textId="4D6130BC" w:rsidR="00925798" w:rsidRDefault="00620EF3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razón dice es </w:t>
      </w:r>
      <w:r w:rsidR="00A64498">
        <w:rPr>
          <w:rFonts w:ascii="Times New Roman" w:hAnsi="Times New Roman" w:cs="Times New Roman"/>
          <w:sz w:val="24"/>
          <w:szCs w:val="24"/>
          <w:lang w:val="es-ES"/>
        </w:rPr>
        <w:t xml:space="preserve">independiente de toda representación </w:t>
      </w:r>
      <w:r w:rsidR="00147030">
        <w:rPr>
          <w:rFonts w:ascii="Times New Roman" w:hAnsi="Times New Roman" w:cs="Times New Roman"/>
          <w:sz w:val="24"/>
          <w:szCs w:val="24"/>
          <w:lang w:val="es-ES"/>
        </w:rPr>
        <w:t xml:space="preserve">que provenga de la experiencia, en todo caso </w:t>
      </w:r>
      <w:r w:rsidR="00E23B32">
        <w:rPr>
          <w:rFonts w:ascii="Times New Roman" w:hAnsi="Times New Roman" w:cs="Times New Roman"/>
          <w:sz w:val="24"/>
          <w:szCs w:val="24"/>
          <w:lang w:val="es-ES"/>
        </w:rPr>
        <w:t xml:space="preserve">es independiente del fenómeno </w:t>
      </w:r>
      <w:r w:rsidR="004A2C04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E23B32">
        <w:rPr>
          <w:rFonts w:ascii="Times New Roman" w:hAnsi="Times New Roman" w:cs="Times New Roman"/>
          <w:sz w:val="24"/>
          <w:szCs w:val="24"/>
          <w:lang w:val="es-ES"/>
        </w:rPr>
        <w:t>or</w:t>
      </w:r>
      <w:r w:rsidR="004A2C0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23B32">
        <w:rPr>
          <w:rFonts w:ascii="Times New Roman" w:hAnsi="Times New Roman" w:cs="Times New Roman"/>
          <w:sz w:val="24"/>
          <w:szCs w:val="24"/>
          <w:lang w:val="es-ES"/>
        </w:rPr>
        <w:t>que ordena</w:t>
      </w:r>
      <w:r w:rsidR="00E652B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89713B">
        <w:rPr>
          <w:rFonts w:ascii="Times New Roman" w:hAnsi="Times New Roman" w:cs="Times New Roman"/>
          <w:sz w:val="24"/>
          <w:szCs w:val="24"/>
          <w:lang w:val="es-ES"/>
        </w:rPr>
        <w:t>Y, por ese orden determina a la voluntad lo que tiene que hacer</w:t>
      </w:r>
      <w:r w:rsidR="004A2C0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89713B">
        <w:rPr>
          <w:rFonts w:ascii="Times New Roman" w:hAnsi="Times New Roman" w:cs="Times New Roman"/>
          <w:sz w:val="24"/>
          <w:szCs w:val="24"/>
          <w:lang w:val="es-ES"/>
        </w:rPr>
        <w:t>es un fundamento a priori.</w:t>
      </w:r>
      <w:r w:rsidR="00001753">
        <w:rPr>
          <w:rFonts w:ascii="Times New Roman" w:hAnsi="Times New Roman" w:cs="Times New Roman"/>
          <w:sz w:val="24"/>
          <w:szCs w:val="24"/>
          <w:lang w:val="es-ES"/>
        </w:rPr>
        <w:t xml:space="preserve"> Es decir, </w:t>
      </w:r>
      <w:r w:rsidR="00C76C3C">
        <w:rPr>
          <w:rFonts w:ascii="Times New Roman" w:hAnsi="Times New Roman" w:cs="Times New Roman"/>
          <w:sz w:val="24"/>
          <w:szCs w:val="24"/>
          <w:lang w:val="es-ES"/>
        </w:rPr>
        <w:t xml:space="preserve">ella misma </w:t>
      </w:r>
      <w:r w:rsidR="005525CC">
        <w:rPr>
          <w:rFonts w:ascii="Times New Roman" w:hAnsi="Times New Roman" w:cs="Times New Roman"/>
          <w:sz w:val="24"/>
          <w:szCs w:val="24"/>
          <w:lang w:val="es-ES"/>
        </w:rPr>
        <w:t xml:space="preserve">se da </w:t>
      </w:r>
      <w:r w:rsidR="00001753">
        <w:rPr>
          <w:rFonts w:ascii="Times New Roman" w:hAnsi="Times New Roman" w:cs="Times New Roman"/>
          <w:sz w:val="24"/>
          <w:szCs w:val="24"/>
          <w:lang w:val="es-ES"/>
        </w:rPr>
        <w:t xml:space="preserve">los principios que </w:t>
      </w:r>
      <w:r w:rsidR="00C76C3C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5525C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C76C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1753">
        <w:rPr>
          <w:rFonts w:ascii="Times New Roman" w:hAnsi="Times New Roman" w:cs="Times New Roman"/>
          <w:sz w:val="24"/>
          <w:szCs w:val="24"/>
          <w:lang w:val="es-ES"/>
        </w:rPr>
        <w:t>rigen</w:t>
      </w:r>
      <w:r w:rsidR="000C1A65">
        <w:rPr>
          <w:rFonts w:ascii="Times New Roman" w:hAnsi="Times New Roman" w:cs="Times New Roman"/>
          <w:sz w:val="24"/>
          <w:szCs w:val="24"/>
          <w:lang w:val="es-ES"/>
        </w:rPr>
        <w:t>; en ese sentido tiene vigencia para todos los seres racionales</w:t>
      </w:r>
      <w:r w:rsidR="00BD2728">
        <w:rPr>
          <w:rFonts w:ascii="Times New Roman" w:hAnsi="Times New Roman" w:cs="Times New Roman"/>
          <w:sz w:val="24"/>
          <w:szCs w:val="24"/>
          <w:lang w:val="es-ES"/>
        </w:rPr>
        <w:t xml:space="preserve">. Culmina esta afirmación diciendo que </w:t>
      </w:r>
      <w:r w:rsidR="00745B75">
        <w:rPr>
          <w:rFonts w:ascii="Times New Roman" w:hAnsi="Times New Roman" w:cs="Times New Roman"/>
          <w:sz w:val="24"/>
          <w:szCs w:val="24"/>
          <w:lang w:val="es-ES"/>
        </w:rPr>
        <w:t>las</w:t>
      </w:r>
      <w:r w:rsidR="005E2603">
        <w:rPr>
          <w:rFonts w:ascii="Times New Roman" w:hAnsi="Times New Roman" w:cs="Times New Roman"/>
          <w:sz w:val="24"/>
          <w:szCs w:val="24"/>
          <w:lang w:val="es-ES"/>
        </w:rPr>
        <w:t xml:space="preserve"> leyes apodícticas son universales </w:t>
      </w:r>
      <w:r w:rsidR="00925798">
        <w:rPr>
          <w:rFonts w:ascii="Times New Roman" w:hAnsi="Times New Roman" w:cs="Times New Roman"/>
          <w:sz w:val="24"/>
          <w:szCs w:val="24"/>
          <w:lang w:val="es-ES"/>
        </w:rPr>
        <w:t xml:space="preserve">que el raciocinio humano comprende muy bien. </w:t>
      </w:r>
    </w:p>
    <w:p w14:paraId="5812D703" w14:textId="0F954273" w:rsidR="006977A3" w:rsidRDefault="00FC7099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Desarrolla </w:t>
      </w:r>
      <w:r w:rsidR="00366097">
        <w:rPr>
          <w:rFonts w:ascii="Times New Roman" w:hAnsi="Times New Roman" w:cs="Times New Roman"/>
          <w:sz w:val="24"/>
          <w:szCs w:val="24"/>
          <w:lang w:val="es-ES"/>
        </w:rPr>
        <w:t xml:space="preserve">el significado de a priori diciendo que hay conceptos que no se obtienen de la experiencia. Por ejemplo, </w:t>
      </w:r>
      <w:r w:rsidR="006D23B7">
        <w:rPr>
          <w:rFonts w:ascii="Times New Roman" w:hAnsi="Times New Roman" w:cs="Times New Roman"/>
          <w:sz w:val="24"/>
          <w:szCs w:val="24"/>
          <w:lang w:val="es-ES"/>
        </w:rPr>
        <w:t xml:space="preserve">la idea de Dios como bien supremo. </w:t>
      </w:r>
      <w:r w:rsidR="00D4159B">
        <w:rPr>
          <w:rFonts w:ascii="Times New Roman" w:hAnsi="Times New Roman" w:cs="Times New Roman"/>
          <w:sz w:val="24"/>
          <w:szCs w:val="24"/>
          <w:lang w:val="es-ES"/>
        </w:rPr>
        <w:t>Entre la</w:t>
      </w:r>
      <w:r w:rsidR="007566F6">
        <w:rPr>
          <w:rFonts w:ascii="Times New Roman" w:hAnsi="Times New Roman" w:cs="Times New Roman"/>
          <w:sz w:val="24"/>
          <w:szCs w:val="24"/>
          <w:lang w:val="es-ES"/>
        </w:rPr>
        <w:t xml:space="preserve"> razón práctica estarían los principios morales </w:t>
      </w:r>
      <w:proofErr w:type="spellStart"/>
      <w:r w:rsidR="00370BEA">
        <w:rPr>
          <w:rFonts w:ascii="Times New Roman" w:hAnsi="Times New Roman" w:cs="Times New Roman"/>
          <w:sz w:val="24"/>
          <w:szCs w:val="24"/>
          <w:lang w:val="es-ES"/>
        </w:rPr>
        <w:t>por que</w:t>
      </w:r>
      <w:proofErr w:type="spellEnd"/>
      <w:r w:rsidR="00370BEA">
        <w:rPr>
          <w:rFonts w:ascii="Times New Roman" w:hAnsi="Times New Roman" w:cs="Times New Roman"/>
          <w:sz w:val="24"/>
          <w:szCs w:val="24"/>
          <w:lang w:val="es-ES"/>
        </w:rPr>
        <w:t xml:space="preserve"> son independientes de toda experiencia. </w:t>
      </w:r>
      <w:r w:rsidR="00A3797C">
        <w:rPr>
          <w:rFonts w:ascii="Times New Roman" w:hAnsi="Times New Roman" w:cs="Times New Roman"/>
          <w:sz w:val="24"/>
          <w:szCs w:val="24"/>
          <w:lang w:val="es-ES"/>
        </w:rPr>
        <w:t>Por eso desarrolla una filosofía práctica popular o una metafísica de la</w:t>
      </w:r>
      <w:r w:rsidR="00D755C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A3797C">
        <w:rPr>
          <w:rFonts w:ascii="Times New Roman" w:hAnsi="Times New Roman" w:cs="Times New Roman"/>
          <w:sz w:val="24"/>
          <w:szCs w:val="24"/>
          <w:lang w:val="es-ES"/>
        </w:rPr>
        <w:t xml:space="preserve"> costumbres. </w:t>
      </w:r>
      <w:r w:rsidR="00A70775">
        <w:rPr>
          <w:rFonts w:ascii="Times New Roman" w:hAnsi="Times New Roman" w:cs="Times New Roman"/>
          <w:sz w:val="24"/>
          <w:szCs w:val="24"/>
          <w:lang w:val="es-ES"/>
        </w:rPr>
        <w:t xml:space="preserve">Ya que, provienen de la razón </w:t>
      </w:r>
      <w:proofErr w:type="spellStart"/>
      <w:r w:rsidR="00A70775">
        <w:rPr>
          <w:rFonts w:ascii="Times New Roman" w:hAnsi="Times New Roman" w:cs="Times New Roman"/>
          <w:sz w:val="24"/>
          <w:szCs w:val="24"/>
          <w:lang w:val="es-ES"/>
        </w:rPr>
        <w:t>practica</w:t>
      </w:r>
      <w:proofErr w:type="spellEnd"/>
      <w:r w:rsidR="00A70775">
        <w:rPr>
          <w:rFonts w:ascii="Times New Roman" w:hAnsi="Times New Roman" w:cs="Times New Roman"/>
          <w:sz w:val="24"/>
          <w:szCs w:val="24"/>
          <w:lang w:val="es-ES"/>
        </w:rPr>
        <w:t xml:space="preserve"> que es a priori</w:t>
      </w:r>
      <w:r w:rsidR="007E5FCC">
        <w:rPr>
          <w:rFonts w:ascii="Times New Roman" w:hAnsi="Times New Roman" w:cs="Times New Roman"/>
          <w:sz w:val="24"/>
          <w:szCs w:val="24"/>
          <w:lang w:val="es-ES"/>
        </w:rPr>
        <w:t>, la metafísica entra en esa categoría, no es ciencia</w:t>
      </w:r>
      <w:r w:rsidR="006977A3">
        <w:rPr>
          <w:rFonts w:ascii="Times New Roman" w:hAnsi="Times New Roman" w:cs="Times New Roman"/>
          <w:sz w:val="24"/>
          <w:szCs w:val="24"/>
          <w:lang w:val="es-ES"/>
        </w:rPr>
        <w:t xml:space="preserve"> para Kant. </w:t>
      </w:r>
    </w:p>
    <w:p w14:paraId="4873FDAE" w14:textId="0D1A2931" w:rsidR="00C47745" w:rsidRDefault="006977A3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principios morales se encuentran en la human</w:t>
      </w:r>
      <w:r w:rsidR="00B7079D">
        <w:rPr>
          <w:rFonts w:ascii="Times New Roman" w:hAnsi="Times New Roman" w:cs="Times New Roman"/>
          <w:sz w:val="24"/>
          <w:szCs w:val="24"/>
          <w:lang w:val="es-ES"/>
        </w:rPr>
        <w:t>idad racional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C2765C">
        <w:rPr>
          <w:rFonts w:ascii="Times New Roman" w:hAnsi="Times New Roman" w:cs="Times New Roman"/>
          <w:sz w:val="24"/>
          <w:szCs w:val="24"/>
          <w:lang w:val="es-ES"/>
        </w:rPr>
        <w:t xml:space="preserve">A esto lo llamará conceptos puros, </w:t>
      </w:r>
      <w:r w:rsidR="004406B8">
        <w:rPr>
          <w:rFonts w:ascii="Times New Roman" w:hAnsi="Times New Roman" w:cs="Times New Roman"/>
          <w:sz w:val="24"/>
          <w:szCs w:val="24"/>
          <w:lang w:val="es-ES"/>
        </w:rPr>
        <w:t>no provienen de la experiencia. Por eso el título del escrito</w:t>
      </w:r>
      <w:r w:rsidR="00A8705A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406B8">
        <w:rPr>
          <w:rFonts w:ascii="Times New Roman" w:hAnsi="Times New Roman" w:cs="Times New Roman"/>
          <w:sz w:val="24"/>
          <w:szCs w:val="24"/>
          <w:lang w:val="es-ES"/>
        </w:rPr>
        <w:t xml:space="preserve"> fundamentos para una metafísica de las costumbres. </w:t>
      </w:r>
      <w:r w:rsidR="00210B4D">
        <w:rPr>
          <w:rFonts w:ascii="Times New Roman" w:hAnsi="Times New Roman" w:cs="Times New Roman"/>
          <w:sz w:val="24"/>
          <w:szCs w:val="24"/>
          <w:lang w:val="es-ES"/>
        </w:rPr>
        <w:t xml:space="preserve">En el caso de la moral se aplica de manera práctica en relación con los </w:t>
      </w:r>
      <w:r w:rsidR="00F01598">
        <w:rPr>
          <w:rFonts w:ascii="Times New Roman" w:hAnsi="Times New Roman" w:cs="Times New Roman"/>
          <w:sz w:val="24"/>
          <w:szCs w:val="24"/>
          <w:lang w:val="es-ES"/>
        </w:rPr>
        <w:t xml:space="preserve">otros, en la sociedad. </w:t>
      </w:r>
      <w:r w:rsidR="00031E52">
        <w:rPr>
          <w:rFonts w:ascii="Times New Roman" w:hAnsi="Times New Roman" w:cs="Times New Roman"/>
          <w:sz w:val="24"/>
          <w:szCs w:val="24"/>
          <w:lang w:val="es-ES"/>
        </w:rPr>
        <w:t xml:space="preserve">En tanto </w:t>
      </w:r>
      <w:r w:rsidR="00636E21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031E52">
        <w:rPr>
          <w:rFonts w:ascii="Times New Roman" w:hAnsi="Times New Roman" w:cs="Times New Roman"/>
          <w:sz w:val="24"/>
          <w:szCs w:val="24"/>
          <w:lang w:val="es-ES"/>
        </w:rPr>
        <w:t xml:space="preserve"> razón</w:t>
      </w:r>
      <w:r w:rsidR="00636E2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1E52">
        <w:rPr>
          <w:rFonts w:ascii="Times New Roman" w:hAnsi="Times New Roman" w:cs="Times New Roman"/>
          <w:sz w:val="24"/>
          <w:szCs w:val="24"/>
          <w:lang w:val="es-ES"/>
        </w:rPr>
        <w:t>tienen todos los seres humanos</w:t>
      </w:r>
      <w:r w:rsidR="00A8705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31E52">
        <w:rPr>
          <w:rFonts w:ascii="Times New Roman" w:hAnsi="Times New Roman" w:cs="Times New Roman"/>
          <w:sz w:val="24"/>
          <w:szCs w:val="24"/>
          <w:lang w:val="es-ES"/>
        </w:rPr>
        <w:t xml:space="preserve"> sean vulgares o no. </w:t>
      </w:r>
      <w:r w:rsidR="0087659C">
        <w:rPr>
          <w:rFonts w:ascii="Times New Roman" w:hAnsi="Times New Roman" w:cs="Times New Roman"/>
          <w:sz w:val="24"/>
          <w:szCs w:val="24"/>
          <w:lang w:val="es-ES"/>
        </w:rPr>
        <w:t xml:space="preserve">Por eso vale para toda persona. </w:t>
      </w:r>
    </w:p>
    <w:p w14:paraId="584AE600" w14:textId="6596B6BD" w:rsidR="005653C7" w:rsidRDefault="00C47745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concepto del deber surge, pues, de la razón práctica, es </w:t>
      </w:r>
      <w:r w:rsidR="007062E5">
        <w:rPr>
          <w:rFonts w:ascii="Times New Roman" w:hAnsi="Times New Roman" w:cs="Times New Roman"/>
          <w:sz w:val="24"/>
          <w:szCs w:val="24"/>
          <w:lang w:val="es-ES"/>
        </w:rPr>
        <w:t xml:space="preserve">puro no experiencial, esto argumentado por lo escrito líneas antes. </w:t>
      </w:r>
      <w:r w:rsidR="00745635">
        <w:rPr>
          <w:rFonts w:ascii="Times New Roman" w:hAnsi="Times New Roman" w:cs="Times New Roman"/>
          <w:sz w:val="24"/>
          <w:szCs w:val="24"/>
          <w:lang w:val="es-ES"/>
        </w:rPr>
        <w:t>La naturaleza está regida por leyes universales. De lo cual, se sigue, que la voluntad humana es seguir es</w:t>
      </w:r>
      <w:r w:rsidR="00B90A00">
        <w:rPr>
          <w:rFonts w:ascii="Times New Roman" w:hAnsi="Times New Roman" w:cs="Times New Roman"/>
          <w:sz w:val="24"/>
          <w:szCs w:val="24"/>
          <w:lang w:val="es-ES"/>
        </w:rPr>
        <w:t xml:space="preserve">as leyes o principios porque así lo determina la razón. Eso no significa que se hagan las cosas </w:t>
      </w:r>
      <w:r w:rsidR="0066580B">
        <w:rPr>
          <w:rFonts w:ascii="Times New Roman" w:hAnsi="Times New Roman" w:cs="Times New Roman"/>
          <w:sz w:val="24"/>
          <w:szCs w:val="24"/>
          <w:lang w:val="es-ES"/>
        </w:rPr>
        <w:t xml:space="preserve">sin elegir, no, dirá Kant, es </w:t>
      </w:r>
      <w:r w:rsidR="0066580B">
        <w:rPr>
          <w:rFonts w:ascii="Times New Roman" w:hAnsi="Times New Roman" w:cs="Times New Roman"/>
          <w:sz w:val="24"/>
          <w:szCs w:val="24"/>
          <w:lang w:val="es-ES"/>
        </w:rPr>
        <w:lastRenderedPageBreak/>
        <w:t>elegir</w:t>
      </w:r>
      <w:r w:rsidR="003125D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66580B">
        <w:rPr>
          <w:rFonts w:ascii="Times New Roman" w:hAnsi="Times New Roman" w:cs="Times New Roman"/>
          <w:sz w:val="24"/>
          <w:szCs w:val="24"/>
          <w:lang w:val="es-ES"/>
        </w:rPr>
        <w:t xml:space="preserve"> pero lo que dicta la razón por que hay autonomía en el varón y la mujer. </w:t>
      </w:r>
      <w:r w:rsidR="0089713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125DE">
        <w:rPr>
          <w:rFonts w:ascii="Times New Roman" w:hAnsi="Times New Roman" w:cs="Times New Roman"/>
          <w:sz w:val="24"/>
          <w:szCs w:val="24"/>
          <w:lang w:val="es-ES"/>
        </w:rPr>
        <w:t>La razón es una guía para el comportamiento humano</w:t>
      </w:r>
      <w:r w:rsidR="005653C7">
        <w:rPr>
          <w:rFonts w:ascii="Times New Roman" w:hAnsi="Times New Roman" w:cs="Times New Roman"/>
          <w:sz w:val="24"/>
          <w:szCs w:val="24"/>
          <w:lang w:val="es-ES"/>
        </w:rPr>
        <w:t xml:space="preserve"> hac</w:t>
      </w:r>
      <w:r w:rsidR="009249E9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5653C7">
        <w:rPr>
          <w:rFonts w:ascii="Times New Roman" w:hAnsi="Times New Roman" w:cs="Times New Roman"/>
          <w:sz w:val="24"/>
          <w:szCs w:val="24"/>
          <w:lang w:val="es-ES"/>
        </w:rPr>
        <w:t xml:space="preserve">a lo bueno. </w:t>
      </w:r>
      <w:r w:rsidR="00947EC9">
        <w:rPr>
          <w:rFonts w:ascii="Times New Roman" w:hAnsi="Times New Roman" w:cs="Times New Roman"/>
          <w:sz w:val="24"/>
          <w:szCs w:val="24"/>
          <w:lang w:val="es-ES"/>
        </w:rPr>
        <w:t>Si no</w:t>
      </w:r>
      <w:r w:rsidR="00A839E6">
        <w:rPr>
          <w:rFonts w:ascii="Times New Roman" w:hAnsi="Times New Roman" w:cs="Times New Roman"/>
          <w:sz w:val="24"/>
          <w:szCs w:val="24"/>
          <w:lang w:val="es-ES"/>
        </w:rPr>
        <w:t xml:space="preserve"> se realiza aparece la constricción</w:t>
      </w:r>
      <w:r w:rsidR="00224235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A839E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4482">
        <w:rPr>
          <w:rFonts w:ascii="Times New Roman" w:hAnsi="Times New Roman" w:cs="Times New Roman"/>
          <w:sz w:val="24"/>
          <w:szCs w:val="24"/>
          <w:lang w:val="es-ES"/>
        </w:rPr>
        <w:t xml:space="preserve">no ha obedecido los principios universales. </w:t>
      </w:r>
    </w:p>
    <w:p w14:paraId="2E00C8C7" w14:textId="0F18CF47" w:rsidR="006666ED" w:rsidRDefault="000D7678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lo dicho líneas antes, aconseja </w:t>
      </w:r>
      <w:r w:rsidR="00143490">
        <w:rPr>
          <w:rFonts w:ascii="Times New Roman" w:hAnsi="Times New Roman" w:cs="Times New Roman"/>
          <w:sz w:val="24"/>
          <w:szCs w:val="24"/>
          <w:lang w:val="es-ES"/>
        </w:rPr>
        <w:t xml:space="preserve">que hay que seguir una máxima o imperativo. </w:t>
      </w:r>
      <w:r w:rsidR="00A839E6">
        <w:rPr>
          <w:rFonts w:ascii="Times New Roman" w:hAnsi="Times New Roman" w:cs="Times New Roman"/>
          <w:sz w:val="24"/>
          <w:szCs w:val="24"/>
          <w:lang w:val="es-ES"/>
        </w:rPr>
        <w:t xml:space="preserve">Todos estos son expresados como un “deber ser” (p 28). </w:t>
      </w:r>
      <w:r w:rsidR="00F820A9">
        <w:rPr>
          <w:rFonts w:ascii="Times New Roman" w:hAnsi="Times New Roman" w:cs="Times New Roman"/>
          <w:sz w:val="24"/>
          <w:szCs w:val="24"/>
          <w:lang w:val="es-ES"/>
        </w:rPr>
        <w:t>Una voluntad buena segu</w:t>
      </w:r>
      <w:r w:rsidR="00CB35BA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F820A9">
        <w:rPr>
          <w:rFonts w:ascii="Times New Roman" w:hAnsi="Times New Roman" w:cs="Times New Roman"/>
          <w:sz w:val="24"/>
          <w:szCs w:val="24"/>
          <w:lang w:val="es-ES"/>
        </w:rPr>
        <w:t>ría estos imperativos que son de carácter universal</w:t>
      </w:r>
      <w:r w:rsidR="00CB35BA">
        <w:rPr>
          <w:rFonts w:ascii="Times New Roman" w:hAnsi="Times New Roman" w:cs="Times New Roman"/>
          <w:sz w:val="24"/>
          <w:szCs w:val="24"/>
          <w:lang w:val="es-ES"/>
        </w:rPr>
        <w:t xml:space="preserve"> pues llevan al bien objetivamente, opina. </w:t>
      </w:r>
      <w:r w:rsidR="003C67C5">
        <w:rPr>
          <w:rFonts w:ascii="Times New Roman" w:hAnsi="Times New Roman" w:cs="Times New Roman"/>
          <w:sz w:val="24"/>
          <w:szCs w:val="24"/>
          <w:lang w:val="es-ES"/>
        </w:rPr>
        <w:t xml:space="preserve">El imperativo por eso es categórico, ya </w:t>
      </w:r>
      <w:r w:rsidR="0056233E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3C67C5">
        <w:rPr>
          <w:rFonts w:ascii="Times New Roman" w:hAnsi="Times New Roman" w:cs="Times New Roman"/>
          <w:sz w:val="24"/>
          <w:szCs w:val="24"/>
          <w:lang w:val="es-ES"/>
        </w:rPr>
        <w:t>es universal, rige para todos los seres humanos</w:t>
      </w:r>
      <w:r w:rsidR="0056233E">
        <w:rPr>
          <w:rFonts w:ascii="Times New Roman" w:hAnsi="Times New Roman" w:cs="Times New Roman"/>
          <w:sz w:val="24"/>
          <w:szCs w:val="24"/>
          <w:lang w:val="es-ES"/>
        </w:rPr>
        <w:t>, quién lo válida, la razón.</w:t>
      </w:r>
      <w:r w:rsidR="0082578C">
        <w:rPr>
          <w:rFonts w:ascii="Times New Roman" w:hAnsi="Times New Roman" w:cs="Times New Roman"/>
          <w:sz w:val="24"/>
          <w:szCs w:val="24"/>
          <w:lang w:val="es-ES"/>
        </w:rPr>
        <w:t xml:space="preserve"> Lo dice así: </w:t>
      </w:r>
    </w:p>
    <w:p w14:paraId="56CAA823" w14:textId="78DEB45A" w:rsidR="0056233E" w:rsidRDefault="006666ED" w:rsidP="006666ED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</w:t>
      </w:r>
      <w:r w:rsidR="0082578C">
        <w:rPr>
          <w:rFonts w:ascii="Times New Roman" w:hAnsi="Times New Roman" w:cs="Times New Roman"/>
          <w:sz w:val="24"/>
          <w:szCs w:val="24"/>
          <w:lang w:val="es-ES"/>
        </w:rPr>
        <w:t>el imperativo categórico sería que el representase una acción por sí misma</w:t>
      </w:r>
      <w:r>
        <w:rPr>
          <w:rFonts w:ascii="Times New Roman" w:hAnsi="Times New Roman" w:cs="Times New Roman"/>
          <w:sz w:val="24"/>
          <w:szCs w:val="24"/>
          <w:lang w:val="es-ES"/>
        </w:rPr>
        <w:t>, sin referencia a ningún otro fin, como objetivamente necesaria</w:t>
      </w:r>
      <w:r w:rsidR="00D01E1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(p </w:t>
      </w:r>
      <w:r w:rsidR="00D01E19">
        <w:rPr>
          <w:rFonts w:ascii="Times New Roman" w:hAnsi="Times New Roman" w:cs="Times New Roman"/>
          <w:sz w:val="24"/>
          <w:szCs w:val="24"/>
          <w:lang w:val="es-ES"/>
        </w:rPr>
        <w:t>29).</w:t>
      </w:r>
    </w:p>
    <w:p w14:paraId="11E8E487" w14:textId="64C6DF67" w:rsidR="00D01E19" w:rsidRDefault="00865454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Estos, imperativo</w:t>
      </w:r>
      <w:r w:rsidR="006B4A89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, son, en realidad, fórmulas</w:t>
      </w:r>
      <w:r w:rsidR="00EE147A">
        <w:rPr>
          <w:rFonts w:ascii="Times New Roman" w:hAnsi="Times New Roman" w:cs="Times New Roman"/>
          <w:sz w:val="24"/>
          <w:szCs w:val="24"/>
          <w:lang w:val="es-ES"/>
        </w:rPr>
        <w:t xml:space="preserve"> de la determinación que sigue la razón. El valor de este recae en un principio que es apodíctico y a la vez práctico. </w:t>
      </w:r>
      <w:r w:rsidR="00F83E4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E73211">
        <w:rPr>
          <w:rFonts w:ascii="Times New Roman" w:hAnsi="Times New Roman" w:cs="Times New Roman"/>
          <w:sz w:val="24"/>
          <w:szCs w:val="24"/>
          <w:lang w:val="es-ES"/>
        </w:rPr>
        <w:t xml:space="preserve">o </w:t>
      </w:r>
      <w:r w:rsidR="00F83E4C">
        <w:rPr>
          <w:rFonts w:ascii="Times New Roman" w:hAnsi="Times New Roman" w:cs="Times New Roman"/>
          <w:sz w:val="24"/>
          <w:szCs w:val="24"/>
          <w:lang w:val="es-ES"/>
        </w:rPr>
        <w:t xml:space="preserve">va a </w:t>
      </w:r>
      <w:r w:rsidR="00E73211">
        <w:rPr>
          <w:rFonts w:ascii="Times New Roman" w:hAnsi="Times New Roman" w:cs="Times New Roman"/>
          <w:sz w:val="24"/>
          <w:szCs w:val="24"/>
          <w:lang w:val="es-ES"/>
        </w:rPr>
        <w:t xml:space="preserve">estar de acuerdo con </w:t>
      </w:r>
      <w:r w:rsidR="00BD3641">
        <w:rPr>
          <w:rFonts w:ascii="Times New Roman" w:hAnsi="Times New Roman" w:cs="Times New Roman"/>
          <w:sz w:val="24"/>
          <w:szCs w:val="24"/>
          <w:lang w:val="es-ES"/>
        </w:rPr>
        <w:t>la idea de felicidad dada por los antiguos, porque la felicidad no recae en la razón sino en la subjetividad</w:t>
      </w:r>
      <w:r w:rsidR="00094FC7">
        <w:rPr>
          <w:rFonts w:ascii="Times New Roman" w:hAnsi="Times New Roman" w:cs="Times New Roman"/>
          <w:sz w:val="24"/>
          <w:szCs w:val="24"/>
          <w:lang w:val="es-ES"/>
        </w:rPr>
        <w:t>, llámese sentimientos</w:t>
      </w:r>
      <w:r w:rsidR="00B12C0E">
        <w:rPr>
          <w:rFonts w:ascii="Times New Roman" w:hAnsi="Times New Roman" w:cs="Times New Roman"/>
          <w:sz w:val="24"/>
          <w:szCs w:val="24"/>
          <w:lang w:val="es-ES"/>
        </w:rPr>
        <w:t>, para él es indeterminado</w:t>
      </w:r>
      <w:r w:rsidR="00094FC7">
        <w:rPr>
          <w:rFonts w:ascii="Times New Roman" w:hAnsi="Times New Roman" w:cs="Times New Roman"/>
          <w:sz w:val="24"/>
          <w:szCs w:val="24"/>
          <w:lang w:val="es-ES"/>
        </w:rPr>
        <w:t xml:space="preserve">. Lo define como un principio hipotético. Este </w:t>
      </w:r>
      <w:r w:rsidR="0028709B">
        <w:rPr>
          <w:rFonts w:ascii="Times New Roman" w:hAnsi="Times New Roman" w:cs="Times New Roman"/>
          <w:sz w:val="24"/>
          <w:szCs w:val="24"/>
          <w:lang w:val="es-ES"/>
        </w:rPr>
        <w:t>est</w:t>
      </w:r>
      <w:r w:rsidR="00D746D5">
        <w:rPr>
          <w:rFonts w:ascii="Times New Roman" w:hAnsi="Times New Roman" w:cs="Times New Roman"/>
          <w:sz w:val="24"/>
          <w:szCs w:val="24"/>
          <w:lang w:val="es-ES"/>
        </w:rPr>
        <w:t>aría</w:t>
      </w:r>
      <w:r w:rsidR="0028709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94FC7">
        <w:rPr>
          <w:rFonts w:ascii="Times New Roman" w:hAnsi="Times New Roman" w:cs="Times New Roman"/>
          <w:sz w:val="24"/>
          <w:szCs w:val="24"/>
          <w:lang w:val="es-ES"/>
        </w:rPr>
        <w:t>basado en la experiencia. Una persona que le gusta comer</w:t>
      </w:r>
      <w:r w:rsidR="00E53714">
        <w:rPr>
          <w:rFonts w:ascii="Times New Roman" w:hAnsi="Times New Roman" w:cs="Times New Roman"/>
          <w:sz w:val="24"/>
          <w:szCs w:val="24"/>
          <w:lang w:val="es-ES"/>
        </w:rPr>
        <w:t xml:space="preserve"> mucho dulce</w:t>
      </w:r>
      <w:r w:rsidR="00D746D5">
        <w:rPr>
          <w:rFonts w:ascii="Times New Roman" w:hAnsi="Times New Roman" w:cs="Times New Roman"/>
          <w:sz w:val="24"/>
          <w:szCs w:val="24"/>
          <w:lang w:val="es-ES"/>
        </w:rPr>
        <w:t xml:space="preserve"> encu</w:t>
      </w:r>
      <w:r w:rsidR="00C847BF">
        <w:rPr>
          <w:rFonts w:ascii="Times New Roman" w:hAnsi="Times New Roman" w:cs="Times New Roman"/>
          <w:sz w:val="24"/>
          <w:szCs w:val="24"/>
          <w:lang w:val="es-ES"/>
        </w:rPr>
        <w:t>entra su felicidad</w:t>
      </w:r>
      <w:r w:rsidR="003E4C60">
        <w:rPr>
          <w:rFonts w:ascii="Times New Roman" w:hAnsi="Times New Roman" w:cs="Times New Roman"/>
          <w:sz w:val="24"/>
          <w:szCs w:val="24"/>
          <w:lang w:val="es-ES"/>
        </w:rPr>
        <w:t xml:space="preserve"> en el azúcar</w:t>
      </w:r>
      <w:r w:rsidR="00C847BF">
        <w:rPr>
          <w:rFonts w:ascii="Times New Roman" w:hAnsi="Times New Roman" w:cs="Times New Roman"/>
          <w:sz w:val="24"/>
          <w:szCs w:val="24"/>
          <w:lang w:val="es-ES"/>
        </w:rPr>
        <w:t>, pero su salud decaería si lo hiciera, entonces no debería comer dulce</w:t>
      </w:r>
      <w:r w:rsidR="003E4C60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287ECE9" w14:textId="482E9D8E" w:rsidR="007A0348" w:rsidRDefault="006B287B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Seguirá, diciendo que hay imperativo</w:t>
      </w:r>
      <w:r w:rsidR="008C4743">
        <w:rPr>
          <w:rFonts w:ascii="Times New Roman" w:hAnsi="Times New Roman" w:cs="Times New Roman"/>
          <w:sz w:val="24"/>
          <w:szCs w:val="24"/>
          <w:lang w:val="es-ES"/>
        </w:rPr>
        <w:t xml:space="preserve"> en la ley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moral</w:t>
      </w:r>
      <w:r w:rsidR="00EB0F6C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D0B3F">
        <w:rPr>
          <w:rFonts w:ascii="Times New Roman" w:hAnsi="Times New Roman" w:cs="Times New Roman"/>
          <w:sz w:val="24"/>
          <w:szCs w:val="24"/>
          <w:lang w:val="es-ES"/>
        </w:rPr>
        <w:t>La define como una necesidad incondicionada que es objetiva</w:t>
      </w:r>
      <w:r w:rsidR="005177EF">
        <w:rPr>
          <w:rFonts w:ascii="Times New Roman" w:hAnsi="Times New Roman" w:cs="Times New Roman"/>
          <w:sz w:val="24"/>
          <w:szCs w:val="24"/>
          <w:lang w:val="es-ES"/>
        </w:rPr>
        <w:t xml:space="preserve"> y absoluta</w:t>
      </w:r>
      <w:r w:rsidR="00F34A31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DD0B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34A31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1242C">
        <w:rPr>
          <w:rFonts w:ascii="Times New Roman" w:hAnsi="Times New Roman" w:cs="Times New Roman"/>
          <w:sz w:val="24"/>
          <w:szCs w:val="24"/>
          <w:lang w:val="es-ES"/>
        </w:rPr>
        <w:t>i es así</w:t>
      </w:r>
      <w:r w:rsidR="00F34A31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1242C">
        <w:rPr>
          <w:rFonts w:ascii="Times New Roman" w:hAnsi="Times New Roman" w:cs="Times New Roman"/>
          <w:sz w:val="24"/>
          <w:szCs w:val="24"/>
          <w:lang w:val="es-ES"/>
        </w:rPr>
        <w:t xml:space="preserve"> es universal y válida para todos. Por eso mismo hay que obedecerlas. </w:t>
      </w:r>
      <w:r w:rsidR="000468FE">
        <w:rPr>
          <w:rFonts w:ascii="Times New Roman" w:hAnsi="Times New Roman" w:cs="Times New Roman"/>
          <w:sz w:val="24"/>
          <w:szCs w:val="24"/>
          <w:lang w:val="es-ES"/>
        </w:rPr>
        <w:t xml:space="preserve">Es decir, cumplir aún en contra de las propias inclinaciones. </w:t>
      </w:r>
      <w:r w:rsidR="00D64A48">
        <w:rPr>
          <w:rFonts w:ascii="Times New Roman" w:hAnsi="Times New Roman" w:cs="Times New Roman"/>
          <w:sz w:val="24"/>
          <w:szCs w:val="24"/>
          <w:lang w:val="es-ES"/>
        </w:rPr>
        <w:t xml:space="preserve">Se aplica en las costumbres. </w:t>
      </w:r>
      <w:r w:rsidR="005177EF">
        <w:rPr>
          <w:rFonts w:ascii="Times New Roman" w:hAnsi="Times New Roman" w:cs="Times New Roman"/>
          <w:sz w:val="24"/>
          <w:szCs w:val="24"/>
          <w:lang w:val="es-ES"/>
        </w:rPr>
        <w:t>Le llama lo práctico</w:t>
      </w:r>
      <w:r w:rsidR="0013617E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2BC1A0E" w14:textId="77777777" w:rsidR="00932640" w:rsidRDefault="00FE2F8F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imperativo categórico</w:t>
      </w:r>
      <w:r w:rsidR="002249B3">
        <w:rPr>
          <w:rFonts w:ascii="Times New Roman" w:hAnsi="Times New Roman" w:cs="Times New Roman"/>
          <w:sz w:val="24"/>
          <w:szCs w:val="24"/>
          <w:lang w:val="es-ES"/>
        </w:rPr>
        <w:t xml:space="preserve"> se formula como una </w:t>
      </w:r>
      <w:r w:rsidR="005D3904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2249B3">
        <w:rPr>
          <w:rFonts w:ascii="Times New Roman" w:hAnsi="Times New Roman" w:cs="Times New Roman"/>
          <w:sz w:val="24"/>
          <w:szCs w:val="24"/>
          <w:lang w:val="es-ES"/>
        </w:rPr>
        <w:t>proposición sintético-</w:t>
      </w:r>
      <w:r w:rsidR="005D3904">
        <w:rPr>
          <w:rFonts w:ascii="Times New Roman" w:hAnsi="Times New Roman" w:cs="Times New Roman"/>
          <w:sz w:val="24"/>
          <w:szCs w:val="24"/>
          <w:lang w:val="es-ES"/>
        </w:rPr>
        <w:t xml:space="preserve">practica a priori” (p 34). </w:t>
      </w:r>
      <w:r w:rsidR="00D031BD">
        <w:rPr>
          <w:rFonts w:ascii="Times New Roman" w:hAnsi="Times New Roman" w:cs="Times New Roman"/>
          <w:sz w:val="24"/>
          <w:szCs w:val="24"/>
          <w:lang w:val="es-ES"/>
        </w:rPr>
        <w:t xml:space="preserve">Hace posible que la máxima sea universal, aplicable a todos los seres humanos no proviene de la experiencia. </w:t>
      </w:r>
      <w:r w:rsidR="00463370">
        <w:rPr>
          <w:rFonts w:ascii="Times New Roman" w:hAnsi="Times New Roman" w:cs="Times New Roman"/>
          <w:sz w:val="24"/>
          <w:szCs w:val="24"/>
          <w:lang w:val="es-ES"/>
        </w:rPr>
        <w:t xml:space="preserve">Kant lo expresa de la siguiente manera: </w:t>
      </w:r>
    </w:p>
    <w:p w14:paraId="63AD2B63" w14:textId="5065BCA3" w:rsidR="00932640" w:rsidRDefault="00932640" w:rsidP="00932640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</w:t>
      </w:r>
      <w:r w:rsidR="00714DE5"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  <w:r w:rsidR="00ED094A">
        <w:rPr>
          <w:rFonts w:ascii="Times New Roman" w:hAnsi="Times New Roman" w:cs="Times New Roman"/>
          <w:sz w:val="24"/>
          <w:szCs w:val="24"/>
          <w:lang w:val="es-ES"/>
        </w:rPr>
        <w:t xml:space="preserve">Obra solo según una máxima tal que puedas querer al mismo tiempo </w:t>
      </w:r>
      <w:r w:rsidR="00360705">
        <w:rPr>
          <w:rFonts w:ascii="Times New Roman" w:hAnsi="Times New Roman" w:cs="Times New Roman"/>
          <w:sz w:val="24"/>
          <w:szCs w:val="24"/>
          <w:lang w:val="es-ES"/>
        </w:rPr>
        <w:t xml:space="preserve">que se torne universal (p 35). </w:t>
      </w:r>
    </w:p>
    <w:p w14:paraId="2F89BEEF" w14:textId="48C18561" w:rsidR="00D25B26" w:rsidRDefault="006C4C05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imperativo se sigue </w:t>
      </w:r>
      <w:r w:rsidR="00970A6C">
        <w:rPr>
          <w:rFonts w:ascii="Times New Roman" w:hAnsi="Times New Roman" w:cs="Times New Roman"/>
          <w:sz w:val="24"/>
          <w:szCs w:val="24"/>
          <w:lang w:val="es-ES"/>
        </w:rPr>
        <w:t xml:space="preserve">en el obrar </w:t>
      </w:r>
      <w:r w:rsidR="00AB2910">
        <w:rPr>
          <w:rFonts w:ascii="Times New Roman" w:hAnsi="Times New Roman" w:cs="Times New Roman"/>
          <w:sz w:val="24"/>
          <w:szCs w:val="24"/>
          <w:lang w:val="es-ES"/>
        </w:rPr>
        <w:t>para que la</w:t>
      </w:r>
      <w:r w:rsidR="00970A6C">
        <w:rPr>
          <w:rFonts w:ascii="Times New Roman" w:hAnsi="Times New Roman" w:cs="Times New Roman"/>
          <w:sz w:val="24"/>
          <w:szCs w:val="24"/>
          <w:lang w:val="es-ES"/>
        </w:rPr>
        <w:t xml:space="preserve"> acción </w:t>
      </w:r>
      <w:r w:rsidR="007F209B">
        <w:rPr>
          <w:rFonts w:ascii="Times New Roman" w:hAnsi="Times New Roman" w:cs="Times New Roman"/>
          <w:sz w:val="24"/>
          <w:szCs w:val="24"/>
          <w:lang w:val="es-ES"/>
        </w:rPr>
        <w:t>debiera aplicarse a todos por la voluntad en</w:t>
      </w:r>
      <w:r w:rsidR="00AB2910">
        <w:rPr>
          <w:rFonts w:ascii="Times New Roman" w:hAnsi="Times New Roman" w:cs="Times New Roman"/>
          <w:sz w:val="24"/>
          <w:szCs w:val="24"/>
          <w:lang w:val="es-ES"/>
        </w:rPr>
        <w:t xml:space="preserve"> seguir la ley universal de la naturaleza.</w:t>
      </w:r>
      <w:r w:rsidR="00D25B26">
        <w:rPr>
          <w:rFonts w:ascii="Times New Roman" w:hAnsi="Times New Roman" w:cs="Times New Roman"/>
          <w:sz w:val="24"/>
          <w:szCs w:val="24"/>
          <w:lang w:val="es-ES"/>
        </w:rPr>
        <w:t xml:space="preserve"> Por eso el deber solo se expresará en imperativos</w:t>
      </w:r>
      <w:r w:rsidR="000022BA">
        <w:rPr>
          <w:rFonts w:ascii="Times New Roman" w:hAnsi="Times New Roman" w:cs="Times New Roman"/>
          <w:sz w:val="24"/>
          <w:szCs w:val="24"/>
          <w:lang w:val="es-ES"/>
        </w:rPr>
        <w:t xml:space="preserve"> categóricos. </w:t>
      </w:r>
      <w:r w:rsidR="00C2630F">
        <w:rPr>
          <w:rFonts w:ascii="Times New Roman" w:hAnsi="Times New Roman" w:cs="Times New Roman"/>
          <w:sz w:val="24"/>
          <w:szCs w:val="24"/>
          <w:lang w:val="es-ES"/>
        </w:rPr>
        <w:t>Se da cumplimiento a es</w:t>
      </w:r>
      <w:r w:rsidR="0074036A">
        <w:rPr>
          <w:rFonts w:ascii="Times New Roman" w:hAnsi="Times New Roman" w:cs="Times New Roman"/>
          <w:sz w:val="24"/>
          <w:szCs w:val="24"/>
          <w:lang w:val="es-ES"/>
        </w:rPr>
        <w:t>te de a</w:t>
      </w:r>
      <w:r w:rsidR="00776B75">
        <w:rPr>
          <w:rFonts w:ascii="Times New Roman" w:hAnsi="Times New Roman" w:cs="Times New Roman"/>
          <w:sz w:val="24"/>
          <w:szCs w:val="24"/>
          <w:lang w:val="es-ES"/>
        </w:rPr>
        <w:t>quella</w:t>
      </w:r>
      <w:r w:rsidR="0074036A">
        <w:rPr>
          <w:rFonts w:ascii="Times New Roman" w:hAnsi="Times New Roman" w:cs="Times New Roman"/>
          <w:sz w:val="24"/>
          <w:szCs w:val="24"/>
          <w:lang w:val="es-ES"/>
        </w:rPr>
        <w:t xml:space="preserve"> manera. </w:t>
      </w:r>
    </w:p>
    <w:p w14:paraId="386B07FF" w14:textId="77777777" w:rsidR="00330BB9" w:rsidRDefault="00600FFA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opina que el </w:t>
      </w:r>
      <w:r w:rsidR="00E27D7F">
        <w:rPr>
          <w:rFonts w:ascii="Times New Roman" w:hAnsi="Times New Roman" w:cs="Times New Roman"/>
          <w:sz w:val="24"/>
          <w:szCs w:val="24"/>
          <w:lang w:val="es-ES"/>
        </w:rPr>
        <w:t xml:space="preserve">hombre es un fin en sí mismo. Por eso la voluntad de seguir la máxima producto del imperativo categórico es obedecer, entonces </w:t>
      </w:r>
      <w:r w:rsidR="00903F1E">
        <w:rPr>
          <w:rFonts w:ascii="Times New Roman" w:hAnsi="Times New Roman" w:cs="Times New Roman"/>
          <w:sz w:val="24"/>
          <w:szCs w:val="24"/>
          <w:lang w:val="es-ES"/>
        </w:rPr>
        <w:t xml:space="preserve">el deber determina sus actos o acciones en la vida. Ya que, todos los </w:t>
      </w:r>
      <w:r w:rsidR="002969B2">
        <w:rPr>
          <w:rFonts w:ascii="Times New Roman" w:hAnsi="Times New Roman" w:cs="Times New Roman"/>
          <w:sz w:val="24"/>
          <w:szCs w:val="24"/>
          <w:lang w:val="es-ES"/>
        </w:rPr>
        <w:t xml:space="preserve">seres humanos son fines en sí mismos, no solo uno, es universal. </w:t>
      </w:r>
      <w:r w:rsidR="00926F06">
        <w:rPr>
          <w:rFonts w:ascii="Times New Roman" w:hAnsi="Times New Roman" w:cs="Times New Roman"/>
          <w:sz w:val="24"/>
          <w:szCs w:val="24"/>
          <w:lang w:val="es-ES"/>
        </w:rPr>
        <w:t>Esto lo determina la razón práctica de manera objetiva</w:t>
      </w:r>
      <w:r w:rsidR="0045564D">
        <w:rPr>
          <w:rFonts w:ascii="Times New Roman" w:hAnsi="Times New Roman" w:cs="Times New Roman"/>
          <w:sz w:val="24"/>
          <w:szCs w:val="24"/>
          <w:lang w:val="es-ES"/>
        </w:rPr>
        <w:t xml:space="preserve"> por ser también un fin. </w:t>
      </w:r>
      <w:r w:rsidR="001A49D6">
        <w:rPr>
          <w:rFonts w:ascii="Times New Roman" w:hAnsi="Times New Roman" w:cs="Times New Roman"/>
          <w:sz w:val="24"/>
          <w:szCs w:val="24"/>
          <w:lang w:val="es-ES"/>
        </w:rPr>
        <w:t xml:space="preserve">Lo expresa: </w:t>
      </w:r>
    </w:p>
    <w:p w14:paraId="60D77CF1" w14:textId="77777777" w:rsidR="00CB6C7F" w:rsidRDefault="00CB6C7F" w:rsidP="00CB6C7F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</w:t>
      </w:r>
      <w:r w:rsidR="001A49D6">
        <w:rPr>
          <w:rFonts w:ascii="Times New Roman" w:hAnsi="Times New Roman" w:cs="Times New Roman"/>
          <w:sz w:val="24"/>
          <w:szCs w:val="24"/>
          <w:lang w:val="es-ES"/>
        </w:rPr>
        <w:t xml:space="preserve">obra de tal modo que uses </w:t>
      </w:r>
      <w:r w:rsidR="0054201A">
        <w:rPr>
          <w:rFonts w:ascii="Times New Roman" w:hAnsi="Times New Roman" w:cs="Times New Roman"/>
          <w:sz w:val="24"/>
          <w:szCs w:val="24"/>
          <w:lang w:val="es-ES"/>
        </w:rPr>
        <w:t xml:space="preserve">la humanidad, tanto en tu persona como en la persona de cualquier otro, </w:t>
      </w:r>
      <w:r w:rsidR="00330BB9">
        <w:rPr>
          <w:rFonts w:ascii="Times New Roman" w:hAnsi="Times New Roman" w:cs="Times New Roman"/>
          <w:sz w:val="24"/>
          <w:szCs w:val="24"/>
          <w:lang w:val="es-ES"/>
        </w:rPr>
        <w:t xml:space="preserve">siempre como un fin al mismo tiempo y nunca solamente como un medio (p </w:t>
      </w:r>
      <w:r>
        <w:rPr>
          <w:rFonts w:ascii="Times New Roman" w:hAnsi="Times New Roman" w:cs="Times New Roman"/>
          <w:sz w:val="24"/>
          <w:szCs w:val="24"/>
          <w:lang w:val="es-ES"/>
        </w:rPr>
        <w:t>42).</w:t>
      </w:r>
    </w:p>
    <w:p w14:paraId="42CFBCB8" w14:textId="432CD976" w:rsidR="00E4216E" w:rsidRDefault="00DA157B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principio de la humanidad como fin en sí mismo. </w:t>
      </w:r>
      <w:r w:rsidR="00B23066">
        <w:rPr>
          <w:rFonts w:ascii="Times New Roman" w:hAnsi="Times New Roman" w:cs="Times New Roman"/>
          <w:sz w:val="24"/>
          <w:szCs w:val="24"/>
          <w:lang w:val="es-ES"/>
        </w:rPr>
        <w:t xml:space="preserve">Es objetivo por que se origina en la razón pura. </w:t>
      </w:r>
      <w:r w:rsidR="00F501AF">
        <w:rPr>
          <w:rFonts w:ascii="Times New Roman" w:hAnsi="Times New Roman" w:cs="Times New Roman"/>
          <w:sz w:val="24"/>
          <w:szCs w:val="24"/>
          <w:lang w:val="es-ES"/>
        </w:rPr>
        <w:t xml:space="preserve">Al ser de esta manera la voluntad libre sigue esa máxima. </w:t>
      </w:r>
      <w:r w:rsidR="00203A23">
        <w:rPr>
          <w:rFonts w:ascii="Times New Roman" w:hAnsi="Times New Roman" w:cs="Times New Roman"/>
          <w:sz w:val="24"/>
          <w:szCs w:val="24"/>
          <w:lang w:val="es-ES"/>
        </w:rPr>
        <w:t>Se aplica de manera universal.</w:t>
      </w:r>
      <w:r w:rsidR="005B66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32B7B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B66F6">
        <w:rPr>
          <w:rFonts w:ascii="Times New Roman" w:hAnsi="Times New Roman" w:cs="Times New Roman"/>
          <w:sz w:val="24"/>
          <w:szCs w:val="24"/>
          <w:lang w:val="es-ES"/>
        </w:rPr>
        <w:t>o descansa en sentimientos o inclinaciones</w:t>
      </w:r>
      <w:r w:rsidR="006B1D57">
        <w:rPr>
          <w:rFonts w:ascii="Times New Roman" w:hAnsi="Times New Roman" w:cs="Times New Roman"/>
          <w:sz w:val="24"/>
          <w:szCs w:val="24"/>
          <w:lang w:val="es-ES"/>
        </w:rPr>
        <w:t xml:space="preserve">. Es una relación de personas racionales entre sí. La dignidad de todo </w:t>
      </w:r>
      <w:r w:rsidR="008D1CCD">
        <w:rPr>
          <w:rFonts w:ascii="Times New Roman" w:hAnsi="Times New Roman" w:cs="Times New Roman"/>
          <w:sz w:val="24"/>
          <w:szCs w:val="24"/>
          <w:lang w:val="es-ES"/>
        </w:rPr>
        <w:t xml:space="preserve">ser racional descansaría en obedecer la ley que él </w:t>
      </w:r>
      <w:r w:rsidR="008D1CCD">
        <w:rPr>
          <w:rFonts w:ascii="Times New Roman" w:hAnsi="Times New Roman" w:cs="Times New Roman"/>
          <w:sz w:val="24"/>
          <w:szCs w:val="24"/>
          <w:lang w:val="es-ES"/>
        </w:rPr>
        <w:lastRenderedPageBreak/>
        <w:t>mismo se da</w:t>
      </w:r>
      <w:r w:rsidR="00AE2A27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D1CCD">
        <w:rPr>
          <w:rFonts w:ascii="Times New Roman" w:hAnsi="Times New Roman" w:cs="Times New Roman"/>
          <w:sz w:val="24"/>
          <w:szCs w:val="24"/>
          <w:lang w:val="es-ES"/>
        </w:rPr>
        <w:t xml:space="preserve"> como norma de conducta basado en la razón que se guía de principios universales. </w:t>
      </w:r>
    </w:p>
    <w:p w14:paraId="2E82FB62" w14:textId="77777777" w:rsidR="00833585" w:rsidRDefault="00E4216E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explica la definición de la palabra autonomía. Para él es la libertad que sigue a la razón. </w:t>
      </w:r>
      <w:r w:rsidR="0089012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20139">
        <w:rPr>
          <w:rFonts w:ascii="Times New Roman" w:hAnsi="Times New Roman" w:cs="Times New Roman"/>
          <w:sz w:val="24"/>
          <w:szCs w:val="24"/>
          <w:lang w:val="es-ES"/>
        </w:rPr>
        <w:t>os principios son formas que están representadas en la razón</w:t>
      </w:r>
      <w:r w:rsidR="00107EDE">
        <w:rPr>
          <w:rFonts w:ascii="Times New Roman" w:hAnsi="Times New Roman" w:cs="Times New Roman"/>
          <w:sz w:val="24"/>
          <w:szCs w:val="24"/>
          <w:lang w:val="es-ES"/>
        </w:rPr>
        <w:t xml:space="preserve">; y, son universales. </w:t>
      </w:r>
      <w:r w:rsidR="00BB1BC0">
        <w:rPr>
          <w:rFonts w:ascii="Times New Roman" w:hAnsi="Times New Roman" w:cs="Times New Roman"/>
          <w:sz w:val="24"/>
          <w:szCs w:val="24"/>
          <w:lang w:val="es-ES"/>
        </w:rPr>
        <w:t>Por eso puede conocer que la dignidad es un valor</w:t>
      </w:r>
      <w:r w:rsidR="00FD2D39">
        <w:rPr>
          <w:rFonts w:ascii="Times New Roman" w:hAnsi="Times New Roman" w:cs="Times New Roman"/>
          <w:sz w:val="24"/>
          <w:szCs w:val="24"/>
          <w:lang w:val="es-ES"/>
        </w:rPr>
        <w:t>, un fin</w:t>
      </w:r>
      <w:r w:rsidR="004E5C93">
        <w:rPr>
          <w:rFonts w:ascii="Times New Roman" w:hAnsi="Times New Roman" w:cs="Times New Roman"/>
          <w:sz w:val="24"/>
          <w:szCs w:val="24"/>
          <w:lang w:val="es-ES"/>
        </w:rPr>
        <w:t xml:space="preserve"> en sí mismo. </w:t>
      </w:r>
      <w:r w:rsidR="00C27B4E">
        <w:rPr>
          <w:rFonts w:ascii="Times New Roman" w:hAnsi="Times New Roman" w:cs="Times New Roman"/>
          <w:sz w:val="24"/>
          <w:szCs w:val="24"/>
          <w:lang w:val="es-ES"/>
        </w:rPr>
        <w:t xml:space="preserve">La razón se pone ella misma un fin. Por eso se puede obrar </w:t>
      </w:r>
      <w:r w:rsidR="00FD2E07">
        <w:rPr>
          <w:rFonts w:ascii="Times New Roman" w:hAnsi="Times New Roman" w:cs="Times New Roman"/>
          <w:sz w:val="24"/>
          <w:szCs w:val="24"/>
          <w:lang w:val="es-ES"/>
        </w:rPr>
        <w:t>con autonomía porque es universal, válida para todos los seres humanos.</w:t>
      </w:r>
    </w:p>
    <w:p w14:paraId="77C763A5" w14:textId="5BC5BFFC" w:rsidR="000E71E1" w:rsidRDefault="00833585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acciones morales son autónomas</w:t>
      </w:r>
      <w:r w:rsidR="007A31D4">
        <w:rPr>
          <w:rFonts w:ascii="Times New Roman" w:hAnsi="Times New Roman" w:cs="Times New Roman"/>
          <w:sz w:val="24"/>
          <w:szCs w:val="24"/>
          <w:lang w:val="es-ES"/>
        </w:rPr>
        <w:t>. La voluntad hará que se puedan cumplir porque reconoce que se aplica a todos</w:t>
      </w:r>
      <w:r w:rsidR="009C60C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A31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C60C0">
        <w:rPr>
          <w:rFonts w:ascii="Times New Roman" w:hAnsi="Times New Roman" w:cs="Times New Roman"/>
          <w:sz w:val="24"/>
          <w:szCs w:val="24"/>
          <w:lang w:val="es-ES"/>
        </w:rPr>
        <w:t>u</w:t>
      </w:r>
      <w:r w:rsidR="00406F7D">
        <w:rPr>
          <w:rFonts w:ascii="Times New Roman" w:hAnsi="Times New Roman" w:cs="Times New Roman"/>
          <w:sz w:val="24"/>
          <w:szCs w:val="24"/>
          <w:lang w:val="es-ES"/>
        </w:rPr>
        <w:t xml:space="preserve">na voluntad buena, dice. Esto culmina con una necesidad objetiva </w:t>
      </w:r>
      <w:r w:rsidR="009833FF">
        <w:rPr>
          <w:rFonts w:ascii="Times New Roman" w:hAnsi="Times New Roman" w:cs="Times New Roman"/>
          <w:sz w:val="24"/>
          <w:szCs w:val="24"/>
          <w:lang w:val="es-ES"/>
        </w:rPr>
        <w:t xml:space="preserve">por obligación, el deber. </w:t>
      </w:r>
    </w:p>
    <w:p w14:paraId="40D0FACC" w14:textId="5D91AACC" w:rsidR="00660AF2" w:rsidRDefault="000E71E1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autonomía de la voluntad</w:t>
      </w:r>
      <w:r w:rsidR="004C4F47">
        <w:rPr>
          <w:rFonts w:ascii="Times New Roman" w:hAnsi="Times New Roman" w:cs="Times New Roman"/>
          <w:sz w:val="24"/>
          <w:szCs w:val="24"/>
          <w:lang w:val="es-ES"/>
        </w:rPr>
        <w:t xml:space="preserve"> la constituye ella misma </w:t>
      </w:r>
      <w:r w:rsidR="00EF727E">
        <w:rPr>
          <w:rFonts w:ascii="Times New Roman" w:hAnsi="Times New Roman" w:cs="Times New Roman"/>
          <w:sz w:val="24"/>
          <w:szCs w:val="24"/>
          <w:lang w:val="es-ES"/>
        </w:rPr>
        <w:t xml:space="preserve">por eso </w:t>
      </w:r>
      <w:r w:rsidR="004C4F47">
        <w:rPr>
          <w:rFonts w:ascii="Times New Roman" w:hAnsi="Times New Roman" w:cs="Times New Roman"/>
          <w:sz w:val="24"/>
          <w:szCs w:val="24"/>
          <w:lang w:val="es-ES"/>
        </w:rPr>
        <w:t>se da la ley.</w:t>
      </w:r>
      <w:r w:rsidR="00EF727E">
        <w:rPr>
          <w:rFonts w:ascii="Times New Roman" w:hAnsi="Times New Roman" w:cs="Times New Roman"/>
          <w:sz w:val="24"/>
          <w:szCs w:val="24"/>
          <w:lang w:val="es-ES"/>
        </w:rPr>
        <w:t xml:space="preserve"> La libertad elegí autónomamente </w:t>
      </w:r>
      <w:r w:rsidR="00FB2992">
        <w:rPr>
          <w:rFonts w:ascii="Times New Roman" w:hAnsi="Times New Roman" w:cs="Times New Roman"/>
          <w:sz w:val="24"/>
          <w:szCs w:val="24"/>
          <w:lang w:val="es-ES"/>
        </w:rPr>
        <w:t>la ley universal dada por la razón por ser un fin en sí misma.</w:t>
      </w:r>
      <w:r w:rsidR="005161F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841FF">
        <w:rPr>
          <w:rFonts w:ascii="Times New Roman" w:hAnsi="Times New Roman" w:cs="Times New Roman"/>
          <w:sz w:val="24"/>
          <w:szCs w:val="24"/>
          <w:lang w:val="es-ES"/>
        </w:rPr>
        <w:t>La d</w:t>
      </w:r>
      <w:r w:rsidR="005161F4">
        <w:rPr>
          <w:rFonts w:ascii="Times New Roman" w:hAnsi="Times New Roman" w:cs="Times New Roman"/>
          <w:sz w:val="24"/>
          <w:szCs w:val="24"/>
          <w:lang w:val="es-ES"/>
        </w:rPr>
        <w:t xml:space="preserve">efine </w:t>
      </w:r>
      <w:r w:rsidR="005841FF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5161F4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5841F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5161F4">
        <w:rPr>
          <w:rFonts w:ascii="Times New Roman" w:hAnsi="Times New Roman" w:cs="Times New Roman"/>
          <w:sz w:val="24"/>
          <w:szCs w:val="24"/>
          <w:lang w:val="es-ES"/>
        </w:rPr>
        <w:t>g</w:t>
      </w:r>
      <w:r w:rsidR="005841FF">
        <w:rPr>
          <w:rFonts w:ascii="Times New Roman" w:hAnsi="Times New Roman" w:cs="Times New Roman"/>
          <w:sz w:val="24"/>
          <w:szCs w:val="24"/>
          <w:lang w:val="es-ES"/>
        </w:rPr>
        <w:t xml:space="preserve">ir </w:t>
      </w:r>
      <w:r w:rsidR="00663513">
        <w:rPr>
          <w:rFonts w:ascii="Times New Roman" w:hAnsi="Times New Roman" w:cs="Times New Roman"/>
          <w:sz w:val="24"/>
          <w:szCs w:val="24"/>
          <w:lang w:val="es-ES"/>
        </w:rPr>
        <w:t xml:space="preserve">así </w:t>
      </w:r>
      <w:r w:rsidR="00A11D58">
        <w:rPr>
          <w:rFonts w:ascii="Times New Roman" w:hAnsi="Times New Roman" w:cs="Times New Roman"/>
          <w:sz w:val="24"/>
          <w:szCs w:val="24"/>
          <w:lang w:val="es-ES"/>
        </w:rPr>
        <w:t>porque está basado en una ley</w:t>
      </w:r>
      <w:r w:rsidR="00663513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A11D5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52D03">
        <w:rPr>
          <w:rFonts w:ascii="Times New Roman" w:hAnsi="Times New Roman" w:cs="Times New Roman"/>
          <w:sz w:val="24"/>
          <w:szCs w:val="24"/>
          <w:lang w:val="es-ES"/>
        </w:rPr>
        <w:t xml:space="preserve">proposición sintética que manda apodícticamente a priori. </w:t>
      </w:r>
      <w:r w:rsidR="00A11D5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033EF05" w14:textId="77777777" w:rsidR="00484C8D" w:rsidRDefault="00660AF2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palabra heteronomía, opuesto a autonomía, </w:t>
      </w:r>
      <w:r w:rsidR="00FA1748">
        <w:rPr>
          <w:rFonts w:ascii="Times New Roman" w:hAnsi="Times New Roman" w:cs="Times New Roman"/>
          <w:sz w:val="24"/>
          <w:szCs w:val="24"/>
          <w:lang w:val="es-ES"/>
        </w:rPr>
        <w:t>es seguir una ley no basado en máximas universales</w:t>
      </w:r>
      <w:r w:rsidR="00AD5354">
        <w:rPr>
          <w:rFonts w:ascii="Times New Roman" w:hAnsi="Times New Roman" w:cs="Times New Roman"/>
          <w:sz w:val="24"/>
          <w:szCs w:val="24"/>
          <w:lang w:val="es-ES"/>
        </w:rPr>
        <w:t>; sino,</w:t>
      </w:r>
      <w:r w:rsidR="00FA1748">
        <w:rPr>
          <w:rFonts w:ascii="Times New Roman" w:hAnsi="Times New Roman" w:cs="Times New Roman"/>
          <w:sz w:val="24"/>
          <w:szCs w:val="24"/>
          <w:lang w:val="es-ES"/>
        </w:rPr>
        <w:t xml:space="preserve"> buscado en un objeto exterior. </w:t>
      </w:r>
      <w:r w:rsidR="00671F29">
        <w:rPr>
          <w:rFonts w:ascii="Times New Roman" w:hAnsi="Times New Roman" w:cs="Times New Roman"/>
          <w:sz w:val="24"/>
          <w:szCs w:val="24"/>
          <w:lang w:val="es-ES"/>
        </w:rPr>
        <w:t xml:space="preserve">La voluntad no se da a sí misma la ley sino el objeto. </w:t>
      </w:r>
      <w:r w:rsidR="00AE363F">
        <w:rPr>
          <w:rFonts w:ascii="Times New Roman" w:hAnsi="Times New Roman" w:cs="Times New Roman"/>
          <w:sz w:val="24"/>
          <w:szCs w:val="24"/>
          <w:lang w:val="es-ES"/>
        </w:rPr>
        <w:t>Cae en los imperativos hipotéticos, ya mencionados.</w:t>
      </w:r>
      <w:r w:rsidR="008E3EE5">
        <w:rPr>
          <w:rFonts w:ascii="Times New Roman" w:hAnsi="Times New Roman" w:cs="Times New Roman"/>
          <w:sz w:val="24"/>
          <w:szCs w:val="24"/>
          <w:lang w:val="es-ES"/>
        </w:rPr>
        <w:t xml:space="preserve"> Diría en este caso que se hace algo porque quiero </w:t>
      </w:r>
      <w:r w:rsidR="0037648E">
        <w:rPr>
          <w:rFonts w:ascii="Times New Roman" w:hAnsi="Times New Roman" w:cs="Times New Roman"/>
          <w:sz w:val="24"/>
          <w:szCs w:val="24"/>
          <w:lang w:val="es-ES"/>
        </w:rPr>
        <w:t>otra cosa</w:t>
      </w:r>
      <w:r w:rsidR="008E3EE5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37648E">
        <w:rPr>
          <w:rFonts w:ascii="Times New Roman" w:hAnsi="Times New Roman" w:cs="Times New Roman"/>
          <w:sz w:val="24"/>
          <w:szCs w:val="24"/>
          <w:lang w:val="es-ES"/>
        </w:rPr>
        <w:t xml:space="preserve"> La voluntad autónoma diría que </w:t>
      </w:r>
      <w:r w:rsidR="00300083">
        <w:rPr>
          <w:rFonts w:ascii="Times New Roman" w:hAnsi="Times New Roman" w:cs="Times New Roman"/>
          <w:sz w:val="24"/>
          <w:szCs w:val="24"/>
          <w:lang w:val="es-ES"/>
        </w:rPr>
        <w:t xml:space="preserve">actúo de esta manera u otra aun cuando no quisiera obtener otra </w:t>
      </w:r>
      <w:r w:rsidR="000D6361">
        <w:rPr>
          <w:rFonts w:ascii="Times New Roman" w:hAnsi="Times New Roman" w:cs="Times New Roman"/>
          <w:sz w:val="24"/>
          <w:szCs w:val="24"/>
          <w:lang w:val="es-ES"/>
        </w:rPr>
        <w:t>cosa.</w:t>
      </w:r>
    </w:p>
    <w:p w14:paraId="40E7ADF8" w14:textId="77777777" w:rsidR="00702CC2" w:rsidRDefault="00F34B72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heteronomía recae en principios empíricos. Estos no sirven como leyes universales. </w:t>
      </w:r>
      <w:r w:rsidR="00844A3B">
        <w:rPr>
          <w:rFonts w:ascii="Times New Roman" w:hAnsi="Times New Roman" w:cs="Times New Roman"/>
          <w:sz w:val="24"/>
          <w:szCs w:val="24"/>
          <w:lang w:val="es-ES"/>
        </w:rPr>
        <w:t xml:space="preserve">Porque son circunstancias contingentes, no aplicables universalmente. </w:t>
      </w:r>
      <w:r w:rsidR="00F42D69">
        <w:rPr>
          <w:rFonts w:ascii="Times New Roman" w:hAnsi="Times New Roman" w:cs="Times New Roman"/>
          <w:sz w:val="24"/>
          <w:szCs w:val="24"/>
          <w:lang w:val="es-ES"/>
        </w:rPr>
        <w:t xml:space="preserve">La razón humana sigue los principios que ella misma se da, no se basan en la </w:t>
      </w:r>
      <w:r w:rsidR="00A2099A">
        <w:rPr>
          <w:rFonts w:ascii="Times New Roman" w:hAnsi="Times New Roman" w:cs="Times New Roman"/>
          <w:sz w:val="24"/>
          <w:szCs w:val="24"/>
          <w:lang w:val="es-ES"/>
        </w:rPr>
        <w:t xml:space="preserve">experiencia. </w:t>
      </w:r>
      <w:r w:rsidR="00241053">
        <w:rPr>
          <w:rFonts w:ascii="Times New Roman" w:hAnsi="Times New Roman" w:cs="Times New Roman"/>
          <w:sz w:val="24"/>
          <w:szCs w:val="24"/>
          <w:lang w:val="es-ES"/>
        </w:rPr>
        <w:t xml:space="preserve">la heteronomía de la voluntad </w:t>
      </w:r>
      <w:r w:rsidR="00EC3C19">
        <w:rPr>
          <w:rFonts w:ascii="Times New Roman" w:hAnsi="Times New Roman" w:cs="Times New Roman"/>
          <w:sz w:val="24"/>
          <w:szCs w:val="24"/>
          <w:lang w:val="es-ES"/>
        </w:rPr>
        <w:t xml:space="preserve">no se da a </w:t>
      </w:r>
      <w:proofErr w:type="spellStart"/>
      <w:r w:rsidR="00EC3C19">
        <w:rPr>
          <w:rFonts w:ascii="Times New Roman" w:hAnsi="Times New Roman" w:cs="Times New Roman"/>
          <w:sz w:val="24"/>
          <w:szCs w:val="24"/>
          <w:lang w:val="es-ES"/>
        </w:rPr>
        <w:t>si</w:t>
      </w:r>
      <w:proofErr w:type="spellEnd"/>
      <w:r w:rsidR="00EC3C19">
        <w:rPr>
          <w:rFonts w:ascii="Times New Roman" w:hAnsi="Times New Roman" w:cs="Times New Roman"/>
          <w:sz w:val="24"/>
          <w:szCs w:val="24"/>
          <w:lang w:val="es-ES"/>
        </w:rPr>
        <w:t xml:space="preserve"> misma la ley. </w:t>
      </w:r>
      <w:r w:rsidR="000D636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E3EE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DBDDF5D" w14:textId="77777777" w:rsidR="00702CC2" w:rsidRDefault="00702CC2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814267" w14:textId="77777777" w:rsidR="00702CC2" w:rsidRDefault="00702CC2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Respuesta 2</w:t>
      </w:r>
    </w:p>
    <w:p w14:paraId="41BF5A49" w14:textId="77777777" w:rsidR="00D31F3D" w:rsidRDefault="00702CC2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Kant </w:t>
      </w:r>
      <w:r w:rsidR="002E0FD9">
        <w:rPr>
          <w:rFonts w:ascii="Times New Roman" w:hAnsi="Times New Roman" w:cs="Times New Roman"/>
          <w:sz w:val="24"/>
          <w:szCs w:val="24"/>
          <w:lang w:val="es-ES"/>
        </w:rPr>
        <w:t>al afirmar el imperativo categórico da una</w:t>
      </w:r>
      <w:r w:rsidR="00A460D5">
        <w:rPr>
          <w:rFonts w:ascii="Times New Roman" w:hAnsi="Times New Roman" w:cs="Times New Roman"/>
          <w:sz w:val="24"/>
          <w:szCs w:val="24"/>
          <w:lang w:val="es-ES"/>
        </w:rPr>
        <w:t xml:space="preserve"> fórmula para actu</w:t>
      </w:r>
      <w:r w:rsidR="00D2606F">
        <w:rPr>
          <w:rFonts w:ascii="Times New Roman" w:hAnsi="Times New Roman" w:cs="Times New Roman"/>
          <w:sz w:val="24"/>
          <w:szCs w:val="24"/>
          <w:lang w:val="es-ES"/>
        </w:rPr>
        <w:t>ar en la vida. Si se sigue la ley dada por la razón</w:t>
      </w:r>
      <w:r w:rsidR="001C0AAC">
        <w:rPr>
          <w:rFonts w:ascii="Times New Roman" w:hAnsi="Times New Roman" w:cs="Times New Roman"/>
          <w:sz w:val="24"/>
          <w:szCs w:val="24"/>
          <w:lang w:val="es-ES"/>
        </w:rPr>
        <w:t xml:space="preserve"> habría por lógica acuerdo entre todos los hombres. Ya</w:t>
      </w:r>
      <w:r w:rsidR="00AB3B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C0AAC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B3B79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  <w:r w:rsidR="001C0AAC">
        <w:rPr>
          <w:rFonts w:ascii="Times New Roman" w:hAnsi="Times New Roman" w:cs="Times New Roman"/>
          <w:sz w:val="24"/>
          <w:szCs w:val="24"/>
          <w:lang w:val="es-ES"/>
        </w:rPr>
        <w:t>propugna</w:t>
      </w:r>
      <w:r w:rsidR="00AB3B79">
        <w:rPr>
          <w:rFonts w:ascii="Times New Roman" w:hAnsi="Times New Roman" w:cs="Times New Roman"/>
          <w:sz w:val="24"/>
          <w:szCs w:val="24"/>
          <w:lang w:val="es-ES"/>
        </w:rPr>
        <w:t xml:space="preserve"> que es universal. Es </w:t>
      </w:r>
      <w:proofErr w:type="gramStart"/>
      <w:r w:rsidR="00AB3B79">
        <w:rPr>
          <w:rFonts w:ascii="Times New Roman" w:hAnsi="Times New Roman" w:cs="Times New Roman"/>
          <w:sz w:val="24"/>
          <w:szCs w:val="24"/>
          <w:lang w:val="es-ES"/>
        </w:rPr>
        <w:t>una aporte</w:t>
      </w:r>
      <w:proofErr w:type="gramEnd"/>
      <w:r w:rsidR="00AB3B79">
        <w:rPr>
          <w:rFonts w:ascii="Times New Roman" w:hAnsi="Times New Roman" w:cs="Times New Roman"/>
          <w:sz w:val="24"/>
          <w:szCs w:val="24"/>
          <w:lang w:val="es-ES"/>
        </w:rPr>
        <w:t xml:space="preserve"> para la humanidad, sin duda, me parece. Porque </w:t>
      </w:r>
      <w:r w:rsidR="004068AD">
        <w:rPr>
          <w:rFonts w:ascii="Times New Roman" w:hAnsi="Times New Roman" w:cs="Times New Roman"/>
          <w:sz w:val="24"/>
          <w:szCs w:val="24"/>
          <w:lang w:val="es-ES"/>
        </w:rPr>
        <w:t>si los seres humanos se ponen de acuerdo en leyes universales no habría guerras</w:t>
      </w:r>
      <w:r w:rsidR="00D31F3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58E660E" w14:textId="6944C723" w:rsidR="00702CC2" w:rsidRDefault="00D31F3D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Sin embargo, no tomaría en cuenta las diferentes culturas que hay en el mundo. </w:t>
      </w:r>
      <w:r w:rsidR="00FE51FC">
        <w:rPr>
          <w:rFonts w:ascii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diomas diversos y </w:t>
      </w:r>
      <w:r w:rsidR="004026B3">
        <w:rPr>
          <w:rFonts w:ascii="Times New Roman" w:hAnsi="Times New Roman" w:cs="Times New Roman"/>
          <w:sz w:val="24"/>
          <w:szCs w:val="24"/>
          <w:lang w:val="es-ES"/>
        </w:rPr>
        <w:t>costumbres que para unos puede ser racionales y para los mismos de otros</w:t>
      </w:r>
      <w:r w:rsidR="00D905A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026B3">
        <w:rPr>
          <w:rFonts w:ascii="Times New Roman" w:hAnsi="Times New Roman" w:cs="Times New Roman"/>
          <w:sz w:val="24"/>
          <w:szCs w:val="24"/>
          <w:lang w:val="es-ES"/>
        </w:rPr>
        <w:t xml:space="preserve"> no. Qué diría el prusiano si una etnia </w:t>
      </w:r>
      <w:r w:rsidR="00741AE3">
        <w:rPr>
          <w:rFonts w:ascii="Times New Roman" w:hAnsi="Times New Roman" w:cs="Times New Roman"/>
          <w:sz w:val="24"/>
          <w:szCs w:val="24"/>
          <w:lang w:val="es-ES"/>
        </w:rPr>
        <w:t xml:space="preserve">que vive en una región distinta no desarrollará todavía la escritura </w:t>
      </w:r>
      <w:r w:rsidR="00CF3EC6">
        <w:rPr>
          <w:rFonts w:ascii="Times New Roman" w:hAnsi="Times New Roman" w:cs="Times New Roman"/>
          <w:sz w:val="24"/>
          <w:szCs w:val="24"/>
          <w:lang w:val="es-ES"/>
        </w:rPr>
        <w:t>mediante signos lingüísticos. Es decir, se expresan de manera oral y que solo tienen un</w:t>
      </w:r>
      <w:r w:rsidR="00D905A9">
        <w:rPr>
          <w:rFonts w:ascii="Times New Roman" w:hAnsi="Times New Roman" w:cs="Times New Roman"/>
          <w:sz w:val="24"/>
          <w:szCs w:val="24"/>
          <w:lang w:val="es-ES"/>
        </w:rPr>
        <w:t>a manera de</w:t>
      </w:r>
      <w:r w:rsidR="00CF3EC6">
        <w:rPr>
          <w:rFonts w:ascii="Times New Roman" w:hAnsi="Times New Roman" w:cs="Times New Roman"/>
          <w:sz w:val="24"/>
          <w:szCs w:val="24"/>
          <w:lang w:val="es-ES"/>
        </w:rPr>
        <w:t xml:space="preserve"> contar </w:t>
      </w:r>
      <w:r w:rsidR="005B36EB">
        <w:rPr>
          <w:rFonts w:ascii="Times New Roman" w:hAnsi="Times New Roman" w:cs="Times New Roman"/>
          <w:sz w:val="24"/>
          <w:szCs w:val="24"/>
          <w:lang w:val="es-ES"/>
        </w:rPr>
        <w:t>para llevar los cálculos de la cosecha.</w:t>
      </w:r>
      <w:r w:rsidR="00D350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41CF7">
        <w:rPr>
          <w:rFonts w:ascii="Times New Roman" w:hAnsi="Times New Roman" w:cs="Times New Roman"/>
          <w:sz w:val="24"/>
          <w:szCs w:val="24"/>
          <w:lang w:val="es-ES"/>
        </w:rPr>
        <w:t xml:space="preserve">Se puede preguntar: </w:t>
      </w:r>
      <w:r w:rsidR="00D3508E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841CF7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2223D2">
        <w:rPr>
          <w:rFonts w:ascii="Times New Roman" w:hAnsi="Times New Roman" w:cs="Times New Roman"/>
          <w:sz w:val="24"/>
          <w:szCs w:val="24"/>
          <w:lang w:val="es-ES"/>
        </w:rPr>
        <w:t xml:space="preserve">ntrarían ellos en el concepto de </w:t>
      </w:r>
      <w:r w:rsidR="00D3508E">
        <w:rPr>
          <w:rFonts w:ascii="Times New Roman" w:hAnsi="Times New Roman" w:cs="Times New Roman"/>
          <w:sz w:val="24"/>
          <w:szCs w:val="24"/>
          <w:lang w:val="es-ES"/>
        </w:rPr>
        <w:t xml:space="preserve">hombre racional tal como lo entienden los europeos? </w:t>
      </w:r>
    </w:p>
    <w:p w14:paraId="02D3111F" w14:textId="772632D2" w:rsidR="001E1F1E" w:rsidRDefault="0084435F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Aunque también se puede argumentar que Europa logro hacer realidad un proyecto basado en la idea de Kant de lograr acuerdos en la moral y </w:t>
      </w:r>
      <w:r w:rsidR="00686126">
        <w:rPr>
          <w:rFonts w:ascii="Times New Roman" w:hAnsi="Times New Roman" w:cs="Times New Roman"/>
          <w:sz w:val="24"/>
          <w:szCs w:val="24"/>
          <w:lang w:val="es-ES"/>
        </w:rPr>
        <w:t xml:space="preserve">el intercambio comercial. En su libro paz perpetua el opina que la guerra es </w:t>
      </w:r>
      <w:r w:rsidR="006D3095">
        <w:rPr>
          <w:rFonts w:ascii="Times New Roman" w:hAnsi="Times New Roman" w:cs="Times New Roman"/>
          <w:sz w:val="24"/>
          <w:szCs w:val="24"/>
          <w:lang w:val="es-ES"/>
        </w:rPr>
        <w:t>inicio de toda decadencia moral</w:t>
      </w:r>
      <w:r w:rsidR="005276EB">
        <w:rPr>
          <w:rFonts w:ascii="Times New Roman" w:hAnsi="Times New Roman" w:cs="Times New Roman"/>
          <w:sz w:val="24"/>
          <w:szCs w:val="24"/>
          <w:lang w:val="es-ES"/>
        </w:rPr>
        <w:t xml:space="preserve">. No lleva a nada y destruye al hombre y la mujer. Es mejor dirimir las diferencias en los tribunales internacionales. </w:t>
      </w:r>
      <w:r w:rsidR="003F3F27">
        <w:rPr>
          <w:rFonts w:ascii="Times New Roman" w:hAnsi="Times New Roman" w:cs="Times New Roman"/>
          <w:sz w:val="24"/>
          <w:szCs w:val="24"/>
          <w:lang w:val="es-ES"/>
        </w:rPr>
        <w:t xml:space="preserve">Las entidades que están por encima de las naciones </w:t>
      </w:r>
      <w:r w:rsidR="00EA1D32">
        <w:rPr>
          <w:rFonts w:ascii="Times New Roman" w:hAnsi="Times New Roman" w:cs="Times New Roman"/>
          <w:sz w:val="24"/>
          <w:szCs w:val="24"/>
          <w:lang w:val="es-ES"/>
        </w:rPr>
        <w:t>porque se basan en lo universal, todos por lógica estaría</w:t>
      </w:r>
      <w:r w:rsidR="00095901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EA1D32">
        <w:rPr>
          <w:rFonts w:ascii="Times New Roman" w:hAnsi="Times New Roman" w:cs="Times New Roman"/>
          <w:sz w:val="24"/>
          <w:szCs w:val="24"/>
          <w:lang w:val="es-ES"/>
        </w:rPr>
        <w:t xml:space="preserve"> de acuerdo. Así nació la Unión Europa. También </w:t>
      </w:r>
      <w:r w:rsidR="00EA1D32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las Naciones Unidas. Pero, </w:t>
      </w:r>
      <w:r w:rsidR="00477B62">
        <w:rPr>
          <w:rFonts w:ascii="Times New Roman" w:hAnsi="Times New Roman" w:cs="Times New Roman"/>
          <w:sz w:val="24"/>
          <w:szCs w:val="24"/>
          <w:lang w:val="es-ES"/>
        </w:rPr>
        <w:t xml:space="preserve">funciona sí, hasta cierto punto. No se ha logrado erradicar la guerra. </w:t>
      </w:r>
      <w:r w:rsidR="001E1F1E">
        <w:rPr>
          <w:rFonts w:ascii="Times New Roman" w:hAnsi="Times New Roman" w:cs="Times New Roman"/>
          <w:sz w:val="24"/>
          <w:szCs w:val="24"/>
          <w:lang w:val="es-ES"/>
        </w:rPr>
        <w:t xml:space="preserve">En parte porque las diferencias culturales, religiosas parecen que todavía son insalvables para los varones y las mujeres. </w:t>
      </w:r>
    </w:p>
    <w:p w14:paraId="010C67B7" w14:textId="178FC8AE" w:rsidR="00841CF7" w:rsidRDefault="001E1F1E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caso de los sistemas de gobiernos, todavía no hay un acuerdo satisfactorio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debería ser. </w:t>
      </w:r>
      <w:r w:rsidR="00944B3D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ea una democracia liberal, una monarquía, dictadura u otra manera de </w:t>
      </w:r>
      <w:r w:rsidR="00C01950">
        <w:rPr>
          <w:rFonts w:ascii="Times New Roman" w:hAnsi="Times New Roman" w:cs="Times New Roman"/>
          <w:sz w:val="24"/>
          <w:szCs w:val="24"/>
          <w:lang w:val="es-ES"/>
        </w:rPr>
        <w:t xml:space="preserve">ordenar el estado. La razón </w:t>
      </w:r>
      <w:r w:rsidR="00EF193D">
        <w:rPr>
          <w:rFonts w:ascii="Times New Roman" w:hAnsi="Times New Roman" w:cs="Times New Roman"/>
          <w:sz w:val="24"/>
          <w:szCs w:val="24"/>
          <w:lang w:val="es-ES"/>
        </w:rPr>
        <w:t xml:space="preserve">aplicable a lo </w:t>
      </w:r>
      <w:r w:rsidR="00C01950">
        <w:rPr>
          <w:rFonts w:ascii="Times New Roman" w:hAnsi="Times New Roman" w:cs="Times New Roman"/>
          <w:sz w:val="24"/>
          <w:szCs w:val="24"/>
          <w:lang w:val="es-ES"/>
        </w:rPr>
        <w:t>universal que se rige según principios tiene l</w:t>
      </w:r>
      <w:r w:rsidR="00944B3D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C01950">
        <w:rPr>
          <w:rFonts w:ascii="Times New Roman" w:hAnsi="Times New Roman" w:cs="Times New Roman"/>
          <w:sz w:val="24"/>
          <w:szCs w:val="24"/>
          <w:lang w:val="es-ES"/>
        </w:rPr>
        <w:t>mites</w:t>
      </w:r>
      <w:r w:rsidR="00EF193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019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D0A42">
        <w:rPr>
          <w:rFonts w:ascii="Times New Roman" w:hAnsi="Times New Roman" w:cs="Times New Roman"/>
          <w:sz w:val="24"/>
          <w:szCs w:val="24"/>
          <w:lang w:val="es-ES"/>
        </w:rPr>
        <w:t xml:space="preserve">muy a pesar de lo que podría decir Kant. Él mismo hiso una crítica de la razón porque no puede el ser humano abarcar todo el mundo. </w:t>
      </w:r>
      <w:r w:rsidR="002B6CDF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0D0A42">
        <w:rPr>
          <w:rFonts w:ascii="Times New Roman" w:hAnsi="Times New Roman" w:cs="Times New Roman"/>
          <w:sz w:val="24"/>
          <w:szCs w:val="24"/>
          <w:lang w:val="es-ES"/>
        </w:rPr>
        <w:t xml:space="preserve">onocerá una parte, pero </w:t>
      </w:r>
      <w:r w:rsidR="0089045E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BD11BE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r w:rsidR="000D0A42">
        <w:rPr>
          <w:rFonts w:ascii="Times New Roman" w:hAnsi="Times New Roman" w:cs="Times New Roman"/>
          <w:sz w:val="24"/>
          <w:szCs w:val="24"/>
          <w:lang w:val="es-ES"/>
        </w:rPr>
        <w:t>posible el todo. Porque es un ser finito</w:t>
      </w:r>
      <w:r w:rsidR="00D56B1A">
        <w:rPr>
          <w:rFonts w:ascii="Times New Roman" w:hAnsi="Times New Roman" w:cs="Times New Roman"/>
          <w:sz w:val="24"/>
          <w:szCs w:val="24"/>
          <w:lang w:val="es-ES"/>
        </w:rPr>
        <w:t>. Sería como querer ver todo el océano. Imposible</w:t>
      </w:r>
      <w:r w:rsidR="0089045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D56B1A">
        <w:rPr>
          <w:rFonts w:ascii="Times New Roman" w:hAnsi="Times New Roman" w:cs="Times New Roman"/>
          <w:sz w:val="24"/>
          <w:szCs w:val="24"/>
          <w:lang w:val="es-ES"/>
        </w:rPr>
        <w:t xml:space="preserve"> la razón no lo abarca todo. </w:t>
      </w:r>
      <w:r w:rsidR="003F3F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8733D00" w14:textId="5E72D913" w:rsidR="000219E2" w:rsidRDefault="004C4F47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D2E0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4201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6FE8F9B" w14:textId="480252B9" w:rsidR="00520594" w:rsidRDefault="00520594" w:rsidP="00CB6C7F">
      <w:pPr>
        <w:jc w:val="both"/>
        <w:rPr>
          <w:color w:val="FF0000"/>
          <w:lang w:val="es-AR"/>
        </w:rPr>
      </w:pPr>
      <w:r>
        <w:rPr>
          <w:color w:val="FF0000"/>
          <w:lang w:val="es-AR"/>
        </w:rPr>
        <w:t>(</w:t>
      </w:r>
      <w:r>
        <w:rPr>
          <w:color w:val="FF0000"/>
          <w:lang w:val="es-AR"/>
        </w:rPr>
        <w:t xml:space="preserve">Muy buen trabajo! </w:t>
      </w:r>
      <w:proofErr w:type="gramStart"/>
      <w:r>
        <w:rPr>
          <w:color w:val="FF0000"/>
          <w:lang w:val="es-AR"/>
        </w:rPr>
        <w:t>Excelente síntesis de la información!</w:t>
      </w:r>
      <w:proofErr w:type="gramEnd"/>
      <w:r>
        <w:rPr>
          <w:color w:val="FF0000"/>
          <w:lang w:val="es-AR"/>
        </w:rPr>
        <w:t>)</w:t>
      </w:r>
    </w:p>
    <w:p w14:paraId="1C2C6331" w14:textId="77C7474C" w:rsidR="00520594" w:rsidRDefault="00520594" w:rsidP="00CB6C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color w:val="FF0000"/>
          <w:lang w:val="es-AR"/>
        </w:rPr>
        <w:t>Nota: 18</w:t>
      </w:r>
      <w:bookmarkStart w:id="0" w:name="_GoBack"/>
      <w:bookmarkEnd w:id="0"/>
    </w:p>
    <w:p w14:paraId="3CA3BAF5" w14:textId="779E3EDD" w:rsidR="0013617E" w:rsidRDefault="00AB2910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6070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249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26E4D8A" w14:textId="1FB6CA9F" w:rsidR="00CD4C60" w:rsidRDefault="005177EF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5E7AA50" w14:textId="77777777" w:rsidR="00865D36" w:rsidRDefault="00865D36" w:rsidP="00D01E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DB1BE2" w14:textId="710E9081" w:rsidR="000D7678" w:rsidRDefault="0056233E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20A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0CC03E9" w14:textId="3CF9DAC7" w:rsidR="00620EF3" w:rsidRDefault="003125DE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CB0CF02" w14:textId="77777777" w:rsidR="00C61A92" w:rsidRDefault="00C61A92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7C3F35" w14:textId="77777777" w:rsidR="00C61A92" w:rsidRDefault="00C61A92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DB105A" w14:textId="5B6796E6" w:rsidR="00B21A8B" w:rsidRDefault="008268C7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312F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C90A039" w14:textId="77777777" w:rsidR="00BE260F" w:rsidRPr="00BE260F" w:rsidRDefault="00BE260F" w:rsidP="008B1A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E260F" w:rsidRPr="00BE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62206"/>
    <w:multiLevelType w:val="hybridMultilevel"/>
    <w:tmpl w:val="F356B4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0855"/>
    <w:multiLevelType w:val="hybridMultilevel"/>
    <w:tmpl w:val="96104A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2B"/>
    <w:rsid w:val="00001753"/>
    <w:rsid w:val="000022BA"/>
    <w:rsid w:val="00003962"/>
    <w:rsid w:val="0001242C"/>
    <w:rsid w:val="00020A77"/>
    <w:rsid w:val="00021649"/>
    <w:rsid w:val="000219E2"/>
    <w:rsid w:val="00031D63"/>
    <w:rsid w:val="00031E52"/>
    <w:rsid w:val="00041EA4"/>
    <w:rsid w:val="000468FE"/>
    <w:rsid w:val="00054BD8"/>
    <w:rsid w:val="00070F4A"/>
    <w:rsid w:val="00094FC7"/>
    <w:rsid w:val="00095901"/>
    <w:rsid w:val="000C099D"/>
    <w:rsid w:val="000C1A65"/>
    <w:rsid w:val="000D0A42"/>
    <w:rsid w:val="000D6361"/>
    <w:rsid w:val="000D7678"/>
    <w:rsid w:val="000E71E1"/>
    <w:rsid w:val="000F5E5D"/>
    <w:rsid w:val="000F741E"/>
    <w:rsid w:val="00107EDE"/>
    <w:rsid w:val="00132B7B"/>
    <w:rsid w:val="0013617E"/>
    <w:rsid w:val="00141253"/>
    <w:rsid w:val="00143490"/>
    <w:rsid w:val="00145B5D"/>
    <w:rsid w:val="00147030"/>
    <w:rsid w:val="00160AE3"/>
    <w:rsid w:val="001624E9"/>
    <w:rsid w:val="001942FA"/>
    <w:rsid w:val="00197636"/>
    <w:rsid w:val="001A1802"/>
    <w:rsid w:val="001A49D6"/>
    <w:rsid w:val="001B0A1E"/>
    <w:rsid w:val="001C0AAC"/>
    <w:rsid w:val="001D120A"/>
    <w:rsid w:val="001E1F1E"/>
    <w:rsid w:val="001F1BF9"/>
    <w:rsid w:val="001F5DC4"/>
    <w:rsid w:val="00203A23"/>
    <w:rsid w:val="00210B4D"/>
    <w:rsid w:val="002223D2"/>
    <w:rsid w:val="00224235"/>
    <w:rsid w:val="002249B3"/>
    <w:rsid w:val="002278E6"/>
    <w:rsid w:val="00241053"/>
    <w:rsid w:val="00242A9B"/>
    <w:rsid w:val="00247AE9"/>
    <w:rsid w:val="002758AD"/>
    <w:rsid w:val="002807AD"/>
    <w:rsid w:val="0028709B"/>
    <w:rsid w:val="00293402"/>
    <w:rsid w:val="00296278"/>
    <w:rsid w:val="002969B2"/>
    <w:rsid w:val="002B6CDF"/>
    <w:rsid w:val="002C2087"/>
    <w:rsid w:val="002E0FD9"/>
    <w:rsid w:val="002E1928"/>
    <w:rsid w:val="00300083"/>
    <w:rsid w:val="0030301D"/>
    <w:rsid w:val="003125DE"/>
    <w:rsid w:val="00330BB9"/>
    <w:rsid w:val="003544D6"/>
    <w:rsid w:val="00360705"/>
    <w:rsid w:val="0036475F"/>
    <w:rsid w:val="00366097"/>
    <w:rsid w:val="00370BEA"/>
    <w:rsid w:val="0037648E"/>
    <w:rsid w:val="00391104"/>
    <w:rsid w:val="0039786B"/>
    <w:rsid w:val="003B363D"/>
    <w:rsid w:val="003C67C5"/>
    <w:rsid w:val="003E0008"/>
    <w:rsid w:val="003E04D2"/>
    <w:rsid w:val="003E4C60"/>
    <w:rsid w:val="003F3F27"/>
    <w:rsid w:val="003F57E9"/>
    <w:rsid w:val="004026B3"/>
    <w:rsid w:val="004064C5"/>
    <w:rsid w:val="004068AD"/>
    <w:rsid w:val="00406F7D"/>
    <w:rsid w:val="00434AC7"/>
    <w:rsid w:val="004406B8"/>
    <w:rsid w:val="00440BA6"/>
    <w:rsid w:val="00450F05"/>
    <w:rsid w:val="0045564D"/>
    <w:rsid w:val="00463370"/>
    <w:rsid w:val="00477B62"/>
    <w:rsid w:val="004812AF"/>
    <w:rsid w:val="00484C8D"/>
    <w:rsid w:val="004A2C04"/>
    <w:rsid w:val="004C4F47"/>
    <w:rsid w:val="004E5C93"/>
    <w:rsid w:val="004E6B94"/>
    <w:rsid w:val="004F35DB"/>
    <w:rsid w:val="0050011A"/>
    <w:rsid w:val="00511F61"/>
    <w:rsid w:val="005161F4"/>
    <w:rsid w:val="005177EF"/>
    <w:rsid w:val="00520594"/>
    <w:rsid w:val="005276EB"/>
    <w:rsid w:val="0053403D"/>
    <w:rsid w:val="0054201A"/>
    <w:rsid w:val="0054797B"/>
    <w:rsid w:val="005525CC"/>
    <w:rsid w:val="0056233E"/>
    <w:rsid w:val="005653C7"/>
    <w:rsid w:val="005826D1"/>
    <w:rsid w:val="00582F3C"/>
    <w:rsid w:val="005841FF"/>
    <w:rsid w:val="00586D77"/>
    <w:rsid w:val="005B36EB"/>
    <w:rsid w:val="005B66F6"/>
    <w:rsid w:val="005C1234"/>
    <w:rsid w:val="005D3904"/>
    <w:rsid w:val="005E18F7"/>
    <w:rsid w:val="005E2603"/>
    <w:rsid w:val="005F7D98"/>
    <w:rsid w:val="00600C43"/>
    <w:rsid w:val="00600FFA"/>
    <w:rsid w:val="00601C81"/>
    <w:rsid w:val="00620EF3"/>
    <w:rsid w:val="00622A2B"/>
    <w:rsid w:val="00631392"/>
    <w:rsid w:val="00635141"/>
    <w:rsid w:val="00636E21"/>
    <w:rsid w:val="00660AF2"/>
    <w:rsid w:val="00663513"/>
    <w:rsid w:val="0066580B"/>
    <w:rsid w:val="006666ED"/>
    <w:rsid w:val="00671F29"/>
    <w:rsid w:val="00676DBD"/>
    <w:rsid w:val="00686126"/>
    <w:rsid w:val="00687505"/>
    <w:rsid w:val="006977A3"/>
    <w:rsid w:val="006A51B0"/>
    <w:rsid w:val="006B1D57"/>
    <w:rsid w:val="006B287B"/>
    <w:rsid w:val="006B4A89"/>
    <w:rsid w:val="006B5A34"/>
    <w:rsid w:val="006C32ED"/>
    <w:rsid w:val="006C4C05"/>
    <w:rsid w:val="006D1A32"/>
    <w:rsid w:val="006D23B7"/>
    <w:rsid w:val="006D3095"/>
    <w:rsid w:val="006E5445"/>
    <w:rsid w:val="006F30B1"/>
    <w:rsid w:val="0070295B"/>
    <w:rsid w:val="00702CC2"/>
    <w:rsid w:val="007062E5"/>
    <w:rsid w:val="00707CFF"/>
    <w:rsid w:val="00713C4A"/>
    <w:rsid w:val="00714DE5"/>
    <w:rsid w:val="007309E2"/>
    <w:rsid w:val="00734482"/>
    <w:rsid w:val="0074036A"/>
    <w:rsid w:val="00741AE3"/>
    <w:rsid w:val="00745635"/>
    <w:rsid w:val="00745B75"/>
    <w:rsid w:val="00753DC6"/>
    <w:rsid w:val="007566F6"/>
    <w:rsid w:val="00776B75"/>
    <w:rsid w:val="00786F15"/>
    <w:rsid w:val="007A0348"/>
    <w:rsid w:val="007A31D4"/>
    <w:rsid w:val="007E5FCC"/>
    <w:rsid w:val="007F209B"/>
    <w:rsid w:val="007F5257"/>
    <w:rsid w:val="00815FAE"/>
    <w:rsid w:val="0082578C"/>
    <w:rsid w:val="008268C7"/>
    <w:rsid w:val="008312FC"/>
    <w:rsid w:val="00833585"/>
    <w:rsid w:val="008358B6"/>
    <w:rsid w:val="00841CF7"/>
    <w:rsid w:val="0084435F"/>
    <w:rsid w:val="00844A3B"/>
    <w:rsid w:val="00852D03"/>
    <w:rsid w:val="00861D4D"/>
    <w:rsid w:val="00865454"/>
    <w:rsid w:val="00865D36"/>
    <w:rsid w:val="0087659C"/>
    <w:rsid w:val="00890127"/>
    <w:rsid w:val="0089045E"/>
    <w:rsid w:val="0089713B"/>
    <w:rsid w:val="008B1AB9"/>
    <w:rsid w:val="008C4743"/>
    <w:rsid w:val="008D1CCD"/>
    <w:rsid w:val="008D4F32"/>
    <w:rsid w:val="008E3EE5"/>
    <w:rsid w:val="008E774C"/>
    <w:rsid w:val="008F168E"/>
    <w:rsid w:val="008F3169"/>
    <w:rsid w:val="00903F1E"/>
    <w:rsid w:val="00920139"/>
    <w:rsid w:val="009249E9"/>
    <w:rsid w:val="00925798"/>
    <w:rsid w:val="00926F06"/>
    <w:rsid w:val="00927CF2"/>
    <w:rsid w:val="00932640"/>
    <w:rsid w:val="00944B3D"/>
    <w:rsid w:val="00945F89"/>
    <w:rsid w:val="00947EC9"/>
    <w:rsid w:val="00970A6C"/>
    <w:rsid w:val="009833FF"/>
    <w:rsid w:val="009870CA"/>
    <w:rsid w:val="009C60C0"/>
    <w:rsid w:val="00A11D58"/>
    <w:rsid w:val="00A2099A"/>
    <w:rsid w:val="00A25A01"/>
    <w:rsid w:val="00A33137"/>
    <w:rsid w:val="00A3797C"/>
    <w:rsid w:val="00A460D5"/>
    <w:rsid w:val="00A50083"/>
    <w:rsid w:val="00A64498"/>
    <w:rsid w:val="00A7075D"/>
    <w:rsid w:val="00A70775"/>
    <w:rsid w:val="00A77C83"/>
    <w:rsid w:val="00A839E6"/>
    <w:rsid w:val="00A8701E"/>
    <w:rsid w:val="00A8705A"/>
    <w:rsid w:val="00AB2910"/>
    <w:rsid w:val="00AB3B79"/>
    <w:rsid w:val="00AD2354"/>
    <w:rsid w:val="00AD4B24"/>
    <w:rsid w:val="00AD5354"/>
    <w:rsid w:val="00AE2A27"/>
    <w:rsid w:val="00AE363F"/>
    <w:rsid w:val="00AE467C"/>
    <w:rsid w:val="00AF5BF8"/>
    <w:rsid w:val="00AF5EAE"/>
    <w:rsid w:val="00AF66BD"/>
    <w:rsid w:val="00B12C0E"/>
    <w:rsid w:val="00B21A8B"/>
    <w:rsid w:val="00B23066"/>
    <w:rsid w:val="00B30D2E"/>
    <w:rsid w:val="00B63BA8"/>
    <w:rsid w:val="00B7079D"/>
    <w:rsid w:val="00B71D0B"/>
    <w:rsid w:val="00B7334B"/>
    <w:rsid w:val="00B87FC0"/>
    <w:rsid w:val="00B90A00"/>
    <w:rsid w:val="00BB1BC0"/>
    <w:rsid w:val="00BC5AD2"/>
    <w:rsid w:val="00BD11BE"/>
    <w:rsid w:val="00BD2728"/>
    <w:rsid w:val="00BD3641"/>
    <w:rsid w:val="00BD4157"/>
    <w:rsid w:val="00BD47D2"/>
    <w:rsid w:val="00BD7FE1"/>
    <w:rsid w:val="00BE260F"/>
    <w:rsid w:val="00C00F92"/>
    <w:rsid w:val="00C01950"/>
    <w:rsid w:val="00C04279"/>
    <w:rsid w:val="00C2630F"/>
    <w:rsid w:val="00C2765C"/>
    <w:rsid w:val="00C27B4E"/>
    <w:rsid w:val="00C42FB3"/>
    <w:rsid w:val="00C44FCD"/>
    <w:rsid w:val="00C47745"/>
    <w:rsid w:val="00C61A92"/>
    <w:rsid w:val="00C76C3C"/>
    <w:rsid w:val="00C82B5D"/>
    <w:rsid w:val="00C847BF"/>
    <w:rsid w:val="00C85190"/>
    <w:rsid w:val="00CB35BA"/>
    <w:rsid w:val="00CB6C7F"/>
    <w:rsid w:val="00CD3920"/>
    <w:rsid w:val="00CD4C60"/>
    <w:rsid w:val="00CF3EC6"/>
    <w:rsid w:val="00D01E19"/>
    <w:rsid w:val="00D031BD"/>
    <w:rsid w:val="00D068C2"/>
    <w:rsid w:val="00D10ECA"/>
    <w:rsid w:val="00D25B26"/>
    <w:rsid w:val="00D2606F"/>
    <w:rsid w:val="00D31F3D"/>
    <w:rsid w:val="00D3508E"/>
    <w:rsid w:val="00D35D45"/>
    <w:rsid w:val="00D37E6B"/>
    <w:rsid w:val="00D412BF"/>
    <w:rsid w:val="00D4159B"/>
    <w:rsid w:val="00D50B3D"/>
    <w:rsid w:val="00D56B1A"/>
    <w:rsid w:val="00D64A48"/>
    <w:rsid w:val="00D6669A"/>
    <w:rsid w:val="00D746D5"/>
    <w:rsid w:val="00D755C8"/>
    <w:rsid w:val="00D85A07"/>
    <w:rsid w:val="00D905A9"/>
    <w:rsid w:val="00D97CAE"/>
    <w:rsid w:val="00DA157B"/>
    <w:rsid w:val="00DD0144"/>
    <w:rsid w:val="00DD0B3F"/>
    <w:rsid w:val="00DD15CE"/>
    <w:rsid w:val="00DE0D3D"/>
    <w:rsid w:val="00DF0862"/>
    <w:rsid w:val="00DF1583"/>
    <w:rsid w:val="00E23B32"/>
    <w:rsid w:val="00E27D7F"/>
    <w:rsid w:val="00E4216E"/>
    <w:rsid w:val="00E4298F"/>
    <w:rsid w:val="00E5014D"/>
    <w:rsid w:val="00E53714"/>
    <w:rsid w:val="00E60DCE"/>
    <w:rsid w:val="00E652B4"/>
    <w:rsid w:val="00E6670F"/>
    <w:rsid w:val="00E73211"/>
    <w:rsid w:val="00E747D6"/>
    <w:rsid w:val="00EA1D32"/>
    <w:rsid w:val="00EB0F6C"/>
    <w:rsid w:val="00EC3C19"/>
    <w:rsid w:val="00ED094A"/>
    <w:rsid w:val="00EE0D4D"/>
    <w:rsid w:val="00EE147A"/>
    <w:rsid w:val="00EE4174"/>
    <w:rsid w:val="00EE5D74"/>
    <w:rsid w:val="00EE732F"/>
    <w:rsid w:val="00EF193D"/>
    <w:rsid w:val="00EF5C94"/>
    <w:rsid w:val="00EF727E"/>
    <w:rsid w:val="00EF7E9A"/>
    <w:rsid w:val="00F01598"/>
    <w:rsid w:val="00F34A31"/>
    <w:rsid w:val="00F34B72"/>
    <w:rsid w:val="00F3677D"/>
    <w:rsid w:val="00F42D69"/>
    <w:rsid w:val="00F4413E"/>
    <w:rsid w:val="00F501AF"/>
    <w:rsid w:val="00F53A5A"/>
    <w:rsid w:val="00F53D72"/>
    <w:rsid w:val="00F70ED4"/>
    <w:rsid w:val="00F820A9"/>
    <w:rsid w:val="00F83E4C"/>
    <w:rsid w:val="00F845E0"/>
    <w:rsid w:val="00F96A14"/>
    <w:rsid w:val="00FA1748"/>
    <w:rsid w:val="00FA7BAC"/>
    <w:rsid w:val="00FB07C5"/>
    <w:rsid w:val="00FB2992"/>
    <w:rsid w:val="00FC6642"/>
    <w:rsid w:val="00FC7099"/>
    <w:rsid w:val="00FD0192"/>
    <w:rsid w:val="00FD2D39"/>
    <w:rsid w:val="00FD2E07"/>
    <w:rsid w:val="00FE2F8F"/>
    <w:rsid w:val="00FE51FC"/>
    <w:rsid w:val="00FE6DB9"/>
    <w:rsid w:val="00FF4E2B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1F4"/>
  <w15:chartTrackingRefBased/>
  <w15:docId w15:val="{F0DB6C57-5B1B-416A-B7A5-6291D0DA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2003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Alfredo Mejía Alza</dc:creator>
  <cp:keywords/>
  <dc:description/>
  <cp:lastModifiedBy>Usuario de Windows</cp:lastModifiedBy>
  <cp:revision>354</cp:revision>
  <cp:lastPrinted>2022-10-24T03:35:00Z</cp:lastPrinted>
  <dcterms:created xsi:type="dcterms:W3CDTF">2022-10-19T00:00:00Z</dcterms:created>
  <dcterms:modified xsi:type="dcterms:W3CDTF">2022-10-27T23:33:00Z</dcterms:modified>
</cp:coreProperties>
</file>