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B4" w:rsidRDefault="004672B4" w:rsidP="004672B4">
      <w:pPr>
        <w:pStyle w:val="Titre"/>
        <w:jc w:val="center"/>
      </w:pPr>
      <w:r>
        <w:t>Cahier</w:t>
      </w:r>
      <w:bookmarkStart w:id="0" w:name="_GoBack"/>
      <w:bookmarkEnd w:id="0"/>
      <w:r>
        <w:t xml:space="preserve"> des charges </w:t>
      </w:r>
      <w:proofErr w:type="spellStart"/>
      <w:r>
        <w:t>OmniPong</w:t>
      </w:r>
      <w:proofErr w:type="spellEnd"/>
    </w:p>
    <w:p w:rsidR="004672B4" w:rsidRPr="004672B4" w:rsidRDefault="004672B4" w:rsidP="004672B4"/>
    <w:p w:rsidR="009C2CC0" w:rsidRDefault="009C2CC0" w:rsidP="009C2CC0">
      <w:r>
        <w:t>Utilisation de</w:t>
      </w:r>
      <w:r>
        <w:t xml:space="preserve"> la borne </w:t>
      </w:r>
      <w:r>
        <w:t xml:space="preserve">d’arcade pour faire un jeu de </w:t>
      </w:r>
      <w:proofErr w:type="spellStart"/>
      <w:r>
        <w:t>Pong</w:t>
      </w:r>
      <w:proofErr w:type="spellEnd"/>
      <w:r>
        <w:t xml:space="preserve"> avec un algorithme d’apprentissage dans</w:t>
      </w:r>
      <w:r>
        <w:t xml:space="preserve"> le but d’être imbattable par des joueurs.</w:t>
      </w:r>
    </w:p>
    <w:p w:rsidR="009C2CC0" w:rsidRDefault="009C2CC0" w:rsidP="009C2CC0">
      <w:r w:rsidRPr="009C2CC0">
        <w:t xml:space="preserve">Que fera le projet ? </w:t>
      </w:r>
    </w:p>
    <w:p w:rsidR="004672B4" w:rsidRDefault="004672B4" w:rsidP="003231FE">
      <w:pPr>
        <w:pStyle w:val="Paragraphedeliste"/>
        <w:numPr>
          <w:ilvl w:val="0"/>
          <w:numId w:val="1"/>
        </w:numPr>
      </w:pPr>
      <w:r>
        <w:t>Utilisation la borne</w:t>
      </w:r>
      <w:r w:rsidR="009C2CC0">
        <w:t xml:space="preserve"> </w:t>
      </w:r>
      <w:r>
        <w:t>d’</w:t>
      </w:r>
      <w:r w:rsidR="009C2CC0">
        <w:t>arcade de l’école</w:t>
      </w:r>
    </w:p>
    <w:p w:rsidR="004672B4" w:rsidRDefault="009C2CC0" w:rsidP="0002246A">
      <w:pPr>
        <w:pStyle w:val="Paragraphedeliste"/>
        <w:numPr>
          <w:ilvl w:val="0"/>
          <w:numId w:val="1"/>
        </w:numPr>
      </w:pPr>
      <w:r>
        <w:t>Création d’un jeu</w:t>
      </w:r>
      <w:r w:rsidR="004672B4">
        <w:t xml:space="preserve"> (</w:t>
      </w:r>
      <w:proofErr w:type="spellStart"/>
      <w:r w:rsidR="004672B4">
        <w:t>Pong</w:t>
      </w:r>
      <w:proofErr w:type="spellEnd"/>
      <w:r w:rsidR="004672B4">
        <w:t>)</w:t>
      </w:r>
      <w:r>
        <w:t xml:space="preserve"> avec deux joueurs</w:t>
      </w:r>
    </w:p>
    <w:p w:rsidR="009C2CC0" w:rsidRPr="009C2CC0" w:rsidRDefault="009C2CC0" w:rsidP="0002246A">
      <w:pPr>
        <w:pStyle w:val="Paragraphedeliste"/>
        <w:numPr>
          <w:ilvl w:val="0"/>
          <w:numId w:val="1"/>
        </w:numPr>
      </w:pPr>
      <w:r>
        <w:t>Construction d’un système d’apprentissage non (ou semi) supervisé pour gagner au jeu</w:t>
      </w:r>
    </w:p>
    <w:p w:rsidR="009C2CC0" w:rsidRDefault="009C2CC0" w:rsidP="009C2CC0">
      <w:r>
        <w:t>Restrictions</w:t>
      </w:r>
    </w:p>
    <w:p w:rsidR="009C2CC0" w:rsidRDefault="009C2CC0" w:rsidP="009C2CC0"/>
    <w:p w:rsidR="009C2CC0" w:rsidRDefault="009C2CC0" w:rsidP="009C2CC0">
      <w:r>
        <w:t>Description de l’environnement de développement (matériel, logiciel. . .)</w:t>
      </w:r>
    </w:p>
    <w:p w:rsidR="009C2CC0" w:rsidRDefault="009C2CC0" w:rsidP="004672B4">
      <w:pPr>
        <w:pStyle w:val="Paragraphedeliste"/>
        <w:numPr>
          <w:ilvl w:val="0"/>
          <w:numId w:val="3"/>
        </w:numPr>
      </w:pPr>
      <w:r>
        <w:t xml:space="preserve">Borne Arcade </w:t>
      </w:r>
    </w:p>
    <w:p w:rsidR="004672B4" w:rsidRDefault="009C2CC0" w:rsidP="00942B51">
      <w:pPr>
        <w:pStyle w:val="Paragraphedeliste"/>
        <w:numPr>
          <w:ilvl w:val="0"/>
          <w:numId w:val="2"/>
        </w:numPr>
      </w:pPr>
      <w:r>
        <w:t xml:space="preserve">C#, </w:t>
      </w:r>
      <w:proofErr w:type="spellStart"/>
      <w:r>
        <w:t>Unity</w:t>
      </w:r>
      <w:proofErr w:type="spellEnd"/>
      <w:r>
        <w:t xml:space="preserve"> 3D</w:t>
      </w:r>
    </w:p>
    <w:p w:rsidR="004672B4" w:rsidRDefault="004672B4" w:rsidP="00942B51">
      <w:pPr>
        <w:pStyle w:val="Paragraphedeliste"/>
        <w:numPr>
          <w:ilvl w:val="0"/>
          <w:numId w:val="2"/>
        </w:numPr>
      </w:pPr>
      <w:r>
        <w:t>2 PC avec Windows 10 x64</w:t>
      </w:r>
    </w:p>
    <w:p w:rsidR="004672B4" w:rsidRDefault="004672B4" w:rsidP="00942B51">
      <w:pPr>
        <w:pStyle w:val="Paragraphedeliste"/>
        <w:numPr>
          <w:ilvl w:val="0"/>
          <w:numId w:val="2"/>
        </w:numPr>
      </w:pPr>
      <w:r>
        <w:t>Visual Studio 2017/2019</w:t>
      </w:r>
    </w:p>
    <w:p w:rsidR="009C2CC0" w:rsidRDefault="009C2CC0" w:rsidP="009C2CC0">
      <w:r>
        <w:t>Liste et nombre des matériels, logiciels, documents qui seront livrés au client</w:t>
      </w:r>
    </w:p>
    <w:p w:rsidR="009C2CC0" w:rsidRDefault="009C2CC0" w:rsidP="009C2CC0">
      <w:r>
        <w:t xml:space="preserve">• 03/10/2019 : rendu du poster </w:t>
      </w:r>
    </w:p>
    <w:p w:rsidR="009C2CC0" w:rsidRDefault="009C2CC0" w:rsidP="009C2CC0">
      <w:r>
        <w:t xml:space="preserve">• 17/10/2019 : rapport intermédiaire </w:t>
      </w:r>
    </w:p>
    <w:p w:rsidR="009C2CC0" w:rsidRDefault="009C2CC0" w:rsidP="009C2CC0">
      <w:r>
        <w:t xml:space="preserve">• 21/11/2019 : rapport final </w:t>
      </w:r>
    </w:p>
    <w:p w:rsidR="009C2CC0" w:rsidRPr="009C2CC0" w:rsidRDefault="009C2CC0" w:rsidP="009C2CC0">
      <w:pPr>
        <w:rPr>
          <w:b/>
        </w:rPr>
      </w:pPr>
      <w:r>
        <w:t>• 27/11/2019 : exposé oral</w:t>
      </w:r>
    </w:p>
    <w:sectPr w:rsidR="009C2CC0" w:rsidRPr="009C2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559E"/>
    <w:multiLevelType w:val="hybridMultilevel"/>
    <w:tmpl w:val="AF0035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A22CC"/>
    <w:multiLevelType w:val="hybridMultilevel"/>
    <w:tmpl w:val="27C64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17A9"/>
    <w:multiLevelType w:val="hybridMultilevel"/>
    <w:tmpl w:val="CF58EA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C0"/>
    <w:rsid w:val="004672B4"/>
    <w:rsid w:val="009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61C6"/>
  <w15:chartTrackingRefBased/>
  <w15:docId w15:val="{3D653F82-CBC1-446C-83F4-AEA3FF36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2B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6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2019-08-29T13:13:00Z</dcterms:created>
  <dcterms:modified xsi:type="dcterms:W3CDTF">2019-08-29T13:37:00Z</dcterms:modified>
</cp:coreProperties>
</file>