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A506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C949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6A0"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M. Borys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E64AC60" w14:textId="0439F14C" w:rsidR="002534B9" w:rsidRDefault="002534B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16041" w:history="1">
                <w:r w:rsidRPr="000B65A2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5C825" w14:textId="02A6E25D" w:rsidR="002534B9" w:rsidRDefault="00A5065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2" w:history="1">
                <w:r w:rsidR="002534B9" w:rsidRPr="000B65A2">
                  <w:rPr>
                    <w:rStyle w:val="Lienhypertexte"/>
                    <w:noProof/>
                  </w:rPr>
                  <w:t>Introduction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_Toc5116042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654C3B96" w14:textId="462F295C" w:rsidR="002534B9" w:rsidRDefault="00A5065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3" w:history="1">
                <w:r w:rsidR="002534B9" w:rsidRPr="000B65A2">
                  <w:rPr>
                    <w:rStyle w:val="Lienhypertexte"/>
                    <w:noProof/>
                  </w:rPr>
                  <w:t>Généralités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_Toc5116043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896C4FB" w14:textId="5430C044" w:rsidR="002534B9" w:rsidRDefault="00A5065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4" w:history="1">
                <w:r w:rsidR="002534B9" w:rsidRPr="000B65A2">
                  <w:rPr>
                    <w:rStyle w:val="Lienhypertexte"/>
                    <w:noProof/>
                  </w:rPr>
                  <w:t>Planification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_Toc5116044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0B0FA2B6" w14:textId="35D0E531" w:rsidR="002534B9" w:rsidRDefault="00A5065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5" w:history="1">
                <w:r w:rsidR="002534B9" w:rsidRPr="000B65A2">
                  <w:rPr>
                    <w:rStyle w:val="Lienhypertexte"/>
                    <w:noProof/>
                  </w:rPr>
                  <w:t>Méthodologie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_Toc5116045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1E1C534" w14:textId="0EF74C8F" w:rsidR="002534B9" w:rsidRDefault="00A5065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6" w:history="1">
                <w:r w:rsidR="002534B9" w:rsidRPr="000B65A2">
                  <w:rPr>
                    <w:rStyle w:val="Lienhypertexte"/>
                    <w:noProof/>
                  </w:rPr>
                  <w:t>Planification 6 étapes / GANTT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_Toc5116046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D5758B8" w14:textId="765FBC3B" w:rsidR="002534B9" w:rsidRDefault="00A5065E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7" w:history="1">
                <w:r w:rsidR="002534B9" w:rsidRPr="000B65A2">
                  <w:rPr>
                    <w:rStyle w:val="Lienhypertexte"/>
                    <w:noProof/>
                  </w:rPr>
                  <w:t>Développement Agile / BACKLOG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_Toc5116047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5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51C5213D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A5065E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116041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1CEB14F7" w:rsidR="007D408A" w:rsidRDefault="003F3A6C" w:rsidP="007D408A">
            <w:pPr>
              <w:jc w:val="center"/>
            </w:pPr>
            <w:r>
              <w:t>Création Du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116042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116043"/>
      <w:r>
        <w:t>Généralités</w:t>
      </w:r>
      <w:bookmarkEnd w:id="4"/>
      <w:bookmarkEnd w:id="5"/>
    </w:p>
    <w:p w14:paraId="44FEEFC8" w14:textId="284C083C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F54092">
        <w:t>Project</w:t>
      </w:r>
      <w:r>
        <w:t xml:space="preserve"> informatique qui </w:t>
      </w:r>
      <w:r w:rsidR="00F54092">
        <w:t>consiste</w:t>
      </w:r>
      <w:r>
        <w:t xml:space="preserve"> d’une application web.</w:t>
      </w:r>
    </w:p>
    <w:p w14:paraId="3FECD4D9" w14:textId="6E7F0797" w:rsidR="00DF1C81" w:rsidRDefault="00DF1C81" w:rsidP="00DF1C81">
      <w:r>
        <w:t>La fonction principale de l’application est que des utilisateurs (connecté a un compte) puissent mettre en ligne des histoires avec une image et que par la suite d’autre utilisateur</w:t>
      </w:r>
      <w:r w:rsidR="0015365A">
        <w:t>s</w:t>
      </w:r>
      <w:r>
        <w:t xml:space="preserve"> </w:t>
      </w:r>
      <w:r w:rsidR="000A2F0F">
        <w:t xml:space="preserve">peuvent les regarder et le noté sur </w:t>
      </w:r>
      <w:r w:rsidR="0015365A">
        <w:t>quatre critères</w:t>
      </w:r>
      <w:r w:rsidR="005970DF">
        <w:t xml:space="preserve">. </w:t>
      </w:r>
      <w:r w:rsidR="000D0ABC">
        <w:t xml:space="preserve">Enfin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4DABA569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D98F78E" w14:textId="77777777" w:rsidR="005F5A7E" w:rsidRDefault="005F5A7E" w:rsidP="005F5A7E">
      <w:r>
        <w:t>L’application prévoit 3 types d’utilisateur</w:t>
      </w:r>
    </w:p>
    <w:p w14:paraId="705E0688" w14:textId="07A926B3" w:rsidR="005F5A7E" w:rsidRDefault="005F5A7E" w:rsidP="005F5A7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F3E5F10" wp14:editId="4AA75269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94B9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95pt;margin-top:-9.65pt;width:39.55pt;height:7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">
                <v:imagedata r:id="rId12" o:title=""/>
              </v:shape>
            </w:pict>
          </mc:Fallback>
        </mc:AlternateContent>
      </w:r>
      <w:r>
        <w:t>L’anonyme : c’est un utilisateur qui n’est pas connecter. Il peut seulement lire des histoires et les notées</w:t>
      </w:r>
    </w:p>
    <w:p w14:paraId="622D8AA9" w14:textId="290E3159" w:rsidR="005F5A7E" w:rsidRDefault="005F5A7E" w:rsidP="005F5A7E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087DFF4" wp14:editId="6AF2A4DE">
                <wp:simplePos x="0" y="0"/>
                <wp:positionH relativeFrom="column">
                  <wp:posOffset>-701832</wp:posOffset>
                </wp:positionH>
                <wp:positionV relativeFrom="paragraph">
                  <wp:posOffset>-862191</wp:posOffset>
                </wp:positionV>
                <wp:extent cx="7126560" cy="3606120"/>
                <wp:effectExtent l="57150" t="38100" r="36830" b="52070"/>
                <wp:wrapNone/>
                <wp:docPr id="129" name="Encr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26560" cy="3606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EEB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29" o:spid="_x0000_s1026" type="#_x0000_t75" style="position:absolute;margin-left:-55.8pt;margin-top:-132.15pt;width:573.4pt;height:34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">
                <v:imagedata r:id="rId14" o:title=""/>
              </v:shape>
            </w:pict>
          </mc:Fallback>
        </mc:AlternateContent>
      </w:r>
      <w:r>
        <w:t xml:space="preserve">Le membre : c’est un utilisateur qui c’est connecter au préalable. Il a les mêmes droits que « l’anonyme » mais peut en plus, Afficher et gérer depuis la page d’accueil une liste d’histoire favoris et, il a une page personnelle permettant de gérer ses informations </w:t>
      </w:r>
    </w:p>
    <w:p w14:paraId="082D6DF5" w14:textId="3C1B15D6" w:rsidR="005F5A7E" w:rsidRDefault="005F5A7E" w:rsidP="005F5A7E">
      <w:pPr>
        <w:pStyle w:val="Paragraphedeliste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218BC1" wp14:editId="46CD8C7E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AF54A" id="Encre 62" o:spid="_x0000_s1026" type="#_x0000_t75" style="position:absolute;margin-left:584.2pt;margin-top:13.9pt;width:5.5pt;height: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">
                <v:imagedata r:id="rId16" o:title=""/>
              </v:shape>
            </w:pict>
          </mc:Fallback>
        </mc:AlternateContent>
      </w:r>
      <w:r>
        <w:t>Nom d’utilisateur (lire, modifier)</w:t>
      </w:r>
    </w:p>
    <w:p w14:paraId="51E00D72" w14:textId="60879D55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B70A62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4BA31AE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4B4C0FF8" w14:textId="77777777" w:rsidR="005F5A7E" w:rsidRDefault="005F5A7E" w:rsidP="005F5A7E">
      <w:pPr>
        <w:pStyle w:val="Paragraphedeliste"/>
        <w:numPr>
          <w:ilvl w:val="1"/>
          <w:numId w:val="1"/>
        </w:numPr>
      </w:pPr>
      <w:r>
        <w:t xml:space="preserve"> Toutes les histoires créer par l’utilisateur</w:t>
      </w:r>
    </w:p>
    <w:p w14:paraId="400D8731" w14:textId="0E227011" w:rsidR="005F5A7E" w:rsidRDefault="005F5A7E" w:rsidP="005F5A7E">
      <w:pPr>
        <w:pStyle w:val="Paragraphedeliste"/>
        <w:numPr>
          <w:ilvl w:val="0"/>
          <w:numId w:val="1"/>
        </w:numPr>
      </w:pPr>
      <w:r>
        <w:t>L’administrateur : en plus des droits ci-dessus l’administrateur a le droit de gérer la base de données avec l’interface d’administration de la base de données et de maintenir le code source de l’application</w:t>
      </w:r>
    </w:p>
    <w:p w14:paraId="75650642" w14:textId="1F8B3E54" w:rsidR="005F5A7E" w:rsidRDefault="005F5A7E" w:rsidP="005F5A7E"/>
    <w:p w14:paraId="0E5C7F53" w14:textId="01F97890" w:rsidR="00D922CE" w:rsidRDefault="00F7410F" w:rsidP="00D922CE">
      <w:pPr>
        <w:pStyle w:val="Titre1"/>
      </w:pPr>
      <w:bookmarkStart w:id="6" w:name="_Toc5108959"/>
      <w:bookmarkStart w:id="7" w:name="_Toc5116044"/>
      <w:r>
        <w:lastRenderedPageBreak/>
        <w:t>Planification</w:t>
      </w:r>
      <w:bookmarkEnd w:id="6"/>
      <w:bookmarkEnd w:id="7"/>
    </w:p>
    <w:p w14:paraId="7B63609E" w14:textId="0CEBEF97" w:rsidR="00D922CE" w:rsidRPr="00D922CE" w:rsidRDefault="0008760C" w:rsidP="00D922CE">
      <w:r>
        <w:rPr>
          <w:noProof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BBBF6" w14:textId="497B3EDB" w:rsidR="00A14804" w:rsidRDefault="001259D3" w:rsidP="002408AD">
      <w:pPr>
        <w:pStyle w:val="Titre1"/>
      </w:pPr>
      <w:bookmarkStart w:id="8" w:name="_Toc5108960"/>
      <w:bookmarkStart w:id="9" w:name="_Toc5116045"/>
      <w:r>
        <w:t>Méthodologie</w:t>
      </w:r>
      <w:bookmarkEnd w:id="8"/>
      <w:bookmarkEnd w:id="9"/>
    </w:p>
    <w:p w14:paraId="1827378B" w14:textId="43E2F60B" w:rsidR="009428A1" w:rsidRDefault="00BC44C7" w:rsidP="009428A1">
      <w:pPr>
        <w:pStyle w:val="Titre2"/>
      </w:pPr>
      <w:bookmarkStart w:id="10" w:name="_Toc5116046"/>
      <w:r>
        <w:t>Planification</w:t>
      </w:r>
      <w:r w:rsidR="00090E14">
        <w:t xml:space="preserve"> 6 étapes / GANTT</w:t>
      </w:r>
      <w:bookmarkEnd w:id="10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6ECB25F6" w:rsidR="007B10BA" w:rsidRDefault="007B10BA" w:rsidP="002951CD">
      <w:r>
        <w:t>Elle se devise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10EBC1D9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a </w:t>
      </w:r>
      <w:r w:rsidR="001D46B4">
        <w:t>répartie les tâches, choisir les tâches et estimer le temps nécessaire.</w:t>
      </w:r>
    </w:p>
    <w:p w14:paraId="7B96C0DD" w14:textId="3A5F877D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0C9A58FF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Cette étape est la partie principale </w:t>
      </w:r>
      <w:r w:rsidR="006E3414">
        <w:t>d’une tâche</w:t>
      </w:r>
      <w:r w:rsidR="00D676BE">
        <w:t xml:space="preserve"> mais il faut </w:t>
      </w:r>
      <w:r w:rsidR="006E3414">
        <w:t>néanmoins</w:t>
      </w:r>
      <w:r w:rsidR="00D676BE">
        <w:t xml:space="preserve"> ne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modifié (si possible)</w:t>
      </w:r>
      <w:r w:rsidR="00D676BE">
        <w:t xml:space="preserve"> </w:t>
      </w:r>
    </w:p>
    <w:p w14:paraId="1E8F2220" w14:textId="71CD70E5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28931824" w:rsidR="00623355" w:rsidRDefault="00623355" w:rsidP="00623355">
      <w:pPr>
        <w:pStyle w:val="Paragraphedeliste"/>
        <w:numPr>
          <w:ilvl w:val="0"/>
          <w:numId w:val="3"/>
        </w:numPr>
      </w:pPr>
      <w:r>
        <w:t>Evaluer</w:t>
      </w:r>
      <w:r w:rsidR="00CB1318">
        <w:t xml:space="preserve"> : </w:t>
      </w:r>
      <w:r w:rsidR="00BD1CF2">
        <w:t xml:space="preserve">enfin il faut </w:t>
      </w:r>
      <w:r w:rsidR="00924429">
        <w:t>évaluer</w:t>
      </w:r>
      <w:r w:rsidR="00BD1CF2">
        <w:t xml:space="preserve"> tout se que ne nous avons fais pour savoir si </w:t>
      </w:r>
      <w:r w:rsidR="005F0779">
        <w:t xml:space="preserve">on a </w:t>
      </w:r>
      <w:proofErr w:type="gramStart"/>
      <w:r w:rsidR="005F0779">
        <w:t>fais</w:t>
      </w:r>
      <w:proofErr w:type="gramEnd"/>
      <w:r w:rsidR="005F0779">
        <w:t xml:space="preserve"> du bon travail ou non et ou avons-nous perdu du temps/ fait des erreur/ etc… ou </w:t>
      </w:r>
      <w:r w:rsidR="00924429">
        <w:t>se qui c’est bien passer.</w:t>
      </w:r>
    </w:p>
    <w:p w14:paraId="0E99F9EE" w14:textId="4A5956D7" w:rsidR="00090E14" w:rsidRDefault="00924429" w:rsidP="00090E14">
      <w:r>
        <w:t xml:space="preserve">Pour se Project la partie information </w:t>
      </w:r>
      <w:r w:rsidR="00B75F61">
        <w:t>se situe dans l’analyse du cahier des charge.</w:t>
      </w:r>
    </w:p>
    <w:p w14:paraId="6900FF2C" w14:textId="0A53DF7E" w:rsidR="00B75F61" w:rsidRDefault="00B75F61" w:rsidP="00090E14">
      <w:r>
        <w:t>Pour la planification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BE7E50E" w:rsidR="006230CE" w:rsidRDefault="006230CE" w:rsidP="00090E14">
      <w:r>
        <w:t>La réalisation se passe dans implémentation</w:t>
      </w:r>
      <w:r w:rsidR="00C8297E">
        <w:t xml:space="preserve"> de chaque tache</w:t>
      </w:r>
    </w:p>
    <w:p w14:paraId="7BBA986E" w14:textId="56958309" w:rsidR="006230CE" w:rsidRPr="00090E14" w:rsidRDefault="006230CE" w:rsidP="00090E14">
      <w:r>
        <w:lastRenderedPageBreak/>
        <w:t>Finalement, l</w:t>
      </w:r>
      <w:r w:rsidR="00C8297E">
        <w:t>e contrôle et l’évaluation se passe dans la partie test de chaque tache</w:t>
      </w:r>
      <w:r w:rsidR="00EC7202">
        <w:t>.</w:t>
      </w:r>
    </w:p>
    <w:p w14:paraId="75035B3B" w14:textId="2CD245C8" w:rsidR="008D1566" w:rsidRDefault="00BC44C7" w:rsidP="008D1566">
      <w:pPr>
        <w:pStyle w:val="Titre2"/>
      </w:pPr>
      <w:bookmarkStart w:id="11" w:name="_Toc5116047"/>
      <w:r>
        <w:t xml:space="preserve">Développement </w:t>
      </w:r>
      <w:r w:rsidR="00090E14">
        <w:t>Agile / BACKLOG</w:t>
      </w:r>
      <w:bookmarkEnd w:id="11"/>
    </w:p>
    <w:p w14:paraId="19CBE020" w14:textId="53BF1A79" w:rsidR="008D1566" w:rsidRDefault="008D1566" w:rsidP="008D1566"/>
    <w:p w14:paraId="095C5C91" w14:textId="48A85417" w:rsidR="008D1566" w:rsidRDefault="008D1566" w:rsidP="008D1566">
      <w:pPr>
        <w:pStyle w:val="Titre1"/>
      </w:pPr>
      <w:r>
        <w:t>Base de données</w:t>
      </w:r>
    </w:p>
    <w:p w14:paraId="7CAEC075" w14:textId="5B814879" w:rsidR="00996D30" w:rsidRPr="00996D30" w:rsidRDefault="00996D30" w:rsidP="00996D30">
      <w:pPr>
        <w:pStyle w:val="Titre2"/>
      </w:pPr>
      <w:r>
        <w:t>MCD</w:t>
      </w:r>
      <w:r>
        <w:rPr>
          <w:noProof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D3D3" w14:textId="353B1B25" w:rsidR="00996D30" w:rsidRPr="00996D30" w:rsidRDefault="00996D30" w:rsidP="00996D30">
      <w:pPr>
        <w:pStyle w:val="Titre2"/>
      </w:pPr>
      <w:r>
        <w:t>MLD</w:t>
      </w:r>
    </w:p>
    <w:p w14:paraId="421A547C" w14:textId="77777777" w:rsidR="00996D30" w:rsidRPr="00996D30" w:rsidRDefault="00996D30" w:rsidP="00996D30"/>
    <w:p w14:paraId="1B87AC89" w14:textId="535BCEE8" w:rsidR="00DE6E8E" w:rsidRPr="00DE6E8E" w:rsidRDefault="00996D30" w:rsidP="00DE6E8E">
      <w:r>
        <w:rPr>
          <w:noProof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ACD55" w14:textId="468077C4" w:rsidR="008D1566" w:rsidRDefault="00735E9B" w:rsidP="008D1566">
      <w:r w:rsidRPr="00735E9B">
        <w:t xml:space="preserve">Moteur de stockage = </w:t>
      </w:r>
      <w:proofErr w:type="spellStart"/>
      <w:r w:rsidR="008D1566" w:rsidRPr="00735E9B">
        <w:t>InnoDB</w:t>
      </w:r>
      <w:proofErr w:type="spellEnd"/>
    </w:p>
    <w:p w14:paraId="11934499" w14:textId="171BC6C4" w:rsidR="0088422C" w:rsidRPr="00735E9B" w:rsidRDefault="00735E9B" w:rsidP="008D1566">
      <w:r w:rsidRPr="00735E9B">
        <w:t xml:space="preserve">Encodage = </w:t>
      </w:r>
      <w:r w:rsidR="0088422C" w:rsidRPr="00735E9B">
        <w:t>Utf8</w:t>
      </w:r>
    </w:p>
    <w:p w14:paraId="161675B8" w14:textId="3CC5B923" w:rsidR="00DE6E8E" w:rsidRDefault="00DE6E8E" w:rsidP="008D1566">
      <w:r w:rsidRPr="00735E9B">
        <w:lastRenderedPageBreak/>
        <w:t>M</w:t>
      </w:r>
      <w:r w:rsidR="00735E9B" w:rsidRPr="00735E9B">
        <w:t>ot de passe de l’utilisateur</w:t>
      </w:r>
      <w:r w:rsidRPr="00735E9B">
        <w:t xml:space="preserve"> = </w:t>
      </w:r>
      <w:r w:rsidR="003A1AB9">
        <w:t xml:space="preserve">est un </w:t>
      </w:r>
      <w:r w:rsidRPr="00735E9B">
        <w:t>Sha256</w:t>
      </w:r>
      <w:r w:rsidR="003A1AB9">
        <w:t xml:space="preserve"> du mot de passe que l’</w:t>
      </w:r>
      <w:proofErr w:type="spellStart"/>
      <w:r w:rsidR="003A1AB9">
        <w:t>utlisateur</w:t>
      </w:r>
      <w:proofErr w:type="spellEnd"/>
      <w:r w:rsidR="003A1AB9">
        <w:t xml:space="preserve"> a rentrer pour </w:t>
      </w:r>
      <w:r w:rsidR="005E4A6A">
        <w:t>sécuriser</w:t>
      </w:r>
      <w:r w:rsidR="003A1AB9">
        <w:t xml:space="preserve"> le site.</w:t>
      </w:r>
      <w:bookmarkStart w:id="12" w:name="_GoBack"/>
      <w:bookmarkEnd w:id="12"/>
    </w:p>
    <w:p w14:paraId="55B87F73" w14:textId="7DAC1254" w:rsidR="003A1AB9" w:rsidRPr="00735E9B" w:rsidRDefault="003A1AB9" w:rsidP="008D1566">
      <w:r>
        <w:t>!!!</w:t>
      </w:r>
    </w:p>
    <w:p w14:paraId="23F22791" w14:textId="41999DF8" w:rsidR="008D1566" w:rsidRDefault="008D1566" w:rsidP="008D1566">
      <w:r>
        <w:t>Histoir</w:t>
      </w:r>
      <w:r w:rsidR="0088422C">
        <w:t>e</w:t>
      </w:r>
      <w:r>
        <w:t xml:space="preserve"> – évaluation </w:t>
      </w:r>
      <w:proofErr w:type="spellStart"/>
      <w:r>
        <w:t>del</w:t>
      </w:r>
      <w:proofErr w:type="spellEnd"/>
      <w:r>
        <w:t xml:space="preserve"> = cascade</w:t>
      </w:r>
    </w:p>
    <w:p w14:paraId="162F9CED" w14:textId="13493978" w:rsidR="0088422C" w:rsidRDefault="0088422C" w:rsidP="008D1566">
      <w:r>
        <w:t xml:space="preserve">Image – histoire </w:t>
      </w:r>
      <w:proofErr w:type="spellStart"/>
      <w:r>
        <w:t>del</w:t>
      </w:r>
      <w:proofErr w:type="spellEnd"/>
      <w:r>
        <w:t xml:space="preserve"> = cascade</w:t>
      </w:r>
    </w:p>
    <w:p w14:paraId="705BB4B4" w14:textId="532DECD4" w:rsidR="00EC1084" w:rsidRDefault="00EC1084" w:rsidP="00EC1084">
      <w:proofErr w:type="spellStart"/>
      <w:proofErr w:type="gramStart"/>
      <w:r>
        <w:t>categorie</w:t>
      </w:r>
      <w:proofErr w:type="spellEnd"/>
      <w:proofErr w:type="gramEnd"/>
      <w:r>
        <w:t xml:space="preserve"> – histoire </w:t>
      </w:r>
      <w:proofErr w:type="spellStart"/>
      <w:r>
        <w:t>del</w:t>
      </w:r>
      <w:proofErr w:type="spellEnd"/>
      <w:r>
        <w:t xml:space="preserve"> = cascade</w:t>
      </w:r>
    </w:p>
    <w:p w14:paraId="23E36F3D" w14:textId="448BDF13" w:rsidR="00EC1084" w:rsidRDefault="00EC1084" w:rsidP="00EC1084">
      <w:proofErr w:type="gramStart"/>
      <w:r>
        <w:t>histoire</w:t>
      </w:r>
      <w:proofErr w:type="gramEnd"/>
      <w:r>
        <w:t xml:space="preserve"> – favoris = </w:t>
      </w:r>
      <w:proofErr w:type="spellStart"/>
      <w:r>
        <w:t>del</w:t>
      </w:r>
      <w:proofErr w:type="spellEnd"/>
      <w:r w:rsidR="00735E9B">
        <w:t xml:space="preserve"> cascade</w:t>
      </w:r>
    </w:p>
    <w:p w14:paraId="0DF48E1E" w14:textId="615CC844" w:rsidR="00EC1084" w:rsidRDefault="00EC1084" w:rsidP="00EC1084">
      <w:proofErr w:type="gramStart"/>
      <w:r>
        <w:t>favoris</w:t>
      </w:r>
      <w:proofErr w:type="gramEnd"/>
      <w:r>
        <w:t xml:space="preserve"> – user = </w:t>
      </w:r>
      <w:proofErr w:type="spellStart"/>
      <w:r>
        <w:t>del</w:t>
      </w:r>
      <w:proofErr w:type="spellEnd"/>
      <w:r w:rsidR="00735E9B">
        <w:t xml:space="preserve"> cascade</w:t>
      </w:r>
    </w:p>
    <w:p w14:paraId="44B1D396" w14:textId="227EC5B5" w:rsidR="00DE6E8E" w:rsidRDefault="00DE6E8E" w:rsidP="00EC1084"/>
    <w:p w14:paraId="7B2E5A53" w14:textId="77777777" w:rsidR="00EC1084" w:rsidRDefault="00EC1084" w:rsidP="008D1566"/>
    <w:p w14:paraId="462CF392" w14:textId="5C675271" w:rsidR="00EC1084" w:rsidRDefault="00EC1084" w:rsidP="008D1566"/>
    <w:p w14:paraId="02D29824" w14:textId="77777777" w:rsidR="00EC1084" w:rsidRDefault="00EC1084" w:rsidP="008D1566"/>
    <w:p w14:paraId="7EA1032B" w14:textId="50EA3C1A" w:rsidR="0088422C" w:rsidRPr="008D1566" w:rsidRDefault="003A1AB9" w:rsidP="008D1566">
      <w:r>
        <w:t xml:space="preserve">!!! </w:t>
      </w:r>
      <w:r w:rsidR="00EC1084">
        <w:t>Possibilité</w:t>
      </w:r>
      <w:r w:rsidR="0088422C">
        <w:t xml:space="preserve"> de </w:t>
      </w:r>
      <w:r w:rsidR="00EC1084">
        <w:t>supprimer</w:t>
      </w:r>
      <w:r w:rsidR="0088422C">
        <w:t xml:space="preserve"> </w:t>
      </w:r>
      <w:r w:rsidR="00EC1084">
        <w:t>l’user</w:t>
      </w:r>
      <w:r w:rsidR="0088422C">
        <w:t xml:space="preserve"> mais garder </w:t>
      </w:r>
      <w:r w:rsidR="00EC1084">
        <w:t>les histoires</w:t>
      </w:r>
    </w:p>
    <w:p w14:paraId="562400E7" w14:textId="77777777" w:rsidR="00A14804" w:rsidRPr="00F7410F" w:rsidRDefault="00A14804" w:rsidP="00F7410F"/>
    <w:sectPr w:rsidR="00A14804" w:rsidRPr="00F7410F" w:rsidSect="00313B3A">
      <w:headerReference w:type="default" r:id="rId20"/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2725" w14:textId="77777777" w:rsidR="00A5065E" w:rsidRDefault="00A5065E" w:rsidP="0089796F">
      <w:pPr>
        <w:spacing w:after="0" w:line="240" w:lineRule="auto"/>
      </w:pPr>
      <w:r>
        <w:separator/>
      </w:r>
    </w:p>
  </w:endnote>
  <w:endnote w:type="continuationSeparator" w:id="0">
    <w:p w14:paraId="4DA1FB89" w14:textId="77777777" w:rsidR="00A5065E" w:rsidRDefault="00A5065E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64795" w14:textId="67758D86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9F4F35">
      <w:rPr>
        <w:noProof/>
      </w:rPr>
      <w:t>03/04/2019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D1566">
                  <w:rPr>
                    <w:lang w:val="fr-FR"/>
                  </w:rPr>
                  <w:t xml:space="preserve">Page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PAGE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8D1566">
                  <w:rPr>
                    <w:b/>
                    <w:bCs/>
                    <w:sz w:val="24"/>
                    <w:szCs w:val="24"/>
                  </w:rPr>
                  <w:t>4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8D1566">
                  <w:rPr>
                    <w:lang w:val="fr-FR"/>
                  </w:rPr>
                  <w:t xml:space="preserve"> sur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NUMPAGES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8D1566">
                  <w:rPr>
                    <w:b/>
                    <w:bCs/>
                    <w:sz w:val="24"/>
                    <w:szCs w:val="24"/>
                  </w:rPr>
                  <w:t>5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8D1566"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649D6" w14:textId="6093D60D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996D3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7FA2D" w14:textId="77777777" w:rsidR="00A5065E" w:rsidRDefault="00A5065E" w:rsidP="0089796F">
      <w:pPr>
        <w:spacing w:after="0" w:line="240" w:lineRule="auto"/>
      </w:pPr>
      <w:r>
        <w:separator/>
      </w:r>
    </w:p>
  </w:footnote>
  <w:footnote w:type="continuationSeparator" w:id="0">
    <w:p w14:paraId="417DD7F0" w14:textId="77777777" w:rsidR="00A5065E" w:rsidRDefault="00A5065E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D38A" w14:textId="21A12845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>
      <w:rPr>
        <w:noProof/>
      </w:rPr>
      <w:fldChar w:fldCharType="separate"/>
    </w:r>
    <w:r w:rsidR="009F4F35">
      <w:rPr>
        <w:noProof/>
      </w:rPr>
      <w:t>Base de données</w: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FE"/>
    <w:rsid w:val="000044A6"/>
    <w:rsid w:val="00017BF8"/>
    <w:rsid w:val="0003439C"/>
    <w:rsid w:val="000422FC"/>
    <w:rsid w:val="00052A06"/>
    <w:rsid w:val="000826D2"/>
    <w:rsid w:val="0008760C"/>
    <w:rsid w:val="00090E14"/>
    <w:rsid w:val="000A1357"/>
    <w:rsid w:val="000A2F0F"/>
    <w:rsid w:val="000B6D81"/>
    <w:rsid w:val="000C4C82"/>
    <w:rsid w:val="000D0ABC"/>
    <w:rsid w:val="000D2F7F"/>
    <w:rsid w:val="000E10D1"/>
    <w:rsid w:val="000E2218"/>
    <w:rsid w:val="001259D3"/>
    <w:rsid w:val="0015365A"/>
    <w:rsid w:val="001735C9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20C5D"/>
    <w:rsid w:val="002408AD"/>
    <w:rsid w:val="002534B9"/>
    <w:rsid w:val="00262E14"/>
    <w:rsid w:val="00281FEE"/>
    <w:rsid w:val="002951CD"/>
    <w:rsid w:val="002977E3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E46A0"/>
    <w:rsid w:val="003F2A2A"/>
    <w:rsid w:val="003F3A6C"/>
    <w:rsid w:val="0040084D"/>
    <w:rsid w:val="00407E4A"/>
    <w:rsid w:val="00413209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65E33"/>
    <w:rsid w:val="005970DF"/>
    <w:rsid w:val="005B39B1"/>
    <w:rsid w:val="005E4A6A"/>
    <w:rsid w:val="005F0779"/>
    <w:rsid w:val="005F5A7E"/>
    <w:rsid w:val="00602B7C"/>
    <w:rsid w:val="00604C0E"/>
    <w:rsid w:val="00604E02"/>
    <w:rsid w:val="006179EF"/>
    <w:rsid w:val="006230CE"/>
    <w:rsid w:val="0062331D"/>
    <w:rsid w:val="00623355"/>
    <w:rsid w:val="0063410E"/>
    <w:rsid w:val="00671DD3"/>
    <w:rsid w:val="00684700"/>
    <w:rsid w:val="006A0AD5"/>
    <w:rsid w:val="006A57A8"/>
    <w:rsid w:val="006E3414"/>
    <w:rsid w:val="006E6229"/>
    <w:rsid w:val="006F3E7D"/>
    <w:rsid w:val="00717589"/>
    <w:rsid w:val="00731340"/>
    <w:rsid w:val="00735E9B"/>
    <w:rsid w:val="007410D0"/>
    <w:rsid w:val="007B10BA"/>
    <w:rsid w:val="007C5490"/>
    <w:rsid w:val="007D408A"/>
    <w:rsid w:val="007F411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6D30"/>
    <w:rsid w:val="009A0B73"/>
    <w:rsid w:val="009A6753"/>
    <w:rsid w:val="009D0840"/>
    <w:rsid w:val="009E040A"/>
    <w:rsid w:val="009E7000"/>
    <w:rsid w:val="009F4F35"/>
    <w:rsid w:val="00A14804"/>
    <w:rsid w:val="00A25DA6"/>
    <w:rsid w:val="00A5065E"/>
    <w:rsid w:val="00A51488"/>
    <w:rsid w:val="00AB314F"/>
    <w:rsid w:val="00AC34BF"/>
    <w:rsid w:val="00AF23DC"/>
    <w:rsid w:val="00AF24FE"/>
    <w:rsid w:val="00B36AE9"/>
    <w:rsid w:val="00B44358"/>
    <w:rsid w:val="00B5250E"/>
    <w:rsid w:val="00B633D1"/>
    <w:rsid w:val="00B74888"/>
    <w:rsid w:val="00B75F61"/>
    <w:rsid w:val="00B91668"/>
    <w:rsid w:val="00BA15BC"/>
    <w:rsid w:val="00BA34E7"/>
    <w:rsid w:val="00BC44C7"/>
    <w:rsid w:val="00BD1CF2"/>
    <w:rsid w:val="00BD71A2"/>
    <w:rsid w:val="00C10608"/>
    <w:rsid w:val="00C11284"/>
    <w:rsid w:val="00C14AD4"/>
    <w:rsid w:val="00C21864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4E9C"/>
    <w:rsid w:val="00CE3227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F01510"/>
    <w:rsid w:val="00F32B28"/>
    <w:rsid w:val="00F54092"/>
    <w:rsid w:val="00F668FB"/>
    <w:rsid w:val="00F66A0A"/>
    <w:rsid w:val="00F7410F"/>
    <w:rsid w:val="00F75964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0,-3-1 0 0 0,-1 0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0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1000 10676 920 0 0,'-7'6'80'0'0,"3"-2"-80"0"0,4-4 0 0 0,0 0 0 0 0,-5 3 1456 0 0,3 1 272 0 0,-3-1 64 0 0,5-3 0 0 0,0 0-1352 0 0,0 0-280 0 0,-11 7-48 0 0,7 0-16 0 0,4-7-184 0 0,0 0-40 0 0,-11 3 0 0 0,7-1-8 0 0,4-2-888 0 0,-7 0-184 0 0</inkml:trace>
  <inkml:trace contextRef="#ctx0" brushRef="#br0" timeOffset="3360.307">830 10658 5064 0 0,'4'5'1905'0'0,"-5"-5"-369"0"0,-1 0 80 0 0,-1-1-1271 0 0,0 0-1 0 0,0-1 1 0 0,0 1-1 0 0,0 0 1 0 0,0-1-1 0 0,0 1 1 0 0,1-1 0 0 0,-1 0-1 0 0,1 0 1 0 0,-1 0-1 0 0,1 0 1 0 0,0-1-1 0 0,0 1 1 0 0,0-1 0 0 0,0 1-1 0 0,0-1 1 0 0,0 0-1 0 0,1 0 1 0 0,-2-1-345 0 0,2 1 97 0 0,-12-46 1616 0 0,-1-32-112 0 0,-1 24-793 0 0,-46-94 838 0 0,11 8-178 0 0,3 25-910 0 0,-13-73-70 0 0,19-40 176 0 0,23 43-304 0 0,-2 57-212 0 0,0-79 136 0 0,-28-209 232 0 0,10 134 175 0 0,-4-10-163 0 0,-8-98-55 0 0,-28-212-281 0 0,29 154-192 0 0,-15-278-12 0 0,38 384-59 0 0,-1-419-178 0 0,31 550 237 0 0,18-240-212 0 0,27-20 39 0 0,-14 198-318 0 0,-16 147 503 0 0,3 54 0 0 0,-20 69 0 0 0,1 1 0 0 0,0-1 0 0 0,0 1 0 0 0,0-1 0 0 0,1 1 0 0 0,0 0 0 0 0,0 1 0 0 0,0-1 0 0 0,1 1 0 0 0,0-1 0 0 0,-1 2 0 0 0,1-1 0 0 0,1 0 0 0 0,-1 1 0 0 0,0 0 0 0 0,1 0 0 0 0,0 0 0 0 0,0 1 0 0 0,-1 0 0 0 0,1 0 0 0 0,1 1 0 0 0,-1-1 0 0 0,0 1 0 0 0,0 1 0 0 0,3-1 0 0 0,202-6 0 0 0,51-14 0 0 0,-72-8 0 0 0,106-15 0 0 0,-28-12 0 0 0,121-19 0 0 0,-63 18 0 0 0,-266 46-3 0 0,354-55-58 0 0,-237 42 61 0 0,147-16 0 0 0,57 14-52 0 0,193-21-123 0 0,-253 12 176 0 0,116-15 9 0 0,-114 27 54 0 0,7 3-64 0 0,144 3-105 0 0,104-5-310 0 0,28-25 271 0 0,-321 20 144 0 0,134-24 0 0 0,56 28 0 0 0,-315 20-16 0 0,163 6-32 0 0,227 33 48 0 0,-268-23 11 0 0,74 4 106 0 0,116-2-117 0 0,39-6 54 0 0,-74-9-44 0 0,-74-7-10 0 0,565-10 192 0 0,-549 10-53 0 0,217 8-35 0 0,23 15-157 0 0,-111-1 127 0 0,-97 0-58 0 0,185 3 495 0 0,143 26-206 0 0,105 15-288 0 0,-241 15 654 0 0,-274-14-207 0 0,-141-16-212 0 0,50 9 91 0 0,-1-15 59 0 0,-69-14-195 0 0,-58-10-161 0 0,1 5 0 0 0,50 18-46 0 0,-156-35-23 0 0,0 0-1 0 0,-1 0 1 0 0,1 1 0 0 0,0-1 0 0 0,-1 1-1 0 0,0 0 1 0 0,0 1 0 0 0,0-1-1 0 0,0 1 1 0 0,0 0 0 0 0,-1 0 0 0 0,1 0-1 0 0,-1 0 1 0 0,0 0 0 0 0,-1 1-1 0 0,1-1 1 0 0,-1 1 0 0 0,0 0-1 0 0,0 0 1 0 0,0 0 0 0 0,-1 0 0 0 0,1 0-1 0 0,-1 0 1 0 0,-1 0 0 0 0,1 0-1 0 0,-1 1 1 0 0,1-1 0 0 0,-2 0 0 0 0,1 0-1 0 0,0 1 1 0 0,-1-1 0 0 0,0 0-1 0 0,-1 0 1 0 0,0 4 23 0 0,-51 328-568 0 0,34-46 568 0 0,11 162-384 0 0,9-313 280 0 0,10 727-632 0 0,0-332 796 0 0,12 153 583 0 0,11-129 14 0 0,11 8 292 0 0,-31-417-857 0 0,31 465-13 0 0,-53-227-310 0 0,-12-213 134 0 0,-30 186 161 0 0,-48 95-108 0 0,70-338-196 0 0,-13 83 196 0 0,-3-4 268 0 0,20-107-369 0 0,-38 97-305 0 0,-7-29 309 0 0,20-49 141 0 0,12-26 0 0 0,3 3 11 0 0,-18 18 159 0 0,13-44 24 0 0,-17-3 23 0 0,21-36-217 0 0,2-8-24 0 0,0 0 0 0 0,-1-3-1 0 0,0-1 1 0 0,-18 2 24 0 0,5 0-20 0 0,-181 32-367 0 0,76-15 205 0 0,35-7 312 0 0,2 5-1 0 0,-8 7-129 0 0,-254 97 354 0 0,-215 41 367 0 0,342-104-497 0 0,-273 70-21 0 0,146-49-139 0 0,-131 22-11 0 0,137-39-132 0 0,-3-16 79 0 0,334-50-1 0 0,-571 62-135 0 0,-248 3-8 0 0,218-42 12 0 0,-152-49-40 0 0,-299-88-309 0 0,329 28 207 0 0,142 16 122 0 0,259 15-18 0 0,-454-47 87 0 0,-68 13 83 0 0,362 47 53 0 0,-169 7 243 0 0,-64 10-93 0 0,-56-41-75 0 0,555 22-117 0 0,-114-32 42 0 0,-144-57-53 0 0,501 125 0 0 0,-715-180-64 0 0,120 25 64 0 0,326 81-11 0 0,90 27-117 0 0,-12 2-42 0 0,150 40 76 0 0,-1 3-1 0 0,1 1 1 0 0,-44 4 94 0 0,-69 7-275 0 0,-111 0-2510 0 0,215-18-1172 0 0,34 2-4321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0,4-3 0 0 0,-3 0 0 0 0,3 0 0 0 0,0-2 80 0 0,-4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E11200-AA3E-49EC-A687-1953FFEF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Raphaël Lopes</cp:lastModifiedBy>
  <cp:revision>165</cp:revision>
  <dcterms:created xsi:type="dcterms:W3CDTF">2019-04-02T06:25:00Z</dcterms:created>
  <dcterms:modified xsi:type="dcterms:W3CDTF">2019-04-03T15:57:00Z</dcterms:modified>
</cp:coreProperties>
</file>