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B1FE71" w14:textId="77777777" w:rsidR="00B46524" w:rsidRPr="00FE0ADB" w:rsidRDefault="00B46524">
      <w:pPr>
        <w:jc w:val="center"/>
        <w:rPr>
          <w:rFonts w:asciiTheme="minorHAnsi" w:hAnsiTheme="minorHAnsi" w:cstheme="minorHAnsi"/>
          <w:sz w:val="22"/>
          <w:szCs w:val="22"/>
        </w:rPr>
      </w:pPr>
    </w:p>
    <w:p w14:paraId="457AE11C" w14:textId="77777777" w:rsidR="00B46524" w:rsidRPr="00FE0ADB" w:rsidRDefault="00D57352">
      <w:pPr>
        <w:rPr>
          <w:rFonts w:asciiTheme="minorHAnsi" w:hAnsiTheme="minorHAnsi" w:cstheme="minorHAnsi"/>
          <w:sz w:val="22"/>
          <w:szCs w:val="22"/>
        </w:rPr>
      </w:pPr>
      <w:r w:rsidRPr="00FE0ADB">
        <w:rPr>
          <w:rFonts w:asciiTheme="minorHAnsi" w:hAnsiTheme="minorHAnsi" w:cstheme="minorHAnsi"/>
          <w:noProof/>
          <w:sz w:val="22"/>
          <w:szCs w:val="22"/>
        </w:rPr>
        <w:drawing>
          <wp:anchor distT="0" distB="0" distL="114300" distR="114300" simplePos="0" relativeHeight="251658240" behindDoc="0" locked="0" layoutInCell="1" allowOverlap="0" wp14:anchorId="235158AC" wp14:editId="02C37BB4">
            <wp:simplePos x="0" y="0"/>
            <wp:positionH relativeFrom="margin">
              <wp:align>left</wp:align>
            </wp:positionH>
            <wp:positionV relativeFrom="paragraph">
              <wp:posOffset>342265</wp:posOffset>
            </wp:positionV>
            <wp:extent cx="6096000" cy="1323975"/>
            <wp:effectExtent l="0" t="0" r="0" b="0"/>
            <wp:wrapSquare wrapText="bothSides"/>
            <wp:docPr id="100001" name="Picture 10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2" name=""/>
                    <pic:cNvPicPr>
                      <a:picLocks noChangeAspect="1"/>
                    </pic:cNvPicPr>
                  </pic:nvPicPr>
                  <pic:blipFill>
                    <a:blip r:embed="rId7"/>
                    <a:stretch>
                      <a:fillRect/>
                    </a:stretch>
                  </pic:blipFill>
                  <pic:spPr>
                    <a:xfrm>
                      <a:off x="0" y="0"/>
                      <a:ext cx="6096000" cy="1323975"/>
                    </a:xfrm>
                    <a:prstGeom prst="rect">
                      <a:avLst/>
                    </a:prstGeom>
                  </pic:spPr>
                </pic:pic>
              </a:graphicData>
            </a:graphic>
          </wp:anchor>
        </w:drawing>
      </w:r>
    </w:p>
    <w:p w14:paraId="161AC185" w14:textId="77777777" w:rsidR="00B46524" w:rsidRPr="00FE0ADB" w:rsidRDefault="00B46524">
      <w:pPr>
        <w:rPr>
          <w:rFonts w:asciiTheme="minorHAnsi" w:hAnsiTheme="minorHAnsi" w:cstheme="minorHAnsi"/>
          <w:sz w:val="22"/>
          <w:szCs w:val="22"/>
        </w:rPr>
      </w:pPr>
    </w:p>
    <w:p w14:paraId="1B7ED6B2" w14:textId="77777777" w:rsidR="00B46524" w:rsidRPr="00FE0ADB" w:rsidRDefault="00B46524">
      <w:pPr>
        <w:spacing w:line="259" w:lineRule="auto"/>
        <w:rPr>
          <w:rFonts w:asciiTheme="minorHAnsi" w:hAnsiTheme="minorHAnsi" w:cstheme="minorHAnsi"/>
        </w:rPr>
      </w:pPr>
    </w:p>
    <w:p w14:paraId="6BFF3A29" w14:textId="77777777" w:rsidR="00B46524" w:rsidRPr="00FE0ADB" w:rsidRDefault="00B46524">
      <w:pPr>
        <w:spacing w:line="259" w:lineRule="auto"/>
        <w:rPr>
          <w:rFonts w:asciiTheme="minorHAnsi" w:hAnsiTheme="minorHAnsi" w:cstheme="minorHAnsi"/>
        </w:rPr>
      </w:pPr>
    </w:p>
    <w:p w14:paraId="39672C62" w14:textId="77777777" w:rsidR="00B46524" w:rsidRPr="00FE0ADB" w:rsidRDefault="00B46524">
      <w:pPr>
        <w:spacing w:line="259" w:lineRule="auto"/>
        <w:rPr>
          <w:rFonts w:asciiTheme="minorHAnsi" w:hAnsiTheme="minorHAnsi" w:cstheme="minorHAnsi"/>
        </w:rPr>
      </w:pPr>
    </w:p>
    <w:p w14:paraId="461E7E3F" w14:textId="77777777" w:rsidR="00B46524" w:rsidRPr="00FE0ADB" w:rsidRDefault="00B46524">
      <w:pPr>
        <w:spacing w:line="259" w:lineRule="auto"/>
        <w:rPr>
          <w:rFonts w:asciiTheme="minorHAnsi" w:hAnsiTheme="minorHAnsi" w:cstheme="minorHAnsi"/>
        </w:rPr>
      </w:pPr>
    </w:p>
    <w:p w14:paraId="1ADE1E24" w14:textId="77777777" w:rsidR="00B46524" w:rsidRPr="00FE0ADB" w:rsidRDefault="00B46524">
      <w:pPr>
        <w:spacing w:line="259" w:lineRule="auto"/>
        <w:rPr>
          <w:rFonts w:asciiTheme="minorHAnsi" w:hAnsiTheme="minorHAnsi" w:cstheme="minorHAnsi"/>
        </w:rPr>
      </w:pPr>
    </w:p>
    <w:p w14:paraId="56370A17" w14:textId="77777777" w:rsidR="00B46524" w:rsidRPr="00FE0ADB" w:rsidRDefault="00B46524">
      <w:pPr>
        <w:spacing w:line="259" w:lineRule="auto"/>
        <w:rPr>
          <w:rFonts w:asciiTheme="minorHAnsi" w:hAnsiTheme="minorHAnsi" w:cstheme="minorHAnsi"/>
        </w:rPr>
      </w:pPr>
    </w:p>
    <w:p w14:paraId="188B0B58" w14:textId="77777777" w:rsidR="00B46524" w:rsidRPr="00FE0ADB" w:rsidRDefault="00B46524">
      <w:pPr>
        <w:spacing w:line="259" w:lineRule="auto"/>
        <w:rPr>
          <w:rFonts w:asciiTheme="minorHAnsi" w:hAnsiTheme="minorHAnsi" w:cstheme="minorHAnsi"/>
        </w:rPr>
      </w:pPr>
    </w:p>
    <w:p w14:paraId="293EF388" w14:textId="77777777" w:rsidR="00B46524" w:rsidRPr="00FE0ADB" w:rsidRDefault="00B46524">
      <w:pPr>
        <w:spacing w:line="259" w:lineRule="auto"/>
        <w:rPr>
          <w:rFonts w:asciiTheme="minorHAnsi" w:hAnsiTheme="minorHAnsi" w:cstheme="minorHAnsi"/>
        </w:rPr>
      </w:pPr>
    </w:p>
    <w:p w14:paraId="6F116399" w14:textId="77777777" w:rsidR="00B46524" w:rsidRPr="00FE0ADB" w:rsidRDefault="00B46524">
      <w:pPr>
        <w:spacing w:line="259" w:lineRule="auto"/>
        <w:rPr>
          <w:rFonts w:asciiTheme="minorHAnsi" w:hAnsiTheme="minorHAnsi" w:cstheme="minorHAnsi"/>
        </w:rPr>
      </w:pPr>
    </w:p>
    <w:p w14:paraId="0926D175" w14:textId="77777777" w:rsidR="00B46524" w:rsidRPr="00FE0ADB" w:rsidRDefault="00D57352">
      <w:pPr>
        <w:spacing w:line="259" w:lineRule="auto"/>
        <w:jc w:val="center"/>
        <w:rPr>
          <w:rFonts w:asciiTheme="minorHAnsi" w:hAnsiTheme="minorHAnsi" w:cstheme="minorHAnsi"/>
          <w:sz w:val="56"/>
          <w:szCs w:val="56"/>
        </w:rPr>
      </w:pPr>
      <w:r w:rsidRPr="00FE0ADB">
        <w:rPr>
          <w:rFonts w:asciiTheme="minorHAnsi" w:eastAsia="Calibri Light" w:hAnsiTheme="minorHAnsi" w:cstheme="minorHAnsi"/>
          <w:b/>
          <w:bCs/>
          <w:sz w:val="56"/>
          <w:szCs w:val="56"/>
        </w:rPr>
        <w:t>User Guide</w:t>
      </w:r>
    </w:p>
    <w:p w14:paraId="313E2622" w14:textId="468944E0" w:rsidR="00B46524" w:rsidRPr="00FE0ADB" w:rsidRDefault="00D57352">
      <w:pPr>
        <w:spacing w:line="259" w:lineRule="auto"/>
        <w:jc w:val="center"/>
        <w:rPr>
          <w:rFonts w:asciiTheme="minorHAnsi" w:hAnsiTheme="minorHAnsi" w:cstheme="minorHAnsi"/>
          <w:sz w:val="48"/>
          <w:szCs w:val="48"/>
        </w:rPr>
      </w:pPr>
      <w:r w:rsidRPr="00FE0ADB">
        <w:rPr>
          <w:rFonts w:asciiTheme="minorHAnsi" w:eastAsia="Calibri Light" w:hAnsiTheme="minorHAnsi" w:cstheme="minorHAnsi"/>
          <w:b/>
          <w:bCs/>
          <w:sz w:val="48"/>
          <w:szCs w:val="48"/>
        </w:rPr>
        <w:t>Seda Assessments Tools’ Portal</w:t>
      </w:r>
    </w:p>
    <w:p w14:paraId="3849BBC5" w14:textId="77777777" w:rsidR="00B46524" w:rsidRPr="00FE0ADB" w:rsidRDefault="00B46524">
      <w:pPr>
        <w:spacing w:line="259" w:lineRule="auto"/>
        <w:rPr>
          <w:rFonts w:asciiTheme="minorHAnsi" w:hAnsiTheme="minorHAnsi" w:cstheme="minorHAnsi"/>
        </w:rPr>
      </w:pPr>
    </w:p>
    <w:p w14:paraId="7FB55119" w14:textId="77777777" w:rsidR="00B46524" w:rsidRPr="00FE0ADB" w:rsidRDefault="00B46524">
      <w:pPr>
        <w:spacing w:line="259" w:lineRule="auto"/>
        <w:rPr>
          <w:rFonts w:asciiTheme="minorHAnsi" w:hAnsiTheme="minorHAnsi" w:cstheme="minorHAnsi"/>
        </w:rPr>
      </w:pPr>
    </w:p>
    <w:p w14:paraId="69F538CC" w14:textId="77777777" w:rsidR="00B46524" w:rsidRPr="00FE0ADB" w:rsidRDefault="00B46524">
      <w:pPr>
        <w:spacing w:line="259" w:lineRule="auto"/>
        <w:rPr>
          <w:rFonts w:asciiTheme="minorHAnsi" w:hAnsiTheme="minorHAnsi" w:cstheme="minorHAnsi"/>
        </w:rPr>
      </w:pPr>
    </w:p>
    <w:p w14:paraId="7F90C8BE" w14:textId="77777777" w:rsidR="00B46524" w:rsidRPr="00FE0ADB" w:rsidRDefault="00B46524">
      <w:pPr>
        <w:spacing w:line="259" w:lineRule="auto"/>
        <w:rPr>
          <w:rFonts w:asciiTheme="minorHAnsi" w:hAnsiTheme="minorHAnsi" w:cstheme="minorHAnsi"/>
        </w:rPr>
      </w:pPr>
    </w:p>
    <w:p w14:paraId="70720AAB" w14:textId="77777777" w:rsidR="00B46524" w:rsidRPr="00FE0ADB" w:rsidRDefault="00B46524">
      <w:pPr>
        <w:spacing w:line="259" w:lineRule="auto"/>
        <w:rPr>
          <w:rFonts w:asciiTheme="minorHAnsi" w:hAnsiTheme="minorHAnsi" w:cstheme="minorHAnsi"/>
        </w:rPr>
      </w:pPr>
    </w:p>
    <w:p w14:paraId="621046D1" w14:textId="77777777" w:rsidR="00B46524" w:rsidRPr="00FE0ADB" w:rsidRDefault="00B46524">
      <w:pPr>
        <w:spacing w:line="259" w:lineRule="auto"/>
        <w:rPr>
          <w:rFonts w:asciiTheme="minorHAnsi" w:hAnsiTheme="minorHAnsi" w:cstheme="minorHAnsi"/>
        </w:rPr>
      </w:pPr>
    </w:p>
    <w:p w14:paraId="2579B424" w14:textId="77777777" w:rsidR="00B46524" w:rsidRPr="00FE0ADB" w:rsidRDefault="00B46524">
      <w:pPr>
        <w:spacing w:line="259" w:lineRule="auto"/>
        <w:rPr>
          <w:rFonts w:asciiTheme="minorHAnsi" w:hAnsiTheme="minorHAnsi" w:cstheme="minorHAnsi"/>
        </w:rPr>
      </w:pPr>
    </w:p>
    <w:p w14:paraId="4900985A" w14:textId="77777777" w:rsidR="00B46524" w:rsidRPr="00FE0ADB" w:rsidRDefault="00B46524">
      <w:pPr>
        <w:spacing w:line="259" w:lineRule="auto"/>
        <w:rPr>
          <w:rFonts w:asciiTheme="minorHAnsi" w:hAnsiTheme="minorHAnsi" w:cstheme="minorHAnsi"/>
        </w:rPr>
      </w:pPr>
    </w:p>
    <w:p w14:paraId="36E19547" w14:textId="77777777" w:rsidR="00B46524" w:rsidRPr="00FE0ADB" w:rsidRDefault="00B46524">
      <w:pPr>
        <w:spacing w:line="259" w:lineRule="auto"/>
        <w:rPr>
          <w:rFonts w:asciiTheme="minorHAnsi" w:hAnsiTheme="minorHAnsi" w:cstheme="minorHAnsi"/>
        </w:rPr>
      </w:pPr>
    </w:p>
    <w:p w14:paraId="0728A3CE" w14:textId="77777777" w:rsidR="00B46524" w:rsidRPr="00FE0ADB" w:rsidRDefault="00B46524">
      <w:pPr>
        <w:spacing w:line="259" w:lineRule="auto"/>
        <w:rPr>
          <w:rFonts w:asciiTheme="minorHAnsi" w:hAnsiTheme="minorHAnsi" w:cstheme="minorHAnsi"/>
        </w:rPr>
      </w:pPr>
    </w:p>
    <w:p w14:paraId="3D20D59A" w14:textId="77777777" w:rsidR="00B46524" w:rsidRPr="00FE0ADB" w:rsidRDefault="00B46524">
      <w:pPr>
        <w:spacing w:line="259" w:lineRule="auto"/>
        <w:rPr>
          <w:rFonts w:asciiTheme="minorHAnsi" w:hAnsiTheme="minorHAnsi" w:cstheme="minorHAnsi"/>
        </w:rPr>
      </w:pPr>
    </w:p>
    <w:p w14:paraId="2FAF3E87" w14:textId="77777777" w:rsidR="00B46524" w:rsidRPr="00FE0ADB" w:rsidRDefault="00B46524">
      <w:pPr>
        <w:spacing w:line="259" w:lineRule="auto"/>
        <w:rPr>
          <w:rFonts w:asciiTheme="minorHAnsi" w:hAnsiTheme="minorHAnsi" w:cstheme="minorHAnsi"/>
        </w:rPr>
      </w:pPr>
    </w:p>
    <w:p w14:paraId="70FE82C1" w14:textId="77777777" w:rsidR="00B46524" w:rsidRPr="00FE0ADB" w:rsidRDefault="00B46524">
      <w:pPr>
        <w:spacing w:line="259" w:lineRule="auto"/>
        <w:rPr>
          <w:rFonts w:asciiTheme="minorHAnsi" w:hAnsiTheme="minorHAnsi" w:cstheme="minorHAnsi"/>
        </w:rPr>
      </w:pPr>
    </w:p>
    <w:p w14:paraId="6EEB0B6A" w14:textId="77777777" w:rsidR="00B46524" w:rsidRPr="00FE0ADB" w:rsidRDefault="00B46524">
      <w:pPr>
        <w:spacing w:line="259" w:lineRule="auto"/>
        <w:rPr>
          <w:rFonts w:asciiTheme="minorHAnsi" w:hAnsiTheme="minorHAnsi" w:cstheme="minorHAnsi"/>
        </w:rPr>
      </w:pPr>
    </w:p>
    <w:p w14:paraId="4A21D186" w14:textId="77777777" w:rsidR="00B46524" w:rsidRPr="00FE0ADB" w:rsidRDefault="00B46524">
      <w:pPr>
        <w:spacing w:line="259" w:lineRule="auto"/>
        <w:rPr>
          <w:rFonts w:asciiTheme="minorHAnsi" w:hAnsiTheme="minorHAnsi" w:cstheme="minorHAnsi"/>
        </w:rPr>
      </w:pPr>
    </w:p>
    <w:p w14:paraId="0E6FF0CD" w14:textId="77777777" w:rsidR="00B46524" w:rsidRPr="00FE0ADB" w:rsidRDefault="00B46524">
      <w:pPr>
        <w:spacing w:line="259" w:lineRule="auto"/>
        <w:rPr>
          <w:rFonts w:asciiTheme="minorHAnsi" w:hAnsiTheme="minorHAnsi" w:cstheme="minorHAnsi"/>
        </w:rPr>
      </w:pPr>
    </w:p>
    <w:p w14:paraId="125C63DF" w14:textId="6C9D97F4" w:rsidR="00B46524" w:rsidRPr="00FE0ADB" w:rsidRDefault="00B46524">
      <w:pPr>
        <w:rPr>
          <w:rFonts w:asciiTheme="minorHAnsi" w:hAnsiTheme="minorHAnsi" w:cstheme="minorHAnsi"/>
          <w:sz w:val="22"/>
          <w:szCs w:val="22"/>
        </w:rPr>
      </w:pPr>
    </w:p>
    <w:sdt>
      <w:sdtPr>
        <w:rPr>
          <w:rFonts w:ascii="Times New Roman" w:eastAsia="Times New Roman" w:hAnsi="Times New Roman" w:cs="Times New Roman"/>
          <w:color w:val="auto"/>
          <w:sz w:val="24"/>
          <w:szCs w:val="24"/>
        </w:rPr>
        <w:id w:val="2043934151"/>
        <w:docPartObj>
          <w:docPartGallery w:val="Table of Contents"/>
          <w:docPartUnique/>
        </w:docPartObj>
      </w:sdtPr>
      <w:sdtEndPr>
        <w:rPr>
          <w:b/>
          <w:bCs/>
          <w:noProof/>
        </w:rPr>
      </w:sdtEndPr>
      <w:sdtContent>
        <w:p w14:paraId="75713036" w14:textId="115C32BE" w:rsidR="00B85E69" w:rsidRPr="00F251BD" w:rsidRDefault="00F251BD">
          <w:pPr>
            <w:pStyle w:val="TOCHeading"/>
            <w:rPr>
              <w:color w:val="000000" w:themeColor="text1"/>
              <w:sz w:val="56"/>
              <w:szCs w:val="56"/>
            </w:rPr>
          </w:pPr>
          <w:r>
            <w:rPr>
              <w:color w:val="000000" w:themeColor="text1"/>
              <w:sz w:val="56"/>
              <w:szCs w:val="56"/>
            </w:rPr>
            <w:t>Table of c</w:t>
          </w:r>
          <w:r w:rsidR="00B85E69" w:rsidRPr="00F251BD">
            <w:rPr>
              <w:color w:val="000000" w:themeColor="text1"/>
              <w:sz w:val="56"/>
              <w:szCs w:val="56"/>
            </w:rPr>
            <w:t>ontents</w:t>
          </w:r>
        </w:p>
        <w:p w14:paraId="5483D827" w14:textId="070F2C42" w:rsidR="00F251BD" w:rsidRPr="00F251BD" w:rsidRDefault="00B85E69">
          <w:pPr>
            <w:pStyle w:val="TOC1"/>
            <w:tabs>
              <w:tab w:val="left" w:pos="440"/>
              <w:tab w:val="right" w:leader="dot" w:pos="9800"/>
            </w:tabs>
            <w:rPr>
              <w:rFonts w:asciiTheme="minorHAnsi" w:eastAsiaTheme="minorEastAsia" w:hAnsiTheme="minorHAnsi" w:cstheme="minorHAnsi"/>
              <w:noProof/>
            </w:rPr>
          </w:pPr>
          <w:r>
            <w:fldChar w:fldCharType="begin"/>
          </w:r>
          <w:r>
            <w:instrText xml:space="preserve"> TOC \o "1-3" \h \z \u </w:instrText>
          </w:r>
          <w:r>
            <w:fldChar w:fldCharType="separate"/>
          </w:r>
          <w:hyperlink w:anchor="_Toc102444307" w:history="1">
            <w:r w:rsidR="00F251BD" w:rsidRPr="00F251BD">
              <w:rPr>
                <w:rStyle w:val="Hyperlink"/>
                <w:rFonts w:asciiTheme="minorHAnsi" w:eastAsia="Calibri Light" w:hAnsiTheme="minorHAnsi" w:cstheme="minorHAnsi"/>
                <w:noProof/>
              </w:rPr>
              <w:t>1.</w:t>
            </w:r>
            <w:r w:rsidR="00F251BD" w:rsidRPr="00F251BD">
              <w:rPr>
                <w:rFonts w:asciiTheme="minorHAnsi" w:eastAsiaTheme="minorEastAsia" w:hAnsiTheme="minorHAnsi" w:cstheme="minorHAnsi"/>
                <w:noProof/>
              </w:rPr>
              <w:tab/>
            </w:r>
            <w:r w:rsidR="00F251BD" w:rsidRPr="00F251BD">
              <w:rPr>
                <w:rStyle w:val="Hyperlink"/>
                <w:rFonts w:asciiTheme="minorHAnsi" w:eastAsia="Calibri Light" w:hAnsiTheme="minorHAnsi" w:cstheme="minorHAnsi"/>
                <w:noProof/>
              </w:rPr>
              <w:t>Introduction</w:t>
            </w:r>
            <w:r w:rsidR="00F251BD" w:rsidRPr="00F251BD">
              <w:rPr>
                <w:rFonts w:asciiTheme="minorHAnsi" w:hAnsiTheme="minorHAnsi" w:cstheme="minorHAnsi"/>
                <w:noProof/>
                <w:webHidden/>
              </w:rPr>
              <w:tab/>
            </w:r>
            <w:r w:rsidR="00F251BD" w:rsidRPr="00F251BD">
              <w:rPr>
                <w:rFonts w:asciiTheme="minorHAnsi" w:hAnsiTheme="minorHAnsi" w:cstheme="minorHAnsi"/>
                <w:noProof/>
                <w:webHidden/>
              </w:rPr>
              <w:fldChar w:fldCharType="begin"/>
            </w:r>
            <w:r w:rsidR="00F251BD" w:rsidRPr="00F251BD">
              <w:rPr>
                <w:rFonts w:asciiTheme="minorHAnsi" w:hAnsiTheme="minorHAnsi" w:cstheme="minorHAnsi"/>
                <w:noProof/>
                <w:webHidden/>
              </w:rPr>
              <w:instrText xml:space="preserve"> PAGEREF _Toc102444307 \h </w:instrText>
            </w:r>
            <w:r w:rsidR="00F251BD" w:rsidRPr="00F251BD">
              <w:rPr>
                <w:rFonts w:asciiTheme="minorHAnsi" w:hAnsiTheme="minorHAnsi" w:cstheme="minorHAnsi"/>
                <w:noProof/>
                <w:webHidden/>
              </w:rPr>
            </w:r>
            <w:r w:rsidR="00F251BD" w:rsidRPr="00F251BD">
              <w:rPr>
                <w:rFonts w:asciiTheme="minorHAnsi" w:hAnsiTheme="minorHAnsi" w:cstheme="minorHAnsi"/>
                <w:noProof/>
                <w:webHidden/>
              </w:rPr>
              <w:fldChar w:fldCharType="separate"/>
            </w:r>
            <w:r w:rsidR="00F251BD" w:rsidRPr="00F251BD">
              <w:rPr>
                <w:rFonts w:asciiTheme="minorHAnsi" w:hAnsiTheme="minorHAnsi" w:cstheme="minorHAnsi"/>
                <w:noProof/>
                <w:webHidden/>
              </w:rPr>
              <w:t>4</w:t>
            </w:r>
            <w:r w:rsidR="00F251BD" w:rsidRPr="00F251BD">
              <w:rPr>
                <w:rFonts w:asciiTheme="minorHAnsi" w:hAnsiTheme="minorHAnsi" w:cstheme="minorHAnsi"/>
                <w:noProof/>
                <w:webHidden/>
              </w:rPr>
              <w:fldChar w:fldCharType="end"/>
            </w:r>
          </w:hyperlink>
        </w:p>
        <w:p w14:paraId="610844D4" w14:textId="0F3DA9E1" w:rsidR="00F251BD" w:rsidRPr="00F251BD" w:rsidRDefault="00000000">
          <w:pPr>
            <w:pStyle w:val="TOC1"/>
            <w:tabs>
              <w:tab w:val="left" w:pos="440"/>
              <w:tab w:val="right" w:leader="dot" w:pos="9800"/>
            </w:tabs>
            <w:rPr>
              <w:rFonts w:asciiTheme="minorHAnsi" w:eastAsiaTheme="minorEastAsia" w:hAnsiTheme="minorHAnsi" w:cstheme="minorHAnsi"/>
              <w:noProof/>
            </w:rPr>
          </w:pPr>
          <w:hyperlink w:anchor="_Toc102444308" w:history="1">
            <w:r w:rsidR="00F251BD" w:rsidRPr="00F251BD">
              <w:rPr>
                <w:rStyle w:val="Hyperlink"/>
                <w:rFonts w:asciiTheme="minorHAnsi" w:eastAsia="Calibri Light" w:hAnsiTheme="minorHAnsi" w:cstheme="minorHAnsi"/>
                <w:noProof/>
              </w:rPr>
              <w:t>2.</w:t>
            </w:r>
            <w:r w:rsidR="00F251BD" w:rsidRPr="00F251BD">
              <w:rPr>
                <w:rFonts w:asciiTheme="minorHAnsi" w:eastAsiaTheme="minorEastAsia" w:hAnsiTheme="minorHAnsi" w:cstheme="minorHAnsi"/>
                <w:noProof/>
              </w:rPr>
              <w:tab/>
            </w:r>
            <w:r w:rsidR="00F251BD" w:rsidRPr="00F251BD">
              <w:rPr>
                <w:rStyle w:val="Hyperlink"/>
                <w:rFonts w:asciiTheme="minorHAnsi" w:eastAsia="Calibri Light" w:hAnsiTheme="minorHAnsi" w:cstheme="minorHAnsi"/>
                <w:noProof/>
              </w:rPr>
              <w:t>Using the tools’ portal</w:t>
            </w:r>
            <w:r w:rsidR="00F251BD" w:rsidRPr="00F251BD">
              <w:rPr>
                <w:rFonts w:asciiTheme="minorHAnsi" w:hAnsiTheme="minorHAnsi" w:cstheme="minorHAnsi"/>
                <w:noProof/>
                <w:webHidden/>
              </w:rPr>
              <w:tab/>
            </w:r>
            <w:r w:rsidR="00F251BD" w:rsidRPr="00F251BD">
              <w:rPr>
                <w:rFonts w:asciiTheme="minorHAnsi" w:hAnsiTheme="minorHAnsi" w:cstheme="minorHAnsi"/>
                <w:noProof/>
                <w:webHidden/>
              </w:rPr>
              <w:fldChar w:fldCharType="begin"/>
            </w:r>
            <w:r w:rsidR="00F251BD" w:rsidRPr="00F251BD">
              <w:rPr>
                <w:rFonts w:asciiTheme="minorHAnsi" w:hAnsiTheme="minorHAnsi" w:cstheme="minorHAnsi"/>
                <w:noProof/>
                <w:webHidden/>
              </w:rPr>
              <w:instrText xml:space="preserve"> PAGEREF _Toc102444308 \h </w:instrText>
            </w:r>
            <w:r w:rsidR="00F251BD" w:rsidRPr="00F251BD">
              <w:rPr>
                <w:rFonts w:asciiTheme="minorHAnsi" w:hAnsiTheme="minorHAnsi" w:cstheme="minorHAnsi"/>
                <w:noProof/>
                <w:webHidden/>
              </w:rPr>
            </w:r>
            <w:r w:rsidR="00F251BD" w:rsidRPr="00F251BD">
              <w:rPr>
                <w:rFonts w:asciiTheme="minorHAnsi" w:hAnsiTheme="minorHAnsi" w:cstheme="minorHAnsi"/>
                <w:noProof/>
                <w:webHidden/>
              </w:rPr>
              <w:fldChar w:fldCharType="separate"/>
            </w:r>
            <w:r w:rsidR="00F251BD" w:rsidRPr="00F251BD">
              <w:rPr>
                <w:rFonts w:asciiTheme="minorHAnsi" w:hAnsiTheme="minorHAnsi" w:cstheme="minorHAnsi"/>
                <w:noProof/>
                <w:webHidden/>
              </w:rPr>
              <w:t>5</w:t>
            </w:r>
            <w:r w:rsidR="00F251BD" w:rsidRPr="00F251BD">
              <w:rPr>
                <w:rFonts w:asciiTheme="minorHAnsi" w:hAnsiTheme="minorHAnsi" w:cstheme="minorHAnsi"/>
                <w:noProof/>
                <w:webHidden/>
              </w:rPr>
              <w:fldChar w:fldCharType="end"/>
            </w:r>
          </w:hyperlink>
        </w:p>
        <w:p w14:paraId="1545721A" w14:textId="711E7891" w:rsidR="00F251BD" w:rsidRPr="00F251BD" w:rsidRDefault="00000000">
          <w:pPr>
            <w:pStyle w:val="TOC2"/>
            <w:tabs>
              <w:tab w:val="left" w:pos="880"/>
              <w:tab w:val="right" w:leader="dot" w:pos="9800"/>
            </w:tabs>
            <w:rPr>
              <w:rFonts w:asciiTheme="minorHAnsi" w:eastAsiaTheme="minorEastAsia" w:hAnsiTheme="minorHAnsi" w:cstheme="minorHAnsi"/>
              <w:noProof/>
            </w:rPr>
          </w:pPr>
          <w:hyperlink w:anchor="_Toc102444309" w:history="1">
            <w:r w:rsidR="00F251BD" w:rsidRPr="00F251BD">
              <w:rPr>
                <w:rStyle w:val="Hyperlink"/>
                <w:rFonts w:asciiTheme="minorHAnsi" w:eastAsia="Calibri Light" w:hAnsiTheme="minorHAnsi" w:cstheme="minorHAnsi"/>
                <w:noProof/>
              </w:rPr>
              <w:t>2.1.</w:t>
            </w:r>
            <w:r w:rsidR="00F251BD" w:rsidRPr="00F251BD">
              <w:rPr>
                <w:rFonts w:asciiTheme="minorHAnsi" w:eastAsiaTheme="minorEastAsia" w:hAnsiTheme="minorHAnsi" w:cstheme="minorHAnsi"/>
                <w:noProof/>
              </w:rPr>
              <w:tab/>
            </w:r>
            <w:r w:rsidR="00F251BD" w:rsidRPr="00F251BD">
              <w:rPr>
                <w:rStyle w:val="Hyperlink"/>
                <w:rFonts w:asciiTheme="minorHAnsi" w:eastAsia="Calibri Light" w:hAnsiTheme="minorHAnsi" w:cstheme="minorHAnsi"/>
                <w:noProof/>
              </w:rPr>
              <w:t>Accessing the tools’ portal</w:t>
            </w:r>
            <w:r w:rsidR="00F251BD" w:rsidRPr="00F251BD">
              <w:rPr>
                <w:rFonts w:asciiTheme="minorHAnsi" w:hAnsiTheme="minorHAnsi" w:cstheme="minorHAnsi"/>
                <w:noProof/>
                <w:webHidden/>
              </w:rPr>
              <w:tab/>
            </w:r>
            <w:r w:rsidR="00F251BD" w:rsidRPr="00F251BD">
              <w:rPr>
                <w:rFonts w:asciiTheme="minorHAnsi" w:hAnsiTheme="minorHAnsi" w:cstheme="minorHAnsi"/>
                <w:noProof/>
                <w:webHidden/>
              </w:rPr>
              <w:fldChar w:fldCharType="begin"/>
            </w:r>
            <w:r w:rsidR="00F251BD" w:rsidRPr="00F251BD">
              <w:rPr>
                <w:rFonts w:asciiTheme="minorHAnsi" w:hAnsiTheme="minorHAnsi" w:cstheme="minorHAnsi"/>
                <w:noProof/>
                <w:webHidden/>
              </w:rPr>
              <w:instrText xml:space="preserve"> PAGEREF _Toc102444309 \h </w:instrText>
            </w:r>
            <w:r w:rsidR="00F251BD" w:rsidRPr="00F251BD">
              <w:rPr>
                <w:rFonts w:asciiTheme="minorHAnsi" w:hAnsiTheme="minorHAnsi" w:cstheme="minorHAnsi"/>
                <w:noProof/>
                <w:webHidden/>
              </w:rPr>
            </w:r>
            <w:r w:rsidR="00F251BD" w:rsidRPr="00F251BD">
              <w:rPr>
                <w:rFonts w:asciiTheme="minorHAnsi" w:hAnsiTheme="minorHAnsi" w:cstheme="minorHAnsi"/>
                <w:noProof/>
                <w:webHidden/>
              </w:rPr>
              <w:fldChar w:fldCharType="separate"/>
            </w:r>
            <w:r w:rsidR="00F251BD" w:rsidRPr="00F251BD">
              <w:rPr>
                <w:rFonts w:asciiTheme="minorHAnsi" w:hAnsiTheme="minorHAnsi" w:cstheme="minorHAnsi"/>
                <w:noProof/>
                <w:webHidden/>
              </w:rPr>
              <w:t>5</w:t>
            </w:r>
            <w:r w:rsidR="00F251BD" w:rsidRPr="00F251BD">
              <w:rPr>
                <w:rFonts w:asciiTheme="minorHAnsi" w:hAnsiTheme="minorHAnsi" w:cstheme="minorHAnsi"/>
                <w:noProof/>
                <w:webHidden/>
              </w:rPr>
              <w:fldChar w:fldCharType="end"/>
            </w:r>
          </w:hyperlink>
        </w:p>
        <w:p w14:paraId="2437174E" w14:textId="6E1F70B5" w:rsidR="00F251BD" w:rsidRPr="00F251BD" w:rsidRDefault="00000000">
          <w:pPr>
            <w:pStyle w:val="TOC2"/>
            <w:tabs>
              <w:tab w:val="left" w:pos="880"/>
              <w:tab w:val="right" w:leader="dot" w:pos="9800"/>
            </w:tabs>
            <w:rPr>
              <w:rFonts w:asciiTheme="minorHAnsi" w:eastAsiaTheme="minorEastAsia" w:hAnsiTheme="minorHAnsi" w:cstheme="minorHAnsi"/>
              <w:noProof/>
            </w:rPr>
          </w:pPr>
          <w:hyperlink w:anchor="_Toc102444310" w:history="1">
            <w:r w:rsidR="00F251BD" w:rsidRPr="00F251BD">
              <w:rPr>
                <w:rStyle w:val="Hyperlink"/>
                <w:rFonts w:asciiTheme="minorHAnsi" w:eastAsia="Calibri Light" w:hAnsiTheme="minorHAnsi" w:cstheme="minorHAnsi"/>
                <w:noProof/>
              </w:rPr>
              <w:t>2.2.</w:t>
            </w:r>
            <w:r w:rsidR="00F251BD" w:rsidRPr="00F251BD">
              <w:rPr>
                <w:rFonts w:asciiTheme="minorHAnsi" w:eastAsiaTheme="minorEastAsia" w:hAnsiTheme="minorHAnsi" w:cstheme="minorHAnsi"/>
                <w:noProof/>
              </w:rPr>
              <w:tab/>
            </w:r>
            <w:r w:rsidR="00F251BD" w:rsidRPr="00F251BD">
              <w:rPr>
                <w:rStyle w:val="Hyperlink"/>
                <w:rFonts w:asciiTheme="minorHAnsi" w:eastAsia="Calibri Light" w:hAnsiTheme="minorHAnsi" w:cstheme="minorHAnsi"/>
                <w:noProof/>
              </w:rPr>
              <w:t>Registering and managing user account</w:t>
            </w:r>
            <w:r w:rsidR="00F251BD" w:rsidRPr="00F251BD">
              <w:rPr>
                <w:rFonts w:asciiTheme="minorHAnsi" w:hAnsiTheme="minorHAnsi" w:cstheme="minorHAnsi"/>
                <w:noProof/>
                <w:webHidden/>
              </w:rPr>
              <w:tab/>
            </w:r>
            <w:r w:rsidR="00F251BD" w:rsidRPr="00F251BD">
              <w:rPr>
                <w:rFonts w:asciiTheme="minorHAnsi" w:hAnsiTheme="minorHAnsi" w:cstheme="minorHAnsi"/>
                <w:noProof/>
                <w:webHidden/>
              </w:rPr>
              <w:fldChar w:fldCharType="begin"/>
            </w:r>
            <w:r w:rsidR="00F251BD" w:rsidRPr="00F251BD">
              <w:rPr>
                <w:rFonts w:asciiTheme="minorHAnsi" w:hAnsiTheme="minorHAnsi" w:cstheme="minorHAnsi"/>
                <w:noProof/>
                <w:webHidden/>
              </w:rPr>
              <w:instrText xml:space="preserve"> PAGEREF _Toc102444310 \h </w:instrText>
            </w:r>
            <w:r w:rsidR="00F251BD" w:rsidRPr="00F251BD">
              <w:rPr>
                <w:rFonts w:asciiTheme="minorHAnsi" w:hAnsiTheme="minorHAnsi" w:cstheme="minorHAnsi"/>
                <w:noProof/>
                <w:webHidden/>
              </w:rPr>
            </w:r>
            <w:r w:rsidR="00F251BD" w:rsidRPr="00F251BD">
              <w:rPr>
                <w:rFonts w:asciiTheme="minorHAnsi" w:hAnsiTheme="minorHAnsi" w:cstheme="minorHAnsi"/>
                <w:noProof/>
                <w:webHidden/>
              </w:rPr>
              <w:fldChar w:fldCharType="separate"/>
            </w:r>
            <w:r w:rsidR="00F251BD" w:rsidRPr="00F251BD">
              <w:rPr>
                <w:rFonts w:asciiTheme="minorHAnsi" w:hAnsiTheme="minorHAnsi" w:cstheme="minorHAnsi"/>
                <w:noProof/>
                <w:webHidden/>
              </w:rPr>
              <w:t>5</w:t>
            </w:r>
            <w:r w:rsidR="00F251BD" w:rsidRPr="00F251BD">
              <w:rPr>
                <w:rFonts w:asciiTheme="minorHAnsi" w:hAnsiTheme="minorHAnsi" w:cstheme="minorHAnsi"/>
                <w:noProof/>
                <w:webHidden/>
              </w:rPr>
              <w:fldChar w:fldCharType="end"/>
            </w:r>
          </w:hyperlink>
        </w:p>
        <w:p w14:paraId="7085C63A" w14:textId="4D3C100B" w:rsidR="00F251BD" w:rsidRPr="00F251BD" w:rsidRDefault="00000000">
          <w:pPr>
            <w:pStyle w:val="TOC2"/>
            <w:tabs>
              <w:tab w:val="left" w:pos="1100"/>
              <w:tab w:val="right" w:leader="dot" w:pos="9800"/>
            </w:tabs>
            <w:rPr>
              <w:rFonts w:asciiTheme="minorHAnsi" w:eastAsiaTheme="minorEastAsia" w:hAnsiTheme="minorHAnsi" w:cstheme="minorHAnsi"/>
              <w:noProof/>
            </w:rPr>
          </w:pPr>
          <w:hyperlink w:anchor="_Toc102444311" w:history="1">
            <w:r w:rsidR="00F251BD" w:rsidRPr="00F251BD">
              <w:rPr>
                <w:rStyle w:val="Hyperlink"/>
                <w:rFonts w:asciiTheme="minorHAnsi" w:eastAsia="Calibri Light" w:hAnsiTheme="minorHAnsi" w:cstheme="minorHAnsi"/>
                <w:noProof/>
              </w:rPr>
              <w:t>2.2.1.</w:t>
            </w:r>
            <w:r w:rsidR="00F251BD" w:rsidRPr="00F251BD">
              <w:rPr>
                <w:rFonts w:asciiTheme="minorHAnsi" w:eastAsiaTheme="minorEastAsia" w:hAnsiTheme="minorHAnsi" w:cstheme="minorHAnsi"/>
                <w:noProof/>
              </w:rPr>
              <w:tab/>
            </w:r>
            <w:r w:rsidR="00F251BD" w:rsidRPr="00F251BD">
              <w:rPr>
                <w:rStyle w:val="Hyperlink"/>
                <w:rFonts w:asciiTheme="minorHAnsi" w:eastAsia="Calibri Light" w:hAnsiTheme="minorHAnsi" w:cstheme="minorHAnsi"/>
                <w:noProof/>
              </w:rPr>
              <w:t>Registering User Account</w:t>
            </w:r>
            <w:r w:rsidR="00F251BD" w:rsidRPr="00F251BD">
              <w:rPr>
                <w:rFonts w:asciiTheme="minorHAnsi" w:hAnsiTheme="minorHAnsi" w:cstheme="minorHAnsi"/>
                <w:noProof/>
                <w:webHidden/>
              </w:rPr>
              <w:tab/>
            </w:r>
            <w:r w:rsidR="00F251BD" w:rsidRPr="00F251BD">
              <w:rPr>
                <w:rFonts w:asciiTheme="minorHAnsi" w:hAnsiTheme="minorHAnsi" w:cstheme="minorHAnsi"/>
                <w:noProof/>
                <w:webHidden/>
              </w:rPr>
              <w:fldChar w:fldCharType="begin"/>
            </w:r>
            <w:r w:rsidR="00F251BD" w:rsidRPr="00F251BD">
              <w:rPr>
                <w:rFonts w:asciiTheme="minorHAnsi" w:hAnsiTheme="minorHAnsi" w:cstheme="minorHAnsi"/>
                <w:noProof/>
                <w:webHidden/>
              </w:rPr>
              <w:instrText xml:space="preserve"> PAGEREF _Toc102444311 \h </w:instrText>
            </w:r>
            <w:r w:rsidR="00F251BD" w:rsidRPr="00F251BD">
              <w:rPr>
                <w:rFonts w:asciiTheme="minorHAnsi" w:hAnsiTheme="minorHAnsi" w:cstheme="minorHAnsi"/>
                <w:noProof/>
                <w:webHidden/>
              </w:rPr>
            </w:r>
            <w:r w:rsidR="00F251BD" w:rsidRPr="00F251BD">
              <w:rPr>
                <w:rFonts w:asciiTheme="minorHAnsi" w:hAnsiTheme="minorHAnsi" w:cstheme="minorHAnsi"/>
                <w:noProof/>
                <w:webHidden/>
              </w:rPr>
              <w:fldChar w:fldCharType="separate"/>
            </w:r>
            <w:r w:rsidR="00F251BD" w:rsidRPr="00F251BD">
              <w:rPr>
                <w:rFonts w:asciiTheme="minorHAnsi" w:hAnsiTheme="minorHAnsi" w:cstheme="minorHAnsi"/>
                <w:noProof/>
                <w:webHidden/>
              </w:rPr>
              <w:t>6</w:t>
            </w:r>
            <w:r w:rsidR="00F251BD" w:rsidRPr="00F251BD">
              <w:rPr>
                <w:rFonts w:asciiTheme="minorHAnsi" w:hAnsiTheme="minorHAnsi" w:cstheme="minorHAnsi"/>
                <w:noProof/>
                <w:webHidden/>
              </w:rPr>
              <w:fldChar w:fldCharType="end"/>
            </w:r>
          </w:hyperlink>
        </w:p>
        <w:p w14:paraId="5712966E" w14:textId="7DD30B24" w:rsidR="00F251BD" w:rsidRPr="00F251BD" w:rsidRDefault="00000000">
          <w:pPr>
            <w:pStyle w:val="TOC2"/>
            <w:tabs>
              <w:tab w:val="left" w:pos="1100"/>
              <w:tab w:val="right" w:leader="dot" w:pos="9800"/>
            </w:tabs>
            <w:rPr>
              <w:rFonts w:asciiTheme="minorHAnsi" w:eastAsiaTheme="minorEastAsia" w:hAnsiTheme="minorHAnsi" w:cstheme="minorHAnsi"/>
              <w:noProof/>
            </w:rPr>
          </w:pPr>
          <w:hyperlink w:anchor="_Toc102444312" w:history="1">
            <w:r w:rsidR="00F251BD" w:rsidRPr="00F251BD">
              <w:rPr>
                <w:rStyle w:val="Hyperlink"/>
                <w:rFonts w:asciiTheme="minorHAnsi" w:eastAsia="Calibri Light" w:hAnsiTheme="minorHAnsi" w:cstheme="minorHAnsi"/>
                <w:noProof/>
              </w:rPr>
              <w:t>2.2.2.</w:t>
            </w:r>
            <w:r w:rsidR="00F251BD" w:rsidRPr="00F251BD">
              <w:rPr>
                <w:rFonts w:asciiTheme="minorHAnsi" w:eastAsiaTheme="minorEastAsia" w:hAnsiTheme="minorHAnsi" w:cstheme="minorHAnsi"/>
                <w:noProof/>
              </w:rPr>
              <w:tab/>
            </w:r>
            <w:r w:rsidR="00F251BD" w:rsidRPr="00F251BD">
              <w:rPr>
                <w:rStyle w:val="Hyperlink"/>
                <w:rFonts w:asciiTheme="minorHAnsi" w:eastAsia="Calibri Light" w:hAnsiTheme="minorHAnsi" w:cstheme="minorHAnsi"/>
                <w:noProof/>
              </w:rPr>
              <w:t>Activating User account</w:t>
            </w:r>
            <w:r w:rsidR="00F251BD" w:rsidRPr="00F251BD">
              <w:rPr>
                <w:rFonts w:asciiTheme="minorHAnsi" w:hAnsiTheme="minorHAnsi" w:cstheme="minorHAnsi"/>
                <w:noProof/>
                <w:webHidden/>
              </w:rPr>
              <w:tab/>
            </w:r>
            <w:r w:rsidR="00F251BD" w:rsidRPr="00F251BD">
              <w:rPr>
                <w:rFonts w:asciiTheme="minorHAnsi" w:hAnsiTheme="minorHAnsi" w:cstheme="minorHAnsi"/>
                <w:noProof/>
                <w:webHidden/>
              </w:rPr>
              <w:fldChar w:fldCharType="begin"/>
            </w:r>
            <w:r w:rsidR="00F251BD" w:rsidRPr="00F251BD">
              <w:rPr>
                <w:rFonts w:asciiTheme="minorHAnsi" w:hAnsiTheme="minorHAnsi" w:cstheme="minorHAnsi"/>
                <w:noProof/>
                <w:webHidden/>
              </w:rPr>
              <w:instrText xml:space="preserve"> PAGEREF _Toc102444312 \h </w:instrText>
            </w:r>
            <w:r w:rsidR="00F251BD" w:rsidRPr="00F251BD">
              <w:rPr>
                <w:rFonts w:asciiTheme="minorHAnsi" w:hAnsiTheme="minorHAnsi" w:cstheme="minorHAnsi"/>
                <w:noProof/>
                <w:webHidden/>
              </w:rPr>
            </w:r>
            <w:r w:rsidR="00F251BD" w:rsidRPr="00F251BD">
              <w:rPr>
                <w:rFonts w:asciiTheme="minorHAnsi" w:hAnsiTheme="minorHAnsi" w:cstheme="minorHAnsi"/>
                <w:noProof/>
                <w:webHidden/>
              </w:rPr>
              <w:fldChar w:fldCharType="separate"/>
            </w:r>
            <w:r w:rsidR="00F251BD" w:rsidRPr="00F251BD">
              <w:rPr>
                <w:rFonts w:asciiTheme="minorHAnsi" w:hAnsiTheme="minorHAnsi" w:cstheme="minorHAnsi"/>
                <w:noProof/>
                <w:webHidden/>
              </w:rPr>
              <w:t>8</w:t>
            </w:r>
            <w:r w:rsidR="00F251BD" w:rsidRPr="00F251BD">
              <w:rPr>
                <w:rFonts w:asciiTheme="minorHAnsi" w:hAnsiTheme="minorHAnsi" w:cstheme="minorHAnsi"/>
                <w:noProof/>
                <w:webHidden/>
              </w:rPr>
              <w:fldChar w:fldCharType="end"/>
            </w:r>
          </w:hyperlink>
        </w:p>
        <w:p w14:paraId="7F21E16F" w14:textId="038FB85C" w:rsidR="00F251BD" w:rsidRPr="00F251BD" w:rsidRDefault="00000000">
          <w:pPr>
            <w:pStyle w:val="TOC2"/>
            <w:tabs>
              <w:tab w:val="left" w:pos="1100"/>
              <w:tab w:val="right" w:leader="dot" w:pos="9800"/>
            </w:tabs>
            <w:rPr>
              <w:rFonts w:asciiTheme="minorHAnsi" w:eastAsiaTheme="minorEastAsia" w:hAnsiTheme="minorHAnsi" w:cstheme="minorHAnsi"/>
              <w:noProof/>
            </w:rPr>
          </w:pPr>
          <w:hyperlink w:anchor="_Toc102444313" w:history="1">
            <w:r w:rsidR="00F251BD" w:rsidRPr="00F251BD">
              <w:rPr>
                <w:rStyle w:val="Hyperlink"/>
                <w:rFonts w:asciiTheme="minorHAnsi" w:eastAsia="Calibri Light" w:hAnsiTheme="minorHAnsi" w:cstheme="minorHAnsi"/>
                <w:noProof/>
              </w:rPr>
              <w:t>2.2.3.</w:t>
            </w:r>
            <w:r w:rsidR="00F251BD" w:rsidRPr="00F251BD">
              <w:rPr>
                <w:rFonts w:asciiTheme="minorHAnsi" w:eastAsiaTheme="minorEastAsia" w:hAnsiTheme="minorHAnsi" w:cstheme="minorHAnsi"/>
                <w:noProof/>
              </w:rPr>
              <w:tab/>
            </w:r>
            <w:r w:rsidR="00F251BD" w:rsidRPr="00F251BD">
              <w:rPr>
                <w:rStyle w:val="Hyperlink"/>
                <w:rFonts w:asciiTheme="minorHAnsi" w:eastAsia="Calibri Light" w:hAnsiTheme="minorHAnsi" w:cstheme="minorHAnsi"/>
                <w:noProof/>
              </w:rPr>
              <w:t>Resetting Password</w:t>
            </w:r>
            <w:r w:rsidR="00F251BD" w:rsidRPr="00F251BD">
              <w:rPr>
                <w:rFonts w:asciiTheme="minorHAnsi" w:hAnsiTheme="minorHAnsi" w:cstheme="minorHAnsi"/>
                <w:noProof/>
                <w:webHidden/>
              </w:rPr>
              <w:tab/>
            </w:r>
            <w:r w:rsidR="00F251BD" w:rsidRPr="00F251BD">
              <w:rPr>
                <w:rFonts w:asciiTheme="minorHAnsi" w:hAnsiTheme="minorHAnsi" w:cstheme="minorHAnsi"/>
                <w:noProof/>
                <w:webHidden/>
              </w:rPr>
              <w:fldChar w:fldCharType="begin"/>
            </w:r>
            <w:r w:rsidR="00F251BD" w:rsidRPr="00F251BD">
              <w:rPr>
                <w:rFonts w:asciiTheme="minorHAnsi" w:hAnsiTheme="minorHAnsi" w:cstheme="minorHAnsi"/>
                <w:noProof/>
                <w:webHidden/>
              </w:rPr>
              <w:instrText xml:space="preserve"> PAGEREF _Toc102444313 \h </w:instrText>
            </w:r>
            <w:r w:rsidR="00F251BD" w:rsidRPr="00F251BD">
              <w:rPr>
                <w:rFonts w:asciiTheme="minorHAnsi" w:hAnsiTheme="minorHAnsi" w:cstheme="minorHAnsi"/>
                <w:noProof/>
                <w:webHidden/>
              </w:rPr>
            </w:r>
            <w:r w:rsidR="00F251BD" w:rsidRPr="00F251BD">
              <w:rPr>
                <w:rFonts w:asciiTheme="minorHAnsi" w:hAnsiTheme="minorHAnsi" w:cstheme="minorHAnsi"/>
                <w:noProof/>
                <w:webHidden/>
              </w:rPr>
              <w:fldChar w:fldCharType="separate"/>
            </w:r>
            <w:r w:rsidR="00F251BD" w:rsidRPr="00F251BD">
              <w:rPr>
                <w:rFonts w:asciiTheme="minorHAnsi" w:hAnsiTheme="minorHAnsi" w:cstheme="minorHAnsi"/>
                <w:noProof/>
                <w:webHidden/>
              </w:rPr>
              <w:t>8</w:t>
            </w:r>
            <w:r w:rsidR="00F251BD" w:rsidRPr="00F251BD">
              <w:rPr>
                <w:rFonts w:asciiTheme="minorHAnsi" w:hAnsiTheme="minorHAnsi" w:cstheme="minorHAnsi"/>
                <w:noProof/>
                <w:webHidden/>
              </w:rPr>
              <w:fldChar w:fldCharType="end"/>
            </w:r>
          </w:hyperlink>
        </w:p>
        <w:p w14:paraId="51D2599B" w14:textId="119333B4" w:rsidR="00F251BD" w:rsidRPr="00F251BD" w:rsidRDefault="00000000">
          <w:pPr>
            <w:pStyle w:val="TOC2"/>
            <w:tabs>
              <w:tab w:val="left" w:pos="1100"/>
              <w:tab w:val="right" w:leader="dot" w:pos="9800"/>
            </w:tabs>
            <w:rPr>
              <w:rFonts w:asciiTheme="minorHAnsi" w:eastAsiaTheme="minorEastAsia" w:hAnsiTheme="minorHAnsi" w:cstheme="minorHAnsi"/>
              <w:noProof/>
            </w:rPr>
          </w:pPr>
          <w:hyperlink w:anchor="_Toc102444314" w:history="1">
            <w:r w:rsidR="00F251BD" w:rsidRPr="00F251BD">
              <w:rPr>
                <w:rStyle w:val="Hyperlink"/>
                <w:rFonts w:asciiTheme="minorHAnsi" w:eastAsia="Calibri Light" w:hAnsiTheme="minorHAnsi" w:cstheme="minorHAnsi"/>
                <w:noProof/>
              </w:rPr>
              <w:t>2.2.4.</w:t>
            </w:r>
            <w:r w:rsidR="00F251BD" w:rsidRPr="00F251BD">
              <w:rPr>
                <w:rFonts w:asciiTheme="minorHAnsi" w:eastAsiaTheme="minorEastAsia" w:hAnsiTheme="minorHAnsi" w:cstheme="minorHAnsi"/>
                <w:noProof/>
              </w:rPr>
              <w:tab/>
            </w:r>
            <w:r w:rsidR="00F251BD" w:rsidRPr="00F251BD">
              <w:rPr>
                <w:rStyle w:val="Hyperlink"/>
                <w:rFonts w:asciiTheme="minorHAnsi" w:eastAsia="Calibri Light" w:hAnsiTheme="minorHAnsi" w:cstheme="minorHAnsi"/>
                <w:noProof/>
              </w:rPr>
              <w:t>Viewing/Updating Account</w:t>
            </w:r>
            <w:r w:rsidR="00F251BD" w:rsidRPr="00F251BD">
              <w:rPr>
                <w:rFonts w:asciiTheme="minorHAnsi" w:hAnsiTheme="minorHAnsi" w:cstheme="minorHAnsi"/>
                <w:noProof/>
                <w:webHidden/>
              </w:rPr>
              <w:tab/>
            </w:r>
            <w:r w:rsidR="00F251BD" w:rsidRPr="00F251BD">
              <w:rPr>
                <w:rFonts w:asciiTheme="minorHAnsi" w:hAnsiTheme="minorHAnsi" w:cstheme="minorHAnsi"/>
                <w:noProof/>
                <w:webHidden/>
              </w:rPr>
              <w:fldChar w:fldCharType="begin"/>
            </w:r>
            <w:r w:rsidR="00F251BD" w:rsidRPr="00F251BD">
              <w:rPr>
                <w:rFonts w:asciiTheme="minorHAnsi" w:hAnsiTheme="minorHAnsi" w:cstheme="minorHAnsi"/>
                <w:noProof/>
                <w:webHidden/>
              </w:rPr>
              <w:instrText xml:space="preserve"> PAGEREF _Toc102444314 \h </w:instrText>
            </w:r>
            <w:r w:rsidR="00F251BD" w:rsidRPr="00F251BD">
              <w:rPr>
                <w:rFonts w:asciiTheme="minorHAnsi" w:hAnsiTheme="minorHAnsi" w:cstheme="minorHAnsi"/>
                <w:noProof/>
                <w:webHidden/>
              </w:rPr>
            </w:r>
            <w:r w:rsidR="00F251BD" w:rsidRPr="00F251BD">
              <w:rPr>
                <w:rFonts w:asciiTheme="minorHAnsi" w:hAnsiTheme="minorHAnsi" w:cstheme="minorHAnsi"/>
                <w:noProof/>
                <w:webHidden/>
              </w:rPr>
              <w:fldChar w:fldCharType="separate"/>
            </w:r>
            <w:r w:rsidR="00F251BD" w:rsidRPr="00F251BD">
              <w:rPr>
                <w:rFonts w:asciiTheme="minorHAnsi" w:hAnsiTheme="minorHAnsi" w:cstheme="minorHAnsi"/>
                <w:noProof/>
                <w:webHidden/>
              </w:rPr>
              <w:t>9</w:t>
            </w:r>
            <w:r w:rsidR="00F251BD" w:rsidRPr="00F251BD">
              <w:rPr>
                <w:rFonts w:asciiTheme="minorHAnsi" w:hAnsiTheme="minorHAnsi" w:cstheme="minorHAnsi"/>
                <w:noProof/>
                <w:webHidden/>
              </w:rPr>
              <w:fldChar w:fldCharType="end"/>
            </w:r>
          </w:hyperlink>
        </w:p>
        <w:p w14:paraId="0DC479EF" w14:textId="10FBDC08" w:rsidR="00F251BD" w:rsidRPr="00F251BD" w:rsidRDefault="00000000">
          <w:pPr>
            <w:pStyle w:val="TOC2"/>
            <w:tabs>
              <w:tab w:val="left" w:pos="1100"/>
              <w:tab w:val="right" w:leader="dot" w:pos="9800"/>
            </w:tabs>
            <w:rPr>
              <w:rFonts w:asciiTheme="minorHAnsi" w:eastAsiaTheme="minorEastAsia" w:hAnsiTheme="minorHAnsi" w:cstheme="minorHAnsi"/>
              <w:noProof/>
            </w:rPr>
          </w:pPr>
          <w:hyperlink w:anchor="_Toc102444315" w:history="1">
            <w:r w:rsidR="00F251BD" w:rsidRPr="00F251BD">
              <w:rPr>
                <w:rStyle w:val="Hyperlink"/>
                <w:rFonts w:asciiTheme="minorHAnsi" w:eastAsia="Calibri Light" w:hAnsiTheme="minorHAnsi" w:cstheme="minorHAnsi"/>
                <w:noProof/>
              </w:rPr>
              <w:t>2.2.5.</w:t>
            </w:r>
            <w:r w:rsidR="00F251BD" w:rsidRPr="00F251BD">
              <w:rPr>
                <w:rFonts w:asciiTheme="minorHAnsi" w:eastAsiaTheme="minorEastAsia" w:hAnsiTheme="minorHAnsi" w:cstheme="minorHAnsi"/>
                <w:noProof/>
              </w:rPr>
              <w:tab/>
            </w:r>
            <w:r w:rsidR="00F251BD" w:rsidRPr="00F251BD">
              <w:rPr>
                <w:rStyle w:val="Hyperlink"/>
                <w:rFonts w:asciiTheme="minorHAnsi" w:eastAsia="Calibri Light" w:hAnsiTheme="minorHAnsi" w:cstheme="minorHAnsi"/>
                <w:noProof/>
              </w:rPr>
              <w:t>Log into the tools’ portal</w:t>
            </w:r>
            <w:r w:rsidR="00F251BD" w:rsidRPr="00F251BD">
              <w:rPr>
                <w:rFonts w:asciiTheme="minorHAnsi" w:hAnsiTheme="minorHAnsi" w:cstheme="minorHAnsi"/>
                <w:noProof/>
                <w:webHidden/>
              </w:rPr>
              <w:tab/>
            </w:r>
            <w:r w:rsidR="00F251BD" w:rsidRPr="00F251BD">
              <w:rPr>
                <w:rFonts w:asciiTheme="minorHAnsi" w:hAnsiTheme="minorHAnsi" w:cstheme="minorHAnsi"/>
                <w:noProof/>
                <w:webHidden/>
              </w:rPr>
              <w:fldChar w:fldCharType="begin"/>
            </w:r>
            <w:r w:rsidR="00F251BD" w:rsidRPr="00F251BD">
              <w:rPr>
                <w:rFonts w:asciiTheme="minorHAnsi" w:hAnsiTheme="minorHAnsi" w:cstheme="minorHAnsi"/>
                <w:noProof/>
                <w:webHidden/>
              </w:rPr>
              <w:instrText xml:space="preserve"> PAGEREF _Toc102444315 \h </w:instrText>
            </w:r>
            <w:r w:rsidR="00F251BD" w:rsidRPr="00F251BD">
              <w:rPr>
                <w:rFonts w:asciiTheme="minorHAnsi" w:hAnsiTheme="minorHAnsi" w:cstheme="minorHAnsi"/>
                <w:noProof/>
                <w:webHidden/>
              </w:rPr>
            </w:r>
            <w:r w:rsidR="00F251BD" w:rsidRPr="00F251BD">
              <w:rPr>
                <w:rFonts w:asciiTheme="minorHAnsi" w:hAnsiTheme="minorHAnsi" w:cstheme="minorHAnsi"/>
                <w:noProof/>
                <w:webHidden/>
              </w:rPr>
              <w:fldChar w:fldCharType="separate"/>
            </w:r>
            <w:r w:rsidR="00F251BD" w:rsidRPr="00F251BD">
              <w:rPr>
                <w:rFonts w:asciiTheme="minorHAnsi" w:hAnsiTheme="minorHAnsi" w:cstheme="minorHAnsi"/>
                <w:noProof/>
                <w:webHidden/>
              </w:rPr>
              <w:t>11</w:t>
            </w:r>
            <w:r w:rsidR="00F251BD" w:rsidRPr="00F251BD">
              <w:rPr>
                <w:rFonts w:asciiTheme="minorHAnsi" w:hAnsiTheme="minorHAnsi" w:cstheme="minorHAnsi"/>
                <w:noProof/>
                <w:webHidden/>
              </w:rPr>
              <w:fldChar w:fldCharType="end"/>
            </w:r>
          </w:hyperlink>
        </w:p>
        <w:p w14:paraId="45868B82" w14:textId="0CCB4B60" w:rsidR="00F251BD" w:rsidRPr="00F251BD" w:rsidRDefault="00000000">
          <w:pPr>
            <w:pStyle w:val="TOC2"/>
            <w:tabs>
              <w:tab w:val="left" w:pos="1100"/>
              <w:tab w:val="right" w:leader="dot" w:pos="9800"/>
            </w:tabs>
            <w:rPr>
              <w:rFonts w:asciiTheme="minorHAnsi" w:eastAsiaTheme="minorEastAsia" w:hAnsiTheme="minorHAnsi" w:cstheme="minorHAnsi"/>
              <w:noProof/>
            </w:rPr>
          </w:pPr>
          <w:hyperlink w:anchor="_Toc102444316" w:history="1">
            <w:r w:rsidR="00F251BD" w:rsidRPr="00F251BD">
              <w:rPr>
                <w:rStyle w:val="Hyperlink"/>
                <w:rFonts w:asciiTheme="minorHAnsi" w:eastAsia="Calibri Light" w:hAnsiTheme="minorHAnsi" w:cstheme="minorHAnsi"/>
                <w:noProof/>
              </w:rPr>
              <w:t>2.2.6.</w:t>
            </w:r>
            <w:r w:rsidR="00F251BD" w:rsidRPr="00F251BD">
              <w:rPr>
                <w:rFonts w:asciiTheme="minorHAnsi" w:eastAsiaTheme="minorEastAsia" w:hAnsiTheme="minorHAnsi" w:cstheme="minorHAnsi"/>
                <w:noProof/>
              </w:rPr>
              <w:tab/>
            </w:r>
            <w:r w:rsidR="00F251BD" w:rsidRPr="00F251BD">
              <w:rPr>
                <w:rStyle w:val="Hyperlink"/>
                <w:rFonts w:asciiTheme="minorHAnsi" w:eastAsia="Calibri Light" w:hAnsiTheme="minorHAnsi" w:cstheme="minorHAnsi"/>
                <w:noProof/>
              </w:rPr>
              <w:t>Log off the tools’ portal</w:t>
            </w:r>
            <w:r w:rsidR="00F251BD" w:rsidRPr="00F251BD">
              <w:rPr>
                <w:rFonts w:asciiTheme="minorHAnsi" w:hAnsiTheme="minorHAnsi" w:cstheme="minorHAnsi"/>
                <w:noProof/>
                <w:webHidden/>
              </w:rPr>
              <w:tab/>
            </w:r>
            <w:r w:rsidR="00F251BD" w:rsidRPr="00F251BD">
              <w:rPr>
                <w:rFonts w:asciiTheme="minorHAnsi" w:hAnsiTheme="minorHAnsi" w:cstheme="minorHAnsi"/>
                <w:noProof/>
                <w:webHidden/>
              </w:rPr>
              <w:fldChar w:fldCharType="begin"/>
            </w:r>
            <w:r w:rsidR="00F251BD" w:rsidRPr="00F251BD">
              <w:rPr>
                <w:rFonts w:asciiTheme="minorHAnsi" w:hAnsiTheme="minorHAnsi" w:cstheme="minorHAnsi"/>
                <w:noProof/>
                <w:webHidden/>
              </w:rPr>
              <w:instrText xml:space="preserve"> PAGEREF _Toc102444316 \h </w:instrText>
            </w:r>
            <w:r w:rsidR="00F251BD" w:rsidRPr="00F251BD">
              <w:rPr>
                <w:rFonts w:asciiTheme="minorHAnsi" w:hAnsiTheme="minorHAnsi" w:cstheme="minorHAnsi"/>
                <w:noProof/>
                <w:webHidden/>
              </w:rPr>
            </w:r>
            <w:r w:rsidR="00F251BD" w:rsidRPr="00F251BD">
              <w:rPr>
                <w:rFonts w:asciiTheme="minorHAnsi" w:hAnsiTheme="minorHAnsi" w:cstheme="minorHAnsi"/>
                <w:noProof/>
                <w:webHidden/>
              </w:rPr>
              <w:fldChar w:fldCharType="separate"/>
            </w:r>
            <w:r w:rsidR="00F251BD" w:rsidRPr="00F251BD">
              <w:rPr>
                <w:rFonts w:asciiTheme="minorHAnsi" w:hAnsiTheme="minorHAnsi" w:cstheme="minorHAnsi"/>
                <w:noProof/>
                <w:webHidden/>
              </w:rPr>
              <w:t>12</w:t>
            </w:r>
            <w:r w:rsidR="00F251BD" w:rsidRPr="00F251BD">
              <w:rPr>
                <w:rFonts w:asciiTheme="minorHAnsi" w:hAnsiTheme="minorHAnsi" w:cstheme="minorHAnsi"/>
                <w:noProof/>
                <w:webHidden/>
              </w:rPr>
              <w:fldChar w:fldCharType="end"/>
            </w:r>
          </w:hyperlink>
        </w:p>
        <w:p w14:paraId="55A2D138" w14:textId="6F01A97A" w:rsidR="00F251BD" w:rsidRPr="00F251BD" w:rsidRDefault="00000000">
          <w:pPr>
            <w:pStyle w:val="TOC1"/>
            <w:tabs>
              <w:tab w:val="left" w:pos="440"/>
              <w:tab w:val="right" w:leader="dot" w:pos="9800"/>
            </w:tabs>
            <w:rPr>
              <w:rFonts w:asciiTheme="minorHAnsi" w:eastAsiaTheme="minorEastAsia" w:hAnsiTheme="minorHAnsi" w:cstheme="minorHAnsi"/>
              <w:noProof/>
            </w:rPr>
          </w:pPr>
          <w:hyperlink w:anchor="_Toc102444317" w:history="1">
            <w:r w:rsidR="00F251BD" w:rsidRPr="00F251BD">
              <w:rPr>
                <w:rStyle w:val="Hyperlink"/>
                <w:rFonts w:asciiTheme="minorHAnsi" w:eastAsia="Calibri Light" w:hAnsiTheme="minorHAnsi" w:cstheme="minorHAnsi"/>
                <w:noProof/>
              </w:rPr>
              <w:t>3.</w:t>
            </w:r>
            <w:r w:rsidR="00F251BD" w:rsidRPr="00F251BD">
              <w:rPr>
                <w:rFonts w:asciiTheme="minorHAnsi" w:eastAsiaTheme="minorEastAsia" w:hAnsiTheme="minorHAnsi" w:cstheme="minorHAnsi"/>
                <w:noProof/>
              </w:rPr>
              <w:tab/>
            </w:r>
            <w:r w:rsidR="00F251BD" w:rsidRPr="00F251BD">
              <w:rPr>
                <w:rStyle w:val="Hyperlink"/>
                <w:rFonts w:asciiTheme="minorHAnsi" w:eastAsia="Calibri Light" w:hAnsiTheme="minorHAnsi" w:cstheme="minorHAnsi"/>
                <w:noProof/>
              </w:rPr>
              <w:t>The tools’ portal structure</w:t>
            </w:r>
            <w:r w:rsidR="00F251BD" w:rsidRPr="00F251BD">
              <w:rPr>
                <w:rFonts w:asciiTheme="minorHAnsi" w:hAnsiTheme="minorHAnsi" w:cstheme="minorHAnsi"/>
                <w:noProof/>
                <w:webHidden/>
              </w:rPr>
              <w:tab/>
            </w:r>
            <w:r w:rsidR="00F251BD" w:rsidRPr="00F251BD">
              <w:rPr>
                <w:rFonts w:asciiTheme="minorHAnsi" w:hAnsiTheme="minorHAnsi" w:cstheme="minorHAnsi"/>
                <w:noProof/>
                <w:webHidden/>
              </w:rPr>
              <w:fldChar w:fldCharType="begin"/>
            </w:r>
            <w:r w:rsidR="00F251BD" w:rsidRPr="00F251BD">
              <w:rPr>
                <w:rFonts w:asciiTheme="minorHAnsi" w:hAnsiTheme="minorHAnsi" w:cstheme="minorHAnsi"/>
                <w:noProof/>
                <w:webHidden/>
              </w:rPr>
              <w:instrText xml:space="preserve"> PAGEREF _Toc102444317 \h </w:instrText>
            </w:r>
            <w:r w:rsidR="00F251BD" w:rsidRPr="00F251BD">
              <w:rPr>
                <w:rFonts w:asciiTheme="minorHAnsi" w:hAnsiTheme="minorHAnsi" w:cstheme="minorHAnsi"/>
                <w:noProof/>
                <w:webHidden/>
              </w:rPr>
            </w:r>
            <w:r w:rsidR="00F251BD" w:rsidRPr="00F251BD">
              <w:rPr>
                <w:rFonts w:asciiTheme="minorHAnsi" w:hAnsiTheme="minorHAnsi" w:cstheme="minorHAnsi"/>
                <w:noProof/>
                <w:webHidden/>
              </w:rPr>
              <w:fldChar w:fldCharType="separate"/>
            </w:r>
            <w:r w:rsidR="00F251BD" w:rsidRPr="00F251BD">
              <w:rPr>
                <w:rFonts w:asciiTheme="minorHAnsi" w:hAnsiTheme="minorHAnsi" w:cstheme="minorHAnsi"/>
                <w:noProof/>
                <w:webHidden/>
              </w:rPr>
              <w:t>12</w:t>
            </w:r>
            <w:r w:rsidR="00F251BD" w:rsidRPr="00F251BD">
              <w:rPr>
                <w:rFonts w:asciiTheme="minorHAnsi" w:hAnsiTheme="minorHAnsi" w:cstheme="minorHAnsi"/>
                <w:noProof/>
                <w:webHidden/>
              </w:rPr>
              <w:fldChar w:fldCharType="end"/>
            </w:r>
          </w:hyperlink>
        </w:p>
        <w:p w14:paraId="624126C3" w14:textId="093E9992" w:rsidR="00F251BD" w:rsidRPr="00F251BD" w:rsidRDefault="00000000">
          <w:pPr>
            <w:pStyle w:val="TOC2"/>
            <w:tabs>
              <w:tab w:val="left" w:pos="880"/>
              <w:tab w:val="right" w:leader="dot" w:pos="9800"/>
            </w:tabs>
            <w:rPr>
              <w:rFonts w:asciiTheme="minorHAnsi" w:eastAsiaTheme="minorEastAsia" w:hAnsiTheme="minorHAnsi" w:cstheme="minorHAnsi"/>
              <w:noProof/>
            </w:rPr>
          </w:pPr>
          <w:hyperlink w:anchor="_Toc102444318" w:history="1">
            <w:r w:rsidR="00F251BD" w:rsidRPr="00F251BD">
              <w:rPr>
                <w:rStyle w:val="Hyperlink"/>
                <w:rFonts w:asciiTheme="minorHAnsi" w:eastAsia="Calibri Light" w:hAnsiTheme="minorHAnsi" w:cstheme="minorHAnsi"/>
                <w:noProof/>
              </w:rPr>
              <w:t>3.1.</w:t>
            </w:r>
            <w:r w:rsidR="00F251BD" w:rsidRPr="00F251BD">
              <w:rPr>
                <w:rFonts w:asciiTheme="minorHAnsi" w:eastAsiaTheme="minorEastAsia" w:hAnsiTheme="minorHAnsi" w:cstheme="minorHAnsi"/>
                <w:noProof/>
              </w:rPr>
              <w:tab/>
            </w:r>
            <w:r w:rsidR="00F251BD" w:rsidRPr="00F251BD">
              <w:rPr>
                <w:rStyle w:val="Hyperlink"/>
                <w:rFonts w:asciiTheme="minorHAnsi" w:eastAsia="Calibri Light" w:hAnsiTheme="minorHAnsi" w:cstheme="minorHAnsi"/>
                <w:noProof/>
              </w:rPr>
              <w:t>Basic assessment tools</w:t>
            </w:r>
            <w:r w:rsidR="00F251BD" w:rsidRPr="00F251BD">
              <w:rPr>
                <w:rFonts w:asciiTheme="minorHAnsi" w:hAnsiTheme="minorHAnsi" w:cstheme="minorHAnsi"/>
                <w:noProof/>
                <w:webHidden/>
              </w:rPr>
              <w:tab/>
            </w:r>
            <w:r w:rsidR="00F251BD" w:rsidRPr="00F251BD">
              <w:rPr>
                <w:rFonts w:asciiTheme="minorHAnsi" w:hAnsiTheme="minorHAnsi" w:cstheme="minorHAnsi"/>
                <w:noProof/>
                <w:webHidden/>
              </w:rPr>
              <w:fldChar w:fldCharType="begin"/>
            </w:r>
            <w:r w:rsidR="00F251BD" w:rsidRPr="00F251BD">
              <w:rPr>
                <w:rFonts w:asciiTheme="minorHAnsi" w:hAnsiTheme="minorHAnsi" w:cstheme="minorHAnsi"/>
                <w:noProof/>
                <w:webHidden/>
              </w:rPr>
              <w:instrText xml:space="preserve"> PAGEREF _Toc102444318 \h </w:instrText>
            </w:r>
            <w:r w:rsidR="00F251BD" w:rsidRPr="00F251BD">
              <w:rPr>
                <w:rFonts w:asciiTheme="minorHAnsi" w:hAnsiTheme="minorHAnsi" w:cstheme="minorHAnsi"/>
                <w:noProof/>
                <w:webHidden/>
              </w:rPr>
            </w:r>
            <w:r w:rsidR="00F251BD" w:rsidRPr="00F251BD">
              <w:rPr>
                <w:rFonts w:asciiTheme="minorHAnsi" w:hAnsiTheme="minorHAnsi" w:cstheme="minorHAnsi"/>
                <w:noProof/>
                <w:webHidden/>
              </w:rPr>
              <w:fldChar w:fldCharType="separate"/>
            </w:r>
            <w:r w:rsidR="00F251BD" w:rsidRPr="00F251BD">
              <w:rPr>
                <w:rFonts w:asciiTheme="minorHAnsi" w:hAnsiTheme="minorHAnsi" w:cstheme="minorHAnsi"/>
                <w:noProof/>
                <w:webHidden/>
              </w:rPr>
              <w:t>12</w:t>
            </w:r>
            <w:r w:rsidR="00F251BD" w:rsidRPr="00F251BD">
              <w:rPr>
                <w:rFonts w:asciiTheme="minorHAnsi" w:hAnsiTheme="minorHAnsi" w:cstheme="minorHAnsi"/>
                <w:noProof/>
                <w:webHidden/>
              </w:rPr>
              <w:fldChar w:fldCharType="end"/>
            </w:r>
          </w:hyperlink>
        </w:p>
        <w:p w14:paraId="7878E360" w14:textId="678FC88D" w:rsidR="00F251BD" w:rsidRPr="00F251BD" w:rsidRDefault="00000000">
          <w:pPr>
            <w:pStyle w:val="TOC2"/>
            <w:tabs>
              <w:tab w:val="left" w:pos="880"/>
              <w:tab w:val="right" w:leader="dot" w:pos="9800"/>
            </w:tabs>
            <w:rPr>
              <w:rFonts w:asciiTheme="minorHAnsi" w:eastAsiaTheme="minorEastAsia" w:hAnsiTheme="minorHAnsi" w:cstheme="minorHAnsi"/>
              <w:noProof/>
            </w:rPr>
          </w:pPr>
          <w:hyperlink w:anchor="_Toc102444319" w:history="1">
            <w:r w:rsidR="00F251BD" w:rsidRPr="00F251BD">
              <w:rPr>
                <w:rStyle w:val="Hyperlink"/>
                <w:rFonts w:asciiTheme="minorHAnsi" w:eastAsia="Calibri Light" w:hAnsiTheme="minorHAnsi" w:cstheme="minorHAnsi"/>
                <w:noProof/>
              </w:rPr>
              <w:t>3.2.</w:t>
            </w:r>
            <w:r w:rsidR="00F251BD" w:rsidRPr="00F251BD">
              <w:rPr>
                <w:rFonts w:asciiTheme="minorHAnsi" w:eastAsiaTheme="minorEastAsia" w:hAnsiTheme="minorHAnsi" w:cstheme="minorHAnsi"/>
                <w:noProof/>
              </w:rPr>
              <w:tab/>
            </w:r>
            <w:r w:rsidR="00F251BD" w:rsidRPr="00F251BD">
              <w:rPr>
                <w:rStyle w:val="Hyperlink"/>
                <w:rFonts w:asciiTheme="minorHAnsi" w:eastAsia="Calibri Light" w:hAnsiTheme="minorHAnsi" w:cstheme="minorHAnsi"/>
                <w:noProof/>
              </w:rPr>
              <w:t>Advanced assessment tools</w:t>
            </w:r>
            <w:r w:rsidR="00F251BD" w:rsidRPr="00F251BD">
              <w:rPr>
                <w:rFonts w:asciiTheme="minorHAnsi" w:hAnsiTheme="minorHAnsi" w:cstheme="minorHAnsi"/>
                <w:noProof/>
                <w:webHidden/>
              </w:rPr>
              <w:tab/>
            </w:r>
            <w:r w:rsidR="00F251BD" w:rsidRPr="00F251BD">
              <w:rPr>
                <w:rFonts w:asciiTheme="minorHAnsi" w:hAnsiTheme="minorHAnsi" w:cstheme="minorHAnsi"/>
                <w:noProof/>
                <w:webHidden/>
              </w:rPr>
              <w:fldChar w:fldCharType="begin"/>
            </w:r>
            <w:r w:rsidR="00F251BD" w:rsidRPr="00F251BD">
              <w:rPr>
                <w:rFonts w:asciiTheme="minorHAnsi" w:hAnsiTheme="minorHAnsi" w:cstheme="minorHAnsi"/>
                <w:noProof/>
                <w:webHidden/>
              </w:rPr>
              <w:instrText xml:space="preserve"> PAGEREF _Toc102444319 \h </w:instrText>
            </w:r>
            <w:r w:rsidR="00F251BD" w:rsidRPr="00F251BD">
              <w:rPr>
                <w:rFonts w:asciiTheme="minorHAnsi" w:hAnsiTheme="minorHAnsi" w:cstheme="minorHAnsi"/>
                <w:noProof/>
                <w:webHidden/>
              </w:rPr>
            </w:r>
            <w:r w:rsidR="00F251BD" w:rsidRPr="00F251BD">
              <w:rPr>
                <w:rFonts w:asciiTheme="minorHAnsi" w:hAnsiTheme="minorHAnsi" w:cstheme="minorHAnsi"/>
                <w:noProof/>
                <w:webHidden/>
              </w:rPr>
              <w:fldChar w:fldCharType="separate"/>
            </w:r>
            <w:r w:rsidR="00F251BD" w:rsidRPr="00F251BD">
              <w:rPr>
                <w:rFonts w:asciiTheme="minorHAnsi" w:hAnsiTheme="minorHAnsi" w:cstheme="minorHAnsi"/>
                <w:noProof/>
                <w:webHidden/>
              </w:rPr>
              <w:t>13</w:t>
            </w:r>
            <w:r w:rsidR="00F251BD" w:rsidRPr="00F251BD">
              <w:rPr>
                <w:rFonts w:asciiTheme="minorHAnsi" w:hAnsiTheme="minorHAnsi" w:cstheme="minorHAnsi"/>
                <w:noProof/>
                <w:webHidden/>
              </w:rPr>
              <w:fldChar w:fldCharType="end"/>
            </w:r>
          </w:hyperlink>
        </w:p>
        <w:p w14:paraId="50B7C03A" w14:textId="628C62DA" w:rsidR="00F251BD" w:rsidRPr="00F251BD" w:rsidRDefault="00000000">
          <w:pPr>
            <w:pStyle w:val="TOC2"/>
            <w:tabs>
              <w:tab w:val="left" w:pos="880"/>
              <w:tab w:val="right" w:leader="dot" w:pos="9800"/>
            </w:tabs>
            <w:rPr>
              <w:rFonts w:asciiTheme="minorHAnsi" w:eastAsiaTheme="minorEastAsia" w:hAnsiTheme="minorHAnsi" w:cstheme="minorHAnsi"/>
              <w:noProof/>
            </w:rPr>
          </w:pPr>
          <w:hyperlink w:anchor="_Toc102444320" w:history="1">
            <w:r w:rsidR="00F251BD" w:rsidRPr="00F251BD">
              <w:rPr>
                <w:rStyle w:val="Hyperlink"/>
                <w:rFonts w:asciiTheme="minorHAnsi" w:eastAsia="Calibri Light" w:hAnsiTheme="minorHAnsi" w:cstheme="minorHAnsi"/>
                <w:noProof/>
              </w:rPr>
              <w:t>3.3.</w:t>
            </w:r>
            <w:r w:rsidR="00F251BD" w:rsidRPr="00F251BD">
              <w:rPr>
                <w:rFonts w:asciiTheme="minorHAnsi" w:eastAsiaTheme="minorEastAsia" w:hAnsiTheme="minorHAnsi" w:cstheme="minorHAnsi"/>
                <w:noProof/>
              </w:rPr>
              <w:tab/>
            </w:r>
            <w:r w:rsidR="00F251BD" w:rsidRPr="00F251BD">
              <w:rPr>
                <w:rStyle w:val="Hyperlink"/>
                <w:rFonts w:asciiTheme="minorHAnsi" w:eastAsia="Calibri Light" w:hAnsiTheme="minorHAnsi" w:cstheme="minorHAnsi"/>
                <w:noProof/>
              </w:rPr>
              <w:t>Navigating the tools portal</w:t>
            </w:r>
            <w:r w:rsidR="00F251BD" w:rsidRPr="00F251BD">
              <w:rPr>
                <w:rFonts w:asciiTheme="minorHAnsi" w:hAnsiTheme="minorHAnsi" w:cstheme="minorHAnsi"/>
                <w:noProof/>
                <w:webHidden/>
              </w:rPr>
              <w:tab/>
            </w:r>
            <w:r w:rsidR="00F251BD" w:rsidRPr="00F251BD">
              <w:rPr>
                <w:rFonts w:asciiTheme="minorHAnsi" w:hAnsiTheme="minorHAnsi" w:cstheme="minorHAnsi"/>
                <w:noProof/>
                <w:webHidden/>
              </w:rPr>
              <w:fldChar w:fldCharType="begin"/>
            </w:r>
            <w:r w:rsidR="00F251BD" w:rsidRPr="00F251BD">
              <w:rPr>
                <w:rFonts w:asciiTheme="minorHAnsi" w:hAnsiTheme="minorHAnsi" w:cstheme="minorHAnsi"/>
                <w:noProof/>
                <w:webHidden/>
              </w:rPr>
              <w:instrText xml:space="preserve"> PAGEREF _Toc102444320 \h </w:instrText>
            </w:r>
            <w:r w:rsidR="00F251BD" w:rsidRPr="00F251BD">
              <w:rPr>
                <w:rFonts w:asciiTheme="minorHAnsi" w:hAnsiTheme="minorHAnsi" w:cstheme="minorHAnsi"/>
                <w:noProof/>
                <w:webHidden/>
              </w:rPr>
            </w:r>
            <w:r w:rsidR="00F251BD" w:rsidRPr="00F251BD">
              <w:rPr>
                <w:rFonts w:asciiTheme="minorHAnsi" w:hAnsiTheme="minorHAnsi" w:cstheme="minorHAnsi"/>
                <w:noProof/>
                <w:webHidden/>
              </w:rPr>
              <w:fldChar w:fldCharType="separate"/>
            </w:r>
            <w:r w:rsidR="00F251BD" w:rsidRPr="00F251BD">
              <w:rPr>
                <w:rFonts w:asciiTheme="minorHAnsi" w:hAnsiTheme="minorHAnsi" w:cstheme="minorHAnsi"/>
                <w:noProof/>
                <w:webHidden/>
              </w:rPr>
              <w:t>13</w:t>
            </w:r>
            <w:r w:rsidR="00F251BD" w:rsidRPr="00F251BD">
              <w:rPr>
                <w:rFonts w:asciiTheme="minorHAnsi" w:hAnsiTheme="minorHAnsi" w:cstheme="minorHAnsi"/>
                <w:noProof/>
                <w:webHidden/>
              </w:rPr>
              <w:fldChar w:fldCharType="end"/>
            </w:r>
          </w:hyperlink>
        </w:p>
        <w:p w14:paraId="34564FB5" w14:textId="22E6958E" w:rsidR="00F251BD" w:rsidRPr="00F251BD" w:rsidRDefault="00000000">
          <w:pPr>
            <w:pStyle w:val="TOC2"/>
            <w:tabs>
              <w:tab w:val="left" w:pos="1100"/>
              <w:tab w:val="right" w:leader="dot" w:pos="9800"/>
            </w:tabs>
            <w:rPr>
              <w:rFonts w:asciiTheme="minorHAnsi" w:eastAsiaTheme="minorEastAsia" w:hAnsiTheme="minorHAnsi" w:cstheme="minorHAnsi"/>
              <w:noProof/>
            </w:rPr>
          </w:pPr>
          <w:hyperlink w:anchor="_Toc102444321" w:history="1">
            <w:r w:rsidR="00F251BD" w:rsidRPr="00F251BD">
              <w:rPr>
                <w:rStyle w:val="Hyperlink"/>
                <w:rFonts w:asciiTheme="minorHAnsi" w:eastAsia="Calibri Light" w:hAnsiTheme="minorHAnsi" w:cstheme="minorHAnsi"/>
                <w:noProof/>
              </w:rPr>
              <w:t>3.3.1.</w:t>
            </w:r>
            <w:r w:rsidR="00F251BD" w:rsidRPr="00F251BD">
              <w:rPr>
                <w:rFonts w:asciiTheme="minorHAnsi" w:eastAsiaTheme="minorEastAsia" w:hAnsiTheme="minorHAnsi" w:cstheme="minorHAnsi"/>
                <w:noProof/>
              </w:rPr>
              <w:tab/>
            </w:r>
            <w:r w:rsidR="00F251BD" w:rsidRPr="00F251BD">
              <w:rPr>
                <w:rStyle w:val="Hyperlink"/>
                <w:rFonts w:asciiTheme="minorHAnsi" w:eastAsia="Calibri Light" w:hAnsiTheme="minorHAnsi" w:cstheme="minorHAnsi"/>
                <w:noProof/>
              </w:rPr>
              <w:t>Using menu items</w:t>
            </w:r>
            <w:r w:rsidR="00F251BD" w:rsidRPr="00F251BD">
              <w:rPr>
                <w:rFonts w:asciiTheme="minorHAnsi" w:hAnsiTheme="minorHAnsi" w:cstheme="minorHAnsi"/>
                <w:noProof/>
                <w:webHidden/>
              </w:rPr>
              <w:tab/>
            </w:r>
            <w:r w:rsidR="00F251BD" w:rsidRPr="00F251BD">
              <w:rPr>
                <w:rFonts w:asciiTheme="minorHAnsi" w:hAnsiTheme="minorHAnsi" w:cstheme="minorHAnsi"/>
                <w:noProof/>
                <w:webHidden/>
              </w:rPr>
              <w:fldChar w:fldCharType="begin"/>
            </w:r>
            <w:r w:rsidR="00F251BD" w:rsidRPr="00F251BD">
              <w:rPr>
                <w:rFonts w:asciiTheme="minorHAnsi" w:hAnsiTheme="minorHAnsi" w:cstheme="minorHAnsi"/>
                <w:noProof/>
                <w:webHidden/>
              </w:rPr>
              <w:instrText xml:space="preserve"> PAGEREF _Toc102444321 \h </w:instrText>
            </w:r>
            <w:r w:rsidR="00F251BD" w:rsidRPr="00F251BD">
              <w:rPr>
                <w:rFonts w:asciiTheme="minorHAnsi" w:hAnsiTheme="minorHAnsi" w:cstheme="minorHAnsi"/>
                <w:noProof/>
                <w:webHidden/>
              </w:rPr>
            </w:r>
            <w:r w:rsidR="00F251BD" w:rsidRPr="00F251BD">
              <w:rPr>
                <w:rFonts w:asciiTheme="minorHAnsi" w:hAnsiTheme="minorHAnsi" w:cstheme="minorHAnsi"/>
                <w:noProof/>
                <w:webHidden/>
              </w:rPr>
              <w:fldChar w:fldCharType="separate"/>
            </w:r>
            <w:r w:rsidR="00F251BD" w:rsidRPr="00F251BD">
              <w:rPr>
                <w:rFonts w:asciiTheme="minorHAnsi" w:hAnsiTheme="minorHAnsi" w:cstheme="minorHAnsi"/>
                <w:noProof/>
                <w:webHidden/>
              </w:rPr>
              <w:t>13</w:t>
            </w:r>
            <w:r w:rsidR="00F251BD" w:rsidRPr="00F251BD">
              <w:rPr>
                <w:rFonts w:asciiTheme="minorHAnsi" w:hAnsiTheme="minorHAnsi" w:cstheme="minorHAnsi"/>
                <w:noProof/>
                <w:webHidden/>
              </w:rPr>
              <w:fldChar w:fldCharType="end"/>
            </w:r>
          </w:hyperlink>
        </w:p>
        <w:p w14:paraId="6E3C9609" w14:textId="64E50571" w:rsidR="00F251BD" w:rsidRPr="00F251BD" w:rsidRDefault="00000000">
          <w:pPr>
            <w:pStyle w:val="TOC2"/>
            <w:tabs>
              <w:tab w:val="left" w:pos="1100"/>
              <w:tab w:val="right" w:leader="dot" w:pos="9800"/>
            </w:tabs>
            <w:rPr>
              <w:rFonts w:asciiTheme="minorHAnsi" w:eastAsiaTheme="minorEastAsia" w:hAnsiTheme="minorHAnsi" w:cstheme="minorHAnsi"/>
              <w:noProof/>
            </w:rPr>
          </w:pPr>
          <w:hyperlink w:anchor="_Toc102444322" w:history="1">
            <w:r w:rsidR="00F251BD" w:rsidRPr="00F251BD">
              <w:rPr>
                <w:rStyle w:val="Hyperlink"/>
                <w:rFonts w:asciiTheme="minorHAnsi" w:eastAsia="Calibri Light" w:hAnsiTheme="minorHAnsi" w:cstheme="minorHAnsi"/>
                <w:noProof/>
              </w:rPr>
              <w:t>3.3.2.</w:t>
            </w:r>
            <w:r w:rsidR="00F251BD" w:rsidRPr="00F251BD">
              <w:rPr>
                <w:rFonts w:asciiTheme="minorHAnsi" w:eastAsiaTheme="minorEastAsia" w:hAnsiTheme="minorHAnsi" w:cstheme="minorHAnsi"/>
                <w:noProof/>
              </w:rPr>
              <w:tab/>
            </w:r>
            <w:r w:rsidR="00F251BD" w:rsidRPr="00F251BD">
              <w:rPr>
                <w:rStyle w:val="Hyperlink"/>
                <w:rFonts w:asciiTheme="minorHAnsi" w:eastAsia="Calibri Light" w:hAnsiTheme="minorHAnsi" w:cstheme="minorHAnsi"/>
                <w:noProof/>
              </w:rPr>
              <w:t>Using icon links on the default page</w:t>
            </w:r>
            <w:r w:rsidR="00F251BD" w:rsidRPr="00F251BD">
              <w:rPr>
                <w:rFonts w:asciiTheme="minorHAnsi" w:hAnsiTheme="minorHAnsi" w:cstheme="minorHAnsi"/>
                <w:noProof/>
                <w:webHidden/>
              </w:rPr>
              <w:tab/>
            </w:r>
            <w:r w:rsidR="00F251BD" w:rsidRPr="00F251BD">
              <w:rPr>
                <w:rFonts w:asciiTheme="minorHAnsi" w:hAnsiTheme="minorHAnsi" w:cstheme="minorHAnsi"/>
                <w:noProof/>
                <w:webHidden/>
              </w:rPr>
              <w:fldChar w:fldCharType="begin"/>
            </w:r>
            <w:r w:rsidR="00F251BD" w:rsidRPr="00F251BD">
              <w:rPr>
                <w:rFonts w:asciiTheme="minorHAnsi" w:hAnsiTheme="minorHAnsi" w:cstheme="minorHAnsi"/>
                <w:noProof/>
                <w:webHidden/>
              </w:rPr>
              <w:instrText xml:space="preserve"> PAGEREF _Toc102444322 \h </w:instrText>
            </w:r>
            <w:r w:rsidR="00F251BD" w:rsidRPr="00F251BD">
              <w:rPr>
                <w:rFonts w:asciiTheme="minorHAnsi" w:hAnsiTheme="minorHAnsi" w:cstheme="minorHAnsi"/>
                <w:noProof/>
                <w:webHidden/>
              </w:rPr>
            </w:r>
            <w:r w:rsidR="00F251BD" w:rsidRPr="00F251BD">
              <w:rPr>
                <w:rFonts w:asciiTheme="minorHAnsi" w:hAnsiTheme="minorHAnsi" w:cstheme="minorHAnsi"/>
                <w:noProof/>
                <w:webHidden/>
              </w:rPr>
              <w:fldChar w:fldCharType="separate"/>
            </w:r>
            <w:r w:rsidR="00F251BD" w:rsidRPr="00F251BD">
              <w:rPr>
                <w:rFonts w:asciiTheme="minorHAnsi" w:hAnsiTheme="minorHAnsi" w:cstheme="minorHAnsi"/>
                <w:noProof/>
                <w:webHidden/>
              </w:rPr>
              <w:t>14</w:t>
            </w:r>
            <w:r w:rsidR="00F251BD" w:rsidRPr="00F251BD">
              <w:rPr>
                <w:rFonts w:asciiTheme="minorHAnsi" w:hAnsiTheme="minorHAnsi" w:cstheme="minorHAnsi"/>
                <w:noProof/>
                <w:webHidden/>
              </w:rPr>
              <w:fldChar w:fldCharType="end"/>
            </w:r>
          </w:hyperlink>
        </w:p>
        <w:p w14:paraId="2554DBD2" w14:textId="0B680FCD" w:rsidR="00F251BD" w:rsidRPr="00F251BD" w:rsidRDefault="00000000">
          <w:pPr>
            <w:pStyle w:val="TOC1"/>
            <w:tabs>
              <w:tab w:val="left" w:pos="440"/>
              <w:tab w:val="right" w:leader="dot" w:pos="9800"/>
            </w:tabs>
            <w:rPr>
              <w:rFonts w:asciiTheme="minorHAnsi" w:eastAsiaTheme="minorEastAsia" w:hAnsiTheme="minorHAnsi" w:cstheme="minorHAnsi"/>
              <w:noProof/>
            </w:rPr>
          </w:pPr>
          <w:hyperlink w:anchor="_Toc102444323" w:history="1">
            <w:r w:rsidR="00F251BD" w:rsidRPr="00F251BD">
              <w:rPr>
                <w:rStyle w:val="Hyperlink"/>
                <w:rFonts w:asciiTheme="minorHAnsi" w:eastAsia="Calibri Light" w:hAnsiTheme="minorHAnsi" w:cstheme="minorHAnsi"/>
                <w:noProof/>
              </w:rPr>
              <w:t>4.</w:t>
            </w:r>
            <w:r w:rsidR="00F251BD" w:rsidRPr="00F251BD">
              <w:rPr>
                <w:rFonts w:asciiTheme="minorHAnsi" w:eastAsiaTheme="minorEastAsia" w:hAnsiTheme="minorHAnsi" w:cstheme="minorHAnsi"/>
                <w:noProof/>
              </w:rPr>
              <w:tab/>
            </w:r>
            <w:r w:rsidR="00F251BD" w:rsidRPr="00F251BD">
              <w:rPr>
                <w:rStyle w:val="Hyperlink"/>
                <w:rFonts w:asciiTheme="minorHAnsi" w:eastAsia="Calibri Light" w:hAnsiTheme="minorHAnsi" w:cstheme="minorHAnsi"/>
                <w:noProof/>
              </w:rPr>
              <w:t>Listing clients and businesses</w:t>
            </w:r>
            <w:r w:rsidR="00F251BD" w:rsidRPr="00F251BD">
              <w:rPr>
                <w:rFonts w:asciiTheme="minorHAnsi" w:hAnsiTheme="minorHAnsi" w:cstheme="minorHAnsi"/>
                <w:noProof/>
                <w:webHidden/>
              </w:rPr>
              <w:tab/>
            </w:r>
            <w:r w:rsidR="00F251BD" w:rsidRPr="00F251BD">
              <w:rPr>
                <w:rFonts w:asciiTheme="minorHAnsi" w:hAnsiTheme="minorHAnsi" w:cstheme="minorHAnsi"/>
                <w:noProof/>
                <w:webHidden/>
              </w:rPr>
              <w:fldChar w:fldCharType="begin"/>
            </w:r>
            <w:r w:rsidR="00F251BD" w:rsidRPr="00F251BD">
              <w:rPr>
                <w:rFonts w:asciiTheme="minorHAnsi" w:hAnsiTheme="minorHAnsi" w:cstheme="minorHAnsi"/>
                <w:noProof/>
                <w:webHidden/>
              </w:rPr>
              <w:instrText xml:space="preserve"> PAGEREF _Toc102444323 \h </w:instrText>
            </w:r>
            <w:r w:rsidR="00F251BD" w:rsidRPr="00F251BD">
              <w:rPr>
                <w:rFonts w:asciiTheme="minorHAnsi" w:hAnsiTheme="minorHAnsi" w:cstheme="minorHAnsi"/>
                <w:noProof/>
                <w:webHidden/>
              </w:rPr>
            </w:r>
            <w:r w:rsidR="00F251BD" w:rsidRPr="00F251BD">
              <w:rPr>
                <w:rFonts w:asciiTheme="minorHAnsi" w:hAnsiTheme="minorHAnsi" w:cstheme="minorHAnsi"/>
                <w:noProof/>
                <w:webHidden/>
              </w:rPr>
              <w:fldChar w:fldCharType="separate"/>
            </w:r>
            <w:r w:rsidR="00F251BD" w:rsidRPr="00F251BD">
              <w:rPr>
                <w:rFonts w:asciiTheme="minorHAnsi" w:hAnsiTheme="minorHAnsi" w:cstheme="minorHAnsi"/>
                <w:noProof/>
                <w:webHidden/>
              </w:rPr>
              <w:t>15</w:t>
            </w:r>
            <w:r w:rsidR="00F251BD" w:rsidRPr="00F251BD">
              <w:rPr>
                <w:rFonts w:asciiTheme="minorHAnsi" w:hAnsiTheme="minorHAnsi" w:cstheme="minorHAnsi"/>
                <w:noProof/>
                <w:webHidden/>
              </w:rPr>
              <w:fldChar w:fldCharType="end"/>
            </w:r>
          </w:hyperlink>
        </w:p>
        <w:p w14:paraId="4381C734" w14:textId="02FA3084" w:rsidR="00F251BD" w:rsidRPr="00F251BD" w:rsidRDefault="00000000">
          <w:pPr>
            <w:pStyle w:val="TOC2"/>
            <w:tabs>
              <w:tab w:val="left" w:pos="880"/>
              <w:tab w:val="right" w:leader="dot" w:pos="9800"/>
            </w:tabs>
            <w:rPr>
              <w:rFonts w:asciiTheme="minorHAnsi" w:eastAsiaTheme="minorEastAsia" w:hAnsiTheme="minorHAnsi" w:cstheme="minorHAnsi"/>
              <w:noProof/>
            </w:rPr>
          </w:pPr>
          <w:hyperlink w:anchor="_Toc102444324" w:history="1">
            <w:r w:rsidR="00F251BD" w:rsidRPr="00F251BD">
              <w:rPr>
                <w:rStyle w:val="Hyperlink"/>
                <w:rFonts w:asciiTheme="minorHAnsi" w:eastAsia="Calibri Light" w:hAnsiTheme="minorHAnsi" w:cstheme="minorHAnsi"/>
                <w:noProof/>
              </w:rPr>
              <w:t>4.1.</w:t>
            </w:r>
            <w:r w:rsidR="00F251BD" w:rsidRPr="00F251BD">
              <w:rPr>
                <w:rFonts w:asciiTheme="minorHAnsi" w:eastAsiaTheme="minorEastAsia" w:hAnsiTheme="minorHAnsi" w:cstheme="minorHAnsi"/>
                <w:noProof/>
              </w:rPr>
              <w:tab/>
            </w:r>
            <w:r w:rsidR="00F251BD" w:rsidRPr="00F251BD">
              <w:rPr>
                <w:rStyle w:val="Hyperlink"/>
                <w:rFonts w:asciiTheme="minorHAnsi" w:eastAsia="Calibri Light" w:hAnsiTheme="minorHAnsi" w:cstheme="minorHAnsi"/>
                <w:noProof/>
              </w:rPr>
              <w:t>Listing registered/assigned clients</w:t>
            </w:r>
            <w:r w:rsidR="00F251BD" w:rsidRPr="00F251BD">
              <w:rPr>
                <w:rFonts w:asciiTheme="minorHAnsi" w:hAnsiTheme="minorHAnsi" w:cstheme="minorHAnsi"/>
                <w:noProof/>
                <w:webHidden/>
              </w:rPr>
              <w:tab/>
            </w:r>
            <w:r w:rsidR="00F251BD" w:rsidRPr="00F251BD">
              <w:rPr>
                <w:rFonts w:asciiTheme="minorHAnsi" w:hAnsiTheme="minorHAnsi" w:cstheme="minorHAnsi"/>
                <w:noProof/>
                <w:webHidden/>
              </w:rPr>
              <w:fldChar w:fldCharType="begin"/>
            </w:r>
            <w:r w:rsidR="00F251BD" w:rsidRPr="00F251BD">
              <w:rPr>
                <w:rFonts w:asciiTheme="minorHAnsi" w:hAnsiTheme="minorHAnsi" w:cstheme="minorHAnsi"/>
                <w:noProof/>
                <w:webHidden/>
              </w:rPr>
              <w:instrText xml:space="preserve"> PAGEREF _Toc102444324 \h </w:instrText>
            </w:r>
            <w:r w:rsidR="00F251BD" w:rsidRPr="00F251BD">
              <w:rPr>
                <w:rFonts w:asciiTheme="minorHAnsi" w:hAnsiTheme="minorHAnsi" w:cstheme="minorHAnsi"/>
                <w:noProof/>
                <w:webHidden/>
              </w:rPr>
            </w:r>
            <w:r w:rsidR="00F251BD" w:rsidRPr="00F251BD">
              <w:rPr>
                <w:rFonts w:asciiTheme="minorHAnsi" w:hAnsiTheme="minorHAnsi" w:cstheme="minorHAnsi"/>
                <w:noProof/>
                <w:webHidden/>
              </w:rPr>
              <w:fldChar w:fldCharType="separate"/>
            </w:r>
            <w:r w:rsidR="00F251BD" w:rsidRPr="00F251BD">
              <w:rPr>
                <w:rFonts w:asciiTheme="minorHAnsi" w:hAnsiTheme="minorHAnsi" w:cstheme="minorHAnsi"/>
                <w:noProof/>
                <w:webHidden/>
              </w:rPr>
              <w:t>15</w:t>
            </w:r>
            <w:r w:rsidR="00F251BD" w:rsidRPr="00F251BD">
              <w:rPr>
                <w:rFonts w:asciiTheme="minorHAnsi" w:hAnsiTheme="minorHAnsi" w:cstheme="minorHAnsi"/>
                <w:noProof/>
                <w:webHidden/>
              </w:rPr>
              <w:fldChar w:fldCharType="end"/>
            </w:r>
          </w:hyperlink>
        </w:p>
        <w:p w14:paraId="64C3ED68" w14:textId="37C50B78" w:rsidR="00F251BD" w:rsidRPr="00F251BD" w:rsidRDefault="00000000">
          <w:pPr>
            <w:pStyle w:val="TOC2"/>
            <w:tabs>
              <w:tab w:val="left" w:pos="880"/>
              <w:tab w:val="right" w:leader="dot" w:pos="9800"/>
            </w:tabs>
            <w:rPr>
              <w:rFonts w:asciiTheme="minorHAnsi" w:eastAsiaTheme="minorEastAsia" w:hAnsiTheme="minorHAnsi" w:cstheme="minorHAnsi"/>
              <w:noProof/>
            </w:rPr>
          </w:pPr>
          <w:hyperlink w:anchor="_Toc102444325" w:history="1">
            <w:r w:rsidR="00F251BD" w:rsidRPr="00F251BD">
              <w:rPr>
                <w:rStyle w:val="Hyperlink"/>
                <w:rFonts w:asciiTheme="minorHAnsi" w:eastAsia="Calibri Light" w:hAnsiTheme="minorHAnsi" w:cstheme="minorHAnsi"/>
                <w:noProof/>
              </w:rPr>
              <w:t>4.2.</w:t>
            </w:r>
            <w:r w:rsidR="00F251BD" w:rsidRPr="00F251BD">
              <w:rPr>
                <w:rFonts w:asciiTheme="minorHAnsi" w:eastAsiaTheme="minorEastAsia" w:hAnsiTheme="minorHAnsi" w:cstheme="minorHAnsi"/>
                <w:noProof/>
              </w:rPr>
              <w:tab/>
            </w:r>
            <w:r w:rsidR="00F251BD" w:rsidRPr="00F251BD">
              <w:rPr>
                <w:rStyle w:val="Hyperlink"/>
                <w:rFonts w:asciiTheme="minorHAnsi" w:eastAsia="Calibri Light" w:hAnsiTheme="minorHAnsi" w:cstheme="minorHAnsi"/>
                <w:noProof/>
              </w:rPr>
              <w:t>Searching client on the clients’ list</w:t>
            </w:r>
            <w:r w:rsidR="00F251BD" w:rsidRPr="00F251BD">
              <w:rPr>
                <w:rFonts w:asciiTheme="minorHAnsi" w:hAnsiTheme="minorHAnsi" w:cstheme="minorHAnsi"/>
                <w:noProof/>
                <w:webHidden/>
              </w:rPr>
              <w:tab/>
            </w:r>
            <w:r w:rsidR="00F251BD" w:rsidRPr="00F251BD">
              <w:rPr>
                <w:rFonts w:asciiTheme="minorHAnsi" w:hAnsiTheme="minorHAnsi" w:cstheme="minorHAnsi"/>
                <w:noProof/>
                <w:webHidden/>
              </w:rPr>
              <w:fldChar w:fldCharType="begin"/>
            </w:r>
            <w:r w:rsidR="00F251BD" w:rsidRPr="00F251BD">
              <w:rPr>
                <w:rFonts w:asciiTheme="minorHAnsi" w:hAnsiTheme="minorHAnsi" w:cstheme="minorHAnsi"/>
                <w:noProof/>
                <w:webHidden/>
              </w:rPr>
              <w:instrText xml:space="preserve"> PAGEREF _Toc102444325 \h </w:instrText>
            </w:r>
            <w:r w:rsidR="00F251BD" w:rsidRPr="00F251BD">
              <w:rPr>
                <w:rFonts w:asciiTheme="minorHAnsi" w:hAnsiTheme="minorHAnsi" w:cstheme="minorHAnsi"/>
                <w:noProof/>
                <w:webHidden/>
              </w:rPr>
            </w:r>
            <w:r w:rsidR="00F251BD" w:rsidRPr="00F251BD">
              <w:rPr>
                <w:rFonts w:asciiTheme="minorHAnsi" w:hAnsiTheme="minorHAnsi" w:cstheme="minorHAnsi"/>
                <w:noProof/>
                <w:webHidden/>
              </w:rPr>
              <w:fldChar w:fldCharType="separate"/>
            </w:r>
            <w:r w:rsidR="00F251BD" w:rsidRPr="00F251BD">
              <w:rPr>
                <w:rFonts w:asciiTheme="minorHAnsi" w:hAnsiTheme="minorHAnsi" w:cstheme="minorHAnsi"/>
                <w:noProof/>
                <w:webHidden/>
              </w:rPr>
              <w:t>17</w:t>
            </w:r>
            <w:r w:rsidR="00F251BD" w:rsidRPr="00F251BD">
              <w:rPr>
                <w:rFonts w:asciiTheme="minorHAnsi" w:hAnsiTheme="minorHAnsi" w:cstheme="minorHAnsi"/>
                <w:noProof/>
                <w:webHidden/>
              </w:rPr>
              <w:fldChar w:fldCharType="end"/>
            </w:r>
          </w:hyperlink>
        </w:p>
        <w:p w14:paraId="4B778E9D" w14:textId="2A7DCBAA" w:rsidR="00F251BD" w:rsidRPr="00F251BD" w:rsidRDefault="00000000">
          <w:pPr>
            <w:pStyle w:val="TOC2"/>
            <w:tabs>
              <w:tab w:val="left" w:pos="880"/>
              <w:tab w:val="right" w:leader="dot" w:pos="9800"/>
            </w:tabs>
            <w:rPr>
              <w:rFonts w:asciiTheme="minorHAnsi" w:eastAsiaTheme="minorEastAsia" w:hAnsiTheme="minorHAnsi" w:cstheme="minorHAnsi"/>
              <w:noProof/>
            </w:rPr>
          </w:pPr>
          <w:hyperlink w:anchor="_Toc102444326" w:history="1">
            <w:r w:rsidR="00F251BD" w:rsidRPr="00F251BD">
              <w:rPr>
                <w:rStyle w:val="Hyperlink"/>
                <w:rFonts w:asciiTheme="minorHAnsi" w:eastAsia="Calibri Light" w:hAnsiTheme="minorHAnsi" w:cstheme="minorHAnsi"/>
                <w:noProof/>
              </w:rPr>
              <w:t>4.3.</w:t>
            </w:r>
            <w:r w:rsidR="00F251BD" w:rsidRPr="00F251BD">
              <w:rPr>
                <w:rFonts w:asciiTheme="minorHAnsi" w:eastAsiaTheme="minorEastAsia" w:hAnsiTheme="minorHAnsi" w:cstheme="minorHAnsi"/>
                <w:noProof/>
              </w:rPr>
              <w:tab/>
            </w:r>
            <w:r w:rsidR="00F251BD" w:rsidRPr="00F251BD">
              <w:rPr>
                <w:rStyle w:val="Hyperlink"/>
                <w:rFonts w:asciiTheme="minorHAnsi" w:eastAsia="Calibri Light" w:hAnsiTheme="minorHAnsi" w:cstheme="minorHAnsi"/>
                <w:noProof/>
              </w:rPr>
              <w:t>Listing registered/assigned businesses</w:t>
            </w:r>
            <w:r w:rsidR="00F251BD" w:rsidRPr="00F251BD">
              <w:rPr>
                <w:rFonts w:asciiTheme="minorHAnsi" w:hAnsiTheme="minorHAnsi" w:cstheme="minorHAnsi"/>
                <w:noProof/>
                <w:webHidden/>
              </w:rPr>
              <w:tab/>
            </w:r>
            <w:r w:rsidR="00F251BD" w:rsidRPr="00F251BD">
              <w:rPr>
                <w:rFonts w:asciiTheme="minorHAnsi" w:hAnsiTheme="minorHAnsi" w:cstheme="minorHAnsi"/>
                <w:noProof/>
                <w:webHidden/>
              </w:rPr>
              <w:fldChar w:fldCharType="begin"/>
            </w:r>
            <w:r w:rsidR="00F251BD" w:rsidRPr="00F251BD">
              <w:rPr>
                <w:rFonts w:asciiTheme="minorHAnsi" w:hAnsiTheme="minorHAnsi" w:cstheme="minorHAnsi"/>
                <w:noProof/>
                <w:webHidden/>
              </w:rPr>
              <w:instrText xml:space="preserve"> PAGEREF _Toc102444326 \h </w:instrText>
            </w:r>
            <w:r w:rsidR="00F251BD" w:rsidRPr="00F251BD">
              <w:rPr>
                <w:rFonts w:asciiTheme="minorHAnsi" w:hAnsiTheme="minorHAnsi" w:cstheme="minorHAnsi"/>
                <w:noProof/>
                <w:webHidden/>
              </w:rPr>
            </w:r>
            <w:r w:rsidR="00F251BD" w:rsidRPr="00F251BD">
              <w:rPr>
                <w:rFonts w:asciiTheme="minorHAnsi" w:hAnsiTheme="minorHAnsi" w:cstheme="minorHAnsi"/>
                <w:noProof/>
                <w:webHidden/>
              </w:rPr>
              <w:fldChar w:fldCharType="separate"/>
            </w:r>
            <w:r w:rsidR="00F251BD" w:rsidRPr="00F251BD">
              <w:rPr>
                <w:rFonts w:asciiTheme="minorHAnsi" w:hAnsiTheme="minorHAnsi" w:cstheme="minorHAnsi"/>
                <w:noProof/>
                <w:webHidden/>
              </w:rPr>
              <w:t>17</w:t>
            </w:r>
            <w:r w:rsidR="00F251BD" w:rsidRPr="00F251BD">
              <w:rPr>
                <w:rFonts w:asciiTheme="minorHAnsi" w:hAnsiTheme="minorHAnsi" w:cstheme="minorHAnsi"/>
                <w:noProof/>
                <w:webHidden/>
              </w:rPr>
              <w:fldChar w:fldCharType="end"/>
            </w:r>
          </w:hyperlink>
        </w:p>
        <w:p w14:paraId="44A70316" w14:textId="5BA1135A" w:rsidR="00F251BD" w:rsidRPr="00F251BD" w:rsidRDefault="00000000">
          <w:pPr>
            <w:pStyle w:val="TOC2"/>
            <w:tabs>
              <w:tab w:val="left" w:pos="880"/>
              <w:tab w:val="right" w:leader="dot" w:pos="9800"/>
            </w:tabs>
            <w:rPr>
              <w:rFonts w:asciiTheme="minorHAnsi" w:eastAsiaTheme="minorEastAsia" w:hAnsiTheme="minorHAnsi" w:cstheme="minorHAnsi"/>
              <w:noProof/>
            </w:rPr>
          </w:pPr>
          <w:hyperlink w:anchor="_Toc102444327" w:history="1">
            <w:r w:rsidR="00F251BD" w:rsidRPr="00F251BD">
              <w:rPr>
                <w:rStyle w:val="Hyperlink"/>
                <w:rFonts w:asciiTheme="minorHAnsi" w:eastAsia="Calibri Light" w:hAnsiTheme="minorHAnsi" w:cstheme="minorHAnsi"/>
                <w:noProof/>
              </w:rPr>
              <w:t>4.4.</w:t>
            </w:r>
            <w:r w:rsidR="00F251BD" w:rsidRPr="00F251BD">
              <w:rPr>
                <w:rFonts w:asciiTheme="minorHAnsi" w:eastAsiaTheme="minorEastAsia" w:hAnsiTheme="minorHAnsi" w:cstheme="minorHAnsi"/>
                <w:noProof/>
              </w:rPr>
              <w:tab/>
            </w:r>
            <w:r w:rsidR="00F251BD" w:rsidRPr="00F251BD">
              <w:rPr>
                <w:rStyle w:val="Hyperlink"/>
                <w:rFonts w:asciiTheme="minorHAnsi" w:eastAsia="Calibri Light" w:hAnsiTheme="minorHAnsi" w:cstheme="minorHAnsi"/>
                <w:noProof/>
              </w:rPr>
              <w:t>Searching a business on the businesses’ list</w:t>
            </w:r>
            <w:r w:rsidR="00F251BD" w:rsidRPr="00F251BD">
              <w:rPr>
                <w:rFonts w:asciiTheme="minorHAnsi" w:hAnsiTheme="minorHAnsi" w:cstheme="minorHAnsi"/>
                <w:noProof/>
                <w:webHidden/>
              </w:rPr>
              <w:tab/>
            </w:r>
            <w:r w:rsidR="00F251BD" w:rsidRPr="00F251BD">
              <w:rPr>
                <w:rFonts w:asciiTheme="minorHAnsi" w:hAnsiTheme="minorHAnsi" w:cstheme="minorHAnsi"/>
                <w:noProof/>
                <w:webHidden/>
              </w:rPr>
              <w:fldChar w:fldCharType="begin"/>
            </w:r>
            <w:r w:rsidR="00F251BD" w:rsidRPr="00F251BD">
              <w:rPr>
                <w:rFonts w:asciiTheme="minorHAnsi" w:hAnsiTheme="minorHAnsi" w:cstheme="minorHAnsi"/>
                <w:noProof/>
                <w:webHidden/>
              </w:rPr>
              <w:instrText xml:space="preserve"> PAGEREF _Toc102444327 \h </w:instrText>
            </w:r>
            <w:r w:rsidR="00F251BD" w:rsidRPr="00F251BD">
              <w:rPr>
                <w:rFonts w:asciiTheme="minorHAnsi" w:hAnsiTheme="minorHAnsi" w:cstheme="minorHAnsi"/>
                <w:noProof/>
                <w:webHidden/>
              </w:rPr>
            </w:r>
            <w:r w:rsidR="00F251BD" w:rsidRPr="00F251BD">
              <w:rPr>
                <w:rFonts w:asciiTheme="minorHAnsi" w:hAnsiTheme="minorHAnsi" w:cstheme="minorHAnsi"/>
                <w:noProof/>
                <w:webHidden/>
              </w:rPr>
              <w:fldChar w:fldCharType="separate"/>
            </w:r>
            <w:r w:rsidR="00F251BD" w:rsidRPr="00F251BD">
              <w:rPr>
                <w:rFonts w:asciiTheme="minorHAnsi" w:hAnsiTheme="minorHAnsi" w:cstheme="minorHAnsi"/>
                <w:noProof/>
                <w:webHidden/>
              </w:rPr>
              <w:t>18</w:t>
            </w:r>
            <w:r w:rsidR="00F251BD" w:rsidRPr="00F251BD">
              <w:rPr>
                <w:rFonts w:asciiTheme="minorHAnsi" w:hAnsiTheme="minorHAnsi" w:cstheme="minorHAnsi"/>
                <w:noProof/>
                <w:webHidden/>
              </w:rPr>
              <w:fldChar w:fldCharType="end"/>
            </w:r>
          </w:hyperlink>
        </w:p>
        <w:p w14:paraId="562E4BF7" w14:textId="77FF4D8F" w:rsidR="00F251BD" w:rsidRPr="00F251BD" w:rsidRDefault="00000000">
          <w:pPr>
            <w:pStyle w:val="TOC2"/>
            <w:tabs>
              <w:tab w:val="left" w:pos="880"/>
              <w:tab w:val="right" w:leader="dot" w:pos="9800"/>
            </w:tabs>
            <w:rPr>
              <w:rFonts w:asciiTheme="minorHAnsi" w:eastAsiaTheme="minorEastAsia" w:hAnsiTheme="minorHAnsi" w:cstheme="minorHAnsi"/>
              <w:noProof/>
            </w:rPr>
          </w:pPr>
          <w:hyperlink w:anchor="_Toc102444328" w:history="1">
            <w:r w:rsidR="00F251BD" w:rsidRPr="00F251BD">
              <w:rPr>
                <w:rStyle w:val="Hyperlink"/>
                <w:rFonts w:asciiTheme="minorHAnsi" w:eastAsia="Calibri Light" w:hAnsiTheme="minorHAnsi" w:cstheme="minorHAnsi"/>
                <w:noProof/>
              </w:rPr>
              <w:t>4.5.</w:t>
            </w:r>
            <w:r w:rsidR="00F251BD" w:rsidRPr="00F251BD">
              <w:rPr>
                <w:rFonts w:asciiTheme="minorHAnsi" w:eastAsiaTheme="minorEastAsia" w:hAnsiTheme="minorHAnsi" w:cstheme="minorHAnsi"/>
                <w:noProof/>
              </w:rPr>
              <w:tab/>
            </w:r>
            <w:r w:rsidR="00F251BD" w:rsidRPr="00F251BD">
              <w:rPr>
                <w:rStyle w:val="Hyperlink"/>
                <w:rFonts w:asciiTheme="minorHAnsi" w:eastAsia="Calibri Light" w:hAnsiTheme="minorHAnsi" w:cstheme="minorHAnsi"/>
                <w:noProof/>
              </w:rPr>
              <w:t>Listing &amp; searching assessments</w:t>
            </w:r>
            <w:r w:rsidR="00F251BD" w:rsidRPr="00F251BD">
              <w:rPr>
                <w:rFonts w:asciiTheme="minorHAnsi" w:hAnsiTheme="minorHAnsi" w:cstheme="minorHAnsi"/>
                <w:noProof/>
                <w:webHidden/>
              </w:rPr>
              <w:tab/>
            </w:r>
            <w:r w:rsidR="00F251BD" w:rsidRPr="00F251BD">
              <w:rPr>
                <w:rFonts w:asciiTheme="minorHAnsi" w:hAnsiTheme="minorHAnsi" w:cstheme="minorHAnsi"/>
                <w:noProof/>
                <w:webHidden/>
              </w:rPr>
              <w:fldChar w:fldCharType="begin"/>
            </w:r>
            <w:r w:rsidR="00F251BD" w:rsidRPr="00F251BD">
              <w:rPr>
                <w:rFonts w:asciiTheme="minorHAnsi" w:hAnsiTheme="minorHAnsi" w:cstheme="minorHAnsi"/>
                <w:noProof/>
                <w:webHidden/>
              </w:rPr>
              <w:instrText xml:space="preserve"> PAGEREF _Toc102444328 \h </w:instrText>
            </w:r>
            <w:r w:rsidR="00F251BD" w:rsidRPr="00F251BD">
              <w:rPr>
                <w:rFonts w:asciiTheme="minorHAnsi" w:hAnsiTheme="minorHAnsi" w:cstheme="minorHAnsi"/>
                <w:noProof/>
                <w:webHidden/>
              </w:rPr>
            </w:r>
            <w:r w:rsidR="00F251BD" w:rsidRPr="00F251BD">
              <w:rPr>
                <w:rFonts w:asciiTheme="minorHAnsi" w:hAnsiTheme="minorHAnsi" w:cstheme="minorHAnsi"/>
                <w:noProof/>
                <w:webHidden/>
              </w:rPr>
              <w:fldChar w:fldCharType="separate"/>
            </w:r>
            <w:r w:rsidR="00F251BD" w:rsidRPr="00F251BD">
              <w:rPr>
                <w:rFonts w:asciiTheme="minorHAnsi" w:hAnsiTheme="minorHAnsi" w:cstheme="minorHAnsi"/>
                <w:noProof/>
                <w:webHidden/>
              </w:rPr>
              <w:t>18</w:t>
            </w:r>
            <w:r w:rsidR="00F251BD" w:rsidRPr="00F251BD">
              <w:rPr>
                <w:rFonts w:asciiTheme="minorHAnsi" w:hAnsiTheme="minorHAnsi" w:cstheme="minorHAnsi"/>
                <w:noProof/>
                <w:webHidden/>
              </w:rPr>
              <w:fldChar w:fldCharType="end"/>
            </w:r>
          </w:hyperlink>
        </w:p>
        <w:p w14:paraId="49252EED" w14:textId="05D82A93" w:rsidR="00F251BD" w:rsidRPr="00F251BD" w:rsidRDefault="00000000">
          <w:pPr>
            <w:pStyle w:val="TOC1"/>
            <w:tabs>
              <w:tab w:val="left" w:pos="440"/>
              <w:tab w:val="right" w:leader="dot" w:pos="9800"/>
            </w:tabs>
            <w:rPr>
              <w:rFonts w:asciiTheme="minorHAnsi" w:eastAsiaTheme="minorEastAsia" w:hAnsiTheme="minorHAnsi" w:cstheme="minorHAnsi"/>
              <w:noProof/>
            </w:rPr>
          </w:pPr>
          <w:hyperlink w:anchor="_Toc102444329" w:history="1">
            <w:r w:rsidR="00F251BD" w:rsidRPr="00F251BD">
              <w:rPr>
                <w:rStyle w:val="Hyperlink"/>
                <w:rFonts w:asciiTheme="minorHAnsi" w:eastAsia="Calibri Light" w:hAnsiTheme="minorHAnsi" w:cstheme="minorHAnsi"/>
                <w:noProof/>
              </w:rPr>
              <w:t>5.</w:t>
            </w:r>
            <w:r w:rsidR="00F251BD" w:rsidRPr="00F251BD">
              <w:rPr>
                <w:rFonts w:asciiTheme="minorHAnsi" w:eastAsiaTheme="minorEastAsia" w:hAnsiTheme="minorHAnsi" w:cstheme="minorHAnsi"/>
                <w:noProof/>
              </w:rPr>
              <w:tab/>
            </w:r>
            <w:r w:rsidR="00F251BD" w:rsidRPr="00F251BD">
              <w:rPr>
                <w:rStyle w:val="Hyperlink"/>
                <w:rFonts w:asciiTheme="minorHAnsi" w:eastAsia="Calibri Light" w:hAnsiTheme="minorHAnsi" w:cstheme="minorHAnsi"/>
                <w:noProof/>
              </w:rPr>
              <w:t>Accessing and using the assessment tools</w:t>
            </w:r>
            <w:r w:rsidR="00F251BD" w:rsidRPr="00F251BD">
              <w:rPr>
                <w:rFonts w:asciiTheme="minorHAnsi" w:hAnsiTheme="minorHAnsi" w:cstheme="minorHAnsi"/>
                <w:noProof/>
                <w:webHidden/>
              </w:rPr>
              <w:tab/>
            </w:r>
            <w:r w:rsidR="00F251BD" w:rsidRPr="00F251BD">
              <w:rPr>
                <w:rFonts w:asciiTheme="minorHAnsi" w:hAnsiTheme="minorHAnsi" w:cstheme="minorHAnsi"/>
                <w:noProof/>
                <w:webHidden/>
              </w:rPr>
              <w:fldChar w:fldCharType="begin"/>
            </w:r>
            <w:r w:rsidR="00F251BD" w:rsidRPr="00F251BD">
              <w:rPr>
                <w:rFonts w:asciiTheme="minorHAnsi" w:hAnsiTheme="minorHAnsi" w:cstheme="minorHAnsi"/>
                <w:noProof/>
                <w:webHidden/>
              </w:rPr>
              <w:instrText xml:space="preserve"> PAGEREF _Toc102444329 \h </w:instrText>
            </w:r>
            <w:r w:rsidR="00F251BD" w:rsidRPr="00F251BD">
              <w:rPr>
                <w:rFonts w:asciiTheme="minorHAnsi" w:hAnsiTheme="minorHAnsi" w:cstheme="minorHAnsi"/>
                <w:noProof/>
                <w:webHidden/>
              </w:rPr>
            </w:r>
            <w:r w:rsidR="00F251BD" w:rsidRPr="00F251BD">
              <w:rPr>
                <w:rFonts w:asciiTheme="minorHAnsi" w:hAnsiTheme="minorHAnsi" w:cstheme="minorHAnsi"/>
                <w:noProof/>
                <w:webHidden/>
              </w:rPr>
              <w:fldChar w:fldCharType="separate"/>
            </w:r>
            <w:r w:rsidR="00F251BD" w:rsidRPr="00F251BD">
              <w:rPr>
                <w:rFonts w:asciiTheme="minorHAnsi" w:hAnsiTheme="minorHAnsi" w:cstheme="minorHAnsi"/>
                <w:noProof/>
                <w:webHidden/>
              </w:rPr>
              <w:t>21</w:t>
            </w:r>
            <w:r w:rsidR="00F251BD" w:rsidRPr="00F251BD">
              <w:rPr>
                <w:rFonts w:asciiTheme="minorHAnsi" w:hAnsiTheme="minorHAnsi" w:cstheme="minorHAnsi"/>
                <w:noProof/>
                <w:webHidden/>
              </w:rPr>
              <w:fldChar w:fldCharType="end"/>
            </w:r>
          </w:hyperlink>
        </w:p>
        <w:p w14:paraId="32861F07" w14:textId="290061D2" w:rsidR="00F251BD" w:rsidRPr="00F251BD" w:rsidRDefault="00000000">
          <w:pPr>
            <w:pStyle w:val="TOC2"/>
            <w:tabs>
              <w:tab w:val="left" w:pos="880"/>
              <w:tab w:val="right" w:leader="dot" w:pos="9800"/>
            </w:tabs>
            <w:rPr>
              <w:rFonts w:asciiTheme="minorHAnsi" w:eastAsiaTheme="minorEastAsia" w:hAnsiTheme="minorHAnsi" w:cstheme="minorHAnsi"/>
              <w:noProof/>
            </w:rPr>
          </w:pPr>
          <w:hyperlink w:anchor="_Toc102444330" w:history="1">
            <w:r w:rsidR="00F251BD" w:rsidRPr="00F251BD">
              <w:rPr>
                <w:rStyle w:val="Hyperlink"/>
                <w:rFonts w:asciiTheme="minorHAnsi" w:eastAsia="Calibri Light" w:hAnsiTheme="minorHAnsi" w:cstheme="minorHAnsi"/>
                <w:noProof/>
              </w:rPr>
              <w:t>5.1.</w:t>
            </w:r>
            <w:r w:rsidR="00F251BD" w:rsidRPr="00F251BD">
              <w:rPr>
                <w:rFonts w:asciiTheme="minorHAnsi" w:eastAsiaTheme="minorEastAsia" w:hAnsiTheme="minorHAnsi" w:cstheme="minorHAnsi"/>
                <w:noProof/>
              </w:rPr>
              <w:tab/>
            </w:r>
            <w:r w:rsidR="00F251BD" w:rsidRPr="00F251BD">
              <w:rPr>
                <w:rStyle w:val="Hyperlink"/>
                <w:rFonts w:asciiTheme="minorHAnsi" w:eastAsia="Calibri Light" w:hAnsiTheme="minorHAnsi" w:cstheme="minorHAnsi"/>
                <w:noProof/>
              </w:rPr>
              <w:t>Selecting an assessment tool</w:t>
            </w:r>
            <w:r w:rsidR="00F251BD" w:rsidRPr="00F251BD">
              <w:rPr>
                <w:rFonts w:asciiTheme="minorHAnsi" w:hAnsiTheme="minorHAnsi" w:cstheme="minorHAnsi"/>
                <w:noProof/>
                <w:webHidden/>
              </w:rPr>
              <w:tab/>
            </w:r>
            <w:r w:rsidR="00F251BD" w:rsidRPr="00F251BD">
              <w:rPr>
                <w:rFonts w:asciiTheme="minorHAnsi" w:hAnsiTheme="minorHAnsi" w:cstheme="minorHAnsi"/>
                <w:noProof/>
                <w:webHidden/>
              </w:rPr>
              <w:fldChar w:fldCharType="begin"/>
            </w:r>
            <w:r w:rsidR="00F251BD" w:rsidRPr="00F251BD">
              <w:rPr>
                <w:rFonts w:asciiTheme="minorHAnsi" w:hAnsiTheme="minorHAnsi" w:cstheme="minorHAnsi"/>
                <w:noProof/>
                <w:webHidden/>
              </w:rPr>
              <w:instrText xml:space="preserve"> PAGEREF _Toc102444330 \h </w:instrText>
            </w:r>
            <w:r w:rsidR="00F251BD" w:rsidRPr="00F251BD">
              <w:rPr>
                <w:rFonts w:asciiTheme="minorHAnsi" w:hAnsiTheme="minorHAnsi" w:cstheme="minorHAnsi"/>
                <w:noProof/>
                <w:webHidden/>
              </w:rPr>
            </w:r>
            <w:r w:rsidR="00F251BD" w:rsidRPr="00F251BD">
              <w:rPr>
                <w:rFonts w:asciiTheme="minorHAnsi" w:hAnsiTheme="minorHAnsi" w:cstheme="minorHAnsi"/>
                <w:noProof/>
                <w:webHidden/>
              </w:rPr>
              <w:fldChar w:fldCharType="separate"/>
            </w:r>
            <w:r w:rsidR="00F251BD" w:rsidRPr="00F251BD">
              <w:rPr>
                <w:rFonts w:asciiTheme="minorHAnsi" w:hAnsiTheme="minorHAnsi" w:cstheme="minorHAnsi"/>
                <w:noProof/>
                <w:webHidden/>
              </w:rPr>
              <w:t>21</w:t>
            </w:r>
            <w:r w:rsidR="00F251BD" w:rsidRPr="00F251BD">
              <w:rPr>
                <w:rFonts w:asciiTheme="minorHAnsi" w:hAnsiTheme="minorHAnsi" w:cstheme="minorHAnsi"/>
                <w:noProof/>
                <w:webHidden/>
              </w:rPr>
              <w:fldChar w:fldCharType="end"/>
            </w:r>
          </w:hyperlink>
        </w:p>
        <w:p w14:paraId="5E611CB8" w14:textId="0A48FC53" w:rsidR="00F251BD" w:rsidRPr="00F251BD" w:rsidRDefault="00000000">
          <w:pPr>
            <w:pStyle w:val="TOC2"/>
            <w:tabs>
              <w:tab w:val="left" w:pos="880"/>
              <w:tab w:val="right" w:leader="dot" w:pos="9800"/>
            </w:tabs>
            <w:rPr>
              <w:rFonts w:asciiTheme="minorHAnsi" w:eastAsiaTheme="minorEastAsia" w:hAnsiTheme="minorHAnsi" w:cstheme="minorHAnsi"/>
              <w:noProof/>
            </w:rPr>
          </w:pPr>
          <w:hyperlink w:anchor="_Toc102444331" w:history="1">
            <w:r w:rsidR="00F251BD" w:rsidRPr="00F251BD">
              <w:rPr>
                <w:rStyle w:val="Hyperlink"/>
                <w:rFonts w:asciiTheme="minorHAnsi" w:eastAsia="Calibri Light" w:hAnsiTheme="minorHAnsi" w:cstheme="minorHAnsi"/>
                <w:noProof/>
              </w:rPr>
              <w:t>5.2.</w:t>
            </w:r>
            <w:r w:rsidR="00F251BD" w:rsidRPr="00F251BD">
              <w:rPr>
                <w:rFonts w:asciiTheme="minorHAnsi" w:eastAsiaTheme="minorEastAsia" w:hAnsiTheme="minorHAnsi" w:cstheme="minorHAnsi"/>
                <w:noProof/>
              </w:rPr>
              <w:tab/>
            </w:r>
            <w:r w:rsidR="00F251BD" w:rsidRPr="00F251BD">
              <w:rPr>
                <w:rStyle w:val="Hyperlink"/>
                <w:rFonts w:asciiTheme="minorHAnsi" w:eastAsia="Calibri Light" w:hAnsiTheme="minorHAnsi" w:cstheme="minorHAnsi"/>
                <w:noProof/>
              </w:rPr>
              <w:t>Search for a particular assessment</w:t>
            </w:r>
            <w:r w:rsidR="00F251BD" w:rsidRPr="00F251BD">
              <w:rPr>
                <w:rFonts w:asciiTheme="minorHAnsi" w:hAnsiTheme="minorHAnsi" w:cstheme="minorHAnsi"/>
                <w:noProof/>
                <w:webHidden/>
              </w:rPr>
              <w:tab/>
            </w:r>
            <w:r w:rsidR="00F251BD" w:rsidRPr="00F251BD">
              <w:rPr>
                <w:rFonts w:asciiTheme="minorHAnsi" w:hAnsiTheme="minorHAnsi" w:cstheme="minorHAnsi"/>
                <w:noProof/>
                <w:webHidden/>
              </w:rPr>
              <w:fldChar w:fldCharType="begin"/>
            </w:r>
            <w:r w:rsidR="00F251BD" w:rsidRPr="00F251BD">
              <w:rPr>
                <w:rFonts w:asciiTheme="minorHAnsi" w:hAnsiTheme="minorHAnsi" w:cstheme="minorHAnsi"/>
                <w:noProof/>
                <w:webHidden/>
              </w:rPr>
              <w:instrText xml:space="preserve"> PAGEREF _Toc102444331 \h </w:instrText>
            </w:r>
            <w:r w:rsidR="00F251BD" w:rsidRPr="00F251BD">
              <w:rPr>
                <w:rFonts w:asciiTheme="minorHAnsi" w:hAnsiTheme="minorHAnsi" w:cstheme="minorHAnsi"/>
                <w:noProof/>
                <w:webHidden/>
              </w:rPr>
            </w:r>
            <w:r w:rsidR="00F251BD" w:rsidRPr="00F251BD">
              <w:rPr>
                <w:rFonts w:asciiTheme="minorHAnsi" w:hAnsiTheme="minorHAnsi" w:cstheme="minorHAnsi"/>
                <w:noProof/>
                <w:webHidden/>
              </w:rPr>
              <w:fldChar w:fldCharType="separate"/>
            </w:r>
            <w:r w:rsidR="00F251BD" w:rsidRPr="00F251BD">
              <w:rPr>
                <w:rFonts w:asciiTheme="minorHAnsi" w:hAnsiTheme="minorHAnsi" w:cstheme="minorHAnsi"/>
                <w:noProof/>
                <w:webHidden/>
              </w:rPr>
              <w:t>22</w:t>
            </w:r>
            <w:r w:rsidR="00F251BD" w:rsidRPr="00F251BD">
              <w:rPr>
                <w:rFonts w:asciiTheme="minorHAnsi" w:hAnsiTheme="minorHAnsi" w:cstheme="minorHAnsi"/>
                <w:noProof/>
                <w:webHidden/>
              </w:rPr>
              <w:fldChar w:fldCharType="end"/>
            </w:r>
          </w:hyperlink>
        </w:p>
        <w:p w14:paraId="4E979C21" w14:textId="70B93259" w:rsidR="00F251BD" w:rsidRPr="00F251BD" w:rsidRDefault="00000000">
          <w:pPr>
            <w:pStyle w:val="TOC2"/>
            <w:tabs>
              <w:tab w:val="left" w:pos="1100"/>
              <w:tab w:val="right" w:leader="dot" w:pos="9800"/>
            </w:tabs>
            <w:rPr>
              <w:rFonts w:asciiTheme="minorHAnsi" w:eastAsiaTheme="minorEastAsia" w:hAnsiTheme="minorHAnsi" w:cstheme="minorHAnsi"/>
              <w:noProof/>
            </w:rPr>
          </w:pPr>
          <w:hyperlink w:anchor="_Toc102444332" w:history="1">
            <w:r w:rsidR="00F251BD" w:rsidRPr="00F251BD">
              <w:rPr>
                <w:rStyle w:val="Hyperlink"/>
                <w:rFonts w:asciiTheme="minorHAnsi" w:eastAsia="Calibri Light" w:hAnsiTheme="minorHAnsi" w:cstheme="minorHAnsi"/>
                <w:noProof/>
              </w:rPr>
              <w:t>5.2.1.</w:t>
            </w:r>
            <w:r w:rsidR="00F251BD" w:rsidRPr="00F251BD">
              <w:rPr>
                <w:rFonts w:asciiTheme="minorHAnsi" w:eastAsiaTheme="minorEastAsia" w:hAnsiTheme="minorHAnsi" w:cstheme="minorHAnsi"/>
                <w:noProof/>
              </w:rPr>
              <w:tab/>
            </w:r>
            <w:r w:rsidR="00F251BD" w:rsidRPr="00F251BD">
              <w:rPr>
                <w:rStyle w:val="Hyperlink"/>
                <w:rFonts w:asciiTheme="minorHAnsi" w:eastAsia="Calibri Light" w:hAnsiTheme="minorHAnsi" w:cstheme="minorHAnsi"/>
                <w:noProof/>
              </w:rPr>
              <w:t>Search assessment from a tools’ home page.</w:t>
            </w:r>
            <w:r w:rsidR="00F251BD" w:rsidRPr="00F251BD">
              <w:rPr>
                <w:rFonts w:asciiTheme="minorHAnsi" w:hAnsiTheme="minorHAnsi" w:cstheme="minorHAnsi"/>
                <w:noProof/>
                <w:webHidden/>
              </w:rPr>
              <w:tab/>
            </w:r>
            <w:r w:rsidR="00F251BD" w:rsidRPr="00F251BD">
              <w:rPr>
                <w:rFonts w:asciiTheme="minorHAnsi" w:hAnsiTheme="minorHAnsi" w:cstheme="minorHAnsi"/>
                <w:noProof/>
                <w:webHidden/>
              </w:rPr>
              <w:fldChar w:fldCharType="begin"/>
            </w:r>
            <w:r w:rsidR="00F251BD" w:rsidRPr="00F251BD">
              <w:rPr>
                <w:rFonts w:asciiTheme="minorHAnsi" w:hAnsiTheme="minorHAnsi" w:cstheme="minorHAnsi"/>
                <w:noProof/>
                <w:webHidden/>
              </w:rPr>
              <w:instrText xml:space="preserve"> PAGEREF _Toc102444332 \h </w:instrText>
            </w:r>
            <w:r w:rsidR="00F251BD" w:rsidRPr="00F251BD">
              <w:rPr>
                <w:rFonts w:asciiTheme="minorHAnsi" w:hAnsiTheme="minorHAnsi" w:cstheme="minorHAnsi"/>
                <w:noProof/>
                <w:webHidden/>
              </w:rPr>
            </w:r>
            <w:r w:rsidR="00F251BD" w:rsidRPr="00F251BD">
              <w:rPr>
                <w:rFonts w:asciiTheme="minorHAnsi" w:hAnsiTheme="minorHAnsi" w:cstheme="minorHAnsi"/>
                <w:noProof/>
                <w:webHidden/>
              </w:rPr>
              <w:fldChar w:fldCharType="separate"/>
            </w:r>
            <w:r w:rsidR="00F251BD" w:rsidRPr="00F251BD">
              <w:rPr>
                <w:rFonts w:asciiTheme="minorHAnsi" w:hAnsiTheme="minorHAnsi" w:cstheme="minorHAnsi"/>
                <w:noProof/>
                <w:webHidden/>
              </w:rPr>
              <w:t>22</w:t>
            </w:r>
            <w:r w:rsidR="00F251BD" w:rsidRPr="00F251BD">
              <w:rPr>
                <w:rFonts w:asciiTheme="minorHAnsi" w:hAnsiTheme="minorHAnsi" w:cstheme="minorHAnsi"/>
                <w:noProof/>
                <w:webHidden/>
              </w:rPr>
              <w:fldChar w:fldCharType="end"/>
            </w:r>
          </w:hyperlink>
        </w:p>
        <w:p w14:paraId="294D7D4C" w14:textId="383F6C72" w:rsidR="00F251BD" w:rsidRPr="00F251BD" w:rsidRDefault="00000000">
          <w:pPr>
            <w:pStyle w:val="TOC2"/>
            <w:tabs>
              <w:tab w:val="left" w:pos="1100"/>
              <w:tab w:val="right" w:leader="dot" w:pos="9800"/>
            </w:tabs>
            <w:rPr>
              <w:rFonts w:asciiTheme="minorHAnsi" w:eastAsiaTheme="minorEastAsia" w:hAnsiTheme="minorHAnsi" w:cstheme="minorHAnsi"/>
              <w:noProof/>
            </w:rPr>
          </w:pPr>
          <w:hyperlink w:anchor="_Toc102444333" w:history="1">
            <w:r w:rsidR="00F251BD" w:rsidRPr="00F251BD">
              <w:rPr>
                <w:rStyle w:val="Hyperlink"/>
                <w:rFonts w:asciiTheme="minorHAnsi" w:eastAsia="Calibri Light" w:hAnsiTheme="minorHAnsi" w:cstheme="minorHAnsi"/>
                <w:noProof/>
              </w:rPr>
              <w:t>5.2.2.</w:t>
            </w:r>
            <w:r w:rsidR="00F251BD" w:rsidRPr="00F251BD">
              <w:rPr>
                <w:rFonts w:asciiTheme="minorHAnsi" w:eastAsiaTheme="minorEastAsia" w:hAnsiTheme="minorHAnsi" w:cstheme="minorHAnsi"/>
                <w:noProof/>
              </w:rPr>
              <w:tab/>
            </w:r>
            <w:r w:rsidR="00F251BD" w:rsidRPr="00F251BD">
              <w:rPr>
                <w:rStyle w:val="Hyperlink"/>
                <w:rFonts w:asciiTheme="minorHAnsi" w:eastAsia="Calibri Light" w:hAnsiTheme="minorHAnsi" w:cstheme="minorHAnsi"/>
                <w:noProof/>
              </w:rPr>
              <w:t>Search using the assessments search page.</w:t>
            </w:r>
            <w:r w:rsidR="00F251BD" w:rsidRPr="00F251BD">
              <w:rPr>
                <w:rFonts w:asciiTheme="minorHAnsi" w:hAnsiTheme="minorHAnsi" w:cstheme="minorHAnsi"/>
                <w:noProof/>
                <w:webHidden/>
              </w:rPr>
              <w:tab/>
            </w:r>
            <w:r w:rsidR="00F251BD" w:rsidRPr="00F251BD">
              <w:rPr>
                <w:rFonts w:asciiTheme="minorHAnsi" w:hAnsiTheme="minorHAnsi" w:cstheme="minorHAnsi"/>
                <w:noProof/>
                <w:webHidden/>
              </w:rPr>
              <w:fldChar w:fldCharType="begin"/>
            </w:r>
            <w:r w:rsidR="00F251BD" w:rsidRPr="00F251BD">
              <w:rPr>
                <w:rFonts w:asciiTheme="minorHAnsi" w:hAnsiTheme="minorHAnsi" w:cstheme="minorHAnsi"/>
                <w:noProof/>
                <w:webHidden/>
              </w:rPr>
              <w:instrText xml:space="preserve"> PAGEREF _Toc102444333 \h </w:instrText>
            </w:r>
            <w:r w:rsidR="00F251BD" w:rsidRPr="00F251BD">
              <w:rPr>
                <w:rFonts w:asciiTheme="minorHAnsi" w:hAnsiTheme="minorHAnsi" w:cstheme="minorHAnsi"/>
                <w:noProof/>
                <w:webHidden/>
              </w:rPr>
            </w:r>
            <w:r w:rsidR="00F251BD" w:rsidRPr="00F251BD">
              <w:rPr>
                <w:rFonts w:asciiTheme="minorHAnsi" w:hAnsiTheme="minorHAnsi" w:cstheme="minorHAnsi"/>
                <w:noProof/>
                <w:webHidden/>
              </w:rPr>
              <w:fldChar w:fldCharType="separate"/>
            </w:r>
            <w:r w:rsidR="00F251BD" w:rsidRPr="00F251BD">
              <w:rPr>
                <w:rFonts w:asciiTheme="minorHAnsi" w:hAnsiTheme="minorHAnsi" w:cstheme="minorHAnsi"/>
                <w:noProof/>
                <w:webHidden/>
              </w:rPr>
              <w:t>23</w:t>
            </w:r>
            <w:r w:rsidR="00F251BD" w:rsidRPr="00F251BD">
              <w:rPr>
                <w:rFonts w:asciiTheme="minorHAnsi" w:hAnsiTheme="minorHAnsi" w:cstheme="minorHAnsi"/>
                <w:noProof/>
                <w:webHidden/>
              </w:rPr>
              <w:fldChar w:fldCharType="end"/>
            </w:r>
          </w:hyperlink>
        </w:p>
        <w:p w14:paraId="1CCCA840" w14:textId="080F9C95" w:rsidR="00F251BD" w:rsidRPr="00F251BD" w:rsidRDefault="00000000">
          <w:pPr>
            <w:pStyle w:val="TOC2"/>
            <w:tabs>
              <w:tab w:val="left" w:pos="880"/>
              <w:tab w:val="right" w:leader="dot" w:pos="9800"/>
            </w:tabs>
            <w:rPr>
              <w:rFonts w:asciiTheme="minorHAnsi" w:eastAsiaTheme="minorEastAsia" w:hAnsiTheme="minorHAnsi" w:cstheme="minorHAnsi"/>
              <w:noProof/>
            </w:rPr>
          </w:pPr>
          <w:hyperlink w:anchor="_Toc102444334" w:history="1">
            <w:r w:rsidR="00F251BD" w:rsidRPr="00F251BD">
              <w:rPr>
                <w:rStyle w:val="Hyperlink"/>
                <w:rFonts w:asciiTheme="minorHAnsi" w:eastAsia="Calibri Light" w:hAnsiTheme="minorHAnsi" w:cstheme="minorHAnsi"/>
                <w:noProof/>
              </w:rPr>
              <w:t>5.3.</w:t>
            </w:r>
            <w:r w:rsidR="00F251BD" w:rsidRPr="00F251BD">
              <w:rPr>
                <w:rFonts w:asciiTheme="minorHAnsi" w:eastAsiaTheme="minorEastAsia" w:hAnsiTheme="minorHAnsi" w:cstheme="minorHAnsi"/>
                <w:noProof/>
              </w:rPr>
              <w:tab/>
            </w:r>
            <w:r w:rsidR="00F251BD" w:rsidRPr="00F251BD">
              <w:rPr>
                <w:rStyle w:val="Hyperlink"/>
                <w:rFonts w:asciiTheme="minorHAnsi" w:eastAsia="Calibri Light" w:hAnsiTheme="minorHAnsi" w:cstheme="minorHAnsi"/>
                <w:noProof/>
              </w:rPr>
              <w:t>View/edit details of an assessment</w:t>
            </w:r>
            <w:r w:rsidR="00F251BD" w:rsidRPr="00F251BD">
              <w:rPr>
                <w:rFonts w:asciiTheme="minorHAnsi" w:hAnsiTheme="minorHAnsi" w:cstheme="minorHAnsi"/>
                <w:noProof/>
                <w:webHidden/>
              </w:rPr>
              <w:tab/>
            </w:r>
            <w:r w:rsidR="00F251BD" w:rsidRPr="00F251BD">
              <w:rPr>
                <w:rFonts w:asciiTheme="minorHAnsi" w:hAnsiTheme="minorHAnsi" w:cstheme="minorHAnsi"/>
                <w:noProof/>
                <w:webHidden/>
              </w:rPr>
              <w:fldChar w:fldCharType="begin"/>
            </w:r>
            <w:r w:rsidR="00F251BD" w:rsidRPr="00F251BD">
              <w:rPr>
                <w:rFonts w:asciiTheme="minorHAnsi" w:hAnsiTheme="minorHAnsi" w:cstheme="minorHAnsi"/>
                <w:noProof/>
                <w:webHidden/>
              </w:rPr>
              <w:instrText xml:space="preserve"> PAGEREF _Toc102444334 \h </w:instrText>
            </w:r>
            <w:r w:rsidR="00F251BD" w:rsidRPr="00F251BD">
              <w:rPr>
                <w:rFonts w:asciiTheme="minorHAnsi" w:hAnsiTheme="minorHAnsi" w:cstheme="minorHAnsi"/>
                <w:noProof/>
                <w:webHidden/>
              </w:rPr>
            </w:r>
            <w:r w:rsidR="00F251BD" w:rsidRPr="00F251BD">
              <w:rPr>
                <w:rFonts w:asciiTheme="minorHAnsi" w:hAnsiTheme="minorHAnsi" w:cstheme="minorHAnsi"/>
                <w:noProof/>
                <w:webHidden/>
              </w:rPr>
              <w:fldChar w:fldCharType="separate"/>
            </w:r>
            <w:r w:rsidR="00F251BD" w:rsidRPr="00F251BD">
              <w:rPr>
                <w:rFonts w:asciiTheme="minorHAnsi" w:hAnsiTheme="minorHAnsi" w:cstheme="minorHAnsi"/>
                <w:noProof/>
                <w:webHidden/>
              </w:rPr>
              <w:t>24</w:t>
            </w:r>
            <w:r w:rsidR="00F251BD" w:rsidRPr="00F251BD">
              <w:rPr>
                <w:rFonts w:asciiTheme="minorHAnsi" w:hAnsiTheme="minorHAnsi" w:cstheme="minorHAnsi"/>
                <w:noProof/>
                <w:webHidden/>
              </w:rPr>
              <w:fldChar w:fldCharType="end"/>
            </w:r>
          </w:hyperlink>
        </w:p>
        <w:p w14:paraId="725F5858" w14:textId="6CF99A44" w:rsidR="00F251BD" w:rsidRPr="00F251BD" w:rsidRDefault="00000000">
          <w:pPr>
            <w:pStyle w:val="TOC2"/>
            <w:tabs>
              <w:tab w:val="left" w:pos="880"/>
              <w:tab w:val="right" w:leader="dot" w:pos="9800"/>
            </w:tabs>
            <w:rPr>
              <w:rFonts w:asciiTheme="minorHAnsi" w:eastAsiaTheme="minorEastAsia" w:hAnsiTheme="minorHAnsi" w:cstheme="minorHAnsi"/>
              <w:noProof/>
            </w:rPr>
          </w:pPr>
          <w:hyperlink w:anchor="_Toc102444335" w:history="1">
            <w:r w:rsidR="00F251BD" w:rsidRPr="00F251BD">
              <w:rPr>
                <w:rStyle w:val="Hyperlink"/>
                <w:rFonts w:asciiTheme="minorHAnsi" w:eastAsia="Calibri Light" w:hAnsiTheme="minorHAnsi" w:cstheme="minorHAnsi"/>
                <w:noProof/>
              </w:rPr>
              <w:t>5.4.</w:t>
            </w:r>
            <w:r w:rsidR="00F251BD" w:rsidRPr="00F251BD">
              <w:rPr>
                <w:rFonts w:asciiTheme="minorHAnsi" w:eastAsiaTheme="minorEastAsia" w:hAnsiTheme="minorHAnsi" w:cstheme="minorHAnsi"/>
                <w:noProof/>
              </w:rPr>
              <w:tab/>
            </w:r>
            <w:r w:rsidR="00F251BD" w:rsidRPr="00F251BD">
              <w:rPr>
                <w:rStyle w:val="Hyperlink"/>
                <w:rFonts w:asciiTheme="minorHAnsi" w:eastAsia="Calibri Light" w:hAnsiTheme="minorHAnsi" w:cstheme="minorHAnsi"/>
                <w:noProof/>
              </w:rPr>
              <w:t>Registering a new assessment</w:t>
            </w:r>
            <w:r w:rsidR="00F251BD" w:rsidRPr="00F251BD">
              <w:rPr>
                <w:rFonts w:asciiTheme="minorHAnsi" w:hAnsiTheme="minorHAnsi" w:cstheme="minorHAnsi"/>
                <w:noProof/>
                <w:webHidden/>
              </w:rPr>
              <w:tab/>
            </w:r>
            <w:r w:rsidR="00F251BD" w:rsidRPr="00F251BD">
              <w:rPr>
                <w:rFonts w:asciiTheme="minorHAnsi" w:hAnsiTheme="minorHAnsi" w:cstheme="minorHAnsi"/>
                <w:noProof/>
                <w:webHidden/>
              </w:rPr>
              <w:fldChar w:fldCharType="begin"/>
            </w:r>
            <w:r w:rsidR="00F251BD" w:rsidRPr="00F251BD">
              <w:rPr>
                <w:rFonts w:asciiTheme="minorHAnsi" w:hAnsiTheme="minorHAnsi" w:cstheme="minorHAnsi"/>
                <w:noProof/>
                <w:webHidden/>
              </w:rPr>
              <w:instrText xml:space="preserve"> PAGEREF _Toc102444335 \h </w:instrText>
            </w:r>
            <w:r w:rsidR="00F251BD" w:rsidRPr="00F251BD">
              <w:rPr>
                <w:rFonts w:asciiTheme="minorHAnsi" w:hAnsiTheme="minorHAnsi" w:cstheme="minorHAnsi"/>
                <w:noProof/>
                <w:webHidden/>
              </w:rPr>
            </w:r>
            <w:r w:rsidR="00F251BD" w:rsidRPr="00F251BD">
              <w:rPr>
                <w:rFonts w:asciiTheme="minorHAnsi" w:hAnsiTheme="minorHAnsi" w:cstheme="minorHAnsi"/>
                <w:noProof/>
                <w:webHidden/>
              </w:rPr>
              <w:fldChar w:fldCharType="separate"/>
            </w:r>
            <w:r w:rsidR="00F251BD" w:rsidRPr="00F251BD">
              <w:rPr>
                <w:rFonts w:asciiTheme="minorHAnsi" w:hAnsiTheme="minorHAnsi" w:cstheme="minorHAnsi"/>
                <w:noProof/>
                <w:webHidden/>
              </w:rPr>
              <w:t>24</w:t>
            </w:r>
            <w:r w:rsidR="00F251BD" w:rsidRPr="00F251BD">
              <w:rPr>
                <w:rFonts w:asciiTheme="minorHAnsi" w:hAnsiTheme="minorHAnsi" w:cstheme="minorHAnsi"/>
                <w:noProof/>
                <w:webHidden/>
              </w:rPr>
              <w:fldChar w:fldCharType="end"/>
            </w:r>
          </w:hyperlink>
        </w:p>
        <w:p w14:paraId="4ECD118B" w14:textId="13A2517F" w:rsidR="00F251BD" w:rsidRPr="00F251BD" w:rsidRDefault="00000000">
          <w:pPr>
            <w:pStyle w:val="TOC2"/>
            <w:tabs>
              <w:tab w:val="left" w:pos="880"/>
              <w:tab w:val="right" w:leader="dot" w:pos="9800"/>
            </w:tabs>
            <w:rPr>
              <w:rFonts w:asciiTheme="minorHAnsi" w:eastAsiaTheme="minorEastAsia" w:hAnsiTheme="minorHAnsi" w:cstheme="minorHAnsi"/>
              <w:noProof/>
            </w:rPr>
          </w:pPr>
          <w:hyperlink w:anchor="_Toc102444336" w:history="1">
            <w:r w:rsidR="00F251BD" w:rsidRPr="00F251BD">
              <w:rPr>
                <w:rStyle w:val="Hyperlink"/>
                <w:rFonts w:asciiTheme="minorHAnsi" w:eastAsia="Calibri Light" w:hAnsiTheme="minorHAnsi" w:cstheme="minorHAnsi"/>
                <w:noProof/>
              </w:rPr>
              <w:t>5.5.</w:t>
            </w:r>
            <w:r w:rsidR="00F251BD" w:rsidRPr="00F251BD">
              <w:rPr>
                <w:rFonts w:asciiTheme="minorHAnsi" w:eastAsiaTheme="minorEastAsia" w:hAnsiTheme="minorHAnsi" w:cstheme="minorHAnsi"/>
                <w:noProof/>
              </w:rPr>
              <w:tab/>
            </w:r>
            <w:r w:rsidR="00F251BD" w:rsidRPr="00F251BD">
              <w:rPr>
                <w:rStyle w:val="Hyperlink"/>
                <w:rFonts w:asciiTheme="minorHAnsi" w:eastAsia="Calibri Light" w:hAnsiTheme="minorHAnsi" w:cstheme="minorHAnsi"/>
                <w:noProof/>
              </w:rPr>
              <w:t>Assessment Processes</w:t>
            </w:r>
            <w:r w:rsidR="00F251BD" w:rsidRPr="00F251BD">
              <w:rPr>
                <w:rFonts w:asciiTheme="minorHAnsi" w:hAnsiTheme="minorHAnsi" w:cstheme="minorHAnsi"/>
                <w:noProof/>
                <w:webHidden/>
              </w:rPr>
              <w:tab/>
            </w:r>
            <w:r w:rsidR="00F251BD" w:rsidRPr="00F251BD">
              <w:rPr>
                <w:rFonts w:asciiTheme="minorHAnsi" w:hAnsiTheme="minorHAnsi" w:cstheme="minorHAnsi"/>
                <w:noProof/>
                <w:webHidden/>
              </w:rPr>
              <w:fldChar w:fldCharType="begin"/>
            </w:r>
            <w:r w:rsidR="00F251BD" w:rsidRPr="00F251BD">
              <w:rPr>
                <w:rFonts w:asciiTheme="minorHAnsi" w:hAnsiTheme="minorHAnsi" w:cstheme="minorHAnsi"/>
                <w:noProof/>
                <w:webHidden/>
              </w:rPr>
              <w:instrText xml:space="preserve"> PAGEREF _Toc102444336 \h </w:instrText>
            </w:r>
            <w:r w:rsidR="00F251BD" w:rsidRPr="00F251BD">
              <w:rPr>
                <w:rFonts w:asciiTheme="minorHAnsi" w:hAnsiTheme="minorHAnsi" w:cstheme="minorHAnsi"/>
                <w:noProof/>
                <w:webHidden/>
              </w:rPr>
            </w:r>
            <w:r w:rsidR="00F251BD" w:rsidRPr="00F251BD">
              <w:rPr>
                <w:rFonts w:asciiTheme="minorHAnsi" w:hAnsiTheme="minorHAnsi" w:cstheme="minorHAnsi"/>
                <w:noProof/>
                <w:webHidden/>
              </w:rPr>
              <w:fldChar w:fldCharType="separate"/>
            </w:r>
            <w:r w:rsidR="00F251BD" w:rsidRPr="00F251BD">
              <w:rPr>
                <w:rFonts w:asciiTheme="minorHAnsi" w:hAnsiTheme="minorHAnsi" w:cstheme="minorHAnsi"/>
                <w:noProof/>
                <w:webHidden/>
              </w:rPr>
              <w:t>25</w:t>
            </w:r>
            <w:r w:rsidR="00F251BD" w:rsidRPr="00F251BD">
              <w:rPr>
                <w:rFonts w:asciiTheme="minorHAnsi" w:hAnsiTheme="minorHAnsi" w:cstheme="minorHAnsi"/>
                <w:noProof/>
                <w:webHidden/>
              </w:rPr>
              <w:fldChar w:fldCharType="end"/>
            </w:r>
          </w:hyperlink>
        </w:p>
        <w:p w14:paraId="2C26D8CA" w14:textId="3902138B" w:rsidR="00F251BD" w:rsidRPr="00F251BD" w:rsidRDefault="00000000">
          <w:pPr>
            <w:pStyle w:val="TOC2"/>
            <w:tabs>
              <w:tab w:val="left" w:pos="880"/>
              <w:tab w:val="right" w:leader="dot" w:pos="9800"/>
            </w:tabs>
            <w:rPr>
              <w:rFonts w:asciiTheme="minorHAnsi" w:eastAsiaTheme="minorEastAsia" w:hAnsiTheme="minorHAnsi" w:cstheme="minorHAnsi"/>
              <w:noProof/>
            </w:rPr>
          </w:pPr>
          <w:hyperlink w:anchor="_Toc102444337" w:history="1">
            <w:r w:rsidR="00F251BD" w:rsidRPr="00F251BD">
              <w:rPr>
                <w:rStyle w:val="Hyperlink"/>
                <w:rFonts w:asciiTheme="minorHAnsi" w:eastAsia="Calibri Light" w:hAnsiTheme="minorHAnsi" w:cstheme="minorHAnsi"/>
                <w:noProof/>
              </w:rPr>
              <w:t>5.6.</w:t>
            </w:r>
            <w:r w:rsidR="00F251BD" w:rsidRPr="00F251BD">
              <w:rPr>
                <w:rFonts w:asciiTheme="minorHAnsi" w:eastAsiaTheme="minorEastAsia" w:hAnsiTheme="minorHAnsi" w:cstheme="minorHAnsi"/>
                <w:noProof/>
              </w:rPr>
              <w:tab/>
            </w:r>
            <w:r w:rsidR="00F251BD" w:rsidRPr="00F251BD">
              <w:rPr>
                <w:rStyle w:val="Hyperlink"/>
                <w:rFonts w:asciiTheme="minorHAnsi" w:eastAsia="Calibri Light" w:hAnsiTheme="minorHAnsi" w:cstheme="minorHAnsi"/>
                <w:noProof/>
              </w:rPr>
              <w:t>Assessment Processes Explained</w:t>
            </w:r>
            <w:r w:rsidR="00F251BD" w:rsidRPr="00F251BD">
              <w:rPr>
                <w:rFonts w:asciiTheme="minorHAnsi" w:hAnsiTheme="minorHAnsi" w:cstheme="minorHAnsi"/>
                <w:noProof/>
                <w:webHidden/>
              </w:rPr>
              <w:tab/>
            </w:r>
            <w:r w:rsidR="00F251BD" w:rsidRPr="00F251BD">
              <w:rPr>
                <w:rFonts w:asciiTheme="minorHAnsi" w:hAnsiTheme="minorHAnsi" w:cstheme="minorHAnsi"/>
                <w:noProof/>
                <w:webHidden/>
              </w:rPr>
              <w:fldChar w:fldCharType="begin"/>
            </w:r>
            <w:r w:rsidR="00F251BD" w:rsidRPr="00F251BD">
              <w:rPr>
                <w:rFonts w:asciiTheme="minorHAnsi" w:hAnsiTheme="minorHAnsi" w:cstheme="minorHAnsi"/>
                <w:noProof/>
                <w:webHidden/>
              </w:rPr>
              <w:instrText xml:space="preserve"> PAGEREF _Toc102444337 \h </w:instrText>
            </w:r>
            <w:r w:rsidR="00F251BD" w:rsidRPr="00F251BD">
              <w:rPr>
                <w:rFonts w:asciiTheme="minorHAnsi" w:hAnsiTheme="minorHAnsi" w:cstheme="minorHAnsi"/>
                <w:noProof/>
                <w:webHidden/>
              </w:rPr>
            </w:r>
            <w:r w:rsidR="00F251BD" w:rsidRPr="00F251BD">
              <w:rPr>
                <w:rFonts w:asciiTheme="minorHAnsi" w:hAnsiTheme="minorHAnsi" w:cstheme="minorHAnsi"/>
                <w:noProof/>
                <w:webHidden/>
              </w:rPr>
              <w:fldChar w:fldCharType="separate"/>
            </w:r>
            <w:r w:rsidR="00F251BD" w:rsidRPr="00F251BD">
              <w:rPr>
                <w:rFonts w:asciiTheme="minorHAnsi" w:hAnsiTheme="minorHAnsi" w:cstheme="minorHAnsi"/>
                <w:noProof/>
                <w:webHidden/>
              </w:rPr>
              <w:t>26</w:t>
            </w:r>
            <w:r w:rsidR="00F251BD" w:rsidRPr="00F251BD">
              <w:rPr>
                <w:rFonts w:asciiTheme="minorHAnsi" w:hAnsiTheme="minorHAnsi" w:cstheme="minorHAnsi"/>
                <w:noProof/>
                <w:webHidden/>
              </w:rPr>
              <w:fldChar w:fldCharType="end"/>
            </w:r>
          </w:hyperlink>
        </w:p>
        <w:p w14:paraId="6957884F" w14:textId="4AED0406" w:rsidR="00F251BD" w:rsidRPr="00F251BD" w:rsidRDefault="00000000">
          <w:pPr>
            <w:pStyle w:val="TOC2"/>
            <w:tabs>
              <w:tab w:val="left" w:pos="1100"/>
              <w:tab w:val="right" w:leader="dot" w:pos="9800"/>
            </w:tabs>
            <w:rPr>
              <w:rFonts w:asciiTheme="minorHAnsi" w:eastAsiaTheme="minorEastAsia" w:hAnsiTheme="minorHAnsi" w:cstheme="minorHAnsi"/>
              <w:noProof/>
            </w:rPr>
          </w:pPr>
          <w:hyperlink w:anchor="_Toc102444338" w:history="1">
            <w:r w:rsidR="00F251BD" w:rsidRPr="00F251BD">
              <w:rPr>
                <w:rStyle w:val="Hyperlink"/>
                <w:rFonts w:asciiTheme="minorHAnsi" w:eastAsia="Calibri Light" w:hAnsiTheme="minorHAnsi" w:cstheme="minorHAnsi"/>
                <w:noProof/>
              </w:rPr>
              <w:t>5.6.1.</w:t>
            </w:r>
            <w:r w:rsidR="00F251BD" w:rsidRPr="00F251BD">
              <w:rPr>
                <w:rFonts w:asciiTheme="minorHAnsi" w:eastAsiaTheme="minorEastAsia" w:hAnsiTheme="minorHAnsi" w:cstheme="minorHAnsi"/>
                <w:noProof/>
              </w:rPr>
              <w:tab/>
            </w:r>
            <w:r w:rsidR="00F251BD" w:rsidRPr="00F251BD">
              <w:rPr>
                <w:rStyle w:val="Hyperlink"/>
                <w:rFonts w:asciiTheme="minorHAnsi" w:eastAsia="Calibri Light" w:hAnsiTheme="minorHAnsi" w:cstheme="minorHAnsi"/>
                <w:noProof/>
              </w:rPr>
              <w:t>Register/Initiate the assessment</w:t>
            </w:r>
            <w:r w:rsidR="00F251BD" w:rsidRPr="00F251BD">
              <w:rPr>
                <w:rFonts w:asciiTheme="minorHAnsi" w:hAnsiTheme="minorHAnsi" w:cstheme="minorHAnsi"/>
                <w:noProof/>
                <w:webHidden/>
              </w:rPr>
              <w:tab/>
            </w:r>
            <w:r w:rsidR="00F251BD" w:rsidRPr="00F251BD">
              <w:rPr>
                <w:rFonts w:asciiTheme="minorHAnsi" w:hAnsiTheme="minorHAnsi" w:cstheme="minorHAnsi"/>
                <w:noProof/>
                <w:webHidden/>
              </w:rPr>
              <w:fldChar w:fldCharType="begin"/>
            </w:r>
            <w:r w:rsidR="00F251BD" w:rsidRPr="00F251BD">
              <w:rPr>
                <w:rFonts w:asciiTheme="minorHAnsi" w:hAnsiTheme="minorHAnsi" w:cstheme="minorHAnsi"/>
                <w:noProof/>
                <w:webHidden/>
              </w:rPr>
              <w:instrText xml:space="preserve"> PAGEREF _Toc102444338 \h </w:instrText>
            </w:r>
            <w:r w:rsidR="00F251BD" w:rsidRPr="00F251BD">
              <w:rPr>
                <w:rFonts w:asciiTheme="minorHAnsi" w:hAnsiTheme="minorHAnsi" w:cstheme="minorHAnsi"/>
                <w:noProof/>
                <w:webHidden/>
              </w:rPr>
            </w:r>
            <w:r w:rsidR="00F251BD" w:rsidRPr="00F251BD">
              <w:rPr>
                <w:rFonts w:asciiTheme="minorHAnsi" w:hAnsiTheme="minorHAnsi" w:cstheme="minorHAnsi"/>
                <w:noProof/>
                <w:webHidden/>
              </w:rPr>
              <w:fldChar w:fldCharType="separate"/>
            </w:r>
            <w:r w:rsidR="00F251BD" w:rsidRPr="00F251BD">
              <w:rPr>
                <w:rFonts w:asciiTheme="minorHAnsi" w:hAnsiTheme="minorHAnsi" w:cstheme="minorHAnsi"/>
                <w:noProof/>
                <w:webHidden/>
              </w:rPr>
              <w:t>26</w:t>
            </w:r>
            <w:r w:rsidR="00F251BD" w:rsidRPr="00F251BD">
              <w:rPr>
                <w:rFonts w:asciiTheme="minorHAnsi" w:hAnsiTheme="minorHAnsi" w:cstheme="minorHAnsi"/>
                <w:noProof/>
                <w:webHidden/>
              </w:rPr>
              <w:fldChar w:fldCharType="end"/>
            </w:r>
          </w:hyperlink>
        </w:p>
        <w:p w14:paraId="5E15311D" w14:textId="59EFFD85" w:rsidR="00F251BD" w:rsidRPr="00F251BD" w:rsidRDefault="00000000">
          <w:pPr>
            <w:pStyle w:val="TOC2"/>
            <w:tabs>
              <w:tab w:val="left" w:pos="1100"/>
              <w:tab w:val="right" w:leader="dot" w:pos="9800"/>
            </w:tabs>
            <w:rPr>
              <w:rFonts w:asciiTheme="minorHAnsi" w:eastAsiaTheme="minorEastAsia" w:hAnsiTheme="minorHAnsi" w:cstheme="minorHAnsi"/>
              <w:noProof/>
            </w:rPr>
          </w:pPr>
          <w:hyperlink w:anchor="_Toc102444339" w:history="1">
            <w:r w:rsidR="00F251BD" w:rsidRPr="00F251BD">
              <w:rPr>
                <w:rStyle w:val="Hyperlink"/>
                <w:rFonts w:asciiTheme="minorHAnsi" w:eastAsia="Calibri Light" w:hAnsiTheme="minorHAnsi" w:cstheme="minorHAnsi"/>
                <w:noProof/>
              </w:rPr>
              <w:t>5.6.2.</w:t>
            </w:r>
            <w:r w:rsidR="00F251BD" w:rsidRPr="00F251BD">
              <w:rPr>
                <w:rFonts w:asciiTheme="minorHAnsi" w:eastAsiaTheme="minorEastAsia" w:hAnsiTheme="minorHAnsi" w:cstheme="minorHAnsi"/>
                <w:noProof/>
              </w:rPr>
              <w:tab/>
            </w:r>
            <w:r w:rsidR="00F251BD" w:rsidRPr="00F251BD">
              <w:rPr>
                <w:rStyle w:val="Hyperlink"/>
                <w:rFonts w:asciiTheme="minorHAnsi" w:eastAsia="Calibri Light" w:hAnsiTheme="minorHAnsi" w:cstheme="minorHAnsi"/>
                <w:noProof/>
              </w:rPr>
              <w:t>Complete (or edit) the assessment questionnaire sections</w:t>
            </w:r>
            <w:r w:rsidR="00F251BD" w:rsidRPr="00F251BD">
              <w:rPr>
                <w:rFonts w:asciiTheme="minorHAnsi" w:hAnsiTheme="minorHAnsi" w:cstheme="minorHAnsi"/>
                <w:noProof/>
                <w:webHidden/>
              </w:rPr>
              <w:tab/>
            </w:r>
            <w:r w:rsidR="00F251BD" w:rsidRPr="00F251BD">
              <w:rPr>
                <w:rFonts w:asciiTheme="minorHAnsi" w:hAnsiTheme="minorHAnsi" w:cstheme="minorHAnsi"/>
                <w:noProof/>
                <w:webHidden/>
              </w:rPr>
              <w:fldChar w:fldCharType="begin"/>
            </w:r>
            <w:r w:rsidR="00F251BD" w:rsidRPr="00F251BD">
              <w:rPr>
                <w:rFonts w:asciiTheme="minorHAnsi" w:hAnsiTheme="minorHAnsi" w:cstheme="minorHAnsi"/>
                <w:noProof/>
                <w:webHidden/>
              </w:rPr>
              <w:instrText xml:space="preserve"> PAGEREF _Toc102444339 \h </w:instrText>
            </w:r>
            <w:r w:rsidR="00F251BD" w:rsidRPr="00F251BD">
              <w:rPr>
                <w:rFonts w:asciiTheme="minorHAnsi" w:hAnsiTheme="minorHAnsi" w:cstheme="minorHAnsi"/>
                <w:noProof/>
                <w:webHidden/>
              </w:rPr>
            </w:r>
            <w:r w:rsidR="00F251BD" w:rsidRPr="00F251BD">
              <w:rPr>
                <w:rFonts w:asciiTheme="minorHAnsi" w:hAnsiTheme="minorHAnsi" w:cstheme="minorHAnsi"/>
                <w:noProof/>
                <w:webHidden/>
              </w:rPr>
              <w:fldChar w:fldCharType="separate"/>
            </w:r>
            <w:r w:rsidR="00F251BD" w:rsidRPr="00F251BD">
              <w:rPr>
                <w:rFonts w:asciiTheme="minorHAnsi" w:hAnsiTheme="minorHAnsi" w:cstheme="minorHAnsi"/>
                <w:noProof/>
                <w:webHidden/>
              </w:rPr>
              <w:t>26</w:t>
            </w:r>
            <w:r w:rsidR="00F251BD" w:rsidRPr="00F251BD">
              <w:rPr>
                <w:rFonts w:asciiTheme="minorHAnsi" w:hAnsiTheme="minorHAnsi" w:cstheme="minorHAnsi"/>
                <w:noProof/>
                <w:webHidden/>
              </w:rPr>
              <w:fldChar w:fldCharType="end"/>
            </w:r>
          </w:hyperlink>
        </w:p>
        <w:p w14:paraId="6E0A0D62" w14:textId="63C12A3D" w:rsidR="00F251BD" w:rsidRPr="00F251BD" w:rsidRDefault="00000000">
          <w:pPr>
            <w:pStyle w:val="TOC2"/>
            <w:tabs>
              <w:tab w:val="left" w:pos="1100"/>
              <w:tab w:val="right" w:leader="dot" w:pos="9800"/>
            </w:tabs>
            <w:rPr>
              <w:rFonts w:asciiTheme="minorHAnsi" w:eastAsiaTheme="minorEastAsia" w:hAnsiTheme="minorHAnsi" w:cstheme="minorHAnsi"/>
              <w:noProof/>
            </w:rPr>
          </w:pPr>
          <w:hyperlink w:anchor="_Toc102444340" w:history="1">
            <w:r w:rsidR="00F251BD" w:rsidRPr="00F251BD">
              <w:rPr>
                <w:rStyle w:val="Hyperlink"/>
                <w:rFonts w:asciiTheme="minorHAnsi" w:hAnsiTheme="minorHAnsi" w:cstheme="minorHAnsi"/>
                <w:noProof/>
              </w:rPr>
              <w:t>5.6.3.</w:t>
            </w:r>
            <w:r w:rsidR="00F251BD" w:rsidRPr="00F251BD">
              <w:rPr>
                <w:rFonts w:asciiTheme="minorHAnsi" w:eastAsiaTheme="minorEastAsia" w:hAnsiTheme="minorHAnsi" w:cstheme="minorHAnsi"/>
                <w:noProof/>
              </w:rPr>
              <w:tab/>
            </w:r>
            <w:r w:rsidR="00F251BD" w:rsidRPr="00F251BD">
              <w:rPr>
                <w:rStyle w:val="Hyperlink"/>
                <w:rFonts w:asciiTheme="minorHAnsi" w:eastAsia="Calibri Light" w:hAnsiTheme="minorHAnsi" w:cstheme="minorHAnsi"/>
                <w:noProof/>
              </w:rPr>
              <w:t>Submit the assessment for reviewing by the Branch manager (BM)</w:t>
            </w:r>
            <w:r w:rsidR="00F251BD" w:rsidRPr="00F251BD">
              <w:rPr>
                <w:rFonts w:asciiTheme="minorHAnsi" w:hAnsiTheme="minorHAnsi" w:cstheme="minorHAnsi"/>
                <w:noProof/>
                <w:webHidden/>
              </w:rPr>
              <w:tab/>
            </w:r>
            <w:r w:rsidR="00F251BD" w:rsidRPr="00F251BD">
              <w:rPr>
                <w:rFonts w:asciiTheme="minorHAnsi" w:hAnsiTheme="minorHAnsi" w:cstheme="minorHAnsi"/>
                <w:noProof/>
                <w:webHidden/>
              </w:rPr>
              <w:fldChar w:fldCharType="begin"/>
            </w:r>
            <w:r w:rsidR="00F251BD" w:rsidRPr="00F251BD">
              <w:rPr>
                <w:rFonts w:asciiTheme="minorHAnsi" w:hAnsiTheme="minorHAnsi" w:cstheme="minorHAnsi"/>
                <w:noProof/>
                <w:webHidden/>
              </w:rPr>
              <w:instrText xml:space="preserve"> PAGEREF _Toc102444340 \h </w:instrText>
            </w:r>
            <w:r w:rsidR="00F251BD" w:rsidRPr="00F251BD">
              <w:rPr>
                <w:rFonts w:asciiTheme="minorHAnsi" w:hAnsiTheme="minorHAnsi" w:cstheme="minorHAnsi"/>
                <w:noProof/>
                <w:webHidden/>
              </w:rPr>
            </w:r>
            <w:r w:rsidR="00F251BD" w:rsidRPr="00F251BD">
              <w:rPr>
                <w:rFonts w:asciiTheme="minorHAnsi" w:hAnsiTheme="minorHAnsi" w:cstheme="minorHAnsi"/>
                <w:noProof/>
                <w:webHidden/>
              </w:rPr>
              <w:fldChar w:fldCharType="separate"/>
            </w:r>
            <w:r w:rsidR="00F251BD" w:rsidRPr="00F251BD">
              <w:rPr>
                <w:rFonts w:asciiTheme="minorHAnsi" w:hAnsiTheme="minorHAnsi" w:cstheme="minorHAnsi"/>
                <w:noProof/>
                <w:webHidden/>
              </w:rPr>
              <w:t>27</w:t>
            </w:r>
            <w:r w:rsidR="00F251BD" w:rsidRPr="00F251BD">
              <w:rPr>
                <w:rFonts w:asciiTheme="minorHAnsi" w:hAnsiTheme="minorHAnsi" w:cstheme="minorHAnsi"/>
                <w:noProof/>
                <w:webHidden/>
              </w:rPr>
              <w:fldChar w:fldCharType="end"/>
            </w:r>
          </w:hyperlink>
        </w:p>
        <w:p w14:paraId="12B05F5E" w14:textId="412273CB" w:rsidR="00F251BD" w:rsidRPr="00F251BD" w:rsidRDefault="00000000">
          <w:pPr>
            <w:pStyle w:val="TOC2"/>
            <w:tabs>
              <w:tab w:val="left" w:pos="1100"/>
              <w:tab w:val="right" w:leader="dot" w:pos="9800"/>
            </w:tabs>
            <w:rPr>
              <w:rFonts w:asciiTheme="minorHAnsi" w:eastAsiaTheme="minorEastAsia" w:hAnsiTheme="minorHAnsi" w:cstheme="minorHAnsi"/>
              <w:noProof/>
            </w:rPr>
          </w:pPr>
          <w:hyperlink w:anchor="_Toc102444341" w:history="1">
            <w:r w:rsidR="00F251BD" w:rsidRPr="00F251BD">
              <w:rPr>
                <w:rStyle w:val="Hyperlink"/>
                <w:rFonts w:asciiTheme="minorHAnsi" w:eastAsia="Calibri Light" w:hAnsiTheme="minorHAnsi" w:cstheme="minorHAnsi"/>
                <w:noProof/>
              </w:rPr>
              <w:t>5.6.4.</w:t>
            </w:r>
            <w:r w:rsidR="00F251BD" w:rsidRPr="00F251BD">
              <w:rPr>
                <w:rFonts w:asciiTheme="minorHAnsi" w:eastAsiaTheme="minorEastAsia" w:hAnsiTheme="minorHAnsi" w:cstheme="minorHAnsi"/>
                <w:noProof/>
              </w:rPr>
              <w:tab/>
            </w:r>
            <w:r w:rsidR="00F251BD" w:rsidRPr="00F251BD">
              <w:rPr>
                <w:rStyle w:val="Hyperlink"/>
                <w:rFonts w:asciiTheme="minorHAnsi" w:eastAsia="Calibri Light" w:hAnsiTheme="minorHAnsi" w:cstheme="minorHAnsi"/>
                <w:noProof/>
              </w:rPr>
              <w:t>Upload Final Report</w:t>
            </w:r>
            <w:r w:rsidR="00F251BD" w:rsidRPr="00F251BD">
              <w:rPr>
                <w:rFonts w:asciiTheme="minorHAnsi" w:hAnsiTheme="minorHAnsi" w:cstheme="minorHAnsi"/>
                <w:noProof/>
                <w:webHidden/>
              </w:rPr>
              <w:tab/>
            </w:r>
            <w:r w:rsidR="00F251BD" w:rsidRPr="00F251BD">
              <w:rPr>
                <w:rFonts w:asciiTheme="minorHAnsi" w:hAnsiTheme="minorHAnsi" w:cstheme="minorHAnsi"/>
                <w:noProof/>
                <w:webHidden/>
              </w:rPr>
              <w:fldChar w:fldCharType="begin"/>
            </w:r>
            <w:r w:rsidR="00F251BD" w:rsidRPr="00F251BD">
              <w:rPr>
                <w:rFonts w:asciiTheme="minorHAnsi" w:hAnsiTheme="minorHAnsi" w:cstheme="minorHAnsi"/>
                <w:noProof/>
                <w:webHidden/>
              </w:rPr>
              <w:instrText xml:space="preserve"> PAGEREF _Toc102444341 \h </w:instrText>
            </w:r>
            <w:r w:rsidR="00F251BD" w:rsidRPr="00F251BD">
              <w:rPr>
                <w:rFonts w:asciiTheme="minorHAnsi" w:hAnsiTheme="minorHAnsi" w:cstheme="minorHAnsi"/>
                <w:noProof/>
                <w:webHidden/>
              </w:rPr>
            </w:r>
            <w:r w:rsidR="00F251BD" w:rsidRPr="00F251BD">
              <w:rPr>
                <w:rFonts w:asciiTheme="minorHAnsi" w:hAnsiTheme="minorHAnsi" w:cstheme="minorHAnsi"/>
                <w:noProof/>
                <w:webHidden/>
              </w:rPr>
              <w:fldChar w:fldCharType="separate"/>
            </w:r>
            <w:r w:rsidR="00F251BD" w:rsidRPr="00F251BD">
              <w:rPr>
                <w:rFonts w:asciiTheme="minorHAnsi" w:hAnsiTheme="minorHAnsi" w:cstheme="minorHAnsi"/>
                <w:noProof/>
                <w:webHidden/>
              </w:rPr>
              <w:t>27</w:t>
            </w:r>
            <w:r w:rsidR="00F251BD" w:rsidRPr="00F251BD">
              <w:rPr>
                <w:rFonts w:asciiTheme="minorHAnsi" w:hAnsiTheme="minorHAnsi" w:cstheme="minorHAnsi"/>
                <w:noProof/>
                <w:webHidden/>
              </w:rPr>
              <w:fldChar w:fldCharType="end"/>
            </w:r>
          </w:hyperlink>
        </w:p>
        <w:p w14:paraId="134748E1" w14:textId="06FCC18E" w:rsidR="00F251BD" w:rsidRPr="00F251BD" w:rsidRDefault="00000000">
          <w:pPr>
            <w:pStyle w:val="TOC2"/>
            <w:tabs>
              <w:tab w:val="left" w:pos="1100"/>
              <w:tab w:val="right" w:leader="dot" w:pos="9800"/>
            </w:tabs>
            <w:rPr>
              <w:rFonts w:asciiTheme="minorHAnsi" w:eastAsiaTheme="minorEastAsia" w:hAnsiTheme="minorHAnsi" w:cstheme="minorHAnsi"/>
              <w:noProof/>
            </w:rPr>
          </w:pPr>
          <w:hyperlink w:anchor="_Toc102444342" w:history="1">
            <w:r w:rsidR="00F251BD" w:rsidRPr="00F251BD">
              <w:rPr>
                <w:rStyle w:val="Hyperlink"/>
                <w:rFonts w:asciiTheme="minorHAnsi" w:eastAsia="Calibri Light" w:hAnsiTheme="minorHAnsi" w:cstheme="minorHAnsi"/>
                <w:noProof/>
              </w:rPr>
              <w:t>5.6.5.</w:t>
            </w:r>
            <w:r w:rsidR="00F251BD" w:rsidRPr="00F251BD">
              <w:rPr>
                <w:rFonts w:asciiTheme="minorHAnsi" w:eastAsiaTheme="minorEastAsia" w:hAnsiTheme="minorHAnsi" w:cstheme="minorHAnsi"/>
                <w:noProof/>
              </w:rPr>
              <w:tab/>
            </w:r>
            <w:r w:rsidR="00F251BD" w:rsidRPr="00F251BD">
              <w:rPr>
                <w:rStyle w:val="Hyperlink"/>
                <w:rFonts w:asciiTheme="minorHAnsi" w:eastAsia="Calibri Light" w:hAnsiTheme="minorHAnsi" w:cstheme="minorHAnsi"/>
                <w:noProof/>
              </w:rPr>
              <w:t>Submit the Final Report (Close assessment)</w:t>
            </w:r>
            <w:r w:rsidR="00F251BD" w:rsidRPr="00F251BD">
              <w:rPr>
                <w:rFonts w:asciiTheme="minorHAnsi" w:hAnsiTheme="minorHAnsi" w:cstheme="minorHAnsi"/>
                <w:noProof/>
                <w:webHidden/>
              </w:rPr>
              <w:tab/>
            </w:r>
            <w:r w:rsidR="00F251BD" w:rsidRPr="00F251BD">
              <w:rPr>
                <w:rFonts w:asciiTheme="minorHAnsi" w:hAnsiTheme="minorHAnsi" w:cstheme="minorHAnsi"/>
                <w:noProof/>
                <w:webHidden/>
              </w:rPr>
              <w:fldChar w:fldCharType="begin"/>
            </w:r>
            <w:r w:rsidR="00F251BD" w:rsidRPr="00F251BD">
              <w:rPr>
                <w:rFonts w:asciiTheme="minorHAnsi" w:hAnsiTheme="minorHAnsi" w:cstheme="minorHAnsi"/>
                <w:noProof/>
                <w:webHidden/>
              </w:rPr>
              <w:instrText xml:space="preserve"> PAGEREF _Toc102444342 \h </w:instrText>
            </w:r>
            <w:r w:rsidR="00F251BD" w:rsidRPr="00F251BD">
              <w:rPr>
                <w:rFonts w:asciiTheme="minorHAnsi" w:hAnsiTheme="minorHAnsi" w:cstheme="minorHAnsi"/>
                <w:noProof/>
                <w:webHidden/>
              </w:rPr>
            </w:r>
            <w:r w:rsidR="00F251BD" w:rsidRPr="00F251BD">
              <w:rPr>
                <w:rFonts w:asciiTheme="minorHAnsi" w:hAnsiTheme="minorHAnsi" w:cstheme="minorHAnsi"/>
                <w:noProof/>
                <w:webHidden/>
              </w:rPr>
              <w:fldChar w:fldCharType="separate"/>
            </w:r>
            <w:r w:rsidR="00F251BD" w:rsidRPr="00F251BD">
              <w:rPr>
                <w:rFonts w:asciiTheme="minorHAnsi" w:hAnsiTheme="minorHAnsi" w:cstheme="minorHAnsi"/>
                <w:noProof/>
                <w:webHidden/>
              </w:rPr>
              <w:t>28</w:t>
            </w:r>
            <w:r w:rsidR="00F251BD" w:rsidRPr="00F251BD">
              <w:rPr>
                <w:rFonts w:asciiTheme="minorHAnsi" w:hAnsiTheme="minorHAnsi" w:cstheme="minorHAnsi"/>
                <w:noProof/>
                <w:webHidden/>
              </w:rPr>
              <w:fldChar w:fldCharType="end"/>
            </w:r>
          </w:hyperlink>
        </w:p>
        <w:p w14:paraId="30C3AE44" w14:textId="713C12FD" w:rsidR="00F251BD" w:rsidRPr="00F251BD" w:rsidRDefault="00000000">
          <w:pPr>
            <w:pStyle w:val="TOC1"/>
            <w:tabs>
              <w:tab w:val="left" w:pos="440"/>
              <w:tab w:val="right" w:leader="dot" w:pos="9800"/>
            </w:tabs>
            <w:rPr>
              <w:rFonts w:asciiTheme="minorHAnsi" w:eastAsiaTheme="minorEastAsia" w:hAnsiTheme="minorHAnsi" w:cstheme="minorHAnsi"/>
              <w:noProof/>
            </w:rPr>
          </w:pPr>
          <w:hyperlink w:anchor="_Toc102444343" w:history="1">
            <w:r w:rsidR="00F251BD" w:rsidRPr="00F251BD">
              <w:rPr>
                <w:rStyle w:val="Hyperlink"/>
                <w:rFonts w:asciiTheme="minorHAnsi" w:eastAsia="Calibri Light" w:hAnsiTheme="minorHAnsi" w:cstheme="minorHAnsi"/>
                <w:noProof/>
              </w:rPr>
              <w:t>6.</w:t>
            </w:r>
            <w:r w:rsidR="00F251BD" w:rsidRPr="00F251BD">
              <w:rPr>
                <w:rFonts w:asciiTheme="minorHAnsi" w:eastAsiaTheme="minorEastAsia" w:hAnsiTheme="minorHAnsi" w:cstheme="minorHAnsi"/>
                <w:noProof/>
              </w:rPr>
              <w:tab/>
            </w:r>
            <w:r w:rsidR="00F251BD" w:rsidRPr="00F251BD">
              <w:rPr>
                <w:rStyle w:val="Hyperlink"/>
                <w:rFonts w:asciiTheme="minorHAnsi" w:eastAsia="Calibri Light" w:hAnsiTheme="minorHAnsi" w:cstheme="minorHAnsi"/>
                <w:noProof/>
              </w:rPr>
              <w:t>An assessment sample</w:t>
            </w:r>
            <w:r w:rsidR="00F251BD" w:rsidRPr="00F251BD">
              <w:rPr>
                <w:rFonts w:asciiTheme="minorHAnsi" w:hAnsiTheme="minorHAnsi" w:cstheme="minorHAnsi"/>
                <w:noProof/>
                <w:webHidden/>
              </w:rPr>
              <w:tab/>
            </w:r>
            <w:r w:rsidR="00F251BD" w:rsidRPr="00F251BD">
              <w:rPr>
                <w:rFonts w:asciiTheme="minorHAnsi" w:hAnsiTheme="minorHAnsi" w:cstheme="minorHAnsi"/>
                <w:noProof/>
                <w:webHidden/>
              </w:rPr>
              <w:fldChar w:fldCharType="begin"/>
            </w:r>
            <w:r w:rsidR="00F251BD" w:rsidRPr="00F251BD">
              <w:rPr>
                <w:rFonts w:asciiTheme="minorHAnsi" w:hAnsiTheme="minorHAnsi" w:cstheme="minorHAnsi"/>
                <w:noProof/>
                <w:webHidden/>
              </w:rPr>
              <w:instrText xml:space="preserve"> PAGEREF _Toc102444343 \h </w:instrText>
            </w:r>
            <w:r w:rsidR="00F251BD" w:rsidRPr="00F251BD">
              <w:rPr>
                <w:rFonts w:asciiTheme="minorHAnsi" w:hAnsiTheme="minorHAnsi" w:cstheme="minorHAnsi"/>
                <w:noProof/>
                <w:webHidden/>
              </w:rPr>
            </w:r>
            <w:r w:rsidR="00F251BD" w:rsidRPr="00F251BD">
              <w:rPr>
                <w:rFonts w:asciiTheme="minorHAnsi" w:hAnsiTheme="minorHAnsi" w:cstheme="minorHAnsi"/>
                <w:noProof/>
                <w:webHidden/>
              </w:rPr>
              <w:fldChar w:fldCharType="separate"/>
            </w:r>
            <w:r w:rsidR="00F251BD" w:rsidRPr="00F251BD">
              <w:rPr>
                <w:rFonts w:asciiTheme="minorHAnsi" w:hAnsiTheme="minorHAnsi" w:cstheme="minorHAnsi"/>
                <w:noProof/>
                <w:webHidden/>
              </w:rPr>
              <w:t>28</w:t>
            </w:r>
            <w:r w:rsidR="00F251BD" w:rsidRPr="00F251BD">
              <w:rPr>
                <w:rFonts w:asciiTheme="minorHAnsi" w:hAnsiTheme="minorHAnsi" w:cstheme="minorHAnsi"/>
                <w:noProof/>
                <w:webHidden/>
              </w:rPr>
              <w:fldChar w:fldCharType="end"/>
            </w:r>
          </w:hyperlink>
        </w:p>
        <w:p w14:paraId="5E0127F7" w14:textId="15D471D3" w:rsidR="00F251BD" w:rsidRPr="00F251BD" w:rsidRDefault="00000000">
          <w:pPr>
            <w:pStyle w:val="TOC2"/>
            <w:tabs>
              <w:tab w:val="left" w:pos="880"/>
              <w:tab w:val="right" w:leader="dot" w:pos="9800"/>
            </w:tabs>
            <w:rPr>
              <w:rFonts w:asciiTheme="minorHAnsi" w:eastAsiaTheme="minorEastAsia" w:hAnsiTheme="minorHAnsi" w:cstheme="minorHAnsi"/>
              <w:noProof/>
            </w:rPr>
          </w:pPr>
          <w:hyperlink w:anchor="_Toc102444344" w:history="1">
            <w:r w:rsidR="00F251BD" w:rsidRPr="00F251BD">
              <w:rPr>
                <w:rStyle w:val="Hyperlink"/>
                <w:rFonts w:asciiTheme="minorHAnsi" w:eastAsia="Calibri Light" w:hAnsiTheme="minorHAnsi" w:cstheme="minorHAnsi"/>
                <w:noProof/>
              </w:rPr>
              <w:t>6.1.</w:t>
            </w:r>
            <w:r w:rsidR="00F251BD" w:rsidRPr="00F251BD">
              <w:rPr>
                <w:rFonts w:asciiTheme="minorHAnsi" w:eastAsiaTheme="minorEastAsia" w:hAnsiTheme="minorHAnsi" w:cstheme="minorHAnsi"/>
                <w:noProof/>
              </w:rPr>
              <w:tab/>
            </w:r>
            <w:r w:rsidR="00F251BD" w:rsidRPr="00F251BD">
              <w:rPr>
                <w:rStyle w:val="Hyperlink"/>
                <w:rFonts w:asciiTheme="minorHAnsi" w:eastAsia="Calibri Light" w:hAnsiTheme="minorHAnsi" w:cstheme="minorHAnsi"/>
                <w:noProof/>
              </w:rPr>
              <w:t>Register/initiate a new assessment</w:t>
            </w:r>
            <w:r w:rsidR="00F251BD" w:rsidRPr="00F251BD">
              <w:rPr>
                <w:rFonts w:asciiTheme="minorHAnsi" w:hAnsiTheme="minorHAnsi" w:cstheme="minorHAnsi"/>
                <w:noProof/>
                <w:webHidden/>
              </w:rPr>
              <w:tab/>
            </w:r>
            <w:r w:rsidR="00F251BD" w:rsidRPr="00F251BD">
              <w:rPr>
                <w:rFonts w:asciiTheme="minorHAnsi" w:hAnsiTheme="minorHAnsi" w:cstheme="minorHAnsi"/>
                <w:noProof/>
                <w:webHidden/>
              </w:rPr>
              <w:fldChar w:fldCharType="begin"/>
            </w:r>
            <w:r w:rsidR="00F251BD" w:rsidRPr="00F251BD">
              <w:rPr>
                <w:rFonts w:asciiTheme="minorHAnsi" w:hAnsiTheme="minorHAnsi" w:cstheme="minorHAnsi"/>
                <w:noProof/>
                <w:webHidden/>
              </w:rPr>
              <w:instrText xml:space="preserve"> PAGEREF _Toc102444344 \h </w:instrText>
            </w:r>
            <w:r w:rsidR="00F251BD" w:rsidRPr="00F251BD">
              <w:rPr>
                <w:rFonts w:asciiTheme="minorHAnsi" w:hAnsiTheme="minorHAnsi" w:cstheme="minorHAnsi"/>
                <w:noProof/>
                <w:webHidden/>
              </w:rPr>
            </w:r>
            <w:r w:rsidR="00F251BD" w:rsidRPr="00F251BD">
              <w:rPr>
                <w:rFonts w:asciiTheme="minorHAnsi" w:hAnsiTheme="minorHAnsi" w:cstheme="minorHAnsi"/>
                <w:noProof/>
                <w:webHidden/>
              </w:rPr>
              <w:fldChar w:fldCharType="separate"/>
            </w:r>
            <w:r w:rsidR="00F251BD" w:rsidRPr="00F251BD">
              <w:rPr>
                <w:rFonts w:asciiTheme="minorHAnsi" w:hAnsiTheme="minorHAnsi" w:cstheme="minorHAnsi"/>
                <w:noProof/>
                <w:webHidden/>
              </w:rPr>
              <w:t>28</w:t>
            </w:r>
            <w:r w:rsidR="00F251BD" w:rsidRPr="00F251BD">
              <w:rPr>
                <w:rFonts w:asciiTheme="minorHAnsi" w:hAnsiTheme="minorHAnsi" w:cstheme="minorHAnsi"/>
                <w:noProof/>
                <w:webHidden/>
              </w:rPr>
              <w:fldChar w:fldCharType="end"/>
            </w:r>
          </w:hyperlink>
        </w:p>
        <w:p w14:paraId="6D671096" w14:textId="75849D9B" w:rsidR="00F251BD" w:rsidRPr="00F251BD" w:rsidRDefault="00000000">
          <w:pPr>
            <w:pStyle w:val="TOC2"/>
            <w:tabs>
              <w:tab w:val="left" w:pos="880"/>
              <w:tab w:val="right" w:leader="dot" w:pos="9800"/>
            </w:tabs>
            <w:rPr>
              <w:rFonts w:asciiTheme="minorHAnsi" w:eastAsiaTheme="minorEastAsia" w:hAnsiTheme="minorHAnsi" w:cstheme="minorHAnsi"/>
              <w:noProof/>
            </w:rPr>
          </w:pPr>
          <w:hyperlink w:anchor="_Toc102444345" w:history="1">
            <w:r w:rsidR="00F251BD" w:rsidRPr="00F251BD">
              <w:rPr>
                <w:rStyle w:val="Hyperlink"/>
                <w:rFonts w:asciiTheme="minorHAnsi" w:eastAsia="Calibri Light" w:hAnsiTheme="minorHAnsi" w:cstheme="minorHAnsi"/>
                <w:noProof/>
              </w:rPr>
              <w:t>6.2.</w:t>
            </w:r>
            <w:r w:rsidR="00F251BD" w:rsidRPr="00F251BD">
              <w:rPr>
                <w:rFonts w:asciiTheme="minorHAnsi" w:eastAsiaTheme="minorEastAsia" w:hAnsiTheme="minorHAnsi" w:cstheme="minorHAnsi"/>
                <w:noProof/>
              </w:rPr>
              <w:tab/>
            </w:r>
            <w:r w:rsidR="00F251BD" w:rsidRPr="00F251BD">
              <w:rPr>
                <w:rStyle w:val="Hyperlink"/>
                <w:rFonts w:asciiTheme="minorHAnsi" w:eastAsia="Calibri Light" w:hAnsiTheme="minorHAnsi" w:cstheme="minorHAnsi"/>
                <w:noProof/>
              </w:rPr>
              <w:t>Completing assessment questionnaire</w:t>
            </w:r>
            <w:r w:rsidR="00F251BD" w:rsidRPr="00F251BD">
              <w:rPr>
                <w:rFonts w:asciiTheme="minorHAnsi" w:hAnsiTheme="minorHAnsi" w:cstheme="minorHAnsi"/>
                <w:noProof/>
                <w:webHidden/>
              </w:rPr>
              <w:tab/>
            </w:r>
            <w:r w:rsidR="00F251BD" w:rsidRPr="00F251BD">
              <w:rPr>
                <w:rFonts w:asciiTheme="minorHAnsi" w:hAnsiTheme="minorHAnsi" w:cstheme="minorHAnsi"/>
                <w:noProof/>
                <w:webHidden/>
              </w:rPr>
              <w:fldChar w:fldCharType="begin"/>
            </w:r>
            <w:r w:rsidR="00F251BD" w:rsidRPr="00F251BD">
              <w:rPr>
                <w:rFonts w:asciiTheme="minorHAnsi" w:hAnsiTheme="minorHAnsi" w:cstheme="minorHAnsi"/>
                <w:noProof/>
                <w:webHidden/>
              </w:rPr>
              <w:instrText xml:space="preserve"> PAGEREF _Toc102444345 \h </w:instrText>
            </w:r>
            <w:r w:rsidR="00F251BD" w:rsidRPr="00F251BD">
              <w:rPr>
                <w:rFonts w:asciiTheme="minorHAnsi" w:hAnsiTheme="minorHAnsi" w:cstheme="minorHAnsi"/>
                <w:noProof/>
                <w:webHidden/>
              </w:rPr>
            </w:r>
            <w:r w:rsidR="00F251BD" w:rsidRPr="00F251BD">
              <w:rPr>
                <w:rFonts w:asciiTheme="minorHAnsi" w:hAnsiTheme="minorHAnsi" w:cstheme="minorHAnsi"/>
                <w:noProof/>
                <w:webHidden/>
              </w:rPr>
              <w:fldChar w:fldCharType="separate"/>
            </w:r>
            <w:r w:rsidR="00F251BD" w:rsidRPr="00F251BD">
              <w:rPr>
                <w:rFonts w:asciiTheme="minorHAnsi" w:hAnsiTheme="minorHAnsi" w:cstheme="minorHAnsi"/>
                <w:noProof/>
                <w:webHidden/>
              </w:rPr>
              <w:t>31</w:t>
            </w:r>
            <w:r w:rsidR="00F251BD" w:rsidRPr="00F251BD">
              <w:rPr>
                <w:rFonts w:asciiTheme="minorHAnsi" w:hAnsiTheme="minorHAnsi" w:cstheme="minorHAnsi"/>
                <w:noProof/>
                <w:webHidden/>
              </w:rPr>
              <w:fldChar w:fldCharType="end"/>
            </w:r>
          </w:hyperlink>
        </w:p>
        <w:p w14:paraId="25F42CE0" w14:textId="13FA9FA3" w:rsidR="00F251BD" w:rsidRPr="00F251BD" w:rsidRDefault="00000000">
          <w:pPr>
            <w:pStyle w:val="TOC2"/>
            <w:tabs>
              <w:tab w:val="left" w:pos="880"/>
              <w:tab w:val="right" w:leader="dot" w:pos="9800"/>
            </w:tabs>
            <w:rPr>
              <w:rFonts w:asciiTheme="minorHAnsi" w:eastAsiaTheme="minorEastAsia" w:hAnsiTheme="minorHAnsi" w:cstheme="minorHAnsi"/>
              <w:noProof/>
            </w:rPr>
          </w:pPr>
          <w:hyperlink w:anchor="_Toc102444346" w:history="1">
            <w:r w:rsidR="00F251BD" w:rsidRPr="00F251BD">
              <w:rPr>
                <w:rStyle w:val="Hyperlink"/>
                <w:rFonts w:asciiTheme="minorHAnsi" w:eastAsia="Calibri Light" w:hAnsiTheme="minorHAnsi" w:cstheme="minorHAnsi"/>
                <w:noProof/>
              </w:rPr>
              <w:t>6.3.</w:t>
            </w:r>
            <w:r w:rsidR="00F251BD" w:rsidRPr="00F251BD">
              <w:rPr>
                <w:rFonts w:asciiTheme="minorHAnsi" w:eastAsiaTheme="minorEastAsia" w:hAnsiTheme="minorHAnsi" w:cstheme="minorHAnsi"/>
                <w:noProof/>
              </w:rPr>
              <w:tab/>
            </w:r>
            <w:r w:rsidR="00F251BD" w:rsidRPr="00F251BD">
              <w:rPr>
                <w:rStyle w:val="Hyperlink"/>
                <w:rFonts w:asciiTheme="minorHAnsi" w:eastAsia="Calibri Light" w:hAnsiTheme="minorHAnsi" w:cstheme="minorHAnsi"/>
                <w:noProof/>
              </w:rPr>
              <w:t>Completing the main questionnaire</w:t>
            </w:r>
            <w:r w:rsidR="00F251BD" w:rsidRPr="00F251BD">
              <w:rPr>
                <w:rFonts w:asciiTheme="minorHAnsi" w:hAnsiTheme="minorHAnsi" w:cstheme="minorHAnsi"/>
                <w:noProof/>
                <w:webHidden/>
              </w:rPr>
              <w:tab/>
            </w:r>
            <w:r w:rsidR="00F251BD" w:rsidRPr="00F251BD">
              <w:rPr>
                <w:rFonts w:asciiTheme="minorHAnsi" w:hAnsiTheme="minorHAnsi" w:cstheme="minorHAnsi"/>
                <w:noProof/>
                <w:webHidden/>
              </w:rPr>
              <w:fldChar w:fldCharType="begin"/>
            </w:r>
            <w:r w:rsidR="00F251BD" w:rsidRPr="00F251BD">
              <w:rPr>
                <w:rFonts w:asciiTheme="minorHAnsi" w:hAnsiTheme="minorHAnsi" w:cstheme="minorHAnsi"/>
                <w:noProof/>
                <w:webHidden/>
              </w:rPr>
              <w:instrText xml:space="preserve"> PAGEREF _Toc102444346 \h </w:instrText>
            </w:r>
            <w:r w:rsidR="00F251BD" w:rsidRPr="00F251BD">
              <w:rPr>
                <w:rFonts w:asciiTheme="minorHAnsi" w:hAnsiTheme="minorHAnsi" w:cstheme="minorHAnsi"/>
                <w:noProof/>
                <w:webHidden/>
              </w:rPr>
            </w:r>
            <w:r w:rsidR="00F251BD" w:rsidRPr="00F251BD">
              <w:rPr>
                <w:rFonts w:asciiTheme="minorHAnsi" w:hAnsiTheme="minorHAnsi" w:cstheme="minorHAnsi"/>
                <w:noProof/>
                <w:webHidden/>
              </w:rPr>
              <w:fldChar w:fldCharType="separate"/>
            </w:r>
            <w:r w:rsidR="00F251BD" w:rsidRPr="00F251BD">
              <w:rPr>
                <w:rFonts w:asciiTheme="minorHAnsi" w:hAnsiTheme="minorHAnsi" w:cstheme="minorHAnsi"/>
                <w:noProof/>
                <w:webHidden/>
              </w:rPr>
              <w:t>33</w:t>
            </w:r>
            <w:r w:rsidR="00F251BD" w:rsidRPr="00F251BD">
              <w:rPr>
                <w:rFonts w:asciiTheme="minorHAnsi" w:hAnsiTheme="minorHAnsi" w:cstheme="minorHAnsi"/>
                <w:noProof/>
                <w:webHidden/>
              </w:rPr>
              <w:fldChar w:fldCharType="end"/>
            </w:r>
          </w:hyperlink>
        </w:p>
        <w:p w14:paraId="236A53E2" w14:textId="5C246536" w:rsidR="00F251BD" w:rsidRPr="00F251BD" w:rsidRDefault="00000000">
          <w:pPr>
            <w:pStyle w:val="TOC2"/>
            <w:tabs>
              <w:tab w:val="left" w:pos="880"/>
              <w:tab w:val="right" w:leader="dot" w:pos="9800"/>
            </w:tabs>
            <w:rPr>
              <w:rFonts w:asciiTheme="minorHAnsi" w:eastAsiaTheme="minorEastAsia" w:hAnsiTheme="minorHAnsi" w:cstheme="minorHAnsi"/>
              <w:noProof/>
            </w:rPr>
          </w:pPr>
          <w:hyperlink w:anchor="_Toc102444347" w:history="1">
            <w:r w:rsidR="00F251BD" w:rsidRPr="00F251BD">
              <w:rPr>
                <w:rStyle w:val="Hyperlink"/>
                <w:rFonts w:asciiTheme="minorHAnsi" w:eastAsia="Calibri Light" w:hAnsiTheme="minorHAnsi" w:cstheme="minorHAnsi"/>
                <w:noProof/>
              </w:rPr>
              <w:t>6.4.</w:t>
            </w:r>
            <w:r w:rsidR="00F251BD" w:rsidRPr="00F251BD">
              <w:rPr>
                <w:rFonts w:asciiTheme="minorHAnsi" w:eastAsiaTheme="minorEastAsia" w:hAnsiTheme="minorHAnsi" w:cstheme="minorHAnsi"/>
                <w:noProof/>
              </w:rPr>
              <w:tab/>
            </w:r>
            <w:r w:rsidR="00F251BD" w:rsidRPr="00F251BD">
              <w:rPr>
                <w:rStyle w:val="Hyperlink"/>
                <w:rFonts w:asciiTheme="minorHAnsi" w:eastAsia="Calibri Light" w:hAnsiTheme="minorHAnsi" w:cstheme="minorHAnsi"/>
                <w:noProof/>
              </w:rPr>
              <w:t>Recommendations</w:t>
            </w:r>
            <w:r w:rsidR="00F251BD" w:rsidRPr="00F251BD">
              <w:rPr>
                <w:rFonts w:asciiTheme="minorHAnsi" w:hAnsiTheme="minorHAnsi" w:cstheme="minorHAnsi"/>
                <w:noProof/>
                <w:webHidden/>
              </w:rPr>
              <w:tab/>
            </w:r>
            <w:r w:rsidR="00F251BD" w:rsidRPr="00F251BD">
              <w:rPr>
                <w:rFonts w:asciiTheme="minorHAnsi" w:hAnsiTheme="minorHAnsi" w:cstheme="minorHAnsi"/>
                <w:noProof/>
                <w:webHidden/>
              </w:rPr>
              <w:fldChar w:fldCharType="begin"/>
            </w:r>
            <w:r w:rsidR="00F251BD" w:rsidRPr="00F251BD">
              <w:rPr>
                <w:rFonts w:asciiTheme="minorHAnsi" w:hAnsiTheme="minorHAnsi" w:cstheme="minorHAnsi"/>
                <w:noProof/>
                <w:webHidden/>
              </w:rPr>
              <w:instrText xml:space="preserve"> PAGEREF _Toc102444347 \h </w:instrText>
            </w:r>
            <w:r w:rsidR="00F251BD" w:rsidRPr="00F251BD">
              <w:rPr>
                <w:rFonts w:asciiTheme="minorHAnsi" w:hAnsiTheme="minorHAnsi" w:cstheme="minorHAnsi"/>
                <w:noProof/>
                <w:webHidden/>
              </w:rPr>
            </w:r>
            <w:r w:rsidR="00F251BD" w:rsidRPr="00F251BD">
              <w:rPr>
                <w:rFonts w:asciiTheme="minorHAnsi" w:hAnsiTheme="minorHAnsi" w:cstheme="minorHAnsi"/>
                <w:noProof/>
                <w:webHidden/>
              </w:rPr>
              <w:fldChar w:fldCharType="separate"/>
            </w:r>
            <w:r w:rsidR="00F251BD" w:rsidRPr="00F251BD">
              <w:rPr>
                <w:rFonts w:asciiTheme="minorHAnsi" w:hAnsiTheme="minorHAnsi" w:cstheme="minorHAnsi"/>
                <w:noProof/>
                <w:webHidden/>
              </w:rPr>
              <w:t>33</w:t>
            </w:r>
            <w:r w:rsidR="00F251BD" w:rsidRPr="00F251BD">
              <w:rPr>
                <w:rFonts w:asciiTheme="minorHAnsi" w:hAnsiTheme="minorHAnsi" w:cstheme="minorHAnsi"/>
                <w:noProof/>
                <w:webHidden/>
              </w:rPr>
              <w:fldChar w:fldCharType="end"/>
            </w:r>
          </w:hyperlink>
        </w:p>
        <w:p w14:paraId="4120DC05" w14:textId="780BC722" w:rsidR="00F251BD" w:rsidRPr="00F251BD" w:rsidRDefault="00000000">
          <w:pPr>
            <w:pStyle w:val="TOC2"/>
            <w:tabs>
              <w:tab w:val="left" w:pos="880"/>
              <w:tab w:val="right" w:leader="dot" w:pos="9800"/>
            </w:tabs>
            <w:rPr>
              <w:rFonts w:asciiTheme="minorHAnsi" w:eastAsiaTheme="minorEastAsia" w:hAnsiTheme="minorHAnsi" w:cstheme="minorHAnsi"/>
              <w:noProof/>
            </w:rPr>
          </w:pPr>
          <w:hyperlink w:anchor="_Toc102444348" w:history="1">
            <w:r w:rsidR="00F251BD" w:rsidRPr="00F251BD">
              <w:rPr>
                <w:rStyle w:val="Hyperlink"/>
                <w:rFonts w:asciiTheme="minorHAnsi" w:eastAsia="Calibri Light" w:hAnsiTheme="minorHAnsi" w:cstheme="minorHAnsi"/>
                <w:noProof/>
              </w:rPr>
              <w:t>6.5.</w:t>
            </w:r>
            <w:r w:rsidR="00F251BD" w:rsidRPr="00F251BD">
              <w:rPr>
                <w:rFonts w:asciiTheme="minorHAnsi" w:eastAsiaTheme="minorEastAsia" w:hAnsiTheme="minorHAnsi" w:cstheme="minorHAnsi"/>
                <w:noProof/>
              </w:rPr>
              <w:tab/>
            </w:r>
            <w:r w:rsidR="00F251BD" w:rsidRPr="00F251BD">
              <w:rPr>
                <w:rStyle w:val="Hyperlink"/>
                <w:rFonts w:asciiTheme="minorHAnsi" w:eastAsia="Calibri Light" w:hAnsiTheme="minorHAnsi" w:cstheme="minorHAnsi"/>
                <w:noProof/>
              </w:rPr>
              <w:t>Action Plans</w:t>
            </w:r>
            <w:r w:rsidR="00F251BD" w:rsidRPr="00F251BD">
              <w:rPr>
                <w:rFonts w:asciiTheme="minorHAnsi" w:hAnsiTheme="minorHAnsi" w:cstheme="minorHAnsi"/>
                <w:noProof/>
                <w:webHidden/>
              </w:rPr>
              <w:tab/>
            </w:r>
            <w:r w:rsidR="00F251BD" w:rsidRPr="00F251BD">
              <w:rPr>
                <w:rFonts w:asciiTheme="minorHAnsi" w:hAnsiTheme="minorHAnsi" w:cstheme="minorHAnsi"/>
                <w:noProof/>
                <w:webHidden/>
              </w:rPr>
              <w:fldChar w:fldCharType="begin"/>
            </w:r>
            <w:r w:rsidR="00F251BD" w:rsidRPr="00F251BD">
              <w:rPr>
                <w:rFonts w:asciiTheme="minorHAnsi" w:hAnsiTheme="minorHAnsi" w:cstheme="minorHAnsi"/>
                <w:noProof/>
                <w:webHidden/>
              </w:rPr>
              <w:instrText xml:space="preserve"> PAGEREF _Toc102444348 \h </w:instrText>
            </w:r>
            <w:r w:rsidR="00F251BD" w:rsidRPr="00F251BD">
              <w:rPr>
                <w:rFonts w:asciiTheme="minorHAnsi" w:hAnsiTheme="minorHAnsi" w:cstheme="minorHAnsi"/>
                <w:noProof/>
                <w:webHidden/>
              </w:rPr>
            </w:r>
            <w:r w:rsidR="00F251BD" w:rsidRPr="00F251BD">
              <w:rPr>
                <w:rFonts w:asciiTheme="minorHAnsi" w:hAnsiTheme="minorHAnsi" w:cstheme="minorHAnsi"/>
                <w:noProof/>
                <w:webHidden/>
              </w:rPr>
              <w:fldChar w:fldCharType="separate"/>
            </w:r>
            <w:r w:rsidR="00F251BD" w:rsidRPr="00F251BD">
              <w:rPr>
                <w:rFonts w:asciiTheme="minorHAnsi" w:hAnsiTheme="minorHAnsi" w:cstheme="minorHAnsi"/>
                <w:noProof/>
                <w:webHidden/>
              </w:rPr>
              <w:t>34</w:t>
            </w:r>
            <w:r w:rsidR="00F251BD" w:rsidRPr="00F251BD">
              <w:rPr>
                <w:rFonts w:asciiTheme="minorHAnsi" w:hAnsiTheme="minorHAnsi" w:cstheme="minorHAnsi"/>
                <w:noProof/>
                <w:webHidden/>
              </w:rPr>
              <w:fldChar w:fldCharType="end"/>
            </w:r>
          </w:hyperlink>
        </w:p>
        <w:p w14:paraId="24A57A45" w14:textId="312ADB3D" w:rsidR="00F251BD" w:rsidRPr="00F251BD" w:rsidRDefault="00000000">
          <w:pPr>
            <w:pStyle w:val="TOC2"/>
            <w:tabs>
              <w:tab w:val="left" w:pos="880"/>
              <w:tab w:val="right" w:leader="dot" w:pos="9800"/>
            </w:tabs>
            <w:rPr>
              <w:rFonts w:asciiTheme="minorHAnsi" w:eastAsiaTheme="minorEastAsia" w:hAnsiTheme="minorHAnsi" w:cstheme="minorHAnsi"/>
              <w:noProof/>
            </w:rPr>
          </w:pPr>
          <w:hyperlink w:anchor="_Toc102444349" w:history="1">
            <w:r w:rsidR="00F251BD" w:rsidRPr="00F251BD">
              <w:rPr>
                <w:rStyle w:val="Hyperlink"/>
                <w:rFonts w:asciiTheme="minorHAnsi" w:eastAsia="Calibri Light" w:hAnsiTheme="minorHAnsi" w:cstheme="minorHAnsi"/>
                <w:noProof/>
              </w:rPr>
              <w:t>6.6.</w:t>
            </w:r>
            <w:r w:rsidR="00F251BD" w:rsidRPr="00F251BD">
              <w:rPr>
                <w:rFonts w:asciiTheme="minorHAnsi" w:eastAsiaTheme="minorEastAsia" w:hAnsiTheme="minorHAnsi" w:cstheme="minorHAnsi"/>
                <w:noProof/>
              </w:rPr>
              <w:tab/>
            </w:r>
            <w:r w:rsidR="00F251BD" w:rsidRPr="00F251BD">
              <w:rPr>
                <w:rStyle w:val="Hyperlink"/>
                <w:rFonts w:asciiTheme="minorHAnsi" w:eastAsia="Calibri Light" w:hAnsiTheme="minorHAnsi" w:cstheme="minorHAnsi"/>
                <w:noProof/>
              </w:rPr>
              <w:t>Submitting assessment for review by the Branch Manager</w:t>
            </w:r>
            <w:r w:rsidR="00F251BD" w:rsidRPr="00F251BD">
              <w:rPr>
                <w:rFonts w:asciiTheme="minorHAnsi" w:hAnsiTheme="minorHAnsi" w:cstheme="minorHAnsi"/>
                <w:noProof/>
                <w:webHidden/>
              </w:rPr>
              <w:tab/>
            </w:r>
            <w:r w:rsidR="00F251BD" w:rsidRPr="00F251BD">
              <w:rPr>
                <w:rFonts w:asciiTheme="minorHAnsi" w:hAnsiTheme="minorHAnsi" w:cstheme="minorHAnsi"/>
                <w:noProof/>
                <w:webHidden/>
              </w:rPr>
              <w:fldChar w:fldCharType="begin"/>
            </w:r>
            <w:r w:rsidR="00F251BD" w:rsidRPr="00F251BD">
              <w:rPr>
                <w:rFonts w:asciiTheme="minorHAnsi" w:hAnsiTheme="minorHAnsi" w:cstheme="minorHAnsi"/>
                <w:noProof/>
                <w:webHidden/>
              </w:rPr>
              <w:instrText xml:space="preserve"> PAGEREF _Toc102444349 \h </w:instrText>
            </w:r>
            <w:r w:rsidR="00F251BD" w:rsidRPr="00F251BD">
              <w:rPr>
                <w:rFonts w:asciiTheme="minorHAnsi" w:hAnsiTheme="minorHAnsi" w:cstheme="minorHAnsi"/>
                <w:noProof/>
                <w:webHidden/>
              </w:rPr>
            </w:r>
            <w:r w:rsidR="00F251BD" w:rsidRPr="00F251BD">
              <w:rPr>
                <w:rFonts w:asciiTheme="minorHAnsi" w:hAnsiTheme="minorHAnsi" w:cstheme="minorHAnsi"/>
                <w:noProof/>
                <w:webHidden/>
              </w:rPr>
              <w:fldChar w:fldCharType="separate"/>
            </w:r>
            <w:r w:rsidR="00F251BD" w:rsidRPr="00F251BD">
              <w:rPr>
                <w:rFonts w:asciiTheme="minorHAnsi" w:hAnsiTheme="minorHAnsi" w:cstheme="minorHAnsi"/>
                <w:noProof/>
                <w:webHidden/>
              </w:rPr>
              <w:t>35</w:t>
            </w:r>
            <w:r w:rsidR="00F251BD" w:rsidRPr="00F251BD">
              <w:rPr>
                <w:rFonts w:asciiTheme="minorHAnsi" w:hAnsiTheme="minorHAnsi" w:cstheme="minorHAnsi"/>
                <w:noProof/>
                <w:webHidden/>
              </w:rPr>
              <w:fldChar w:fldCharType="end"/>
            </w:r>
          </w:hyperlink>
        </w:p>
        <w:p w14:paraId="7B50635B" w14:textId="1855B7FD" w:rsidR="00F251BD" w:rsidRPr="00F251BD" w:rsidRDefault="00000000">
          <w:pPr>
            <w:pStyle w:val="TOC2"/>
            <w:tabs>
              <w:tab w:val="left" w:pos="880"/>
              <w:tab w:val="right" w:leader="dot" w:pos="9800"/>
            </w:tabs>
            <w:rPr>
              <w:rFonts w:asciiTheme="minorHAnsi" w:eastAsiaTheme="minorEastAsia" w:hAnsiTheme="minorHAnsi" w:cstheme="minorHAnsi"/>
              <w:noProof/>
            </w:rPr>
          </w:pPr>
          <w:hyperlink w:anchor="_Toc102444350" w:history="1">
            <w:r w:rsidR="00F251BD" w:rsidRPr="00F251BD">
              <w:rPr>
                <w:rStyle w:val="Hyperlink"/>
                <w:rFonts w:asciiTheme="minorHAnsi" w:eastAsia="Calibri Light" w:hAnsiTheme="minorHAnsi" w:cstheme="minorHAnsi"/>
                <w:noProof/>
              </w:rPr>
              <w:t>6.7.</w:t>
            </w:r>
            <w:r w:rsidR="00F251BD" w:rsidRPr="00F251BD">
              <w:rPr>
                <w:rFonts w:asciiTheme="minorHAnsi" w:eastAsiaTheme="minorEastAsia" w:hAnsiTheme="minorHAnsi" w:cstheme="minorHAnsi"/>
                <w:noProof/>
              </w:rPr>
              <w:tab/>
            </w:r>
            <w:r w:rsidR="00F251BD" w:rsidRPr="00F251BD">
              <w:rPr>
                <w:rStyle w:val="Hyperlink"/>
                <w:rFonts w:asciiTheme="minorHAnsi" w:eastAsia="Calibri Light" w:hAnsiTheme="minorHAnsi" w:cstheme="minorHAnsi"/>
                <w:noProof/>
              </w:rPr>
              <w:t>Uploading the Final Report</w:t>
            </w:r>
            <w:r w:rsidR="00F251BD" w:rsidRPr="00F251BD">
              <w:rPr>
                <w:rFonts w:asciiTheme="minorHAnsi" w:hAnsiTheme="minorHAnsi" w:cstheme="minorHAnsi"/>
                <w:noProof/>
                <w:webHidden/>
              </w:rPr>
              <w:tab/>
            </w:r>
            <w:r w:rsidR="00F251BD" w:rsidRPr="00F251BD">
              <w:rPr>
                <w:rFonts w:asciiTheme="minorHAnsi" w:hAnsiTheme="minorHAnsi" w:cstheme="minorHAnsi"/>
                <w:noProof/>
                <w:webHidden/>
              </w:rPr>
              <w:fldChar w:fldCharType="begin"/>
            </w:r>
            <w:r w:rsidR="00F251BD" w:rsidRPr="00F251BD">
              <w:rPr>
                <w:rFonts w:asciiTheme="minorHAnsi" w:hAnsiTheme="minorHAnsi" w:cstheme="minorHAnsi"/>
                <w:noProof/>
                <w:webHidden/>
              </w:rPr>
              <w:instrText xml:space="preserve"> PAGEREF _Toc102444350 \h </w:instrText>
            </w:r>
            <w:r w:rsidR="00F251BD" w:rsidRPr="00F251BD">
              <w:rPr>
                <w:rFonts w:asciiTheme="minorHAnsi" w:hAnsiTheme="minorHAnsi" w:cstheme="minorHAnsi"/>
                <w:noProof/>
                <w:webHidden/>
              </w:rPr>
            </w:r>
            <w:r w:rsidR="00F251BD" w:rsidRPr="00F251BD">
              <w:rPr>
                <w:rFonts w:asciiTheme="minorHAnsi" w:hAnsiTheme="minorHAnsi" w:cstheme="minorHAnsi"/>
                <w:noProof/>
                <w:webHidden/>
              </w:rPr>
              <w:fldChar w:fldCharType="separate"/>
            </w:r>
            <w:r w:rsidR="00F251BD" w:rsidRPr="00F251BD">
              <w:rPr>
                <w:rFonts w:asciiTheme="minorHAnsi" w:hAnsiTheme="minorHAnsi" w:cstheme="minorHAnsi"/>
                <w:noProof/>
                <w:webHidden/>
              </w:rPr>
              <w:t>40</w:t>
            </w:r>
            <w:r w:rsidR="00F251BD" w:rsidRPr="00F251BD">
              <w:rPr>
                <w:rFonts w:asciiTheme="minorHAnsi" w:hAnsiTheme="minorHAnsi" w:cstheme="minorHAnsi"/>
                <w:noProof/>
                <w:webHidden/>
              </w:rPr>
              <w:fldChar w:fldCharType="end"/>
            </w:r>
          </w:hyperlink>
        </w:p>
        <w:p w14:paraId="5600A666" w14:textId="565E59D3" w:rsidR="00F251BD" w:rsidRPr="00F251BD" w:rsidRDefault="00000000">
          <w:pPr>
            <w:pStyle w:val="TOC2"/>
            <w:tabs>
              <w:tab w:val="left" w:pos="880"/>
              <w:tab w:val="right" w:leader="dot" w:pos="9800"/>
            </w:tabs>
            <w:rPr>
              <w:rFonts w:asciiTheme="minorHAnsi" w:eastAsiaTheme="minorEastAsia" w:hAnsiTheme="minorHAnsi" w:cstheme="minorHAnsi"/>
              <w:noProof/>
            </w:rPr>
          </w:pPr>
          <w:hyperlink w:anchor="_Toc102444351" w:history="1">
            <w:r w:rsidR="00F251BD" w:rsidRPr="00F251BD">
              <w:rPr>
                <w:rStyle w:val="Hyperlink"/>
                <w:rFonts w:asciiTheme="minorHAnsi" w:eastAsia="Calibri Light" w:hAnsiTheme="minorHAnsi" w:cstheme="minorHAnsi"/>
                <w:noProof/>
              </w:rPr>
              <w:t>6.8.</w:t>
            </w:r>
            <w:r w:rsidR="00F251BD" w:rsidRPr="00F251BD">
              <w:rPr>
                <w:rFonts w:asciiTheme="minorHAnsi" w:eastAsiaTheme="minorEastAsia" w:hAnsiTheme="minorHAnsi" w:cstheme="minorHAnsi"/>
                <w:noProof/>
              </w:rPr>
              <w:tab/>
            </w:r>
            <w:r w:rsidR="00F251BD" w:rsidRPr="00F251BD">
              <w:rPr>
                <w:rStyle w:val="Hyperlink"/>
                <w:rFonts w:asciiTheme="minorHAnsi" w:eastAsia="Calibri Light" w:hAnsiTheme="minorHAnsi" w:cstheme="minorHAnsi"/>
                <w:noProof/>
              </w:rPr>
              <w:t>Submitting the Final Report</w:t>
            </w:r>
            <w:r w:rsidR="00F251BD" w:rsidRPr="00F251BD">
              <w:rPr>
                <w:rFonts w:asciiTheme="minorHAnsi" w:hAnsiTheme="minorHAnsi" w:cstheme="minorHAnsi"/>
                <w:noProof/>
                <w:webHidden/>
              </w:rPr>
              <w:tab/>
            </w:r>
            <w:r w:rsidR="00F251BD" w:rsidRPr="00F251BD">
              <w:rPr>
                <w:rFonts w:asciiTheme="minorHAnsi" w:hAnsiTheme="minorHAnsi" w:cstheme="minorHAnsi"/>
                <w:noProof/>
                <w:webHidden/>
              </w:rPr>
              <w:fldChar w:fldCharType="begin"/>
            </w:r>
            <w:r w:rsidR="00F251BD" w:rsidRPr="00F251BD">
              <w:rPr>
                <w:rFonts w:asciiTheme="minorHAnsi" w:hAnsiTheme="minorHAnsi" w:cstheme="minorHAnsi"/>
                <w:noProof/>
                <w:webHidden/>
              </w:rPr>
              <w:instrText xml:space="preserve"> PAGEREF _Toc102444351 \h </w:instrText>
            </w:r>
            <w:r w:rsidR="00F251BD" w:rsidRPr="00F251BD">
              <w:rPr>
                <w:rFonts w:asciiTheme="minorHAnsi" w:hAnsiTheme="minorHAnsi" w:cstheme="minorHAnsi"/>
                <w:noProof/>
                <w:webHidden/>
              </w:rPr>
            </w:r>
            <w:r w:rsidR="00F251BD" w:rsidRPr="00F251BD">
              <w:rPr>
                <w:rFonts w:asciiTheme="minorHAnsi" w:hAnsiTheme="minorHAnsi" w:cstheme="minorHAnsi"/>
                <w:noProof/>
                <w:webHidden/>
              </w:rPr>
              <w:fldChar w:fldCharType="separate"/>
            </w:r>
            <w:r w:rsidR="00F251BD" w:rsidRPr="00F251BD">
              <w:rPr>
                <w:rFonts w:asciiTheme="minorHAnsi" w:hAnsiTheme="minorHAnsi" w:cstheme="minorHAnsi"/>
                <w:noProof/>
                <w:webHidden/>
              </w:rPr>
              <w:t>41</w:t>
            </w:r>
            <w:r w:rsidR="00F251BD" w:rsidRPr="00F251BD">
              <w:rPr>
                <w:rFonts w:asciiTheme="minorHAnsi" w:hAnsiTheme="minorHAnsi" w:cstheme="minorHAnsi"/>
                <w:noProof/>
                <w:webHidden/>
              </w:rPr>
              <w:fldChar w:fldCharType="end"/>
            </w:r>
          </w:hyperlink>
        </w:p>
        <w:p w14:paraId="71FC7922" w14:textId="1D78F698" w:rsidR="00F251BD" w:rsidRPr="00F251BD" w:rsidRDefault="00000000">
          <w:pPr>
            <w:pStyle w:val="TOC1"/>
            <w:tabs>
              <w:tab w:val="left" w:pos="440"/>
              <w:tab w:val="right" w:leader="dot" w:pos="9800"/>
            </w:tabs>
            <w:rPr>
              <w:rFonts w:asciiTheme="minorHAnsi" w:eastAsiaTheme="minorEastAsia" w:hAnsiTheme="minorHAnsi" w:cstheme="minorHAnsi"/>
              <w:noProof/>
            </w:rPr>
          </w:pPr>
          <w:hyperlink w:anchor="_Toc102444352" w:history="1">
            <w:r w:rsidR="00F251BD" w:rsidRPr="00F251BD">
              <w:rPr>
                <w:rStyle w:val="Hyperlink"/>
                <w:rFonts w:asciiTheme="minorHAnsi" w:eastAsia="Calibri Light" w:hAnsiTheme="minorHAnsi" w:cstheme="minorHAnsi"/>
                <w:noProof/>
              </w:rPr>
              <w:t>7.</w:t>
            </w:r>
            <w:r w:rsidR="00F251BD" w:rsidRPr="00F251BD">
              <w:rPr>
                <w:rFonts w:asciiTheme="minorHAnsi" w:eastAsiaTheme="minorEastAsia" w:hAnsiTheme="minorHAnsi" w:cstheme="minorHAnsi"/>
                <w:noProof/>
              </w:rPr>
              <w:tab/>
            </w:r>
            <w:r w:rsidR="00F251BD" w:rsidRPr="00F251BD">
              <w:rPr>
                <w:rStyle w:val="Hyperlink"/>
                <w:rFonts w:asciiTheme="minorHAnsi" w:eastAsia="Calibri Light" w:hAnsiTheme="minorHAnsi" w:cstheme="minorHAnsi"/>
                <w:noProof/>
              </w:rPr>
              <w:t>Individual Assessments</w:t>
            </w:r>
            <w:r w:rsidR="00F251BD" w:rsidRPr="00F251BD">
              <w:rPr>
                <w:rFonts w:asciiTheme="minorHAnsi" w:hAnsiTheme="minorHAnsi" w:cstheme="minorHAnsi"/>
                <w:noProof/>
                <w:webHidden/>
              </w:rPr>
              <w:tab/>
            </w:r>
            <w:r w:rsidR="00F251BD" w:rsidRPr="00F251BD">
              <w:rPr>
                <w:rFonts w:asciiTheme="minorHAnsi" w:hAnsiTheme="minorHAnsi" w:cstheme="minorHAnsi"/>
                <w:noProof/>
                <w:webHidden/>
              </w:rPr>
              <w:fldChar w:fldCharType="begin"/>
            </w:r>
            <w:r w:rsidR="00F251BD" w:rsidRPr="00F251BD">
              <w:rPr>
                <w:rFonts w:asciiTheme="minorHAnsi" w:hAnsiTheme="minorHAnsi" w:cstheme="minorHAnsi"/>
                <w:noProof/>
                <w:webHidden/>
              </w:rPr>
              <w:instrText xml:space="preserve"> PAGEREF _Toc102444352 \h </w:instrText>
            </w:r>
            <w:r w:rsidR="00F251BD" w:rsidRPr="00F251BD">
              <w:rPr>
                <w:rFonts w:asciiTheme="minorHAnsi" w:hAnsiTheme="minorHAnsi" w:cstheme="minorHAnsi"/>
                <w:noProof/>
                <w:webHidden/>
              </w:rPr>
            </w:r>
            <w:r w:rsidR="00F251BD" w:rsidRPr="00F251BD">
              <w:rPr>
                <w:rFonts w:asciiTheme="minorHAnsi" w:hAnsiTheme="minorHAnsi" w:cstheme="minorHAnsi"/>
                <w:noProof/>
                <w:webHidden/>
              </w:rPr>
              <w:fldChar w:fldCharType="separate"/>
            </w:r>
            <w:r w:rsidR="00F251BD" w:rsidRPr="00F251BD">
              <w:rPr>
                <w:rFonts w:asciiTheme="minorHAnsi" w:hAnsiTheme="minorHAnsi" w:cstheme="minorHAnsi"/>
                <w:noProof/>
                <w:webHidden/>
              </w:rPr>
              <w:t>43</w:t>
            </w:r>
            <w:r w:rsidR="00F251BD" w:rsidRPr="00F251BD">
              <w:rPr>
                <w:rFonts w:asciiTheme="minorHAnsi" w:hAnsiTheme="minorHAnsi" w:cstheme="minorHAnsi"/>
                <w:noProof/>
                <w:webHidden/>
              </w:rPr>
              <w:fldChar w:fldCharType="end"/>
            </w:r>
          </w:hyperlink>
        </w:p>
        <w:p w14:paraId="7DC004A2" w14:textId="69F6A6A4" w:rsidR="00F251BD" w:rsidRPr="00F251BD" w:rsidRDefault="00000000">
          <w:pPr>
            <w:pStyle w:val="TOC2"/>
            <w:tabs>
              <w:tab w:val="left" w:pos="880"/>
              <w:tab w:val="right" w:leader="dot" w:pos="9800"/>
            </w:tabs>
            <w:rPr>
              <w:rFonts w:asciiTheme="minorHAnsi" w:eastAsiaTheme="minorEastAsia" w:hAnsiTheme="minorHAnsi" w:cstheme="minorHAnsi"/>
              <w:noProof/>
            </w:rPr>
          </w:pPr>
          <w:hyperlink w:anchor="_Toc102444353" w:history="1">
            <w:r w:rsidR="00F251BD" w:rsidRPr="00F251BD">
              <w:rPr>
                <w:rStyle w:val="Hyperlink"/>
                <w:rFonts w:asciiTheme="minorHAnsi" w:eastAsia="Calibri Light" w:hAnsiTheme="minorHAnsi" w:cstheme="minorHAnsi"/>
                <w:noProof/>
              </w:rPr>
              <w:t>7.1.</w:t>
            </w:r>
            <w:r w:rsidR="00F251BD" w:rsidRPr="00F251BD">
              <w:rPr>
                <w:rFonts w:asciiTheme="minorHAnsi" w:eastAsiaTheme="minorEastAsia" w:hAnsiTheme="minorHAnsi" w:cstheme="minorHAnsi"/>
                <w:noProof/>
              </w:rPr>
              <w:tab/>
            </w:r>
            <w:r w:rsidR="00F251BD" w:rsidRPr="00F251BD">
              <w:rPr>
                <w:rStyle w:val="Hyperlink"/>
                <w:rFonts w:asciiTheme="minorHAnsi" w:eastAsia="Calibri Light" w:hAnsiTheme="minorHAnsi" w:cstheme="minorHAnsi"/>
                <w:noProof/>
              </w:rPr>
              <w:t>Business Idea Assessment Tool (BIA)</w:t>
            </w:r>
            <w:r w:rsidR="00F251BD" w:rsidRPr="00F251BD">
              <w:rPr>
                <w:rFonts w:asciiTheme="minorHAnsi" w:hAnsiTheme="minorHAnsi" w:cstheme="minorHAnsi"/>
                <w:noProof/>
                <w:webHidden/>
              </w:rPr>
              <w:tab/>
            </w:r>
            <w:r w:rsidR="00F251BD" w:rsidRPr="00F251BD">
              <w:rPr>
                <w:rFonts w:asciiTheme="minorHAnsi" w:hAnsiTheme="minorHAnsi" w:cstheme="minorHAnsi"/>
                <w:noProof/>
                <w:webHidden/>
              </w:rPr>
              <w:fldChar w:fldCharType="begin"/>
            </w:r>
            <w:r w:rsidR="00F251BD" w:rsidRPr="00F251BD">
              <w:rPr>
                <w:rFonts w:asciiTheme="minorHAnsi" w:hAnsiTheme="minorHAnsi" w:cstheme="minorHAnsi"/>
                <w:noProof/>
                <w:webHidden/>
              </w:rPr>
              <w:instrText xml:space="preserve"> PAGEREF _Toc102444353 \h </w:instrText>
            </w:r>
            <w:r w:rsidR="00F251BD" w:rsidRPr="00F251BD">
              <w:rPr>
                <w:rFonts w:asciiTheme="minorHAnsi" w:hAnsiTheme="minorHAnsi" w:cstheme="minorHAnsi"/>
                <w:noProof/>
                <w:webHidden/>
              </w:rPr>
            </w:r>
            <w:r w:rsidR="00F251BD" w:rsidRPr="00F251BD">
              <w:rPr>
                <w:rFonts w:asciiTheme="minorHAnsi" w:hAnsiTheme="minorHAnsi" w:cstheme="minorHAnsi"/>
                <w:noProof/>
                <w:webHidden/>
              </w:rPr>
              <w:fldChar w:fldCharType="separate"/>
            </w:r>
            <w:r w:rsidR="00F251BD" w:rsidRPr="00F251BD">
              <w:rPr>
                <w:rFonts w:asciiTheme="minorHAnsi" w:hAnsiTheme="minorHAnsi" w:cstheme="minorHAnsi"/>
                <w:noProof/>
                <w:webHidden/>
              </w:rPr>
              <w:t>43</w:t>
            </w:r>
            <w:r w:rsidR="00F251BD" w:rsidRPr="00F251BD">
              <w:rPr>
                <w:rFonts w:asciiTheme="minorHAnsi" w:hAnsiTheme="minorHAnsi" w:cstheme="minorHAnsi"/>
                <w:noProof/>
                <w:webHidden/>
              </w:rPr>
              <w:fldChar w:fldCharType="end"/>
            </w:r>
          </w:hyperlink>
        </w:p>
        <w:p w14:paraId="4A7EC1A6" w14:textId="7A8093E2" w:rsidR="00F251BD" w:rsidRPr="00F251BD" w:rsidRDefault="00000000">
          <w:pPr>
            <w:pStyle w:val="TOC2"/>
            <w:tabs>
              <w:tab w:val="left" w:pos="1100"/>
              <w:tab w:val="right" w:leader="dot" w:pos="9800"/>
            </w:tabs>
            <w:rPr>
              <w:rFonts w:asciiTheme="minorHAnsi" w:eastAsiaTheme="minorEastAsia" w:hAnsiTheme="minorHAnsi" w:cstheme="minorHAnsi"/>
              <w:noProof/>
            </w:rPr>
          </w:pPr>
          <w:hyperlink w:anchor="_Toc102444354" w:history="1">
            <w:r w:rsidR="00F251BD" w:rsidRPr="00F251BD">
              <w:rPr>
                <w:rStyle w:val="Hyperlink"/>
                <w:rFonts w:asciiTheme="minorHAnsi" w:eastAsia="Calibri Light" w:hAnsiTheme="minorHAnsi" w:cstheme="minorHAnsi"/>
                <w:noProof/>
              </w:rPr>
              <w:t>7.1.1.</w:t>
            </w:r>
            <w:r w:rsidR="00F251BD" w:rsidRPr="00F251BD">
              <w:rPr>
                <w:rFonts w:asciiTheme="minorHAnsi" w:eastAsiaTheme="minorEastAsia" w:hAnsiTheme="minorHAnsi" w:cstheme="minorHAnsi"/>
                <w:noProof/>
              </w:rPr>
              <w:tab/>
            </w:r>
            <w:r w:rsidR="00F251BD" w:rsidRPr="00F251BD">
              <w:rPr>
                <w:rStyle w:val="Hyperlink"/>
                <w:rFonts w:asciiTheme="minorHAnsi" w:eastAsia="Calibri Light" w:hAnsiTheme="minorHAnsi" w:cstheme="minorHAnsi"/>
                <w:noProof/>
              </w:rPr>
              <w:t>Carrying out a BIAT assessment</w:t>
            </w:r>
            <w:r w:rsidR="00F251BD" w:rsidRPr="00F251BD">
              <w:rPr>
                <w:rFonts w:asciiTheme="minorHAnsi" w:hAnsiTheme="minorHAnsi" w:cstheme="minorHAnsi"/>
                <w:noProof/>
                <w:webHidden/>
              </w:rPr>
              <w:tab/>
            </w:r>
            <w:r w:rsidR="00F251BD" w:rsidRPr="00F251BD">
              <w:rPr>
                <w:rFonts w:asciiTheme="minorHAnsi" w:hAnsiTheme="minorHAnsi" w:cstheme="minorHAnsi"/>
                <w:noProof/>
                <w:webHidden/>
              </w:rPr>
              <w:fldChar w:fldCharType="begin"/>
            </w:r>
            <w:r w:rsidR="00F251BD" w:rsidRPr="00F251BD">
              <w:rPr>
                <w:rFonts w:asciiTheme="minorHAnsi" w:hAnsiTheme="minorHAnsi" w:cstheme="minorHAnsi"/>
                <w:noProof/>
                <w:webHidden/>
              </w:rPr>
              <w:instrText xml:space="preserve"> PAGEREF _Toc102444354 \h </w:instrText>
            </w:r>
            <w:r w:rsidR="00F251BD" w:rsidRPr="00F251BD">
              <w:rPr>
                <w:rFonts w:asciiTheme="minorHAnsi" w:hAnsiTheme="minorHAnsi" w:cstheme="minorHAnsi"/>
                <w:noProof/>
                <w:webHidden/>
              </w:rPr>
            </w:r>
            <w:r w:rsidR="00F251BD" w:rsidRPr="00F251BD">
              <w:rPr>
                <w:rFonts w:asciiTheme="minorHAnsi" w:hAnsiTheme="minorHAnsi" w:cstheme="minorHAnsi"/>
                <w:noProof/>
                <w:webHidden/>
              </w:rPr>
              <w:fldChar w:fldCharType="separate"/>
            </w:r>
            <w:r w:rsidR="00F251BD" w:rsidRPr="00F251BD">
              <w:rPr>
                <w:rFonts w:asciiTheme="minorHAnsi" w:hAnsiTheme="minorHAnsi" w:cstheme="minorHAnsi"/>
                <w:noProof/>
                <w:webHidden/>
              </w:rPr>
              <w:t>44</w:t>
            </w:r>
            <w:r w:rsidR="00F251BD" w:rsidRPr="00F251BD">
              <w:rPr>
                <w:rFonts w:asciiTheme="minorHAnsi" w:hAnsiTheme="minorHAnsi" w:cstheme="minorHAnsi"/>
                <w:noProof/>
                <w:webHidden/>
              </w:rPr>
              <w:fldChar w:fldCharType="end"/>
            </w:r>
          </w:hyperlink>
        </w:p>
        <w:p w14:paraId="7BD7CE73" w14:textId="67E5F64E" w:rsidR="00F251BD" w:rsidRPr="00F251BD" w:rsidRDefault="00000000">
          <w:pPr>
            <w:pStyle w:val="TOC2"/>
            <w:tabs>
              <w:tab w:val="left" w:pos="880"/>
              <w:tab w:val="right" w:leader="dot" w:pos="9800"/>
            </w:tabs>
            <w:rPr>
              <w:rFonts w:asciiTheme="minorHAnsi" w:eastAsiaTheme="minorEastAsia" w:hAnsiTheme="minorHAnsi" w:cstheme="minorHAnsi"/>
              <w:noProof/>
            </w:rPr>
          </w:pPr>
          <w:hyperlink w:anchor="_Toc102444355" w:history="1">
            <w:r w:rsidR="00F251BD" w:rsidRPr="00F251BD">
              <w:rPr>
                <w:rStyle w:val="Hyperlink"/>
                <w:rFonts w:asciiTheme="minorHAnsi" w:eastAsia="Calibri Light" w:hAnsiTheme="minorHAnsi" w:cstheme="minorHAnsi"/>
                <w:noProof/>
              </w:rPr>
              <w:t>7.2.</w:t>
            </w:r>
            <w:r w:rsidR="00F251BD" w:rsidRPr="00F251BD">
              <w:rPr>
                <w:rFonts w:asciiTheme="minorHAnsi" w:eastAsiaTheme="minorEastAsia" w:hAnsiTheme="minorHAnsi" w:cstheme="minorHAnsi"/>
                <w:noProof/>
              </w:rPr>
              <w:tab/>
            </w:r>
            <w:r w:rsidR="00F251BD" w:rsidRPr="00F251BD">
              <w:rPr>
                <w:rStyle w:val="Hyperlink"/>
                <w:rFonts w:asciiTheme="minorHAnsi" w:eastAsia="Calibri Light" w:hAnsiTheme="minorHAnsi" w:cstheme="minorHAnsi"/>
                <w:noProof/>
              </w:rPr>
              <w:t>The Pre-Startup Assessment Tool (PST)</w:t>
            </w:r>
            <w:r w:rsidR="00F251BD" w:rsidRPr="00F251BD">
              <w:rPr>
                <w:rFonts w:asciiTheme="minorHAnsi" w:hAnsiTheme="minorHAnsi" w:cstheme="minorHAnsi"/>
                <w:noProof/>
                <w:webHidden/>
              </w:rPr>
              <w:tab/>
            </w:r>
            <w:r w:rsidR="00F251BD" w:rsidRPr="00F251BD">
              <w:rPr>
                <w:rFonts w:asciiTheme="minorHAnsi" w:hAnsiTheme="minorHAnsi" w:cstheme="minorHAnsi"/>
                <w:noProof/>
                <w:webHidden/>
              </w:rPr>
              <w:fldChar w:fldCharType="begin"/>
            </w:r>
            <w:r w:rsidR="00F251BD" w:rsidRPr="00F251BD">
              <w:rPr>
                <w:rFonts w:asciiTheme="minorHAnsi" w:hAnsiTheme="minorHAnsi" w:cstheme="minorHAnsi"/>
                <w:noProof/>
                <w:webHidden/>
              </w:rPr>
              <w:instrText xml:space="preserve"> PAGEREF _Toc102444355 \h </w:instrText>
            </w:r>
            <w:r w:rsidR="00F251BD" w:rsidRPr="00F251BD">
              <w:rPr>
                <w:rFonts w:asciiTheme="minorHAnsi" w:hAnsiTheme="minorHAnsi" w:cstheme="minorHAnsi"/>
                <w:noProof/>
                <w:webHidden/>
              </w:rPr>
            </w:r>
            <w:r w:rsidR="00F251BD" w:rsidRPr="00F251BD">
              <w:rPr>
                <w:rFonts w:asciiTheme="minorHAnsi" w:hAnsiTheme="minorHAnsi" w:cstheme="minorHAnsi"/>
                <w:noProof/>
                <w:webHidden/>
              </w:rPr>
              <w:fldChar w:fldCharType="separate"/>
            </w:r>
            <w:r w:rsidR="00F251BD" w:rsidRPr="00F251BD">
              <w:rPr>
                <w:rFonts w:asciiTheme="minorHAnsi" w:hAnsiTheme="minorHAnsi" w:cstheme="minorHAnsi"/>
                <w:noProof/>
                <w:webHidden/>
              </w:rPr>
              <w:t>49</w:t>
            </w:r>
            <w:r w:rsidR="00F251BD" w:rsidRPr="00F251BD">
              <w:rPr>
                <w:rFonts w:asciiTheme="minorHAnsi" w:hAnsiTheme="minorHAnsi" w:cstheme="minorHAnsi"/>
                <w:noProof/>
                <w:webHidden/>
              </w:rPr>
              <w:fldChar w:fldCharType="end"/>
            </w:r>
          </w:hyperlink>
        </w:p>
        <w:p w14:paraId="2118071E" w14:textId="61E4244D" w:rsidR="00F251BD" w:rsidRPr="00F251BD" w:rsidRDefault="00000000">
          <w:pPr>
            <w:pStyle w:val="TOC2"/>
            <w:tabs>
              <w:tab w:val="left" w:pos="1100"/>
              <w:tab w:val="right" w:leader="dot" w:pos="9800"/>
            </w:tabs>
            <w:rPr>
              <w:rFonts w:asciiTheme="minorHAnsi" w:eastAsiaTheme="minorEastAsia" w:hAnsiTheme="minorHAnsi" w:cstheme="minorHAnsi"/>
              <w:noProof/>
            </w:rPr>
          </w:pPr>
          <w:hyperlink w:anchor="_Toc102444356" w:history="1">
            <w:r w:rsidR="00F251BD" w:rsidRPr="00F251BD">
              <w:rPr>
                <w:rStyle w:val="Hyperlink"/>
                <w:rFonts w:asciiTheme="minorHAnsi" w:eastAsia="Calibri Light" w:hAnsiTheme="minorHAnsi" w:cstheme="minorHAnsi"/>
                <w:noProof/>
              </w:rPr>
              <w:t>7.2.1.</w:t>
            </w:r>
            <w:r w:rsidR="00F251BD" w:rsidRPr="00F251BD">
              <w:rPr>
                <w:rFonts w:asciiTheme="minorHAnsi" w:eastAsiaTheme="minorEastAsia" w:hAnsiTheme="minorHAnsi" w:cstheme="minorHAnsi"/>
                <w:noProof/>
              </w:rPr>
              <w:tab/>
            </w:r>
            <w:r w:rsidR="00F251BD" w:rsidRPr="00F251BD">
              <w:rPr>
                <w:rStyle w:val="Hyperlink"/>
                <w:rFonts w:asciiTheme="minorHAnsi" w:eastAsia="Calibri Light" w:hAnsiTheme="minorHAnsi" w:cstheme="minorHAnsi"/>
                <w:noProof/>
              </w:rPr>
              <w:t>Carrying out a PST assessment</w:t>
            </w:r>
            <w:r w:rsidR="00F251BD" w:rsidRPr="00F251BD">
              <w:rPr>
                <w:rFonts w:asciiTheme="minorHAnsi" w:hAnsiTheme="minorHAnsi" w:cstheme="minorHAnsi"/>
                <w:noProof/>
                <w:webHidden/>
              </w:rPr>
              <w:tab/>
            </w:r>
            <w:r w:rsidR="00F251BD" w:rsidRPr="00F251BD">
              <w:rPr>
                <w:rFonts w:asciiTheme="minorHAnsi" w:hAnsiTheme="minorHAnsi" w:cstheme="minorHAnsi"/>
                <w:noProof/>
                <w:webHidden/>
              </w:rPr>
              <w:fldChar w:fldCharType="begin"/>
            </w:r>
            <w:r w:rsidR="00F251BD" w:rsidRPr="00F251BD">
              <w:rPr>
                <w:rFonts w:asciiTheme="minorHAnsi" w:hAnsiTheme="minorHAnsi" w:cstheme="minorHAnsi"/>
                <w:noProof/>
                <w:webHidden/>
              </w:rPr>
              <w:instrText xml:space="preserve"> PAGEREF _Toc102444356 \h </w:instrText>
            </w:r>
            <w:r w:rsidR="00F251BD" w:rsidRPr="00F251BD">
              <w:rPr>
                <w:rFonts w:asciiTheme="minorHAnsi" w:hAnsiTheme="minorHAnsi" w:cstheme="minorHAnsi"/>
                <w:noProof/>
                <w:webHidden/>
              </w:rPr>
            </w:r>
            <w:r w:rsidR="00F251BD" w:rsidRPr="00F251BD">
              <w:rPr>
                <w:rFonts w:asciiTheme="minorHAnsi" w:hAnsiTheme="minorHAnsi" w:cstheme="minorHAnsi"/>
                <w:noProof/>
                <w:webHidden/>
              </w:rPr>
              <w:fldChar w:fldCharType="separate"/>
            </w:r>
            <w:r w:rsidR="00F251BD" w:rsidRPr="00F251BD">
              <w:rPr>
                <w:rFonts w:asciiTheme="minorHAnsi" w:hAnsiTheme="minorHAnsi" w:cstheme="minorHAnsi"/>
                <w:noProof/>
                <w:webHidden/>
              </w:rPr>
              <w:t>50</w:t>
            </w:r>
            <w:r w:rsidR="00F251BD" w:rsidRPr="00F251BD">
              <w:rPr>
                <w:rFonts w:asciiTheme="minorHAnsi" w:hAnsiTheme="minorHAnsi" w:cstheme="minorHAnsi"/>
                <w:noProof/>
                <w:webHidden/>
              </w:rPr>
              <w:fldChar w:fldCharType="end"/>
            </w:r>
          </w:hyperlink>
        </w:p>
        <w:p w14:paraId="31D5CEC2" w14:textId="48C5B414" w:rsidR="00F251BD" w:rsidRPr="00F251BD" w:rsidRDefault="00000000">
          <w:pPr>
            <w:pStyle w:val="TOC2"/>
            <w:tabs>
              <w:tab w:val="left" w:pos="880"/>
              <w:tab w:val="right" w:leader="dot" w:pos="9800"/>
            </w:tabs>
            <w:rPr>
              <w:rFonts w:asciiTheme="minorHAnsi" w:eastAsiaTheme="minorEastAsia" w:hAnsiTheme="minorHAnsi" w:cstheme="minorHAnsi"/>
              <w:noProof/>
            </w:rPr>
          </w:pPr>
          <w:hyperlink w:anchor="_Toc102444357" w:history="1">
            <w:r w:rsidR="00F251BD" w:rsidRPr="00F251BD">
              <w:rPr>
                <w:rStyle w:val="Hyperlink"/>
                <w:rFonts w:asciiTheme="minorHAnsi" w:eastAsia="Calibri Light" w:hAnsiTheme="minorHAnsi" w:cstheme="minorHAnsi"/>
                <w:noProof/>
              </w:rPr>
              <w:t>7.3.</w:t>
            </w:r>
            <w:r w:rsidR="00F251BD" w:rsidRPr="00F251BD">
              <w:rPr>
                <w:rFonts w:asciiTheme="minorHAnsi" w:eastAsiaTheme="minorEastAsia" w:hAnsiTheme="minorHAnsi" w:cstheme="minorHAnsi"/>
                <w:noProof/>
              </w:rPr>
              <w:tab/>
            </w:r>
            <w:r w:rsidR="00F251BD" w:rsidRPr="00F251BD">
              <w:rPr>
                <w:rStyle w:val="Hyperlink"/>
                <w:rFonts w:asciiTheme="minorHAnsi" w:eastAsia="Calibri Light" w:hAnsiTheme="minorHAnsi" w:cstheme="minorHAnsi"/>
                <w:noProof/>
              </w:rPr>
              <w:t>The Entrepreneurial Diagnostic Tool (EDT)</w:t>
            </w:r>
            <w:r w:rsidR="00F251BD" w:rsidRPr="00F251BD">
              <w:rPr>
                <w:rFonts w:asciiTheme="minorHAnsi" w:hAnsiTheme="minorHAnsi" w:cstheme="minorHAnsi"/>
                <w:noProof/>
                <w:webHidden/>
              </w:rPr>
              <w:tab/>
            </w:r>
            <w:r w:rsidR="00F251BD" w:rsidRPr="00F251BD">
              <w:rPr>
                <w:rFonts w:asciiTheme="minorHAnsi" w:hAnsiTheme="minorHAnsi" w:cstheme="minorHAnsi"/>
                <w:noProof/>
                <w:webHidden/>
              </w:rPr>
              <w:fldChar w:fldCharType="begin"/>
            </w:r>
            <w:r w:rsidR="00F251BD" w:rsidRPr="00F251BD">
              <w:rPr>
                <w:rFonts w:asciiTheme="minorHAnsi" w:hAnsiTheme="minorHAnsi" w:cstheme="minorHAnsi"/>
                <w:noProof/>
                <w:webHidden/>
              </w:rPr>
              <w:instrText xml:space="preserve"> PAGEREF _Toc102444357 \h </w:instrText>
            </w:r>
            <w:r w:rsidR="00F251BD" w:rsidRPr="00F251BD">
              <w:rPr>
                <w:rFonts w:asciiTheme="minorHAnsi" w:hAnsiTheme="minorHAnsi" w:cstheme="minorHAnsi"/>
                <w:noProof/>
                <w:webHidden/>
              </w:rPr>
            </w:r>
            <w:r w:rsidR="00F251BD" w:rsidRPr="00F251BD">
              <w:rPr>
                <w:rFonts w:asciiTheme="minorHAnsi" w:hAnsiTheme="minorHAnsi" w:cstheme="minorHAnsi"/>
                <w:noProof/>
                <w:webHidden/>
              </w:rPr>
              <w:fldChar w:fldCharType="separate"/>
            </w:r>
            <w:r w:rsidR="00F251BD" w:rsidRPr="00F251BD">
              <w:rPr>
                <w:rFonts w:asciiTheme="minorHAnsi" w:hAnsiTheme="minorHAnsi" w:cstheme="minorHAnsi"/>
                <w:noProof/>
                <w:webHidden/>
              </w:rPr>
              <w:t>54</w:t>
            </w:r>
            <w:r w:rsidR="00F251BD" w:rsidRPr="00F251BD">
              <w:rPr>
                <w:rFonts w:asciiTheme="minorHAnsi" w:hAnsiTheme="minorHAnsi" w:cstheme="minorHAnsi"/>
                <w:noProof/>
                <w:webHidden/>
              </w:rPr>
              <w:fldChar w:fldCharType="end"/>
            </w:r>
          </w:hyperlink>
        </w:p>
        <w:p w14:paraId="7269BF8A" w14:textId="439AE31C" w:rsidR="00F251BD" w:rsidRPr="00F251BD" w:rsidRDefault="00000000">
          <w:pPr>
            <w:pStyle w:val="TOC2"/>
            <w:tabs>
              <w:tab w:val="left" w:pos="1100"/>
              <w:tab w:val="right" w:leader="dot" w:pos="9800"/>
            </w:tabs>
            <w:rPr>
              <w:rFonts w:asciiTheme="minorHAnsi" w:eastAsiaTheme="minorEastAsia" w:hAnsiTheme="minorHAnsi" w:cstheme="minorHAnsi"/>
              <w:noProof/>
            </w:rPr>
          </w:pPr>
          <w:hyperlink w:anchor="_Toc102444358" w:history="1">
            <w:r w:rsidR="00F251BD" w:rsidRPr="00F251BD">
              <w:rPr>
                <w:rStyle w:val="Hyperlink"/>
                <w:rFonts w:asciiTheme="minorHAnsi" w:eastAsia="Calibri Light" w:hAnsiTheme="minorHAnsi" w:cstheme="minorHAnsi"/>
                <w:noProof/>
              </w:rPr>
              <w:t>7.3.1.</w:t>
            </w:r>
            <w:r w:rsidR="00F251BD" w:rsidRPr="00F251BD">
              <w:rPr>
                <w:rFonts w:asciiTheme="minorHAnsi" w:eastAsiaTheme="minorEastAsia" w:hAnsiTheme="minorHAnsi" w:cstheme="minorHAnsi"/>
                <w:noProof/>
              </w:rPr>
              <w:tab/>
            </w:r>
            <w:r w:rsidR="00F251BD" w:rsidRPr="00F251BD">
              <w:rPr>
                <w:rStyle w:val="Hyperlink"/>
                <w:rFonts w:asciiTheme="minorHAnsi" w:eastAsia="Calibri Light" w:hAnsiTheme="minorHAnsi" w:cstheme="minorHAnsi"/>
                <w:noProof/>
              </w:rPr>
              <w:t>Carrying out an EDT assessment</w:t>
            </w:r>
            <w:r w:rsidR="00F251BD" w:rsidRPr="00F251BD">
              <w:rPr>
                <w:rFonts w:asciiTheme="minorHAnsi" w:hAnsiTheme="minorHAnsi" w:cstheme="minorHAnsi"/>
                <w:noProof/>
                <w:webHidden/>
              </w:rPr>
              <w:tab/>
            </w:r>
            <w:r w:rsidR="00F251BD" w:rsidRPr="00F251BD">
              <w:rPr>
                <w:rFonts w:asciiTheme="minorHAnsi" w:hAnsiTheme="minorHAnsi" w:cstheme="minorHAnsi"/>
                <w:noProof/>
                <w:webHidden/>
              </w:rPr>
              <w:fldChar w:fldCharType="begin"/>
            </w:r>
            <w:r w:rsidR="00F251BD" w:rsidRPr="00F251BD">
              <w:rPr>
                <w:rFonts w:asciiTheme="minorHAnsi" w:hAnsiTheme="minorHAnsi" w:cstheme="minorHAnsi"/>
                <w:noProof/>
                <w:webHidden/>
              </w:rPr>
              <w:instrText xml:space="preserve"> PAGEREF _Toc102444358 \h </w:instrText>
            </w:r>
            <w:r w:rsidR="00F251BD" w:rsidRPr="00F251BD">
              <w:rPr>
                <w:rFonts w:asciiTheme="minorHAnsi" w:hAnsiTheme="minorHAnsi" w:cstheme="minorHAnsi"/>
                <w:noProof/>
                <w:webHidden/>
              </w:rPr>
            </w:r>
            <w:r w:rsidR="00F251BD" w:rsidRPr="00F251BD">
              <w:rPr>
                <w:rFonts w:asciiTheme="minorHAnsi" w:hAnsiTheme="minorHAnsi" w:cstheme="minorHAnsi"/>
                <w:noProof/>
                <w:webHidden/>
              </w:rPr>
              <w:fldChar w:fldCharType="separate"/>
            </w:r>
            <w:r w:rsidR="00F251BD" w:rsidRPr="00F251BD">
              <w:rPr>
                <w:rFonts w:asciiTheme="minorHAnsi" w:hAnsiTheme="minorHAnsi" w:cstheme="minorHAnsi"/>
                <w:noProof/>
                <w:webHidden/>
              </w:rPr>
              <w:t>56</w:t>
            </w:r>
            <w:r w:rsidR="00F251BD" w:rsidRPr="00F251BD">
              <w:rPr>
                <w:rFonts w:asciiTheme="minorHAnsi" w:hAnsiTheme="minorHAnsi" w:cstheme="minorHAnsi"/>
                <w:noProof/>
                <w:webHidden/>
              </w:rPr>
              <w:fldChar w:fldCharType="end"/>
            </w:r>
          </w:hyperlink>
        </w:p>
        <w:p w14:paraId="5DE613E2" w14:textId="75A8742B" w:rsidR="00F251BD" w:rsidRPr="00F251BD" w:rsidRDefault="00000000">
          <w:pPr>
            <w:pStyle w:val="TOC2"/>
            <w:tabs>
              <w:tab w:val="left" w:pos="880"/>
              <w:tab w:val="right" w:leader="dot" w:pos="9800"/>
            </w:tabs>
            <w:rPr>
              <w:rFonts w:asciiTheme="minorHAnsi" w:eastAsiaTheme="minorEastAsia" w:hAnsiTheme="minorHAnsi" w:cstheme="minorHAnsi"/>
              <w:noProof/>
            </w:rPr>
          </w:pPr>
          <w:hyperlink w:anchor="_Toc102444359" w:history="1">
            <w:r w:rsidR="00F251BD" w:rsidRPr="00F251BD">
              <w:rPr>
                <w:rStyle w:val="Hyperlink"/>
                <w:rFonts w:asciiTheme="minorHAnsi" w:eastAsia="Calibri Light" w:hAnsiTheme="minorHAnsi" w:cstheme="minorHAnsi"/>
                <w:noProof/>
              </w:rPr>
              <w:t>7.4.</w:t>
            </w:r>
            <w:r w:rsidR="00F251BD" w:rsidRPr="00F251BD">
              <w:rPr>
                <w:rFonts w:asciiTheme="minorHAnsi" w:eastAsiaTheme="minorEastAsia" w:hAnsiTheme="minorHAnsi" w:cstheme="minorHAnsi"/>
                <w:noProof/>
              </w:rPr>
              <w:tab/>
            </w:r>
            <w:r w:rsidR="00F251BD" w:rsidRPr="00F251BD">
              <w:rPr>
                <w:rStyle w:val="Hyperlink"/>
                <w:rFonts w:asciiTheme="minorHAnsi" w:eastAsia="Calibri Light" w:hAnsiTheme="minorHAnsi" w:cstheme="minorHAnsi"/>
                <w:noProof/>
              </w:rPr>
              <w:t>Export Readiness Assessment Tool (ERAT)</w:t>
            </w:r>
            <w:r w:rsidR="00F251BD" w:rsidRPr="00F251BD">
              <w:rPr>
                <w:rFonts w:asciiTheme="minorHAnsi" w:hAnsiTheme="minorHAnsi" w:cstheme="minorHAnsi"/>
                <w:noProof/>
                <w:webHidden/>
              </w:rPr>
              <w:tab/>
            </w:r>
            <w:r w:rsidR="00F251BD" w:rsidRPr="00F251BD">
              <w:rPr>
                <w:rFonts w:asciiTheme="minorHAnsi" w:hAnsiTheme="minorHAnsi" w:cstheme="minorHAnsi"/>
                <w:noProof/>
                <w:webHidden/>
              </w:rPr>
              <w:fldChar w:fldCharType="begin"/>
            </w:r>
            <w:r w:rsidR="00F251BD" w:rsidRPr="00F251BD">
              <w:rPr>
                <w:rFonts w:asciiTheme="minorHAnsi" w:hAnsiTheme="minorHAnsi" w:cstheme="minorHAnsi"/>
                <w:noProof/>
                <w:webHidden/>
              </w:rPr>
              <w:instrText xml:space="preserve"> PAGEREF _Toc102444359 \h </w:instrText>
            </w:r>
            <w:r w:rsidR="00F251BD" w:rsidRPr="00F251BD">
              <w:rPr>
                <w:rFonts w:asciiTheme="minorHAnsi" w:hAnsiTheme="minorHAnsi" w:cstheme="minorHAnsi"/>
                <w:noProof/>
                <w:webHidden/>
              </w:rPr>
            </w:r>
            <w:r w:rsidR="00F251BD" w:rsidRPr="00F251BD">
              <w:rPr>
                <w:rFonts w:asciiTheme="minorHAnsi" w:hAnsiTheme="minorHAnsi" w:cstheme="minorHAnsi"/>
                <w:noProof/>
                <w:webHidden/>
              </w:rPr>
              <w:fldChar w:fldCharType="separate"/>
            </w:r>
            <w:r w:rsidR="00F251BD" w:rsidRPr="00F251BD">
              <w:rPr>
                <w:rFonts w:asciiTheme="minorHAnsi" w:hAnsiTheme="minorHAnsi" w:cstheme="minorHAnsi"/>
                <w:noProof/>
                <w:webHidden/>
              </w:rPr>
              <w:t>60</w:t>
            </w:r>
            <w:r w:rsidR="00F251BD" w:rsidRPr="00F251BD">
              <w:rPr>
                <w:rFonts w:asciiTheme="minorHAnsi" w:hAnsiTheme="minorHAnsi" w:cstheme="minorHAnsi"/>
                <w:noProof/>
                <w:webHidden/>
              </w:rPr>
              <w:fldChar w:fldCharType="end"/>
            </w:r>
          </w:hyperlink>
        </w:p>
        <w:p w14:paraId="5E959D97" w14:textId="1E334A93" w:rsidR="00F251BD" w:rsidRPr="00F251BD" w:rsidRDefault="00000000">
          <w:pPr>
            <w:pStyle w:val="TOC2"/>
            <w:tabs>
              <w:tab w:val="left" w:pos="1100"/>
              <w:tab w:val="right" w:leader="dot" w:pos="9800"/>
            </w:tabs>
            <w:rPr>
              <w:rFonts w:asciiTheme="minorHAnsi" w:eastAsiaTheme="minorEastAsia" w:hAnsiTheme="minorHAnsi" w:cstheme="minorHAnsi"/>
              <w:noProof/>
            </w:rPr>
          </w:pPr>
          <w:hyperlink w:anchor="_Toc102444360" w:history="1">
            <w:r w:rsidR="00F251BD" w:rsidRPr="00F251BD">
              <w:rPr>
                <w:rStyle w:val="Hyperlink"/>
                <w:rFonts w:asciiTheme="minorHAnsi" w:eastAsia="Calibri Light" w:hAnsiTheme="minorHAnsi" w:cstheme="minorHAnsi"/>
                <w:noProof/>
              </w:rPr>
              <w:t>7.4.1.</w:t>
            </w:r>
            <w:r w:rsidR="00F251BD" w:rsidRPr="00F251BD">
              <w:rPr>
                <w:rFonts w:asciiTheme="minorHAnsi" w:eastAsiaTheme="minorEastAsia" w:hAnsiTheme="minorHAnsi" w:cstheme="minorHAnsi"/>
                <w:noProof/>
              </w:rPr>
              <w:tab/>
            </w:r>
            <w:r w:rsidR="00F251BD" w:rsidRPr="00F251BD">
              <w:rPr>
                <w:rStyle w:val="Hyperlink"/>
                <w:rFonts w:asciiTheme="minorHAnsi" w:eastAsia="Calibri Light" w:hAnsiTheme="minorHAnsi" w:cstheme="minorHAnsi"/>
                <w:noProof/>
              </w:rPr>
              <w:t>Carrying out an ERAT assessment</w:t>
            </w:r>
            <w:r w:rsidR="00F251BD" w:rsidRPr="00F251BD">
              <w:rPr>
                <w:rFonts w:asciiTheme="minorHAnsi" w:hAnsiTheme="minorHAnsi" w:cstheme="minorHAnsi"/>
                <w:noProof/>
                <w:webHidden/>
              </w:rPr>
              <w:tab/>
            </w:r>
            <w:r w:rsidR="00F251BD" w:rsidRPr="00F251BD">
              <w:rPr>
                <w:rFonts w:asciiTheme="minorHAnsi" w:hAnsiTheme="minorHAnsi" w:cstheme="minorHAnsi"/>
                <w:noProof/>
                <w:webHidden/>
              </w:rPr>
              <w:fldChar w:fldCharType="begin"/>
            </w:r>
            <w:r w:rsidR="00F251BD" w:rsidRPr="00F251BD">
              <w:rPr>
                <w:rFonts w:asciiTheme="minorHAnsi" w:hAnsiTheme="minorHAnsi" w:cstheme="minorHAnsi"/>
                <w:noProof/>
                <w:webHidden/>
              </w:rPr>
              <w:instrText xml:space="preserve"> PAGEREF _Toc102444360 \h </w:instrText>
            </w:r>
            <w:r w:rsidR="00F251BD" w:rsidRPr="00F251BD">
              <w:rPr>
                <w:rFonts w:asciiTheme="minorHAnsi" w:hAnsiTheme="minorHAnsi" w:cstheme="minorHAnsi"/>
                <w:noProof/>
                <w:webHidden/>
              </w:rPr>
            </w:r>
            <w:r w:rsidR="00F251BD" w:rsidRPr="00F251BD">
              <w:rPr>
                <w:rFonts w:asciiTheme="minorHAnsi" w:hAnsiTheme="minorHAnsi" w:cstheme="minorHAnsi"/>
                <w:noProof/>
                <w:webHidden/>
              </w:rPr>
              <w:fldChar w:fldCharType="separate"/>
            </w:r>
            <w:r w:rsidR="00F251BD" w:rsidRPr="00F251BD">
              <w:rPr>
                <w:rFonts w:asciiTheme="minorHAnsi" w:hAnsiTheme="minorHAnsi" w:cstheme="minorHAnsi"/>
                <w:noProof/>
                <w:webHidden/>
              </w:rPr>
              <w:t>62</w:t>
            </w:r>
            <w:r w:rsidR="00F251BD" w:rsidRPr="00F251BD">
              <w:rPr>
                <w:rFonts w:asciiTheme="minorHAnsi" w:hAnsiTheme="minorHAnsi" w:cstheme="minorHAnsi"/>
                <w:noProof/>
                <w:webHidden/>
              </w:rPr>
              <w:fldChar w:fldCharType="end"/>
            </w:r>
          </w:hyperlink>
        </w:p>
        <w:p w14:paraId="2CCB978D" w14:textId="67A4AE26" w:rsidR="00F251BD" w:rsidRPr="00F251BD" w:rsidRDefault="00000000">
          <w:pPr>
            <w:pStyle w:val="TOC2"/>
            <w:tabs>
              <w:tab w:val="left" w:pos="880"/>
              <w:tab w:val="right" w:leader="dot" w:pos="9800"/>
            </w:tabs>
            <w:rPr>
              <w:rFonts w:asciiTheme="minorHAnsi" w:eastAsiaTheme="minorEastAsia" w:hAnsiTheme="minorHAnsi" w:cstheme="minorHAnsi"/>
              <w:noProof/>
            </w:rPr>
          </w:pPr>
          <w:hyperlink w:anchor="_Toc102444361" w:history="1">
            <w:r w:rsidR="00F251BD" w:rsidRPr="00F251BD">
              <w:rPr>
                <w:rStyle w:val="Hyperlink"/>
                <w:rFonts w:asciiTheme="minorHAnsi" w:eastAsia="Calibri Light" w:hAnsiTheme="minorHAnsi" w:cstheme="minorHAnsi"/>
                <w:noProof/>
              </w:rPr>
              <w:t>7.5.</w:t>
            </w:r>
            <w:r w:rsidR="00F251BD" w:rsidRPr="00F251BD">
              <w:rPr>
                <w:rFonts w:asciiTheme="minorHAnsi" w:eastAsiaTheme="minorEastAsia" w:hAnsiTheme="minorHAnsi" w:cstheme="minorHAnsi"/>
                <w:noProof/>
              </w:rPr>
              <w:tab/>
            </w:r>
            <w:r w:rsidR="00F251BD" w:rsidRPr="00F251BD">
              <w:rPr>
                <w:rStyle w:val="Hyperlink"/>
                <w:rFonts w:asciiTheme="minorHAnsi" w:eastAsia="Calibri Light" w:hAnsiTheme="minorHAnsi" w:cstheme="minorHAnsi"/>
                <w:noProof/>
              </w:rPr>
              <w:t>Small Business Assessment Tool (SBAT)</w:t>
            </w:r>
            <w:r w:rsidR="00F251BD" w:rsidRPr="00F251BD">
              <w:rPr>
                <w:rFonts w:asciiTheme="minorHAnsi" w:hAnsiTheme="minorHAnsi" w:cstheme="minorHAnsi"/>
                <w:noProof/>
                <w:webHidden/>
              </w:rPr>
              <w:tab/>
            </w:r>
            <w:r w:rsidR="00F251BD" w:rsidRPr="00F251BD">
              <w:rPr>
                <w:rFonts w:asciiTheme="minorHAnsi" w:hAnsiTheme="minorHAnsi" w:cstheme="minorHAnsi"/>
                <w:noProof/>
                <w:webHidden/>
              </w:rPr>
              <w:fldChar w:fldCharType="begin"/>
            </w:r>
            <w:r w:rsidR="00F251BD" w:rsidRPr="00F251BD">
              <w:rPr>
                <w:rFonts w:asciiTheme="minorHAnsi" w:hAnsiTheme="minorHAnsi" w:cstheme="minorHAnsi"/>
                <w:noProof/>
                <w:webHidden/>
              </w:rPr>
              <w:instrText xml:space="preserve"> PAGEREF _Toc102444361 \h </w:instrText>
            </w:r>
            <w:r w:rsidR="00F251BD" w:rsidRPr="00F251BD">
              <w:rPr>
                <w:rFonts w:asciiTheme="minorHAnsi" w:hAnsiTheme="minorHAnsi" w:cstheme="minorHAnsi"/>
                <w:noProof/>
                <w:webHidden/>
              </w:rPr>
            </w:r>
            <w:r w:rsidR="00F251BD" w:rsidRPr="00F251BD">
              <w:rPr>
                <w:rFonts w:asciiTheme="minorHAnsi" w:hAnsiTheme="minorHAnsi" w:cstheme="minorHAnsi"/>
                <w:noProof/>
                <w:webHidden/>
              </w:rPr>
              <w:fldChar w:fldCharType="separate"/>
            </w:r>
            <w:r w:rsidR="00F251BD" w:rsidRPr="00F251BD">
              <w:rPr>
                <w:rFonts w:asciiTheme="minorHAnsi" w:hAnsiTheme="minorHAnsi" w:cstheme="minorHAnsi"/>
                <w:noProof/>
                <w:webHidden/>
              </w:rPr>
              <w:t>66</w:t>
            </w:r>
            <w:r w:rsidR="00F251BD" w:rsidRPr="00F251BD">
              <w:rPr>
                <w:rFonts w:asciiTheme="minorHAnsi" w:hAnsiTheme="minorHAnsi" w:cstheme="minorHAnsi"/>
                <w:noProof/>
                <w:webHidden/>
              </w:rPr>
              <w:fldChar w:fldCharType="end"/>
            </w:r>
          </w:hyperlink>
        </w:p>
        <w:p w14:paraId="1981D311" w14:textId="36ADBAAF" w:rsidR="00F251BD" w:rsidRPr="00F251BD" w:rsidRDefault="00000000">
          <w:pPr>
            <w:pStyle w:val="TOC2"/>
            <w:tabs>
              <w:tab w:val="left" w:pos="1100"/>
              <w:tab w:val="right" w:leader="dot" w:pos="9800"/>
            </w:tabs>
            <w:rPr>
              <w:rFonts w:asciiTheme="minorHAnsi" w:eastAsiaTheme="minorEastAsia" w:hAnsiTheme="minorHAnsi" w:cstheme="minorHAnsi"/>
              <w:noProof/>
            </w:rPr>
          </w:pPr>
          <w:hyperlink w:anchor="_Toc102444362" w:history="1">
            <w:r w:rsidR="00F251BD" w:rsidRPr="00F251BD">
              <w:rPr>
                <w:rStyle w:val="Hyperlink"/>
                <w:rFonts w:asciiTheme="minorHAnsi" w:eastAsia="Calibri Light" w:hAnsiTheme="minorHAnsi" w:cstheme="minorHAnsi"/>
                <w:noProof/>
              </w:rPr>
              <w:t>7.5.1.</w:t>
            </w:r>
            <w:r w:rsidR="00F251BD" w:rsidRPr="00F251BD">
              <w:rPr>
                <w:rFonts w:asciiTheme="minorHAnsi" w:eastAsiaTheme="minorEastAsia" w:hAnsiTheme="minorHAnsi" w:cstheme="minorHAnsi"/>
                <w:noProof/>
              </w:rPr>
              <w:tab/>
            </w:r>
            <w:r w:rsidR="00F251BD" w:rsidRPr="00F251BD">
              <w:rPr>
                <w:rStyle w:val="Hyperlink"/>
                <w:rFonts w:asciiTheme="minorHAnsi" w:eastAsia="Calibri Light" w:hAnsiTheme="minorHAnsi" w:cstheme="minorHAnsi"/>
                <w:noProof/>
              </w:rPr>
              <w:t>Carrying out a SBAT assessment</w:t>
            </w:r>
            <w:r w:rsidR="00F251BD" w:rsidRPr="00F251BD">
              <w:rPr>
                <w:rFonts w:asciiTheme="minorHAnsi" w:hAnsiTheme="minorHAnsi" w:cstheme="minorHAnsi"/>
                <w:noProof/>
                <w:webHidden/>
              </w:rPr>
              <w:tab/>
            </w:r>
            <w:r w:rsidR="00F251BD" w:rsidRPr="00F251BD">
              <w:rPr>
                <w:rFonts w:asciiTheme="minorHAnsi" w:hAnsiTheme="minorHAnsi" w:cstheme="minorHAnsi"/>
                <w:noProof/>
                <w:webHidden/>
              </w:rPr>
              <w:fldChar w:fldCharType="begin"/>
            </w:r>
            <w:r w:rsidR="00F251BD" w:rsidRPr="00F251BD">
              <w:rPr>
                <w:rFonts w:asciiTheme="minorHAnsi" w:hAnsiTheme="minorHAnsi" w:cstheme="minorHAnsi"/>
                <w:noProof/>
                <w:webHidden/>
              </w:rPr>
              <w:instrText xml:space="preserve"> PAGEREF _Toc102444362 \h </w:instrText>
            </w:r>
            <w:r w:rsidR="00F251BD" w:rsidRPr="00F251BD">
              <w:rPr>
                <w:rFonts w:asciiTheme="minorHAnsi" w:hAnsiTheme="minorHAnsi" w:cstheme="minorHAnsi"/>
                <w:noProof/>
                <w:webHidden/>
              </w:rPr>
            </w:r>
            <w:r w:rsidR="00F251BD" w:rsidRPr="00F251BD">
              <w:rPr>
                <w:rFonts w:asciiTheme="minorHAnsi" w:hAnsiTheme="minorHAnsi" w:cstheme="minorHAnsi"/>
                <w:noProof/>
                <w:webHidden/>
              </w:rPr>
              <w:fldChar w:fldCharType="separate"/>
            </w:r>
            <w:r w:rsidR="00F251BD" w:rsidRPr="00F251BD">
              <w:rPr>
                <w:rFonts w:asciiTheme="minorHAnsi" w:hAnsiTheme="minorHAnsi" w:cstheme="minorHAnsi"/>
                <w:noProof/>
                <w:webHidden/>
              </w:rPr>
              <w:t>67</w:t>
            </w:r>
            <w:r w:rsidR="00F251BD" w:rsidRPr="00F251BD">
              <w:rPr>
                <w:rFonts w:asciiTheme="minorHAnsi" w:hAnsiTheme="minorHAnsi" w:cstheme="minorHAnsi"/>
                <w:noProof/>
                <w:webHidden/>
              </w:rPr>
              <w:fldChar w:fldCharType="end"/>
            </w:r>
          </w:hyperlink>
        </w:p>
        <w:p w14:paraId="248AFAA9" w14:textId="4A582821" w:rsidR="00F251BD" w:rsidRPr="00F251BD" w:rsidRDefault="00000000">
          <w:pPr>
            <w:pStyle w:val="TOC2"/>
            <w:tabs>
              <w:tab w:val="left" w:pos="880"/>
              <w:tab w:val="right" w:leader="dot" w:pos="9800"/>
            </w:tabs>
            <w:rPr>
              <w:rFonts w:asciiTheme="minorHAnsi" w:eastAsiaTheme="minorEastAsia" w:hAnsiTheme="minorHAnsi" w:cstheme="minorHAnsi"/>
              <w:noProof/>
            </w:rPr>
          </w:pPr>
          <w:hyperlink w:anchor="_Toc102444363" w:history="1">
            <w:r w:rsidR="00F251BD" w:rsidRPr="00F251BD">
              <w:rPr>
                <w:rStyle w:val="Hyperlink"/>
                <w:rFonts w:asciiTheme="minorHAnsi" w:eastAsia="Calibri Light" w:hAnsiTheme="minorHAnsi" w:cstheme="minorHAnsi"/>
                <w:noProof/>
              </w:rPr>
              <w:t>7.6.</w:t>
            </w:r>
            <w:r w:rsidR="00F251BD" w:rsidRPr="00F251BD">
              <w:rPr>
                <w:rFonts w:asciiTheme="minorHAnsi" w:eastAsiaTheme="minorEastAsia" w:hAnsiTheme="minorHAnsi" w:cstheme="minorHAnsi"/>
                <w:noProof/>
              </w:rPr>
              <w:tab/>
            </w:r>
            <w:r w:rsidR="00F251BD" w:rsidRPr="00F251BD">
              <w:rPr>
                <w:rStyle w:val="Hyperlink"/>
                <w:rFonts w:asciiTheme="minorHAnsi" w:eastAsia="Calibri Light" w:hAnsiTheme="minorHAnsi" w:cstheme="minorHAnsi"/>
                <w:noProof/>
              </w:rPr>
              <w:t>Assessment Of Company Operations (ACO)</w:t>
            </w:r>
            <w:r w:rsidR="00F251BD" w:rsidRPr="00F251BD">
              <w:rPr>
                <w:rFonts w:asciiTheme="minorHAnsi" w:hAnsiTheme="minorHAnsi" w:cstheme="minorHAnsi"/>
                <w:noProof/>
                <w:webHidden/>
              </w:rPr>
              <w:tab/>
            </w:r>
            <w:r w:rsidR="00F251BD" w:rsidRPr="00F251BD">
              <w:rPr>
                <w:rFonts w:asciiTheme="minorHAnsi" w:hAnsiTheme="minorHAnsi" w:cstheme="minorHAnsi"/>
                <w:noProof/>
                <w:webHidden/>
              </w:rPr>
              <w:fldChar w:fldCharType="begin"/>
            </w:r>
            <w:r w:rsidR="00F251BD" w:rsidRPr="00F251BD">
              <w:rPr>
                <w:rFonts w:asciiTheme="minorHAnsi" w:hAnsiTheme="minorHAnsi" w:cstheme="minorHAnsi"/>
                <w:noProof/>
                <w:webHidden/>
              </w:rPr>
              <w:instrText xml:space="preserve"> PAGEREF _Toc102444363 \h </w:instrText>
            </w:r>
            <w:r w:rsidR="00F251BD" w:rsidRPr="00F251BD">
              <w:rPr>
                <w:rFonts w:asciiTheme="minorHAnsi" w:hAnsiTheme="minorHAnsi" w:cstheme="minorHAnsi"/>
                <w:noProof/>
                <w:webHidden/>
              </w:rPr>
            </w:r>
            <w:r w:rsidR="00F251BD" w:rsidRPr="00F251BD">
              <w:rPr>
                <w:rFonts w:asciiTheme="minorHAnsi" w:hAnsiTheme="minorHAnsi" w:cstheme="minorHAnsi"/>
                <w:noProof/>
                <w:webHidden/>
              </w:rPr>
              <w:fldChar w:fldCharType="separate"/>
            </w:r>
            <w:r w:rsidR="00F251BD" w:rsidRPr="00F251BD">
              <w:rPr>
                <w:rFonts w:asciiTheme="minorHAnsi" w:hAnsiTheme="minorHAnsi" w:cstheme="minorHAnsi"/>
                <w:noProof/>
                <w:webHidden/>
              </w:rPr>
              <w:t>72</w:t>
            </w:r>
            <w:r w:rsidR="00F251BD" w:rsidRPr="00F251BD">
              <w:rPr>
                <w:rFonts w:asciiTheme="minorHAnsi" w:hAnsiTheme="minorHAnsi" w:cstheme="minorHAnsi"/>
                <w:noProof/>
                <w:webHidden/>
              </w:rPr>
              <w:fldChar w:fldCharType="end"/>
            </w:r>
          </w:hyperlink>
        </w:p>
        <w:p w14:paraId="02BEE3D0" w14:textId="4A75471B" w:rsidR="00F251BD" w:rsidRPr="00F251BD" w:rsidRDefault="00000000">
          <w:pPr>
            <w:pStyle w:val="TOC2"/>
            <w:tabs>
              <w:tab w:val="left" w:pos="1100"/>
              <w:tab w:val="right" w:leader="dot" w:pos="9800"/>
            </w:tabs>
            <w:rPr>
              <w:rFonts w:asciiTheme="minorHAnsi" w:eastAsiaTheme="minorEastAsia" w:hAnsiTheme="minorHAnsi" w:cstheme="minorHAnsi"/>
              <w:noProof/>
            </w:rPr>
          </w:pPr>
          <w:hyperlink w:anchor="_Toc102444364" w:history="1">
            <w:r w:rsidR="00F251BD" w:rsidRPr="00F251BD">
              <w:rPr>
                <w:rStyle w:val="Hyperlink"/>
                <w:rFonts w:asciiTheme="minorHAnsi" w:eastAsia="Calibri Light" w:hAnsiTheme="minorHAnsi" w:cstheme="minorHAnsi"/>
                <w:noProof/>
              </w:rPr>
              <w:t>7.6.1.</w:t>
            </w:r>
            <w:r w:rsidR="00F251BD" w:rsidRPr="00F251BD">
              <w:rPr>
                <w:rFonts w:asciiTheme="minorHAnsi" w:eastAsiaTheme="minorEastAsia" w:hAnsiTheme="minorHAnsi" w:cstheme="minorHAnsi"/>
                <w:noProof/>
              </w:rPr>
              <w:tab/>
            </w:r>
            <w:r w:rsidR="00F251BD" w:rsidRPr="00F251BD">
              <w:rPr>
                <w:rStyle w:val="Hyperlink"/>
                <w:rFonts w:asciiTheme="minorHAnsi" w:eastAsia="Calibri Light" w:hAnsiTheme="minorHAnsi" w:cstheme="minorHAnsi"/>
                <w:noProof/>
              </w:rPr>
              <w:t>Carrying out an ACO assessment</w:t>
            </w:r>
            <w:r w:rsidR="00F251BD" w:rsidRPr="00F251BD">
              <w:rPr>
                <w:rFonts w:asciiTheme="minorHAnsi" w:hAnsiTheme="minorHAnsi" w:cstheme="minorHAnsi"/>
                <w:noProof/>
                <w:webHidden/>
              </w:rPr>
              <w:tab/>
            </w:r>
            <w:r w:rsidR="00F251BD" w:rsidRPr="00F251BD">
              <w:rPr>
                <w:rFonts w:asciiTheme="minorHAnsi" w:hAnsiTheme="minorHAnsi" w:cstheme="minorHAnsi"/>
                <w:noProof/>
                <w:webHidden/>
              </w:rPr>
              <w:fldChar w:fldCharType="begin"/>
            </w:r>
            <w:r w:rsidR="00F251BD" w:rsidRPr="00F251BD">
              <w:rPr>
                <w:rFonts w:asciiTheme="minorHAnsi" w:hAnsiTheme="minorHAnsi" w:cstheme="minorHAnsi"/>
                <w:noProof/>
                <w:webHidden/>
              </w:rPr>
              <w:instrText xml:space="preserve"> PAGEREF _Toc102444364 \h </w:instrText>
            </w:r>
            <w:r w:rsidR="00F251BD" w:rsidRPr="00F251BD">
              <w:rPr>
                <w:rFonts w:asciiTheme="minorHAnsi" w:hAnsiTheme="minorHAnsi" w:cstheme="minorHAnsi"/>
                <w:noProof/>
                <w:webHidden/>
              </w:rPr>
            </w:r>
            <w:r w:rsidR="00F251BD" w:rsidRPr="00F251BD">
              <w:rPr>
                <w:rFonts w:asciiTheme="minorHAnsi" w:hAnsiTheme="minorHAnsi" w:cstheme="minorHAnsi"/>
                <w:noProof/>
                <w:webHidden/>
              </w:rPr>
              <w:fldChar w:fldCharType="separate"/>
            </w:r>
            <w:r w:rsidR="00F251BD" w:rsidRPr="00F251BD">
              <w:rPr>
                <w:rFonts w:asciiTheme="minorHAnsi" w:hAnsiTheme="minorHAnsi" w:cstheme="minorHAnsi"/>
                <w:noProof/>
                <w:webHidden/>
              </w:rPr>
              <w:t>73</w:t>
            </w:r>
            <w:r w:rsidR="00F251BD" w:rsidRPr="00F251BD">
              <w:rPr>
                <w:rFonts w:asciiTheme="minorHAnsi" w:hAnsiTheme="minorHAnsi" w:cstheme="minorHAnsi"/>
                <w:noProof/>
                <w:webHidden/>
              </w:rPr>
              <w:fldChar w:fldCharType="end"/>
            </w:r>
          </w:hyperlink>
        </w:p>
        <w:p w14:paraId="12537BD6" w14:textId="703661CD" w:rsidR="00B85E69" w:rsidRDefault="00B85E69">
          <w:r>
            <w:rPr>
              <w:b/>
              <w:bCs/>
              <w:noProof/>
            </w:rPr>
            <w:fldChar w:fldCharType="end"/>
          </w:r>
        </w:p>
      </w:sdtContent>
    </w:sdt>
    <w:p w14:paraId="6A8DC69D" w14:textId="5C096ECB" w:rsidR="00FE0ADB" w:rsidRPr="00FE0ADB" w:rsidRDefault="00FE0ADB">
      <w:pPr>
        <w:spacing w:line="259" w:lineRule="auto"/>
        <w:rPr>
          <w:rFonts w:asciiTheme="minorHAnsi" w:hAnsiTheme="minorHAnsi" w:cstheme="minorHAnsi"/>
        </w:rPr>
      </w:pPr>
    </w:p>
    <w:p w14:paraId="638DC777" w14:textId="77777777" w:rsidR="00B46524" w:rsidRPr="00AC6359" w:rsidRDefault="00D57352" w:rsidP="00AC6359">
      <w:pPr>
        <w:pStyle w:val="Heading1"/>
        <w:numPr>
          <w:ilvl w:val="0"/>
          <w:numId w:val="182"/>
        </w:numPr>
        <w:shd w:val="clear" w:color="auto" w:fill="BFBFBF" w:themeFill="background1" w:themeFillShade="BF"/>
        <w:rPr>
          <w:rFonts w:asciiTheme="minorHAnsi" w:eastAsia="Calibri Light" w:hAnsiTheme="minorHAnsi" w:cstheme="minorHAnsi"/>
          <w:b w:val="0"/>
          <w:bCs w:val="0"/>
          <w:sz w:val="40"/>
          <w:szCs w:val="40"/>
        </w:rPr>
      </w:pPr>
      <w:bookmarkStart w:id="0" w:name="_Toc52843192"/>
      <w:bookmarkStart w:id="1" w:name="_Toc52843233"/>
      <w:bookmarkStart w:id="2" w:name="_Toc55188451"/>
      <w:bookmarkStart w:id="3" w:name="_Toc102444307"/>
      <w:r w:rsidRPr="00AC6359">
        <w:rPr>
          <w:rFonts w:asciiTheme="minorHAnsi" w:eastAsia="Calibri Light" w:hAnsiTheme="minorHAnsi" w:cstheme="minorHAnsi"/>
          <w:b w:val="0"/>
          <w:bCs w:val="0"/>
          <w:sz w:val="40"/>
          <w:szCs w:val="40"/>
        </w:rPr>
        <w:lastRenderedPageBreak/>
        <w:t>Introduction</w:t>
      </w:r>
      <w:bookmarkEnd w:id="0"/>
      <w:bookmarkEnd w:id="1"/>
      <w:bookmarkEnd w:id="2"/>
      <w:bookmarkEnd w:id="3"/>
    </w:p>
    <w:p w14:paraId="512A0A41" w14:textId="77777777" w:rsidR="00B46524" w:rsidRPr="00BE19F3" w:rsidRDefault="00B46524">
      <w:pPr>
        <w:spacing w:line="259" w:lineRule="auto"/>
        <w:rPr>
          <w:rFonts w:asciiTheme="majorHAnsi" w:hAnsiTheme="majorHAnsi" w:cstheme="majorHAnsi"/>
          <w:sz w:val="28"/>
          <w:szCs w:val="28"/>
        </w:rPr>
      </w:pPr>
    </w:p>
    <w:p w14:paraId="54D83A47" w14:textId="3FA3F301" w:rsidR="00B46524" w:rsidRPr="0062306B" w:rsidRDefault="00D57352" w:rsidP="00EA5A4C">
      <w:pPr>
        <w:spacing w:line="259" w:lineRule="auto"/>
        <w:jc w:val="both"/>
        <w:rPr>
          <w:rFonts w:asciiTheme="minorHAnsi" w:hAnsiTheme="minorHAnsi" w:cstheme="minorHAnsi"/>
        </w:rPr>
      </w:pPr>
      <w:r w:rsidRPr="0062306B">
        <w:rPr>
          <w:rFonts w:asciiTheme="minorHAnsi" w:eastAsia="Calibri Light" w:hAnsiTheme="minorHAnsi" w:cstheme="minorHAnsi"/>
        </w:rPr>
        <w:t>The SEDA tools portal is a web-based application consisting of different tools that are used by SEDA practitioners to assess different aspects of a business, in order to deduce the most appropriate advi</w:t>
      </w:r>
      <w:r w:rsidR="004B35CA" w:rsidRPr="0062306B">
        <w:rPr>
          <w:rFonts w:asciiTheme="minorHAnsi" w:eastAsia="Calibri Light" w:hAnsiTheme="minorHAnsi" w:cstheme="minorHAnsi"/>
        </w:rPr>
        <w:t>c</w:t>
      </w:r>
      <w:r w:rsidRPr="0062306B">
        <w:rPr>
          <w:rFonts w:asciiTheme="minorHAnsi" w:eastAsia="Calibri Light" w:hAnsiTheme="minorHAnsi" w:cstheme="minorHAnsi"/>
        </w:rPr>
        <w:t>e for the participating client/business, on how best to either start the business, sustain the business, venture or diversify into certain markets.</w:t>
      </w:r>
    </w:p>
    <w:p w14:paraId="06408765" w14:textId="77777777" w:rsidR="00B46524" w:rsidRPr="0062306B" w:rsidRDefault="00B46524" w:rsidP="00EA5A4C">
      <w:pPr>
        <w:spacing w:line="165" w:lineRule="atLeast"/>
        <w:ind w:right="2700"/>
        <w:jc w:val="both"/>
        <w:rPr>
          <w:rFonts w:asciiTheme="minorHAnsi" w:hAnsiTheme="minorHAnsi" w:cstheme="minorHAnsi"/>
        </w:rPr>
      </w:pPr>
    </w:p>
    <w:p w14:paraId="7496D9BF" w14:textId="2410FA08" w:rsidR="00B46524" w:rsidRPr="0062306B" w:rsidRDefault="00D57352" w:rsidP="00EA5A4C">
      <w:pPr>
        <w:spacing w:line="259" w:lineRule="auto"/>
        <w:jc w:val="both"/>
        <w:rPr>
          <w:rFonts w:asciiTheme="minorHAnsi" w:hAnsiTheme="minorHAnsi" w:cstheme="minorHAnsi"/>
        </w:rPr>
      </w:pPr>
      <w:r w:rsidRPr="0062306B">
        <w:rPr>
          <w:rFonts w:asciiTheme="minorHAnsi" w:eastAsia="Calibri Light" w:hAnsiTheme="minorHAnsi" w:cstheme="minorHAnsi"/>
        </w:rPr>
        <w:t xml:space="preserve">The tools </w:t>
      </w:r>
      <w:r w:rsidR="00415452" w:rsidRPr="0062306B">
        <w:rPr>
          <w:rFonts w:asciiTheme="minorHAnsi" w:eastAsia="Calibri Light" w:hAnsiTheme="minorHAnsi" w:cstheme="minorHAnsi"/>
        </w:rPr>
        <w:t>portal</w:t>
      </w:r>
      <w:r w:rsidRPr="0062306B">
        <w:rPr>
          <w:rFonts w:asciiTheme="minorHAnsi" w:eastAsia="Calibri Light" w:hAnsiTheme="minorHAnsi" w:cstheme="minorHAnsi"/>
        </w:rPr>
        <w:t xml:space="preserve"> has a total of eight tools that are all usable to a registered, authorized user.</w:t>
      </w:r>
    </w:p>
    <w:p w14:paraId="5A2C6D18" w14:textId="77777777" w:rsidR="00B46524" w:rsidRPr="0062306B" w:rsidRDefault="00B46524" w:rsidP="00EA5A4C">
      <w:pPr>
        <w:spacing w:line="193" w:lineRule="atLeast"/>
        <w:ind w:right="2700"/>
        <w:jc w:val="both"/>
        <w:rPr>
          <w:rFonts w:asciiTheme="minorHAnsi" w:hAnsiTheme="minorHAnsi" w:cstheme="minorHAnsi"/>
        </w:rPr>
      </w:pPr>
    </w:p>
    <w:p w14:paraId="75622388" w14:textId="610CA3EF" w:rsidR="00B46524" w:rsidRPr="0062306B" w:rsidRDefault="00D57352" w:rsidP="00EA5A4C">
      <w:pPr>
        <w:spacing w:line="259" w:lineRule="auto"/>
        <w:jc w:val="both"/>
        <w:rPr>
          <w:rFonts w:asciiTheme="minorHAnsi" w:hAnsiTheme="minorHAnsi" w:cstheme="minorHAnsi"/>
        </w:rPr>
      </w:pPr>
      <w:r w:rsidRPr="0062306B">
        <w:rPr>
          <w:rFonts w:asciiTheme="minorHAnsi" w:eastAsia="Calibri Light" w:hAnsiTheme="minorHAnsi" w:cstheme="minorHAnsi"/>
        </w:rPr>
        <w:t xml:space="preserve">Currently, the tools </w:t>
      </w:r>
      <w:r w:rsidR="00415452" w:rsidRPr="0062306B">
        <w:rPr>
          <w:rFonts w:asciiTheme="minorHAnsi" w:eastAsia="Calibri Light" w:hAnsiTheme="minorHAnsi" w:cstheme="minorHAnsi"/>
        </w:rPr>
        <w:t>portal</w:t>
      </w:r>
      <w:r w:rsidRPr="0062306B">
        <w:rPr>
          <w:rFonts w:asciiTheme="minorHAnsi" w:eastAsia="Calibri Light" w:hAnsiTheme="minorHAnsi" w:cstheme="minorHAnsi"/>
        </w:rPr>
        <w:t xml:space="preserve"> is only accessible internally from the SEDA data infrastructure, hence can only be available to a user who is connected to the SEDA network, either directly using physical Ethernet or virtual connection facilities.</w:t>
      </w:r>
    </w:p>
    <w:p w14:paraId="50FA153C" w14:textId="77777777" w:rsidR="00B46524" w:rsidRPr="0062306B" w:rsidRDefault="00B46524" w:rsidP="00EA5A4C">
      <w:pPr>
        <w:spacing w:line="169" w:lineRule="atLeast"/>
        <w:ind w:right="2700"/>
        <w:jc w:val="both"/>
        <w:rPr>
          <w:rFonts w:asciiTheme="minorHAnsi" w:hAnsiTheme="minorHAnsi" w:cstheme="minorHAnsi"/>
        </w:rPr>
      </w:pPr>
    </w:p>
    <w:p w14:paraId="250D9051" w14:textId="5AD716F8" w:rsidR="00B46524" w:rsidRPr="0062306B" w:rsidRDefault="00D57352" w:rsidP="00EA5A4C">
      <w:pPr>
        <w:spacing w:line="259" w:lineRule="auto"/>
        <w:jc w:val="both"/>
        <w:rPr>
          <w:rFonts w:asciiTheme="minorHAnsi" w:hAnsiTheme="minorHAnsi" w:cstheme="minorHAnsi"/>
        </w:rPr>
      </w:pPr>
      <w:r w:rsidRPr="0062306B">
        <w:rPr>
          <w:rFonts w:asciiTheme="minorHAnsi" w:eastAsia="Calibri Light" w:hAnsiTheme="minorHAnsi" w:cstheme="minorHAnsi"/>
        </w:rPr>
        <w:t xml:space="preserve">This manual aims to guide users on how to quickly navigate the tools </w:t>
      </w:r>
      <w:r w:rsidR="00415452" w:rsidRPr="0062306B">
        <w:rPr>
          <w:rFonts w:asciiTheme="minorHAnsi" w:eastAsia="Calibri Light" w:hAnsiTheme="minorHAnsi" w:cstheme="minorHAnsi"/>
        </w:rPr>
        <w:t>portal</w:t>
      </w:r>
      <w:r w:rsidRPr="0062306B">
        <w:rPr>
          <w:rFonts w:asciiTheme="minorHAnsi" w:eastAsia="Calibri Light" w:hAnsiTheme="minorHAnsi" w:cstheme="minorHAnsi"/>
        </w:rPr>
        <w:t xml:space="preserve"> and each individual tool.</w:t>
      </w:r>
    </w:p>
    <w:p w14:paraId="2F00514E" w14:textId="77777777" w:rsidR="00B46524" w:rsidRPr="00BE19F3" w:rsidRDefault="00B46524">
      <w:pPr>
        <w:spacing w:line="259" w:lineRule="auto"/>
        <w:rPr>
          <w:rFonts w:asciiTheme="majorHAnsi" w:hAnsiTheme="majorHAnsi" w:cstheme="majorHAnsi"/>
          <w:sz w:val="28"/>
          <w:szCs w:val="28"/>
        </w:rPr>
      </w:pPr>
    </w:p>
    <w:p w14:paraId="3A3BEEDC" w14:textId="73B7BF4B" w:rsidR="00B46524" w:rsidRPr="00AC6359" w:rsidRDefault="00D57352" w:rsidP="00AC6359">
      <w:pPr>
        <w:pStyle w:val="Heading1"/>
        <w:numPr>
          <w:ilvl w:val="0"/>
          <w:numId w:val="182"/>
        </w:numPr>
        <w:shd w:val="clear" w:color="auto" w:fill="BFBFBF" w:themeFill="background1" w:themeFillShade="BF"/>
        <w:rPr>
          <w:rFonts w:asciiTheme="minorHAnsi" w:eastAsia="Calibri Light" w:hAnsiTheme="minorHAnsi" w:cstheme="minorHAnsi"/>
          <w:b w:val="0"/>
          <w:bCs w:val="0"/>
          <w:sz w:val="40"/>
          <w:szCs w:val="40"/>
        </w:rPr>
      </w:pPr>
      <w:bookmarkStart w:id="4" w:name="_Toc52843193"/>
      <w:bookmarkStart w:id="5" w:name="_Toc52843234"/>
      <w:bookmarkStart w:id="6" w:name="_Toc55188452"/>
      <w:bookmarkStart w:id="7" w:name="_Toc102444308"/>
      <w:r w:rsidRPr="00AC6359">
        <w:rPr>
          <w:rFonts w:asciiTheme="minorHAnsi" w:eastAsia="Calibri Light" w:hAnsiTheme="minorHAnsi" w:cstheme="minorHAnsi"/>
          <w:b w:val="0"/>
          <w:bCs w:val="0"/>
          <w:sz w:val="40"/>
          <w:szCs w:val="40"/>
        </w:rPr>
        <w:t xml:space="preserve">Using the tools’ </w:t>
      </w:r>
      <w:r w:rsidR="00415452" w:rsidRPr="00AC6359">
        <w:rPr>
          <w:rFonts w:asciiTheme="minorHAnsi" w:eastAsia="Calibri Light" w:hAnsiTheme="minorHAnsi" w:cstheme="minorHAnsi"/>
          <w:b w:val="0"/>
          <w:bCs w:val="0"/>
          <w:sz w:val="40"/>
          <w:szCs w:val="40"/>
        </w:rPr>
        <w:t>portal</w:t>
      </w:r>
      <w:bookmarkEnd w:id="4"/>
      <w:bookmarkEnd w:id="5"/>
      <w:bookmarkEnd w:id="6"/>
      <w:bookmarkEnd w:id="7"/>
    </w:p>
    <w:p w14:paraId="4F70EE57" w14:textId="105BB446" w:rsidR="00B46524" w:rsidRPr="005E18D6" w:rsidRDefault="00D57352" w:rsidP="00BE19F3">
      <w:pPr>
        <w:pStyle w:val="Heading2"/>
        <w:numPr>
          <w:ilvl w:val="1"/>
          <w:numId w:val="182"/>
        </w:numPr>
        <w:rPr>
          <w:rFonts w:asciiTheme="minorHAnsi" w:eastAsia="Calibri Light" w:hAnsiTheme="minorHAnsi" w:cstheme="minorHAnsi"/>
          <w:b w:val="0"/>
          <w:bCs w:val="0"/>
        </w:rPr>
      </w:pPr>
      <w:bookmarkStart w:id="8" w:name="_Toc52843194"/>
      <w:bookmarkStart w:id="9" w:name="_Toc52843235"/>
      <w:bookmarkStart w:id="10" w:name="_Toc55188453"/>
      <w:bookmarkStart w:id="11" w:name="_Toc102444309"/>
      <w:r w:rsidRPr="005E18D6">
        <w:rPr>
          <w:rFonts w:asciiTheme="minorHAnsi" w:eastAsia="Calibri Light" w:hAnsiTheme="minorHAnsi" w:cstheme="minorHAnsi"/>
          <w:b w:val="0"/>
          <w:bCs w:val="0"/>
        </w:rPr>
        <w:t xml:space="preserve">Accessing the tools’ </w:t>
      </w:r>
      <w:r w:rsidR="00415452" w:rsidRPr="005E18D6">
        <w:rPr>
          <w:rFonts w:asciiTheme="minorHAnsi" w:eastAsia="Calibri Light" w:hAnsiTheme="minorHAnsi" w:cstheme="minorHAnsi"/>
          <w:b w:val="0"/>
          <w:bCs w:val="0"/>
        </w:rPr>
        <w:t>portal</w:t>
      </w:r>
      <w:bookmarkEnd w:id="8"/>
      <w:bookmarkEnd w:id="9"/>
      <w:bookmarkEnd w:id="10"/>
      <w:bookmarkEnd w:id="11"/>
    </w:p>
    <w:p w14:paraId="3A7470F9" w14:textId="77777777" w:rsidR="00B46524" w:rsidRPr="00FE0ADB" w:rsidRDefault="00B46524">
      <w:pPr>
        <w:spacing w:line="259" w:lineRule="auto"/>
        <w:rPr>
          <w:rFonts w:asciiTheme="minorHAnsi" w:hAnsiTheme="minorHAnsi" w:cstheme="minorHAnsi"/>
        </w:rPr>
      </w:pPr>
    </w:p>
    <w:p w14:paraId="201ED37B" w14:textId="36505F76" w:rsidR="00B46524" w:rsidRPr="00BE19F3" w:rsidRDefault="00D57352" w:rsidP="00EA5A4C">
      <w:pPr>
        <w:spacing w:line="259" w:lineRule="auto"/>
        <w:jc w:val="both"/>
        <w:rPr>
          <w:rFonts w:asciiTheme="minorHAnsi" w:eastAsia="Calibri Light" w:hAnsiTheme="minorHAnsi" w:cstheme="minorHAnsi"/>
        </w:rPr>
      </w:pPr>
      <w:r w:rsidRPr="00BE19F3">
        <w:rPr>
          <w:rFonts w:asciiTheme="minorHAnsi" w:eastAsia="Calibri Light" w:hAnsiTheme="minorHAnsi" w:cstheme="minorHAnsi"/>
        </w:rPr>
        <w:t xml:space="preserve">The tools </w:t>
      </w:r>
      <w:r w:rsidR="00415452" w:rsidRPr="00BE19F3">
        <w:rPr>
          <w:rFonts w:asciiTheme="minorHAnsi" w:eastAsia="Calibri Light" w:hAnsiTheme="minorHAnsi" w:cstheme="minorHAnsi"/>
        </w:rPr>
        <w:t>portal</w:t>
      </w:r>
      <w:r w:rsidRPr="00BE19F3">
        <w:rPr>
          <w:rFonts w:asciiTheme="minorHAnsi" w:eastAsia="Calibri Light" w:hAnsiTheme="minorHAnsi" w:cstheme="minorHAnsi"/>
        </w:rPr>
        <w:t xml:space="preserve"> is accessed through any web browser software like Microsoft Edge, Google Chrome, </w:t>
      </w:r>
      <w:r w:rsidR="005E18D6" w:rsidRPr="00BE19F3">
        <w:rPr>
          <w:rFonts w:asciiTheme="minorHAnsi" w:eastAsia="Calibri Light" w:hAnsiTheme="minorHAnsi" w:cstheme="minorHAnsi"/>
        </w:rPr>
        <w:t>Firefox</w:t>
      </w:r>
      <w:r w:rsidRPr="00BE19F3">
        <w:rPr>
          <w:rFonts w:asciiTheme="minorHAnsi" w:eastAsia="Calibri Light" w:hAnsiTheme="minorHAnsi" w:cstheme="minorHAnsi"/>
        </w:rPr>
        <w:t xml:space="preserve"> and others.</w:t>
      </w:r>
    </w:p>
    <w:p w14:paraId="59A3D30C" w14:textId="77777777" w:rsidR="00B46524" w:rsidRPr="00BE19F3" w:rsidRDefault="00B46524" w:rsidP="00EA5A4C">
      <w:pPr>
        <w:spacing w:line="259" w:lineRule="auto"/>
        <w:jc w:val="both"/>
        <w:rPr>
          <w:rFonts w:asciiTheme="minorHAnsi" w:eastAsia="Calibri Light" w:hAnsiTheme="minorHAnsi" w:cstheme="minorHAnsi"/>
        </w:rPr>
      </w:pPr>
    </w:p>
    <w:p w14:paraId="7CE46A7E" w14:textId="5DB43AE8" w:rsidR="00B46524" w:rsidRPr="00BE19F3" w:rsidRDefault="00D57352" w:rsidP="00EA5A4C">
      <w:pPr>
        <w:spacing w:line="259" w:lineRule="auto"/>
        <w:jc w:val="both"/>
        <w:rPr>
          <w:rFonts w:asciiTheme="minorHAnsi" w:eastAsia="Calibri Light" w:hAnsiTheme="minorHAnsi" w:cstheme="minorHAnsi"/>
        </w:rPr>
      </w:pPr>
      <w:r w:rsidRPr="00BE19F3">
        <w:rPr>
          <w:rFonts w:asciiTheme="minorHAnsi" w:eastAsia="Calibri Light" w:hAnsiTheme="minorHAnsi" w:cstheme="minorHAnsi"/>
        </w:rPr>
        <w:t xml:space="preserve">To access the tools </w:t>
      </w:r>
      <w:r w:rsidR="00415452" w:rsidRPr="00BE19F3">
        <w:rPr>
          <w:rFonts w:asciiTheme="minorHAnsi" w:eastAsia="Calibri Light" w:hAnsiTheme="minorHAnsi" w:cstheme="minorHAnsi"/>
        </w:rPr>
        <w:t>portal</w:t>
      </w:r>
      <w:r w:rsidRPr="00BE19F3">
        <w:rPr>
          <w:rFonts w:asciiTheme="minorHAnsi" w:eastAsia="Calibri Light" w:hAnsiTheme="minorHAnsi" w:cstheme="minorHAnsi"/>
        </w:rPr>
        <w:t xml:space="preserve">, simply type the address 10.64.0.48:84 on the browser, and press the [Enter] button. Please note that the give address above may change from time to time, if the </w:t>
      </w:r>
      <w:r w:rsidR="00415452" w:rsidRPr="00BE19F3">
        <w:rPr>
          <w:rFonts w:asciiTheme="minorHAnsi" w:eastAsia="Calibri Light" w:hAnsiTheme="minorHAnsi" w:cstheme="minorHAnsi"/>
        </w:rPr>
        <w:t>portal</w:t>
      </w:r>
      <w:r w:rsidRPr="00BE19F3">
        <w:rPr>
          <w:rFonts w:asciiTheme="minorHAnsi" w:eastAsia="Calibri Light" w:hAnsiTheme="minorHAnsi" w:cstheme="minorHAnsi"/>
        </w:rPr>
        <w:t xml:space="preserve"> is published on another server/port. The new address will always be communicated by the responsible department within Seda.</w:t>
      </w:r>
    </w:p>
    <w:p w14:paraId="61D65CA2" w14:textId="77777777" w:rsidR="00B46524" w:rsidRPr="00BE19F3" w:rsidRDefault="00B46524" w:rsidP="00EA5A4C">
      <w:pPr>
        <w:spacing w:line="259" w:lineRule="auto"/>
        <w:jc w:val="both"/>
        <w:rPr>
          <w:rFonts w:asciiTheme="minorHAnsi" w:eastAsia="Calibri Light" w:hAnsiTheme="minorHAnsi" w:cstheme="minorHAnsi"/>
        </w:rPr>
      </w:pPr>
    </w:p>
    <w:p w14:paraId="77AC8C3D" w14:textId="74CC1F6E" w:rsidR="00B46524" w:rsidRPr="00BE19F3" w:rsidRDefault="00D57352" w:rsidP="00EA5A4C">
      <w:pPr>
        <w:spacing w:line="259" w:lineRule="auto"/>
        <w:jc w:val="both"/>
        <w:rPr>
          <w:rFonts w:asciiTheme="minorHAnsi" w:eastAsia="Calibri Light" w:hAnsiTheme="minorHAnsi" w:cstheme="minorHAnsi"/>
        </w:rPr>
      </w:pPr>
      <w:r w:rsidRPr="00BE19F3">
        <w:rPr>
          <w:rFonts w:asciiTheme="minorHAnsi" w:eastAsia="Calibri Light" w:hAnsiTheme="minorHAnsi" w:cstheme="minorHAnsi"/>
        </w:rPr>
        <w:t xml:space="preserve">Once the above address is typed in the browser, the </w:t>
      </w:r>
      <w:r w:rsidR="00415452" w:rsidRPr="00BE19F3">
        <w:rPr>
          <w:rFonts w:asciiTheme="minorHAnsi" w:eastAsia="Calibri Light" w:hAnsiTheme="minorHAnsi" w:cstheme="minorHAnsi"/>
        </w:rPr>
        <w:t>portal</w:t>
      </w:r>
      <w:r w:rsidRPr="00BE19F3">
        <w:rPr>
          <w:rFonts w:asciiTheme="minorHAnsi" w:eastAsia="Calibri Light" w:hAnsiTheme="minorHAnsi" w:cstheme="minorHAnsi"/>
        </w:rPr>
        <w:t xml:space="preserve"> login screen will appear as below:</w:t>
      </w:r>
    </w:p>
    <w:p w14:paraId="0EA034F5" w14:textId="77777777" w:rsidR="00B46524" w:rsidRPr="00BE19F3" w:rsidRDefault="00B46524" w:rsidP="00EA5A4C">
      <w:pPr>
        <w:spacing w:line="259" w:lineRule="auto"/>
        <w:jc w:val="both"/>
        <w:rPr>
          <w:rFonts w:asciiTheme="minorHAnsi" w:eastAsia="Calibri Light" w:hAnsiTheme="minorHAnsi" w:cstheme="minorHAnsi"/>
        </w:rPr>
      </w:pPr>
    </w:p>
    <w:p w14:paraId="331C5440" w14:textId="77777777" w:rsidR="00B46524" w:rsidRPr="00FE0ADB" w:rsidRDefault="00B46524">
      <w:pPr>
        <w:spacing w:line="259" w:lineRule="auto"/>
        <w:rPr>
          <w:rFonts w:asciiTheme="minorHAnsi" w:hAnsiTheme="minorHAnsi" w:cstheme="minorHAnsi"/>
        </w:rPr>
      </w:pPr>
    </w:p>
    <w:p w14:paraId="60D8EC65" w14:textId="457C7E0A" w:rsidR="00B46524" w:rsidRPr="00FE0ADB" w:rsidRDefault="008D395D">
      <w:pPr>
        <w:spacing w:line="259" w:lineRule="auto"/>
        <w:jc w:val="center"/>
        <w:rPr>
          <w:rFonts w:asciiTheme="minorHAnsi" w:hAnsiTheme="minorHAnsi" w:cstheme="minorHAnsi"/>
        </w:rPr>
      </w:pPr>
      <w:r w:rsidRPr="00FE0ADB">
        <w:rPr>
          <w:rFonts w:asciiTheme="minorHAnsi" w:hAnsiTheme="minorHAnsi" w:cstheme="minorHAnsi"/>
          <w:noProof/>
        </w:rPr>
        <w:lastRenderedPageBreak/>
        <w:drawing>
          <wp:inline distT="0" distB="0" distL="0" distR="0" wp14:anchorId="584D7433" wp14:editId="11DA8BC9">
            <wp:extent cx="6794723" cy="2526030"/>
            <wp:effectExtent l="19050" t="19050" r="25400" b="266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806148" cy="2530278"/>
                    </a:xfrm>
                    <a:prstGeom prst="rect">
                      <a:avLst/>
                    </a:prstGeom>
                    <a:ln>
                      <a:solidFill>
                        <a:srgbClr val="000000"/>
                      </a:solidFill>
                    </a:ln>
                  </pic:spPr>
                </pic:pic>
              </a:graphicData>
            </a:graphic>
          </wp:inline>
        </w:drawing>
      </w:r>
    </w:p>
    <w:p w14:paraId="53FC131C" w14:textId="77777777" w:rsidR="008D395D" w:rsidRPr="00FE0ADB" w:rsidRDefault="008D395D">
      <w:pPr>
        <w:spacing w:line="259" w:lineRule="auto"/>
        <w:jc w:val="center"/>
        <w:rPr>
          <w:rFonts w:asciiTheme="minorHAnsi" w:hAnsiTheme="minorHAnsi" w:cstheme="minorHAnsi"/>
        </w:rPr>
      </w:pPr>
    </w:p>
    <w:p w14:paraId="7CF1D407" w14:textId="77777777" w:rsidR="00B46524" w:rsidRPr="00FE0ADB" w:rsidRDefault="00B46524">
      <w:pPr>
        <w:spacing w:line="259" w:lineRule="auto"/>
        <w:jc w:val="center"/>
        <w:rPr>
          <w:rFonts w:asciiTheme="minorHAnsi" w:hAnsiTheme="minorHAnsi" w:cstheme="minorHAnsi"/>
        </w:rPr>
      </w:pPr>
    </w:p>
    <w:p w14:paraId="645FFB9D" w14:textId="5B30CCD9" w:rsidR="00B46524" w:rsidRPr="005E18D6" w:rsidRDefault="00D57352" w:rsidP="005E18D6">
      <w:pPr>
        <w:pStyle w:val="Heading2"/>
        <w:numPr>
          <w:ilvl w:val="1"/>
          <w:numId w:val="182"/>
        </w:numPr>
        <w:rPr>
          <w:rFonts w:asciiTheme="minorHAnsi" w:eastAsia="Calibri Light" w:hAnsiTheme="minorHAnsi" w:cstheme="minorHAnsi"/>
          <w:b w:val="0"/>
          <w:bCs w:val="0"/>
        </w:rPr>
      </w:pPr>
      <w:bookmarkStart w:id="12" w:name="_Toc52843195"/>
      <w:bookmarkStart w:id="13" w:name="_Toc52843236"/>
      <w:bookmarkStart w:id="14" w:name="_Toc55188454"/>
      <w:bookmarkStart w:id="15" w:name="_Toc102444310"/>
      <w:r w:rsidRPr="005E18D6">
        <w:rPr>
          <w:rFonts w:asciiTheme="minorHAnsi" w:eastAsia="Calibri Light" w:hAnsiTheme="minorHAnsi" w:cstheme="minorHAnsi"/>
          <w:b w:val="0"/>
          <w:bCs w:val="0"/>
        </w:rPr>
        <w:t xml:space="preserve">Registering and </w:t>
      </w:r>
      <w:r w:rsidR="0062306B">
        <w:rPr>
          <w:rFonts w:asciiTheme="minorHAnsi" w:eastAsia="Calibri Light" w:hAnsiTheme="minorHAnsi" w:cstheme="minorHAnsi"/>
          <w:b w:val="0"/>
          <w:bCs w:val="0"/>
        </w:rPr>
        <w:t>m</w:t>
      </w:r>
      <w:r w:rsidRPr="005E18D6">
        <w:rPr>
          <w:rFonts w:asciiTheme="minorHAnsi" w:eastAsia="Calibri Light" w:hAnsiTheme="minorHAnsi" w:cstheme="minorHAnsi"/>
          <w:b w:val="0"/>
          <w:bCs w:val="0"/>
        </w:rPr>
        <w:t>anaging user account</w:t>
      </w:r>
      <w:bookmarkEnd w:id="12"/>
      <w:bookmarkEnd w:id="13"/>
      <w:bookmarkEnd w:id="14"/>
      <w:bookmarkEnd w:id="15"/>
      <w:r w:rsidRPr="005E18D6">
        <w:rPr>
          <w:rFonts w:asciiTheme="minorHAnsi" w:eastAsia="Calibri Light" w:hAnsiTheme="minorHAnsi" w:cstheme="minorHAnsi"/>
          <w:b w:val="0"/>
          <w:bCs w:val="0"/>
        </w:rPr>
        <w:t xml:space="preserve"> </w:t>
      </w:r>
    </w:p>
    <w:p w14:paraId="5191F08B" w14:textId="5BF4100A" w:rsidR="00B46524" w:rsidRPr="00FE0ADB" w:rsidRDefault="00D57352">
      <w:pPr>
        <w:spacing w:line="259" w:lineRule="auto"/>
        <w:rPr>
          <w:rFonts w:asciiTheme="minorHAnsi" w:hAnsiTheme="minorHAnsi" w:cstheme="minorHAnsi"/>
        </w:rPr>
      </w:pPr>
      <w:r w:rsidRPr="00FE0ADB">
        <w:rPr>
          <w:rFonts w:asciiTheme="minorHAnsi" w:eastAsia="Calibri Light" w:hAnsiTheme="minorHAnsi" w:cstheme="minorHAnsi"/>
        </w:rPr>
        <w:t xml:space="preserve">In order to use the tools </w:t>
      </w:r>
      <w:r w:rsidR="00415452" w:rsidRPr="00FE0ADB">
        <w:rPr>
          <w:rFonts w:asciiTheme="minorHAnsi" w:eastAsia="Calibri Light" w:hAnsiTheme="minorHAnsi" w:cstheme="minorHAnsi"/>
        </w:rPr>
        <w:t>portal</w:t>
      </w:r>
      <w:r w:rsidRPr="00FE0ADB">
        <w:rPr>
          <w:rFonts w:asciiTheme="minorHAnsi" w:eastAsia="Calibri Light" w:hAnsiTheme="minorHAnsi" w:cstheme="minorHAnsi"/>
        </w:rPr>
        <w:t xml:space="preserve">, a user will need to have a registered and activated account on the tools database. </w:t>
      </w:r>
    </w:p>
    <w:p w14:paraId="66C5D80A" w14:textId="7E9A35DB" w:rsidR="00B46524" w:rsidRPr="00FE0ADB" w:rsidRDefault="00D57352">
      <w:pPr>
        <w:spacing w:line="259" w:lineRule="auto"/>
        <w:rPr>
          <w:rFonts w:asciiTheme="minorHAnsi" w:hAnsiTheme="minorHAnsi" w:cstheme="minorHAnsi"/>
        </w:rPr>
      </w:pPr>
      <w:r w:rsidRPr="00FE0ADB">
        <w:rPr>
          <w:rFonts w:asciiTheme="minorHAnsi" w:eastAsia="Calibri Light" w:hAnsiTheme="minorHAnsi" w:cstheme="minorHAnsi"/>
        </w:rPr>
        <w:t xml:space="preserve">The tools </w:t>
      </w:r>
      <w:r w:rsidR="00415452" w:rsidRPr="00FE0ADB">
        <w:rPr>
          <w:rFonts w:asciiTheme="minorHAnsi" w:eastAsia="Calibri Light" w:hAnsiTheme="minorHAnsi" w:cstheme="minorHAnsi"/>
        </w:rPr>
        <w:t>portal</w:t>
      </w:r>
      <w:r w:rsidRPr="00FE0ADB">
        <w:rPr>
          <w:rFonts w:asciiTheme="minorHAnsi" w:eastAsia="Calibri Light" w:hAnsiTheme="minorHAnsi" w:cstheme="minorHAnsi"/>
        </w:rPr>
        <w:t xml:space="preserve"> is linked with the Seda’s CRM system, so much that a user will need to be registered on the CRM system before they can activate their account on the tools </w:t>
      </w:r>
      <w:r w:rsidR="00415452" w:rsidRPr="00FE0ADB">
        <w:rPr>
          <w:rFonts w:asciiTheme="minorHAnsi" w:eastAsia="Calibri Light" w:hAnsiTheme="minorHAnsi" w:cstheme="minorHAnsi"/>
        </w:rPr>
        <w:t>portal</w:t>
      </w:r>
      <w:r w:rsidRPr="00FE0ADB">
        <w:rPr>
          <w:rFonts w:asciiTheme="minorHAnsi" w:eastAsia="Calibri Light" w:hAnsiTheme="minorHAnsi" w:cstheme="minorHAnsi"/>
        </w:rPr>
        <w:t>.</w:t>
      </w:r>
    </w:p>
    <w:p w14:paraId="4EFDE5C7" w14:textId="77777777" w:rsidR="00B46524" w:rsidRPr="00FE0ADB" w:rsidRDefault="00B46524">
      <w:pPr>
        <w:spacing w:line="259" w:lineRule="auto"/>
        <w:rPr>
          <w:rFonts w:asciiTheme="minorHAnsi" w:hAnsiTheme="minorHAnsi" w:cstheme="minorHAnsi"/>
        </w:rPr>
      </w:pPr>
    </w:p>
    <w:p w14:paraId="21957240" w14:textId="48A48BD2" w:rsidR="00B46524" w:rsidRPr="00AC6359" w:rsidRDefault="00D57352" w:rsidP="005E18D6">
      <w:pPr>
        <w:pStyle w:val="Heading2"/>
        <w:numPr>
          <w:ilvl w:val="2"/>
          <w:numId w:val="182"/>
        </w:numPr>
        <w:rPr>
          <w:rFonts w:asciiTheme="minorHAnsi" w:eastAsia="Calibri Light" w:hAnsiTheme="minorHAnsi" w:cstheme="minorHAnsi"/>
          <w:b w:val="0"/>
          <w:bCs w:val="0"/>
          <w:sz w:val="32"/>
          <w:szCs w:val="32"/>
        </w:rPr>
      </w:pPr>
      <w:bookmarkStart w:id="16" w:name="_Toc52843196"/>
      <w:bookmarkStart w:id="17" w:name="_Toc52843237"/>
      <w:bookmarkStart w:id="18" w:name="_Toc55188455"/>
      <w:bookmarkStart w:id="19" w:name="_Toc102444311"/>
      <w:r w:rsidRPr="00AC6359">
        <w:rPr>
          <w:rFonts w:asciiTheme="minorHAnsi" w:eastAsia="Calibri Light" w:hAnsiTheme="minorHAnsi" w:cstheme="minorHAnsi"/>
          <w:b w:val="0"/>
          <w:bCs w:val="0"/>
          <w:sz w:val="32"/>
          <w:szCs w:val="32"/>
        </w:rPr>
        <w:t>Registering User Account</w:t>
      </w:r>
      <w:bookmarkEnd w:id="16"/>
      <w:bookmarkEnd w:id="17"/>
      <w:bookmarkEnd w:id="18"/>
      <w:bookmarkEnd w:id="19"/>
    </w:p>
    <w:p w14:paraId="04B7FE7C" w14:textId="77777777" w:rsidR="00B46524" w:rsidRPr="00FE0ADB" w:rsidRDefault="00D57352">
      <w:pPr>
        <w:spacing w:line="259" w:lineRule="auto"/>
        <w:rPr>
          <w:rFonts w:asciiTheme="minorHAnsi" w:hAnsiTheme="minorHAnsi" w:cstheme="minorHAnsi"/>
        </w:rPr>
      </w:pPr>
      <w:r w:rsidRPr="00FE0ADB">
        <w:rPr>
          <w:rFonts w:asciiTheme="minorHAnsi" w:eastAsia="Calibri Light" w:hAnsiTheme="minorHAnsi" w:cstheme="minorHAnsi"/>
        </w:rPr>
        <w:t>To register account, from the tools’ login screen, click on the “</w:t>
      </w:r>
      <w:r w:rsidRPr="00FE0ADB">
        <w:rPr>
          <w:rFonts w:asciiTheme="minorHAnsi" w:eastAsia="Calibri Light" w:hAnsiTheme="minorHAnsi" w:cstheme="minorHAnsi"/>
          <w:b/>
          <w:bCs/>
        </w:rPr>
        <w:t>Activate your account</w:t>
      </w:r>
      <w:r w:rsidRPr="00FE0ADB">
        <w:rPr>
          <w:rFonts w:asciiTheme="minorHAnsi" w:eastAsia="Calibri Light" w:hAnsiTheme="minorHAnsi" w:cstheme="minorHAnsi"/>
        </w:rPr>
        <w:t>” link. The account registration form will appear as indicated below:</w:t>
      </w:r>
    </w:p>
    <w:p w14:paraId="21AA91D2" w14:textId="77777777" w:rsidR="00B46524" w:rsidRPr="00FE0ADB" w:rsidRDefault="00B46524">
      <w:pPr>
        <w:spacing w:line="259" w:lineRule="auto"/>
        <w:rPr>
          <w:rFonts w:asciiTheme="minorHAnsi" w:hAnsiTheme="minorHAnsi" w:cstheme="minorHAnsi"/>
        </w:rPr>
      </w:pPr>
    </w:p>
    <w:p w14:paraId="27A8F6AA" w14:textId="77777777" w:rsidR="00B46524" w:rsidRPr="00FE0ADB" w:rsidRDefault="00D57352">
      <w:pPr>
        <w:spacing w:line="259" w:lineRule="auto"/>
        <w:jc w:val="center"/>
        <w:rPr>
          <w:rFonts w:asciiTheme="minorHAnsi" w:hAnsiTheme="minorHAnsi" w:cstheme="minorHAnsi"/>
        </w:rPr>
      </w:pPr>
      <w:r w:rsidRPr="00FE0ADB">
        <w:rPr>
          <w:rFonts w:asciiTheme="minorHAnsi" w:hAnsiTheme="minorHAnsi" w:cstheme="minorHAnsi"/>
          <w:noProof/>
          <w:bdr w:val="single" w:sz="6" w:space="0" w:color="000000"/>
        </w:rPr>
        <w:drawing>
          <wp:inline distT="0" distB="0" distL="0" distR="0" wp14:anchorId="378976C5" wp14:editId="2F9E28CD">
            <wp:extent cx="4210050" cy="1771650"/>
            <wp:effectExtent l="28575" t="28575" r="38100" b="28575"/>
            <wp:docPr id="100005" name="Picture 100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6" name=""/>
                    <pic:cNvPicPr>
                      <a:picLocks noChangeAspect="1"/>
                    </pic:cNvPicPr>
                  </pic:nvPicPr>
                  <pic:blipFill>
                    <a:blip r:embed="rId9"/>
                    <a:stretch>
                      <a:fillRect/>
                    </a:stretch>
                  </pic:blipFill>
                  <pic:spPr>
                    <a:xfrm>
                      <a:off x="0" y="0"/>
                      <a:ext cx="4210050" cy="1771650"/>
                    </a:xfrm>
                    <a:prstGeom prst="rect">
                      <a:avLst/>
                    </a:prstGeom>
                    <a:ln w="9525">
                      <a:solidFill>
                        <a:srgbClr val="000000"/>
                      </a:solidFill>
                      <a:miter lim="0"/>
                    </a:ln>
                  </pic:spPr>
                </pic:pic>
              </a:graphicData>
            </a:graphic>
          </wp:inline>
        </w:drawing>
      </w:r>
    </w:p>
    <w:p w14:paraId="034F9856" w14:textId="77777777" w:rsidR="00B46524" w:rsidRPr="00FE0ADB" w:rsidRDefault="00B46524">
      <w:pPr>
        <w:spacing w:line="259" w:lineRule="auto"/>
        <w:jc w:val="center"/>
        <w:rPr>
          <w:rFonts w:asciiTheme="minorHAnsi" w:hAnsiTheme="minorHAnsi" w:cstheme="minorHAnsi"/>
        </w:rPr>
      </w:pPr>
    </w:p>
    <w:p w14:paraId="1F93CEF2" w14:textId="77777777" w:rsidR="00B46524" w:rsidRPr="00FE0ADB" w:rsidRDefault="00B46524">
      <w:pPr>
        <w:spacing w:line="259" w:lineRule="auto"/>
        <w:rPr>
          <w:rFonts w:asciiTheme="minorHAnsi" w:hAnsiTheme="minorHAnsi" w:cstheme="minorHAnsi"/>
        </w:rPr>
      </w:pPr>
    </w:p>
    <w:p w14:paraId="0476DA22" w14:textId="77777777" w:rsidR="00B46524" w:rsidRPr="00FE0ADB" w:rsidRDefault="00D57352">
      <w:pPr>
        <w:numPr>
          <w:ilvl w:val="0"/>
          <w:numId w:val="3"/>
        </w:numPr>
        <w:pBdr>
          <w:left w:val="none" w:sz="0" w:space="1" w:color="auto"/>
        </w:pBdr>
        <w:spacing w:line="259" w:lineRule="auto"/>
        <w:ind w:hanging="300"/>
        <w:rPr>
          <w:rFonts w:asciiTheme="minorHAnsi" w:eastAsia="Calibri Light" w:hAnsiTheme="minorHAnsi" w:cstheme="minorHAnsi"/>
        </w:rPr>
      </w:pPr>
      <w:r w:rsidRPr="00FE0ADB">
        <w:rPr>
          <w:rFonts w:asciiTheme="minorHAnsi" w:eastAsia="Calibri Light" w:hAnsiTheme="minorHAnsi" w:cstheme="minorHAnsi"/>
        </w:rPr>
        <w:lastRenderedPageBreak/>
        <w:t xml:space="preserve">Enter your official Seda email as registered in the CRM system. </w:t>
      </w:r>
      <w:r w:rsidRPr="00FE0ADB">
        <w:rPr>
          <w:rFonts w:asciiTheme="minorHAnsi" w:eastAsia="Calibri Light" w:hAnsiTheme="minorHAnsi" w:cstheme="minorHAnsi"/>
          <w:b/>
          <w:bCs/>
        </w:rPr>
        <w:t>Only valid Seda emails will be accepted</w:t>
      </w:r>
    </w:p>
    <w:p w14:paraId="5E9B0804" w14:textId="77777777" w:rsidR="00B46524" w:rsidRPr="00FE0ADB" w:rsidRDefault="00B46524">
      <w:pPr>
        <w:spacing w:line="259" w:lineRule="auto"/>
        <w:ind w:left="720"/>
        <w:rPr>
          <w:rFonts w:asciiTheme="minorHAnsi" w:hAnsiTheme="minorHAnsi" w:cstheme="minorHAnsi"/>
        </w:rPr>
      </w:pPr>
    </w:p>
    <w:p w14:paraId="7C8F6E19" w14:textId="77777777" w:rsidR="00B46524" w:rsidRPr="00FE0ADB" w:rsidRDefault="00D57352">
      <w:pPr>
        <w:spacing w:line="259" w:lineRule="auto"/>
        <w:ind w:left="720"/>
        <w:rPr>
          <w:rFonts w:asciiTheme="minorHAnsi" w:hAnsiTheme="minorHAnsi" w:cstheme="minorHAnsi"/>
        </w:rPr>
      </w:pPr>
      <w:r w:rsidRPr="00FE0ADB">
        <w:rPr>
          <w:rFonts w:asciiTheme="minorHAnsi" w:hAnsiTheme="minorHAnsi" w:cstheme="minorHAnsi"/>
          <w:noProof/>
        </w:rPr>
        <w:drawing>
          <wp:inline distT="0" distB="0" distL="0" distR="0" wp14:anchorId="61901404" wp14:editId="6F5CCB98">
            <wp:extent cx="4552950" cy="3143250"/>
            <wp:effectExtent l="0" t="0" r="0" b="0"/>
            <wp:docPr id="100007" name="Picture 100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8" name=""/>
                    <pic:cNvPicPr>
                      <a:picLocks noChangeAspect="1"/>
                    </pic:cNvPicPr>
                  </pic:nvPicPr>
                  <pic:blipFill>
                    <a:blip r:embed="rId10"/>
                    <a:stretch>
                      <a:fillRect/>
                    </a:stretch>
                  </pic:blipFill>
                  <pic:spPr>
                    <a:xfrm>
                      <a:off x="0" y="0"/>
                      <a:ext cx="4552950" cy="3143250"/>
                    </a:xfrm>
                    <a:prstGeom prst="rect">
                      <a:avLst/>
                    </a:prstGeom>
                  </pic:spPr>
                </pic:pic>
              </a:graphicData>
            </a:graphic>
          </wp:inline>
        </w:drawing>
      </w:r>
    </w:p>
    <w:p w14:paraId="257F9D76" w14:textId="77777777" w:rsidR="00B46524" w:rsidRPr="00FE0ADB" w:rsidRDefault="00B46524">
      <w:pPr>
        <w:spacing w:line="259" w:lineRule="auto"/>
        <w:ind w:left="720"/>
        <w:rPr>
          <w:rFonts w:asciiTheme="minorHAnsi" w:hAnsiTheme="minorHAnsi" w:cstheme="minorHAnsi"/>
        </w:rPr>
      </w:pPr>
    </w:p>
    <w:p w14:paraId="2BC86C65" w14:textId="10B0CFB2" w:rsidR="00B46524" w:rsidRPr="00FE0ADB" w:rsidRDefault="00D57352">
      <w:pPr>
        <w:numPr>
          <w:ilvl w:val="0"/>
          <w:numId w:val="4"/>
        </w:numPr>
        <w:pBdr>
          <w:left w:val="none" w:sz="0" w:space="1" w:color="auto"/>
        </w:pBdr>
        <w:spacing w:line="259" w:lineRule="auto"/>
        <w:ind w:hanging="300"/>
        <w:rPr>
          <w:rFonts w:asciiTheme="minorHAnsi" w:eastAsia="Calibri Light" w:hAnsiTheme="minorHAnsi" w:cstheme="minorHAnsi"/>
        </w:rPr>
      </w:pPr>
      <w:r w:rsidRPr="00FE0ADB">
        <w:rPr>
          <w:rFonts w:asciiTheme="minorHAnsi" w:eastAsia="Calibri Light" w:hAnsiTheme="minorHAnsi" w:cstheme="minorHAnsi"/>
        </w:rPr>
        <w:t xml:space="preserve">Click on the “Verify email on CRM” button (highlighted in the illustration above). This will check if the supplied email exists in the CRM, and if the email is already registered in the tools </w:t>
      </w:r>
      <w:r w:rsidR="00415452" w:rsidRPr="00FE0ADB">
        <w:rPr>
          <w:rFonts w:asciiTheme="minorHAnsi" w:eastAsia="Calibri Light" w:hAnsiTheme="minorHAnsi" w:cstheme="minorHAnsi"/>
        </w:rPr>
        <w:t>portal</w:t>
      </w:r>
      <w:r w:rsidRPr="00FE0ADB">
        <w:rPr>
          <w:rFonts w:asciiTheme="minorHAnsi" w:eastAsia="Calibri Light" w:hAnsiTheme="minorHAnsi" w:cstheme="minorHAnsi"/>
        </w:rPr>
        <w:t xml:space="preserve"> database.</w:t>
      </w:r>
    </w:p>
    <w:p w14:paraId="42F31ED5" w14:textId="77777777" w:rsidR="00B46524" w:rsidRPr="00FE0ADB" w:rsidRDefault="00B46524">
      <w:pPr>
        <w:spacing w:line="259" w:lineRule="auto"/>
        <w:ind w:left="720"/>
        <w:rPr>
          <w:rFonts w:asciiTheme="minorHAnsi" w:hAnsiTheme="minorHAnsi" w:cstheme="minorHAnsi"/>
        </w:rPr>
      </w:pPr>
    </w:p>
    <w:p w14:paraId="03F29771" w14:textId="77777777" w:rsidR="00B46524" w:rsidRPr="00FE0ADB" w:rsidRDefault="00D57352">
      <w:pPr>
        <w:numPr>
          <w:ilvl w:val="0"/>
          <w:numId w:val="5"/>
        </w:numPr>
        <w:pBdr>
          <w:left w:val="none" w:sz="0" w:space="1" w:color="auto"/>
        </w:pBdr>
        <w:spacing w:line="259" w:lineRule="auto"/>
        <w:ind w:hanging="300"/>
        <w:rPr>
          <w:rFonts w:asciiTheme="minorHAnsi" w:eastAsia="Calibri Light" w:hAnsiTheme="minorHAnsi" w:cstheme="minorHAnsi"/>
        </w:rPr>
      </w:pPr>
      <w:r w:rsidRPr="00FE0ADB">
        <w:rPr>
          <w:rFonts w:asciiTheme="minorHAnsi" w:eastAsia="Calibri Light" w:hAnsiTheme="minorHAnsi" w:cstheme="minorHAnsi"/>
        </w:rPr>
        <w:t xml:space="preserve">If the email exists in the CRM, the system will pull other details from the CRM, mainly the user’s First name and surname and displays them as indicated. </w:t>
      </w:r>
    </w:p>
    <w:p w14:paraId="0CA87729" w14:textId="64262AAE" w:rsidR="00B46524" w:rsidRPr="00FE0ADB" w:rsidRDefault="00D57352">
      <w:pPr>
        <w:spacing w:line="259" w:lineRule="auto"/>
        <w:ind w:left="720"/>
        <w:rPr>
          <w:rFonts w:asciiTheme="minorHAnsi" w:hAnsiTheme="minorHAnsi" w:cstheme="minorHAnsi"/>
        </w:rPr>
      </w:pPr>
      <w:r w:rsidRPr="00FE0ADB">
        <w:rPr>
          <w:rFonts w:asciiTheme="minorHAnsi" w:eastAsia="Calibri Light" w:hAnsiTheme="minorHAnsi" w:cstheme="minorHAnsi"/>
        </w:rPr>
        <w:t xml:space="preserve">Note that the user’s first and last names cannot be edited in the tools’ </w:t>
      </w:r>
      <w:r w:rsidR="00415452" w:rsidRPr="00FE0ADB">
        <w:rPr>
          <w:rFonts w:asciiTheme="minorHAnsi" w:eastAsia="Calibri Light" w:hAnsiTheme="minorHAnsi" w:cstheme="minorHAnsi"/>
        </w:rPr>
        <w:t>portal</w:t>
      </w:r>
      <w:r w:rsidRPr="00FE0ADB">
        <w:rPr>
          <w:rFonts w:asciiTheme="minorHAnsi" w:eastAsia="Calibri Light" w:hAnsiTheme="minorHAnsi" w:cstheme="minorHAnsi"/>
        </w:rPr>
        <w:t>, this can only be done through the CRM. This is the reason why they appear disabled on the registration form</w:t>
      </w:r>
    </w:p>
    <w:p w14:paraId="35F020B5" w14:textId="77777777" w:rsidR="00B46524" w:rsidRPr="00FE0ADB" w:rsidRDefault="00B46524">
      <w:pPr>
        <w:spacing w:line="259" w:lineRule="auto"/>
        <w:ind w:left="720"/>
        <w:rPr>
          <w:rFonts w:asciiTheme="minorHAnsi" w:hAnsiTheme="minorHAnsi" w:cstheme="minorHAnsi"/>
        </w:rPr>
      </w:pPr>
    </w:p>
    <w:p w14:paraId="58239E2A" w14:textId="77777777" w:rsidR="00B46524" w:rsidRPr="00FE0ADB" w:rsidRDefault="00D57352">
      <w:pPr>
        <w:numPr>
          <w:ilvl w:val="0"/>
          <w:numId w:val="6"/>
        </w:numPr>
        <w:pBdr>
          <w:left w:val="none" w:sz="0" w:space="1" w:color="auto"/>
        </w:pBdr>
        <w:spacing w:line="259" w:lineRule="auto"/>
        <w:ind w:hanging="300"/>
        <w:rPr>
          <w:rFonts w:asciiTheme="minorHAnsi" w:eastAsia="Calibri Light" w:hAnsiTheme="minorHAnsi" w:cstheme="minorHAnsi"/>
        </w:rPr>
      </w:pPr>
      <w:r w:rsidRPr="00FE0ADB">
        <w:rPr>
          <w:rFonts w:asciiTheme="minorHAnsi" w:eastAsia="Calibri Light" w:hAnsiTheme="minorHAnsi" w:cstheme="minorHAnsi"/>
        </w:rPr>
        <w:t>Enter the rest of the details as indicated, and click the “Submit” button to save</w:t>
      </w:r>
    </w:p>
    <w:p w14:paraId="69778600" w14:textId="77777777" w:rsidR="00B46524" w:rsidRPr="00FE0ADB" w:rsidRDefault="00B46524">
      <w:pPr>
        <w:spacing w:line="259" w:lineRule="auto"/>
        <w:ind w:left="720"/>
        <w:rPr>
          <w:rFonts w:asciiTheme="minorHAnsi" w:hAnsiTheme="minorHAnsi" w:cstheme="minorHAnsi"/>
        </w:rPr>
      </w:pPr>
    </w:p>
    <w:p w14:paraId="295C988D" w14:textId="77777777" w:rsidR="00B46524" w:rsidRPr="00FE0ADB" w:rsidRDefault="00D57352">
      <w:pPr>
        <w:numPr>
          <w:ilvl w:val="0"/>
          <w:numId w:val="7"/>
        </w:numPr>
        <w:pBdr>
          <w:left w:val="none" w:sz="0" w:space="1" w:color="auto"/>
        </w:pBdr>
        <w:spacing w:line="259" w:lineRule="auto"/>
        <w:ind w:hanging="300"/>
        <w:rPr>
          <w:rFonts w:asciiTheme="minorHAnsi" w:eastAsia="Calibri Light" w:hAnsiTheme="minorHAnsi" w:cstheme="minorHAnsi"/>
        </w:rPr>
      </w:pPr>
      <w:r w:rsidRPr="00FE0ADB">
        <w:rPr>
          <w:rFonts w:asciiTheme="minorHAnsi" w:eastAsia="Calibri Light" w:hAnsiTheme="minorHAnsi" w:cstheme="minorHAnsi"/>
        </w:rPr>
        <w:t>If the save is successful</w:t>
      </w:r>
    </w:p>
    <w:p w14:paraId="605517F0" w14:textId="77777777" w:rsidR="00B46524" w:rsidRPr="00FE0ADB" w:rsidRDefault="00D57352">
      <w:pPr>
        <w:numPr>
          <w:ilvl w:val="0"/>
          <w:numId w:val="8"/>
        </w:numPr>
        <w:pBdr>
          <w:left w:val="none" w:sz="0" w:space="1" w:color="auto"/>
        </w:pBdr>
        <w:spacing w:line="259" w:lineRule="auto"/>
        <w:ind w:left="1080" w:hanging="247"/>
        <w:rPr>
          <w:rFonts w:asciiTheme="minorHAnsi" w:eastAsia="Calibri Light" w:hAnsiTheme="minorHAnsi" w:cstheme="minorHAnsi"/>
        </w:rPr>
      </w:pPr>
      <w:r w:rsidRPr="00FE0ADB">
        <w:rPr>
          <w:rFonts w:asciiTheme="minorHAnsi" w:eastAsia="Calibri Light" w:hAnsiTheme="minorHAnsi" w:cstheme="minorHAnsi"/>
        </w:rPr>
        <w:t>You will be directed to a page with a congratulatory message as below.</w:t>
      </w:r>
    </w:p>
    <w:p w14:paraId="3B842D4D" w14:textId="77777777" w:rsidR="00B46524" w:rsidRPr="00FE0ADB" w:rsidRDefault="00B46524">
      <w:pPr>
        <w:spacing w:line="259" w:lineRule="auto"/>
        <w:ind w:left="1080"/>
        <w:rPr>
          <w:rFonts w:asciiTheme="minorHAnsi" w:hAnsiTheme="minorHAnsi" w:cstheme="minorHAnsi"/>
        </w:rPr>
      </w:pPr>
    </w:p>
    <w:p w14:paraId="58CAB804" w14:textId="77777777" w:rsidR="00B46524" w:rsidRPr="00FE0ADB" w:rsidRDefault="00D57352">
      <w:pPr>
        <w:spacing w:line="259" w:lineRule="auto"/>
        <w:ind w:left="810"/>
        <w:rPr>
          <w:rFonts w:asciiTheme="minorHAnsi" w:hAnsiTheme="minorHAnsi" w:cstheme="minorHAnsi"/>
        </w:rPr>
      </w:pPr>
      <w:r w:rsidRPr="00FE0ADB">
        <w:rPr>
          <w:rFonts w:asciiTheme="minorHAnsi" w:hAnsiTheme="minorHAnsi" w:cstheme="minorHAnsi"/>
          <w:noProof/>
          <w:bdr w:val="single" w:sz="6" w:space="0" w:color="000000"/>
        </w:rPr>
        <w:lastRenderedPageBreak/>
        <w:drawing>
          <wp:inline distT="0" distB="0" distL="0" distR="0" wp14:anchorId="55FB86DF" wp14:editId="2D71EE35">
            <wp:extent cx="5181600" cy="1504950"/>
            <wp:effectExtent l="28575" t="28575" r="38100" b="28575"/>
            <wp:docPr id="100009" name="Picture 100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0" name=""/>
                    <pic:cNvPicPr>
                      <a:picLocks noChangeAspect="1"/>
                    </pic:cNvPicPr>
                  </pic:nvPicPr>
                  <pic:blipFill>
                    <a:blip r:embed="rId11"/>
                    <a:stretch>
                      <a:fillRect/>
                    </a:stretch>
                  </pic:blipFill>
                  <pic:spPr>
                    <a:xfrm>
                      <a:off x="0" y="0"/>
                      <a:ext cx="5181600" cy="1504950"/>
                    </a:xfrm>
                    <a:prstGeom prst="rect">
                      <a:avLst/>
                    </a:prstGeom>
                    <a:ln w="9525">
                      <a:solidFill>
                        <a:srgbClr val="000000"/>
                      </a:solidFill>
                      <a:miter lim="0"/>
                    </a:ln>
                  </pic:spPr>
                </pic:pic>
              </a:graphicData>
            </a:graphic>
          </wp:inline>
        </w:drawing>
      </w:r>
    </w:p>
    <w:p w14:paraId="74025182" w14:textId="77777777" w:rsidR="00B46524" w:rsidRPr="00FE0ADB" w:rsidRDefault="00B46524">
      <w:pPr>
        <w:spacing w:line="259" w:lineRule="auto"/>
        <w:rPr>
          <w:rFonts w:asciiTheme="minorHAnsi" w:hAnsiTheme="minorHAnsi" w:cstheme="minorHAnsi"/>
        </w:rPr>
      </w:pPr>
    </w:p>
    <w:p w14:paraId="17FDE330" w14:textId="77777777" w:rsidR="00B46524" w:rsidRPr="00FE0ADB" w:rsidRDefault="00D57352">
      <w:pPr>
        <w:numPr>
          <w:ilvl w:val="0"/>
          <w:numId w:val="9"/>
        </w:numPr>
        <w:spacing w:line="259" w:lineRule="auto"/>
        <w:ind w:left="1080" w:hanging="293"/>
        <w:rPr>
          <w:rFonts w:asciiTheme="minorHAnsi" w:eastAsia="Calibri Light" w:hAnsiTheme="minorHAnsi" w:cstheme="minorHAnsi"/>
        </w:rPr>
      </w:pPr>
      <w:r w:rsidRPr="00FE0ADB">
        <w:rPr>
          <w:rFonts w:asciiTheme="minorHAnsi" w:eastAsia="Calibri Light" w:hAnsiTheme="minorHAnsi" w:cstheme="minorHAnsi"/>
        </w:rPr>
        <w:t>An email message will be sent to the email address provided on the registration. The message will have instructions on how you should activate your account, as indicated below:</w:t>
      </w:r>
    </w:p>
    <w:p w14:paraId="02015EC4" w14:textId="77777777" w:rsidR="00B46524" w:rsidRPr="00FE0ADB" w:rsidRDefault="00B46524">
      <w:pPr>
        <w:shd w:val="clear" w:color="auto" w:fill="D5DCE4"/>
        <w:spacing w:before="280" w:after="280"/>
        <w:ind w:left="720"/>
        <w:rPr>
          <w:rFonts w:asciiTheme="minorHAnsi" w:hAnsiTheme="minorHAnsi" w:cstheme="minorHAnsi"/>
          <w:sz w:val="20"/>
          <w:szCs w:val="20"/>
        </w:rPr>
      </w:pPr>
    </w:p>
    <w:p w14:paraId="099D2CC5" w14:textId="77777777" w:rsidR="00B46524" w:rsidRPr="00FE0ADB" w:rsidRDefault="00D57352">
      <w:pPr>
        <w:shd w:val="clear" w:color="auto" w:fill="D5DCE4"/>
        <w:spacing w:before="280" w:after="280"/>
        <w:ind w:left="720"/>
        <w:rPr>
          <w:rFonts w:asciiTheme="minorHAnsi" w:hAnsiTheme="minorHAnsi" w:cstheme="minorHAnsi"/>
          <w:sz w:val="20"/>
          <w:szCs w:val="20"/>
        </w:rPr>
      </w:pPr>
      <w:r w:rsidRPr="00FE0ADB">
        <w:rPr>
          <w:rFonts w:asciiTheme="minorHAnsi" w:eastAsia="Arial" w:hAnsiTheme="minorHAnsi" w:cstheme="minorHAnsi"/>
          <w:color w:val="26282A"/>
          <w:sz w:val="20"/>
          <w:szCs w:val="20"/>
        </w:rPr>
        <w:t>Good day</w:t>
      </w:r>
    </w:p>
    <w:p w14:paraId="6DCB3172" w14:textId="688CE706" w:rsidR="00B46524" w:rsidRPr="00FE0ADB" w:rsidRDefault="00D57352">
      <w:pPr>
        <w:shd w:val="clear" w:color="auto" w:fill="D5DCE4"/>
        <w:spacing w:before="280" w:after="280"/>
        <w:ind w:left="720"/>
        <w:rPr>
          <w:rFonts w:asciiTheme="minorHAnsi" w:hAnsiTheme="minorHAnsi" w:cstheme="minorHAnsi"/>
          <w:sz w:val="20"/>
          <w:szCs w:val="20"/>
        </w:rPr>
      </w:pPr>
      <w:r w:rsidRPr="00FE0ADB">
        <w:rPr>
          <w:rFonts w:asciiTheme="minorHAnsi" w:eastAsia="Arial" w:hAnsiTheme="minorHAnsi" w:cstheme="minorHAnsi"/>
          <w:color w:val="26282A"/>
          <w:sz w:val="20"/>
          <w:szCs w:val="20"/>
        </w:rPr>
        <w:t xml:space="preserve">Thank you for registering as a user on the Seda tools </w:t>
      </w:r>
      <w:r w:rsidR="00415452" w:rsidRPr="00FE0ADB">
        <w:rPr>
          <w:rFonts w:asciiTheme="minorHAnsi" w:eastAsia="Arial" w:hAnsiTheme="minorHAnsi" w:cstheme="minorHAnsi"/>
          <w:color w:val="26282A"/>
          <w:sz w:val="20"/>
          <w:szCs w:val="20"/>
        </w:rPr>
        <w:t>portal</w:t>
      </w:r>
      <w:r w:rsidRPr="00FE0ADB">
        <w:rPr>
          <w:rFonts w:asciiTheme="minorHAnsi" w:eastAsia="Arial" w:hAnsiTheme="minorHAnsi" w:cstheme="minorHAnsi"/>
          <w:color w:val="26282A"/>
          <w:sz w:val="20"/>
          <w:szCs w:val="20"/>
        </w:rPr>
        <w:t>. In order to activate your account, please click on the link below:</w:t>
      </w:r>
    </w:p>
    <w:p w14:paraId="2734D5DF" w14:textId="77777777" w:rsidR="00B46524" w:rsidRPr="00FE0ADB" w:rsidRDefault="00D57352">
      <w:pPr>
        <w:shd w:val="clear" w:color="auto" w:fill="D5DCE4"/>
        <w:spacing w:before="280" w:after="280"/>
        <w:ind w:left="720"/>
        <w:rPr>
          <w:rFonts w:asciiTheme="minorHAnsi" w:hAnsiTheme="minorHAnsi" w:cstheme="minorHAnsi"/>
          <w:sz w:val="20"/>
          <w:szCs w:val="20"/>
        </w:rPr>
      </w:pPr>
      <w:r w:rsidRPr="00FE0ADB">
        <w:rPr>
          <w:rFonts w:asciiTheme="minorHAnsi" w:eastAsia="Arial" w:hAnsiTheme="minorHAnsi" w:cstheme="minorHAnsi"/>
          <w:color w:val="26282A"/>
          <w:sz w:val="20"/>
          <w:szCs w:val="20"/>
          <w:u w:val="single" w:color="26282A"/>
        </w:rPr>
        <w:t>http://10.64.0.48:84/ActivateAcc.aspx?Auth_User_ID=655&amp;passType=1</w:t>
      </w:r>
    </w:p>
    <w:p w14:paraId="30FD931F" w14:textId="77777777" w:rsidR="00B46524" w:rsidRPr="00FE0ADB" w:rsidRDefault="00D57352">
      <w:pPr>
        <w:shd w:val="clear" w:color="auto" w:fill="D5DCE4"/>
        <w:spacing w:before="280" w:after="280"/>
        <w:ind w:left="720"/>
        <w:rPr>
          <w:rFonts w:asciiTheme="minorHAnsi" w:hAnsiTheme="minorHAnsi" w:cstheme="minorHAnsi"/>
          <w:sz w:val="20"/>
          <w:szCs w:val="20"/>
        </w:rPr>
      </w:pPr>
      <w:r w:rsidRPr="00FE0ADB">
        <w:rPr>
          <w:rFonts w:asciiTheme="minorHAnsi" w:eastAsia="Arial" w:hAnsiTheme="minorHAnsi" w:cstheme="minorHAnsi"/>
          <w:color w:val="26282A"/>
          <w:sz w:val="20"/>
          <w:szCs w:val="20"/>
        </w:rPr>
        <w:t>If you are having problems activating your account, please contact Seda Tools Team.</w:t>
      </w:r>
    </w:p>
    <w:p w14:paraId="0B01CE34" w14:textId="77777777" w:rsidR="00B46524" w:rsidRPr="00FE0ADB" w:rsidRDefault="00D57352">
      <w:pPr>
        <w:shd w:val="clear" w:color="auto" w:fill="D5DCE4"/>
        <w:spacing w:before="280" w:after="280"/>
        <w:ind w:left="720"/>
        <w:rPr>
          <w:rFonts w:asciiTheme="minorHAnsi" w:hAnsiTheme="minorHAnsi" w:cstheme="minorHAnsi"/>
          <w:sz w:val="20"/>
          <w:szCs w:val="20"/>
        </w:rPr>
      </w:pPr>
      <w:r w:rsidRPr="00FE0ADB">
        <w:rPr>
          <w:rFonts w:asciiTheme="minorHAnsi" w:eastAsia="Arial" w:hAnsiTheme="minorHAnsi" w:cstheme="minorHAnsi"/>
          <w:color w:val="26282A"/>
          <w:sz w:val="20"/>
          <w:szCs w:val="20"/>
        </w:rPr>
        <w:t>Regards</w:t>
      </w:r>
      <w:r w:rsidRPr="00FE0ADB">
        <w:rPr>
          <w:rFonts w:asciiTheme="minorHAnsi" w:eastAsia="Arial" w:hAnsiTheme="minorHAnsi" w:cstheme="minorHAnsi"/>
          <w:color w:val="26282A"/>
          <w:sz w:val="20"/>
          <w:szCs w:val="20"/>
        </w:rPr>
        <w:br/>
      </w:r>
      <w:r w:rsidRPr="00FE0ADB">
        <w:rPr>
          <w:rFonts w:asciiTheme="minorHAnsi" w:eastAsia="Arial" w:hAnsiTheme="minorHAnsi" w:cstheme="minorHAnsi"/>
          <w:color w:val="26282A"/>
          <w:sz w:val="20"/>
          <w:szCs w:val="20"/>
        </w:rPr>
        <w:br/>
        <w:t>The Seda Tools Team</w:t>
      </w:r>
    </w:p>
    <w:p w14:paraId="5F504E5F" w14:textId="77777777" w:rsidR="00B46524" w:rsidRPr="00FE0ADB" w:rsidRDefault="00B46524">
      <w:pPr>
        <w:shd w:val="clear" w:color="auto" w:fill="D5DCE4"/>
        <w:spacing w:before="280" w:after="280"/>
        <w:ind w:left="720"/>
        <w:rPr>
          <w:rFonts w:asciiTheme="minorHAnsi" w:hAnsiTheme="minorHAnsi" w:cstheme="minorHAnsi"/>
          <w:sz w:val="20"/>
          <w:szCs w:val="20"/>
        </w:rPr>
      </w:pPr>
    </w:p>
    <w:p w14:paraId="26DB762B" w14:textId="77777777" w:rsidR="00B46524" w:rsidRPr="00FE0ADB" w:rsidRDefault="00B46524">
      <w:pPr>
        <w:spacing w:line="259" w:lineRule="auto"/>
        <w:rPr>
          <w:rFonts w:asciiTheme="minorHAnsi" w:hAnsiTheme="minorHAnsi" w:cstheme="minorHAnsi"/>
        </w:rPr>
      </w:pPr>
    </w:p>
    <w:p w14:paraId="4C51196D" w14:textId="77777777" w:rsidR="00B46524" w:rsidRPr="00FE0ADB" w:rsidRDefault="00B46524">
      <w:pPr>
        <w:spacing w:line="259" w:lineRule="auto"/>
        <w:rPr>
          <w:rFonts w:asciiTheme="minorHAnsi" w:hAnsiTheme="minorHAnsi" w:cstheme="minorHAnsi"/>
        </w:rPr>
      </w:pPr>
    </w:p>
    <w:p w14:paraId="5E494137" w14:textId="77777777" w:rsidR="00B46524" w:rsidRPr="00FE0ADB" w:rsidRDefault="00B46524">
      <w:pPr>
        <w:spacing w:line="259" w:lineRule="auto"/>
        <w:rPr>
          <w:rFonts w:asciiTheme="minorHAnsi" w:hAnsiTheme="minorHAnsi" w:cstheme="minorHAnsi"/>
        </w:rPr>
      </w:pPr>
    </w:p>
    <w:p w14:paraId="3B57B3EC" w14:textId="77777777" w:rsidR="00B46524" w:rsidRPr="00FE0ADB" w:rsidRDefault="00B46524">
      <w:pPr>
        <w:spacing w:line="259" w:lineRule="auto"/>
        <w:rPr>
          <w:rFonts w:asciiTheme="minorHAnsi" w:hAnsiTheme="minorHAnsi" w:cstheme="minorHAnsi"/>
        </w:rPr>
      </w:pPr>
    </w:p>
    <w:p w14:paraId="05919913" w14:textId="54DECEAF" w:rsidR="00B46524" w:rsidRPr="00604D45" w:rsidRDefault="00D57352" w:rsidP="00604D45">
      <w:pPr>
        <w:pStyle w:val="Heading2"/>
        <w:numPr>
          <w:ilvl w:val="2"/>
          <w:numId w:val="182"/>
        </w:numPr>
        <w:rPr>
          <w:rFonts w:asciiTheme="minorHAnsi" w:eastAsia="Calibri Light" w:hAnsiTheme="minorHAnsi" w:cstheme="minorHAnsi"/>
          <w:b w:val="0"/>
          <w:bCs w:val="0"/>
          <w:sz w:val="32"/>
          <w:szCs w:val="32"/>
        </w:rPr>
      </w:pPr>
      <w:bookmarkStart w:id="20" w:name="_Toc52843197"/>
      <w:bookmarkStart w:id="21" w:name="_Toc52843238"/>
      <w:bookmarkStart w:id="22" w:name="_Toc55188456"/>
      <w:bookmarkStart w:id="23" w:name="_Toc102444312"/>
      <w:r w:rsidRPr="00604D45">
        <w:rPr>
          <w:rFonts w:asciiTheme="minorHAnsi" w:eastAsia="Calibri Light" w:hAnsiTheme="minorHAnsi" w:cstheme="minorHAnsi"/>
          <w:b w:val="0"/>
          <w:bCs w:val="0"/>
          <w:sz w:val="32"/>
          <w:szCs w:val="32"/>
        </w:rPr>
        <w:t>Activating User account</w:t>
      </w:r>
      <w:bookmarkEnd w:id="20"/>
      <w:bookmarkEnd w:id="21"/>
      <w:bookmarkEnd w:id="22"/>
      <w:bookmarkEnd w:id="23"/>
      <w:r w:rsidRPr="00604D45">
        <w:rPr>
          <w:rFonts w:asciiTheme="minorHAnsi" w:eastAsia="Calibri Light" w:hAnsiTheme="minorHAnsi" w:cstheme="minorHAnsi"/>
          <w:b w:val="0"/>
          <w:bCs w:val="0"/>
          <w:sz w:val="32"/>
          <w:szCs w:val="32"/>
        </w:rPr>
        <w:t xml:space="preserve"> </w:t>
      </w:r>
    </w:p>
    <w:p w14:paraId="3DAA1145" w14:textId="77777777" w:rsidR="00B46524" w:rsidRPr="00FE0ADB" w:rsidRDefault="00D57352">
      <w:pPr>
        <w:spacing w:line="259" w:lineRule="auto"/>
        <w:rPr>
          <w:rFonts w:asciiTheme="minorHAnsi" w:hAnsiTheme="minorHAnsi" w:cstheme="minorHAnsi"/>
        </w:rPr>
      </w:pPr>
      <w:r w:rsidRPr="00FE0ADB">
        <w:rPr>
          <w:rFonts w:asciiTheme="minorHAnsi" w:eastAsia="Calibri Light" w:hAnsiTheme="minorHAnsi" w:cstheme="minorHAnsi"/>
        </w:rPr>
        <w:t>After registering an account as explained above, the account will need to be activated.</w:t>
      </w:r>
    </w:p>
    <w:p w14:paraId="406553B7" w14:textId="77777777" w:rsidR="00B46524" w:rsidRPr="00FE0ADB" w:rsidRDefault="00B46524">
      <w:pPr>
        <w:spacing w:line="259" w:lineRule="auto"/>
        <w:ind w:left="360"/>
        <w:rPr>
          <w:rFonts w:asciiTheme="minorHAnsi" w:hAnsiTheme="minorHAnsi" w:cstheme="minorHAnsi"/>
        </w:rPr>
      </w:pPr>
    </w:p>
    <w:p w14:paraId="4F32B58E" w14:textId="21EBA80B" w:rsidR="00B46524" w:rsidRPr="00FE0ADB" w:rsidRDefault="00D57352">
      <w:pPr>
        <w:spacing w:line="259" w:lineRule="auto"/>
        <w:rPr>
          <w:rFonts w:asciiTheme="minorHAnsi" w:hAnsiTheme="minorHAnsi" w:cstheme="minorHAnsi"/>
        </w:rPr>
      </w:pPr>
      <w:r w:rsidRPr="00FE0ADB">
        <w:rPr>
          <w:rFonts w:asciiTheme="minorHAnsi" w:eastAsia="Calibri Light" w:hAnsiTheme="minorHAnsi" w:cstheme="minorHAnsi"/>
        </w:rPr>
        <w:t>To activate an account, in the message that has been sent to the registered email, click on the supplied link.</w:t>
      </w:r>
      <w:r w:rsidR="00604D45">
        <w:rPr>
          <w:rFonts w:asciiTheme="minorHAnsi" w:eastAsia="Calibri Light" w:hAnsiTheme="minorHAnsi" w:cstheme="minorHAnsi"/>
        </w:rPr>
        <w:t xml:space="preserve"> </w:t>
      </w:r>
      <w:r w:rsidRPr="00FE0ADB">
        <w:rPr>
          <w:rFonts w:asciiTheme="minorHAnsi" w:eastAsia="Calibri Light" w:hAnsiTheme="minorHAnsi" w:cstheme="minorHAnsi"/>
        </w:rPr>
        <w:t>The system will open an activation page where the activation is automatically done.</w:t>
      </w:r>
    </w:p>
    <w:p w14:paraId="676BE6EB" w14:textId="77777777" w:rsidR="00B46524" w:rsidRPr="00FE0ADB" w:rsidRDefault="00D57352">
      <w:pPr>
        <w:spacing w:line="259" w:lineRule="auto"/>
        <w:rPr>
          <w:rFonts w:asciiTheme="minorHAnsi" w:hAnsiTheme="minorHAnsi" w:cstheme="minorHAnsi"/>
        </w:rPr>
      </w:pPr>
      <w:r w:rsidRPr="00FE0ADB">
        <w:rPr>
          <w:rFonts w:asciiTheme="minorHAnsi" w:eastAsia="Calibri Light" w:hAnsiTheme="minorHAnsi" w:cstheme="minorHAnsi"/>
        </w:rPr>
        <w:t>On successful activation, the system will display the message below:</w:t>
      </w:r>
    </w:p>
    <w:p w14:paraId="3186B983" w14:textId="77777777" w:rsidR="00B46524" w:rsidRPr="00FE0ADB" w:rsidRDefault="00B46524">
      <w:pPr>
        <w:spacing w:line="259" w:lineRule="auto"/>
        <w:ind w:left="360"/>
        <w:rPr>
          <w:rFonts w:asciiTheme="minorHAnsi" w:hAnsiTheme="minorHAnsi" w:cstheme="minorHAnsi"/>
        </w:rPr>
      </w:pPr>
    </w:p>
    <w:p w14:paraId="18879EE6" w14:textId="77777777" w:rsidR="00B46524" w:rsidRPr="00FE0ADB" w:rsidRDefault="00B46524">
      <w:pPr>
        <w:spacing w:line="259" w:lineRule="auto"/>
        <w:ind w:left="360"/>
        <w:rPr>
          <w:rFonts w:asciiTheme="minorHAnsi" w:hAnsiTheme="minorHAnsi" w:cstheme="minorHAnsi"/>
        </w:rPr>
      </w:pPr>
    </w:p>
    <w:p w14:paraId="25E79BE6" w14:textId="77777777" w:rsidR="00B46524" w:rsidRPr="00FE0ADB" w:rsidRDefault="00D57352">
      <w:pPr>
        <w:spacing w:line="259" w:lineRule="auto"/>
        <w:ind w:left="360"/>
        <w:rPr>
          <w:rFonts w:asciiTheme="minorHAnsi" w:hAnsiTheme="minorHAnsi" w:cstheme="minorHAnsi"/>
        </w:rPr>
      </w:pPr>
      <w:r w:rsidRPr="00FE0ADB">
        <w:rPr>
          <w:rFonts w:asciiTheme="minorHAnsi" w:hAnsiTheme="minorHAnsi" w:cstheme="minorHAnsi"/>
          <w:noProof/>
          <w:bdr w:val="single" w:sz="6" w:space="0" w:color="000000"/>
        </w:rPr>
        <w:drawing>
          <wp:inline distT="0" distB="0" distL="0" distR="0" wp14:anchorId="06CC2EE4" wp14:editId="622F86D1">
            <wp:extent cx="5372100" cy="1743075"/>
            <wp:effectExtent l="28575" t="28575" r="38100" b="28575"/>
            <wp:docPr id="100011" name="Picture 100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2" name=""/>
                    <pic:cNvPicPr>
                      <a:picLocks noChangeAspect="1"/>
                    </pic:cNvPicPr>
                  </pic:nvPicPr>
                  <pic:blipFill>
                    <a:blip r:embed="rId12"/>
                    <a:stretch>
                      <a:fillRect/>
                    </a:stretch>
                  </pic:blipFill>
                  <pic:spPr>
                    <a:xfrm>
                      <a:off x="0" y="0"/>
                      <a:ext cx="5372100" cy="1743075"/>
                    </a:xfrm>
                    <a:prstGeom prst="rect">
                      <a:avLst/>
                    </a:prstGeom>
                    <a:ln w="9525">
                      <a:solidFill>
                        <a:srgbClr val="000000"/>
                      </a:solidFill>
                      <a:miter lim="0"/>
                    </a:ln>
                  </pic:spPr>
                </pic:pic>
              </a:graphicData>
            </a:graphic>
          </wp:inline>
        </w:drawing>
      </w:r>
      <w:r w:rsidRPr="00FE0ADB">
        <w:rPr>
          <w:rFonts w:asciiTheme="minorHAnsi" w:hAnsiTheme="minorHAnsi" w:cstheme="minorHAnsi"/>
          <w:bdr w:val="single" w:sz="6" w:space="0" w:color="000000"/>
        </w:rPr>
        <w:br/>
      </w:r>
    </w:p>
    <w:p w14:paraId="41547ED3" w14:textId="77777777" w:rsidR="00B46524" w:rsidRPr="00FE0ADB" w:rsidRDefault="00B46524">
      <w:pPr>
        <w:spacing w:line="259" w:lineRule="auto"/>
        <w:rPr>
          <w:rFonts w:asciiTheme="minorHAnsi" w:hAnsiTheme="minorHAnsi" w:cstheme="minorHAnsi"/>
        </w:rPr>
      </w:pPr>
    </w:p>
    <w:p w14:paraId="44D2BE28" w14:textId="6C6D4C49" w:rsidR="00B46524" w:rsidRPr="00604D45" w:rsidRDefault="00D57352" w:rsidP="00604D45">
      <w:pPr>
        <w:pStyle w:val="Heading2"/>
        <w:numPr>
          <w:ilvl w:val="2"/>
          <w:numId w:val="182"/>
        </w:numPr>
        <w:rPr>
          <w:rFonts w:asciiTheme="minorHAnsi" w:eastAsia="Calibri Light" w:hAnsiTheme="minorHAnsi" w:cstheme="minorHAnsi"/>
          <w:b w:val="0"/>
          <w:bCs w:val="0"/>
          <w:sz w:val="32"/>
          <w:szCs w:val="32"/>
        </w:rPr>
      </w:pPr>
      <w:bookmarkStart w:id="24" w:name="_Toc52843198"/>
      <w:bookmarkStart w:id="25" w:name="_Toc52843239"/>
      <w:bookmarkStart w:id="26" w:name="_Toc55188457"/>
      <w:bookmarkStart w:id="27" w:name="_Toc102444313"/>
      <w:r w:rsidRPr="00604D45">
        <w:rPr>
          <w:rFonts w:asciiTheme="minorHAnsi" w:eastAsia="Calibri Light" w:hAnsiTheme="minorHAnsi" w:cstheme="minorHAnsi"/>
          <w:b w:val="0"/>
          <w:bCs w:val="0"/>
          <w:sz w:val="32"/>
          <w:szCs w:val="32"/>
        </w:rPr>
        <w:t>Resetting Password</w:t>
      </w:r>
      <w:bookmarkEnd w:id="24"/>
      <w:bookmarkEnd w:id="25"/>
      <w:bookmarkEnd w:id="26"/>
      <w:bookmarkEnd w:id="27"/>
    </w:p>
    <w:p w14:paraId="63D5EABB" w14:textId="77777777" w:rsidR="00B46524" w:rsidRPr="00FE0ADB" w:rsidRDefault="00D57352">
      <w:pPr>
        <w:spacing w:line="259" w:lineRule="auto"/>
        <w:rPr>
          <w:rFonts w:asciiTheme="minorHAnsi" w:hAnsiTheme="minorHAnsi" w:cstheme="minorHAnsi"/>
        </w:rPr>
      </w:pPr>
      <w:r w:rsidRPr="00FE0ADB">
        <w:rPr>
          <w:rFonts w:asciiTheme="minorHAnsi" w:eastAsia="Calibri Light" w:hAnsiTheme="minorHAnsi" w:cstheme="minorHAnsi"/>
        </w:rPr>
        <w:t>In the case of a forgotten password, follow the steps below to reset the password:</w:t>
      </w:r>
    </w:p>
    <w:p w14:paraId="209AFED9" w14:textId="77777777" w:rsidR="00B46524" w:rsidRPr="00FE0ADB" w:rsidRDefault="00B46524">
      <w:pPr>
        <w:spacing w:line="259" w:lineRule="auto"/>
        <w:rPr>
          <w:rFonts w:asciiTheme="minorHAnsi" w:hAnsiTheme="minorHAnsi" w:cstheme="minorHAnsi"/>
        </w:rPr>
      </w:pPr>
    </w:p>
    <w:p w14:paraId="752F886C" w14:textId="74647AB0" w:rsidR="00B46524" w:rsidRPr="00FE0ADB" w:rsidRDefault="00D57352" w:rsidP="00F37F5F">
      <w:pPr>
        <w:numPr>
          <w:ilvl w:val="0"/>
          <w:numId w:val="10"/>
        </w:numPr>
        <w:pBdr>
          <w:left w:val="none" w:sz="0" w:space="19" w:color="auto"/>
        </w:pBdr>
        <w:spacing w:line="259" w:lineRule="auto"/>
        <w:ind w:left="567" w:hanging="567"/>
        <w:rPr>
          <w:rFonts w:asciiTheme="minorHAnsi" w:eastAsia="Calibri Light" w:hAnsiTheme="minorHAnsi" w:cstheme="minorHAnsi"/>
        </w:rPr>
      </w:pPr>
      <w:r w:rsidRPr="00FE0ADB">
        <w:rPr>
          <w:rFonts w:asciiTheme="minorHAnsi" w:eastAsia="Calibri Light" w:hAnsiTheme="minorHAnsi" w:cstheme="minorHAnsi"/>
        </w:rPr>
        <w:t xml:space="preserve">On the login screen of the tools’ </w:t>
      </w:r>
      <w:r w:rsidR="00415452" w:rsidRPr="00FE0ADB">
        <w:rPr>
          <w:rFonts w:asciiTheme="minorHAnsi" w:eastAsia="Calibri Light" w:hAnsiTheme="minorHAnsi" w:cstheme="minorHAnsi"/>
        </w:rPr>
        <w:t>portal</w:t>
      </w:r>
      <w:r w:rsidRPr="00FE0ADB">
        <w:rPr>
          <w:rFonts w:asciiTheme="minorHAnsi" w:eastAsia="Calibri Light" w:hAnsiTheme="minorHAnsi" w:cstheme="minorHAnsi"/>
        </w:rPr>
        <w:t>, click on the “</w:t>
      </w:r>
      <w:r w:rsidRPr="00FE0ADB">
        <w:rPr>
          <w:rFonts w:asciiTheme="minorHAnsi" w:eastAsia="Calibri Light" w:hAnsiTheme="minorHAnsi" w:cstheme="minorHAnsi"/>
          <w:b/>
          <w:bCs/>
        </w:rPr>
        <w:t>Forgot password</w:t>
      </w:r>
      <w:r w:rsidRPr="00FE0ADB">
        <w:rPr>
          <w:rFonts w:asciiTheme="minorHAnsi" w:eastAsia="Calibri Light" w:hAnsiTheme="minorHAnsi" w:cstheme="minorHAnsi"/>
        </w:rPr>
        <w:t>” link</w:t>
      </w:r>
    </w:p>
    <w:p w14:paraId="3B917CEA" w14:textId="77777777" w:rsidR="00B46524" w:rsidRPr="00FE0ADB" w:rsidRDefault="00D57352" w:rsidP="00F37F5F">
      <w:pPr>
        <w:numPr>
          <w:ilvl w:val="0"/>
          <w:numId w:val="10"/>
        </w:numPr>
        <w:pBdr>
          <w:left w:val="none" w:sz="0" w:space="19" w:color="auto"/>
        </w:pBdr>
        <w:spacing w:line="259" w:lineRule="auto"/>
        <w:ind w:left="567" w:hanging="567"/>
        <w:rPr>
          <w:rFonts w:asciiTheme="minorHAnsi" w:eastAsia="Calibri Light" w:hAnsiTheme="minorHAnsi" w:cstheme="minorHAnsi"/>
        </w:rPr>
      </w:pPr>
      <w:r w:rsidRPr="00FE0ADB">
        <w:rPr>
          <w:rFonts w:asciiTheme="minorHAnsi" w:eastAsia="Calibri Light" w:hAnsiTheme="minorHAnsi" w:cstheme="minorHAnsi"/>
        </w:rPr>
        <w:t>A password re-set form will be displayed as indicated below:</w:t>
      </w:r>
    </w:p>
    <w:p w14:paraId="5771E337" w14:textId="77777777" w:rsidR="00B46524" w:rsidRPr="00FE0ADB" w:rsidRDefault="00B46524">
      <w:pPr>
        <w:spacing w:line="259" w:lineRule="auto"/>
        <w:rPr>
          <w:rFonts w:asciiTheme="minorHAnsi" w:hAnsiTheme="minorHAnsi" w:cstheme="minorHAnsi"/>
        </w:rPr>
      </w:pPr>
    </w:p>
    <w:p w14:paraId="47269663" w14:textId="77777777" w:rsidR="00B46524" w:rsidRPr="00FE0ADB" w:rsidRDefault="00D57352">
      <w:pPr>
        <w:spacing w:line="259" w:lineRule="auto"/>
        <w:jc w:val="center"/>
        <w:rPr>
          <w:rFonts w:asciiTheme="minorHAnsi" w:hAnsiTheme="minorHAnsi" w:cstheme="minorHAnsi"/>
        </w:rPr>
      </w:pPr>
      <w:r w:rsidRPr="00FE0ADB">
        <w:rPr>
          <w:rFonts w:asciiTheme="minorHAnsi" w:hAnsiTheme="minorHAnsi" w:cstheme="minorHAnsi"/>
          <w:noProof/>
          <w:bdr w:val="single" w:sz="6" w:space="0" w:color="000000"/>
        </w:rPr>
        <w:drawing>
          <wp:inline distT="0" distB="0" distL="0" distR="0" wp14:anchorId="5453DD49" wp14:editId="305D1FCC">
            <wp:extent cx="4371975" cy="1381125"/>
            <wp:effectExtent l="28575" t="28575" r="38100" b="28575"/>
            <wp:docPr id="100013" name="Picture 100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4" name=""/>
                    <pic:cNvPicPr>
                      <a:picLocks noChangeAspect="1"/>
                    </pic:cNvPicPr>
                  </pic:nvPicPr>
                  <pic:blipFill>
                    <a:blip r:embed="rId13"/>
                    <a:stretch>
                      <a:fillRect/>
                    </a:stretch>
                  </pic:blipFill>
                  <pic:spPr>
                    <a:xfrm>
                      <a:off x="0" y="0"/>
                      <a:ext cx="4371975" cy="1381125"/>
                    </a:xfrm>
                    <a:prstGeom prst="rect">
                      <a:avLst/>
                    </a:prstGeom>
                    <a:ln w="9525">
                      <a:solidFill>
                        <a:srgbClr val="000000"/>
                      </a:solidFill>
                      <a:miter lim="0"/>
                    </a:ln>
                  </pic:spPr>
                </pic:pic>
              </a:graphicData>
            </a:graphic>
          </wp:inline>
        </w:drawing>
      </w:r>
    </w:p>
    <w:p w14:paraId="2E6432E6" w14:textId="77777777" w:rsidR="00B46524" w:rsidRPr="00FE0ADB" w:rsidRDefault="00B46524">
      <w:pPr>
        <w:spacing w:line="259" w:lineRule="auto"/>
        <w:rPr>
          <w:rFonts w:asciiTheme="minorHAnsi" w:hAnsiTheme="minorHAnsi" w:cstheme="minorHAnsi"/>
        </w:rPr>
      </w:pPr>
    </w:p>
    <w:p w14:paraId="550180B6" w14:textId="77777777" w:rsidR="00B46524" w:rsidRPr="00FE0ADB" w:rsidRDefault="00D57352">
      <w:pPr>
        <w:spacing w:line="259" w:lineRule="auto"/>
        <w:rPr>
          <w:rFonts w:asciiTheme="minorHAnsi" w:hAnsiTheme="minorHAnsi" w:cstheme="minorHAnsi"/>
        </w:rPr>
      </w:pPr>
      <w:r w:rsidRPr="00FE0ADB">
        <w:rPr>
          <w:rFonts w:asciiTheme="minorHAnsi" w:eastAsia="Calibri Light" w:hAnsiTheme="minorHAnsi" w:cstheme="minorHAnsi"/>
        </w:rPr>
        <w:t xml:space="preserve">        </w:t>
      </w:r>
    </w:p>
    <w:p w14:paraId="35B3BA2F" w14:textId="77777777" w:rsidR="00B46524" w:rsidRPr="00FE0ADB" w:rsidRDefault="00D57352" w:rsidP="00F37F5F">
      <w:pPr>
        <w:numPr>
          <w:ilvl w:val="0"/>
          <w:numId w:val="10"/>
        </w:numPr>
        <w:pBdr>
          <w:left w:val="none" w:sz="0" w:space="19" w:color="auto"/>
        </w:pBdr>
        <w:spacing w:line="259" w:lineRule="auto"/>
        <w:ind w:left="567" w:hanging="567"/>
        <w:rPr>
          <w:rFonts w:asciiTheme="minorHAnsi" w:eastAsia="Calibri Light" w:hAnsiTheme="minorHAnsi" w:cstheme="minorHAnsi"/>
        </w:rPr>
      </w:pPr>
      <w:r w:rsidRPr="00FE0ADB">
        <w:rPr>
          <w:rFonts w:asciiTheme="minorHAnsi" w:eastAsia="Calibri Light" w:hAnsiTheme="minorHAnsi" w:cstheme="minorHAnsi"/>
        </w:rPr>
        <w:t>Enter the details for displayed 3 fields and click the “Reset” button</w:t>
      </w:r>
    </w:p>
    <w:p w14:paraId="4AFA5E69" w14:textId="77777777" w:rsidR="00B46524" w:rsidRPr="00FE0ADB" w:rsidRDefault="00D57352" w:rsidP="00F37F5F">
      <w:pPr>
        <w:numPr>
          <w:ilvl w:val="0"/>
          <w:numId w:val="10"/>
        </w:numPr>
        <w:pBdr>
          <w:left w:val="none" w:sz="0" w:space="19" w:color="auto"/>
        </w:pBdr>
        <w:spacing w:line="259" w:lineRule="auto"/>
        <w:ind w:left="567" w:hanging="567"/>
        <w:rPr>
          <w:rFonts w:asciiTheme="minorHAnsi" w:eastAsia="Calibri Light" w:hAnsiTheme="minorHAnsi" w:cstheme="minorHAnsi"/>
        </w:rPr>
      </w:pPr>
      <w:r w:rsidRPr="00FE0ADB">
        <w:rPr>
          <w:rFonts w:asciiTheme="minorHAnsi" w:eastAsia="Calibri Light" w:hAnsiTheme="minorHAnsi" w:cstheme="minorHAnsi"/>
        </w:rPr>
        <w:t>If the reset was successful, the system will display a message and send an email to the supplied email address, with instructions to activate the account</w:t>
      </w:r>
    </w:p>
    <w:p w14:paraId="0204CAF9" w14:textId="77777777" w:rsidR="00B46524" w:rsidRPr="00FE0ADB" w:rsidRDefault="00D57352" w:rsidP="00F37F5F">
      <w:pPr>
        <w:numPr>
          <w:ilvl w:val="0"/>
          <w:numId w:val="10"/>
        </w:numPr>
        <w:pBdr>
          <w:left w:val="none" w:sz="0" w:space="19" w:color="auto"/>
        </w:pBdr>
        <w:spacing w:line="259" w:lineRule="auto"/>
        <w:ind w:left="567" w:hanging="567"/>
        <w:rPr>
          <w:rFonts w:asciiTheme="minorHAnsi" w:eastAsia="Calibri Light" w:hAnsiTheme="minorHAnsi" w:cstheme="minorHAnsi"/>
        </w:rPr>
      </w:pPr>
      <w:r w:rsidRPr="00FE0ADB">
        <w:rPr>
          <w:rFonts w:asciiTheme="minorHAnsi" w:eastAsia="Calibri Light" w:hAnsiTheme="minorHAnsi" w:cstheme="minorHAnsi"/>
        </w:rPr>
        <w:t>Click on the link supplied in the email to activate the new password.</w:t>
      </w:r>
    </w:p>
    <w:p w14:paraId="0CEB6A5B" w14:textId="77777777" w:rsidR="00B46524" w:rsidRPr="00FE0ADB" w:rsidRDefault="00B46524">
      <w:pPr>
        <w:spacing w:line="259" w:lineRule="auto"/>
        <w:rPr>
          <w:rFonts w:asciiTheme="minorHAnsi" w:hAnsiTheme="minorHAnsi" w:cstheme="minorHAnsi"/>
        </w:rPr>
      </w:pPr>
    </w:p>
    <w:p w14:paraId="3E5BEBDE" w14:textId="093358F8" w:rsidR="00B46524" w:rsidRPr="00FE0ADB" w:rsidRDefault="00B46524">
      <w:pPr>
        <w:spacing w:line="259" w:lineRule="auto"/>
        <w:rPr>
          <w:rFonts w:asciiTheme="minorHAnsi" w:hAnsiTheme="minorHAnsi" w:cstheme="minorHAnsi"/>
        </w:rPr>
      </w:pPr>
    </w:p>
    <w:p w14:paraId="11E8D1AD" w14:textId="2BC09A70" w:rsidR="0057160C" w:rsidRPr="00FE0ADB" w:rsidRDefault="0057160C">
      <w:pPr>
        <w:spacing w:line="259" w:lineRule="auto"/>
        <w:rPr>
          <w:rFonts w:asciiTheme="minorHAnsi" w:hAnsiTheme="minorHAnsi" w:cstheme="minorHAnsi"/>
        </w:rPr>
      </w:pPr>
    </w:p>
    <w:p w14:paraId="16F18432" w14:textId="4A692CE8" w:rsidR="0057160C" w:rsidRPr="00FE0ADB" w:rsidRDefault="0057160C">
      <w:pPr>
        <w:spacing w:line="259" w:lineRule="auto"/>
        <w:rPr>
          <w:rFonts w:asciiTheme="minorHAnsi" w:hAnsiTheme="minorHAnsi" w:cstheme="minorHAnsi"/>
        </w:rPr>
      </w:pPr>
    </w:p>
    <w:p w14:paraId="3FECA9B5" w14:textId="77777777" w:rsidR="0057160C" w:rsidRPr="00FE0ADB" w:rsidRDefault="0057160C">
      <w:pPr>
        <w:spacing w:line="259" w:lineRule="auto"/>
        <w:rPr>
          <w:rFonts w:asciiTheme="minorHAnsi" w:hAnsiTheme="minorHAnsi" w:cstheme="minorHAnsi"/>
        </w:rPr>
      </w:pPr>
    </w:p>
    <w:p w14:paraId="67748711" w14:textId="77777777" w:rsidR="00B46524" w:rsidRPr="00FE0ADB" w:rsidRDefault="00B46524">
      <w:pPr>
        <w:spacing w:line="259" w:lineRule="auto"/>
        <w:rPr>
          <w:rFonts w:asciiTheme="minorHAnsi" w:hAnsiTheme="minorHAnsi" w:cstheme="minorHAnsi"/>
        </w:rPr>
      </w:pPr>
    </w:p>
    <w:p w14:paraId="7C6E8983" w14:textId="55F2C3DE" w:rsidR="00B46524" w:rsidRPr="00F37F5F" w:rsidRDefault="00D57352" w:rsidP="00F37F5F">
      <w:pPr>
        <w:pStyle w:val="Heading2"/>
        <w:numPr>
          <w:ilvl w:val="2"/>
          <w:numId w:val="182"/>
        </w:numPr>
        <w:rPr>
          <w:rFonts w:asciiTheme="minorHAnsi" w:eastAsia="Calibri Light" w:hAnsiTheme="minorHAnsi" w:cstheme="minorHAnsi"/>
          <w:b w:val="0"/>
          <w:bCs w:val="0"/>
          <w:sz w:val="32"/>
          <w:szCs w:val="32"/>
        </w:rPr>
      </w:pPr>
      <w:bookmarkStart w:id="28" w:name="_Toc52843199"/>
      <w:bookmarkStart w:id="29" w:name="_Toc52843240"/>
      <w:bookmarkStart w:id="30" w:name="_Toc55188458"/>
      <w:bookmarkStart w:id="31" w:name="_Toc102444314"/>
      <w:r w:rsidRPr="00F37F5F">
        <w:rPr>
          <w:rFonts w:asciiTheme="minorHAnsi" w:eastAsia="Calibri Light" w:hAnsiTheme="minorHAnsi" w:cstheme="minorHAnsi"/>
          <w:b w:val="0"/>
          <w:bCs w:val="0"/>
          <w:sz w:val="32"/>
          <w:szCs w:val="32"/>
        </w:rPr>
        <w:lastRenderedPageBreak/>
        <w:t>Viewing/Updating Account</w:t>
      </w:r>
      <w:bookmarkEnd w:id="28"/>
      <w:bookmarkEnd w:id="29"/>
      <w:bookmarkEnd w:id="30"/>
      <w:bookmarkEnd w:id="31"/>
    </w:p>
    <w:p w14:paraId="379E6DD6" w14:textId="77777777" w:rsidR="00B46524" w:rsidRPr="00FE0ADB" w:rsidRDefault="00B46524">
      <w:pPr>
        <w:spacing w:line="259" w:lineRule="auto"/>
        <w:rPr>
          <w:rFonts w:asciiTheme="minorHAnsi" w:hAnsiTheme="minorHAnsi" w:cstheme="minorHAnsi"/>
          <w:sz w:val="28"/>
          <w:szCs w:val="28"/>
        </w:rPr>
      </w:pPr>
    </w:p>
    <w:p w14:paraId="53E87F56" w14:textId="77777777" w:rsidR="00B46524" w:rsidRPr="00FE0ADB" w:rsidRDefault="00D57352">
      <w:pPr>
        <w:spacing w:line="259" w:lineRule="auto"/>
        <w:rPr>
          <w:rFonts w:asciiTheme="minorHAnsi" w:hAnsiTheme="minorHAnsi" w:cstheme="minorHAnsi"/>
        </w:rPr>
      </w:pPr>
      <w:r w:rsidRPr="00FE0ADB">
        <w:rPr>
          <w:rFonts w:asciiTheme="minorHAnsi" w:eastAsia="Calibri Light" w:hAnsiTheme="minorHAnsi" w:cstheme="minorHAnsi"/>
        </w:rPr>
        <w:t>User can view and edit the passwords even without forgetting the password.  To edit some of the account details, follow the procedure explained here:’</w:t>
      </w:r>
    </w:p>
    <w:p w14:paraId="1969E2DB" w14:textId="77777777" w:rsidR="00B46524" w:rsidRPr="00FE0ADB" w:rsidRDefault="00B46524">
      <w:pPr>
        <w:spacing w:line="259" w:lineRule="auto"/>
        <w:rPr>
          <w:rFonts w:asciiTheme="minorHAnsi" w:hAnsiTheme="minorHAnsi" w:cstheme="minorHAnsi"/>
        </w:rPr>
      </w:pPr>
    </w:p>
    <w:p w14:paraId="0E30B285" w14:textId="6390DAA9" w:rsidR="00B46524" w:rsidRPr="00FE0ADB" w:rsidRDefault="00D57352" w:rsidP="00F37F5F">
      <w:pPr>
        <w:numPr>
          <w:ilvl w:val="0"/>
          <w:numId w:val="12"/>
        </w:numPr>
        <w:pBdr>
          <w:left w:val="none" w:sz="0" w:space="13" w:color="auto"/>
        </w:pBdr>
        <w:spacing w:line="259" w:lineRule="auto"/>
        <w:ind w:left="567" w:hanging="553"/>
        <w:rPr>
          <w:rFonts w:asciiTheme="minorHAnsi" w:eastAsia="Calibri Light" w:hAnsiTheme="minorHAnsi" w:cstheme="minorHAnsi"/>
        </w:rPr>
      </w:pPr>
      <w:r w:rsidRPr="00FE0ADB">
        <w:rPr>
          <w:rFonts w:asciiTheme="minorHAnsi" w:eastAsia="Calibri Light" w:hAnsiTheme="minorHAnsi" w:cstheme="minorHAnsi"/>
        </w:rPr>
        <w:t xml:space="preserve">Log into the tools’ </w:t>
      </w:r>
      <w:r w:rsidR="00415452" w:rsidRPr="00FE0ADB">
        <w:rPr>
          <w:rFonts w:asciiTheme="minorHAnsi" w:eastAsia="Calibri Light" w:hAnsiTheme="minorHAnsi" w:cstheme="minorHAnsi"/>
        </w:rPr>
        <w:t>portal</w:t>
      </w:r>
      <w:r w:rsidRPr="00FE0ADB">
        <w:rPr>
          <w:rFonts w:asciiTheme="minorHAnsi" w:eastAsia="Calibri Light" w:hAnsiTheme="minorHAnsi" w:cstheme="minorHAnsi"/>
        </w:rPr>
        <w:t xml:space="preserve"> using the current credentials</w:t>
      </w:r>
    </w:p>
    <w:p w14:paraId="7D3D4C50" w14:textId="69C1CAC3" w:rsidR="00B46524" w:rsidRPr="00FE0ADB" w:rsidRDefault="00D57352" w:rsidP="00F37F5F">
      <w:pPr>
        <w:numPr>
          <w:ilvl w:val="0"/>
          <w:numId w:val="12"/>
        </w:numPr>
        <w:pBdr>
          <w:left w:val="none" w:sz="0" w:space="13" w:color="auto"/>
        </w:pBdr>
        <w:spacing w:line="259" w:lineRule="auto"/>
        <w:ind w:left="567" w:hanging="553"/>
        <w:rPr>
          <w:rFonts w:asciiTheme="minorHAnsi" w:eastAsia="Calibri Light" w:hAnsiTheme="minorHAnsi" w:cstheme="minorHAnsi"/>
        </w:rPr>
      </w:pPr>
      <w:r w:rsidRPr="00FE0ADB">
        <w:rPr>
          <w:rFonts w:asciiTheme="minorHAnsi" w:eastAsia="Calibri Light" w:hAnsiTheme="minorHAnsi" w:cstheme="minorHAnsi"/>
        </w:rPr>
        <w:t xml:space="preserve">On the screen displayed after logging into the </w:t>
      </w:r>
      <w:r w:rsidR="00415452" w:rsidRPr="00FE0ADB">
        <w:rPr>
          <w:rFonts w:asciiTheme="minorHAnsi" w:eastAsia="Calibri Light" w:hAnsiTheme="minorHAnsi" w:cstheme="minorHAnsi"/>
        </w:rPr>
        <w:t>portal</w:t>
      </w:r>
      <w:r w:rsidRPr="00FE0ADB">
        <w:rPr>
          <w:rFonts w:asciiTheme="minorHAnsi" w:eastAsia="Calibri Light" w:hAnsiTheme="minorHAnsi" w:cstheme="minorHAnsi"/>
        </w:rPr>
        <w:t>, click on the “</w:t>
      </w:r>
      <w:r w:rsidRPr="00FE0ADB">
        <w:rPr>
          <w:rFonts w:asciiTheme="minorHAnsi" w:eastAsia="Calibri Light" w:hAnsiTheme="minorHAnsi" w:cstheme="minorHAnsi"/>
          <w:b/>
          <w:bCs/>
        </w:rPr>
        <w:t>Account</w:t>
      </w:r>
      <w:r w:rsidRPr="00FE0ADB">
        <w:rPr>
          <w:rFonts w:asciiTheme="minorHAnsi" w:eastAsia="Calibri Light" w:hAnsiTheme="minorHAnsi" w:cstheme="minorHAnsi"/>
        </w:rPr>
        <w:t>” link that appears on the menus on the top-right corner of the screen, as highlighted below:</w:t>
      </w:r>
    </w:p>
    <w:p w14:paraId="33A59B84" w14:textId="77777777" w:rsidR="00B46524" w:rsidRPr="00FE0ADB" w:rsidRDefault="00B46524">
      <w:pPr>
        <w:spacing w:line="259" w:lineRule="auto"/>
        <w:ind w:left="1080"/>
        <w:rPr>
          <w:rFonts w:asciiTheme="minorHAnsi" w:hAnsiTheme="minorHAnsi" w:cstheme="minorHAnsi"/>
        </w:rPr>
      </w:pPr>
    </w:p>
    <w:p w14:paraId="734BD391" w14:textId="77777777" w:rsidR="00B46524" w:rsidRPr="00FE0ADB" w:rsidRDefault="00D57352">
      <w:pPr>
        <w:spacing w:line="259" w:lineRule="auto"/>
        <w:jc w:val="center"/>
        <w:rPr>
          <w:rFonts w:asciiTheme="minorHAnsi" w:hAnsiTheme="minorHAnsi" w:cstheme="minorHAnsi"/>
        </w:rPr>
      </w:pPr>
      <w:r w:rsidRPr="00FE0ADB">
        <w:rPr>
          <w:rFonts w:asciiTheme="minorHAnsi" w:hAnsiTheme="minorHAnsi" w:cstheme="minorHAnsi"/>
          <w:noProof/>
        </w:rPr>
        <w:drawing>
          <wp:inline distT="0" distB="0" distL="0" distR="0" wp14:anchorId="7F99AC9F" wp14:editId="458055F5">
            <wp:extent cx="2924175" cy="847725"/>
            <wp:effectExtent l="0" t="0" r="0" b="0"/>
            <wp:docPr id="100015" name="Picture 100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6" name=""/>
                    <pic:cNvPicPr>
                      <a:picLocks noChangeAspect="1"/>
                    </pic:cNvPicPr>
                  </pic:nvPicPr>
                  <pic:blipFill>
                    <a:blip r:embed="rId14"/>
                    <a:stretch>
                      <a:fillRect/>
                    </a:stretch>
                  </pic:blipFill>
                  <pic:spPr>
                    <a:xfrm>
                      <a:off x="0" y="0"/>
                      <a:ext cx="2924175" cy="847725"/>
                    </a:xfrm>
                    <a:prstGeom prst="rect">
                      <a:avLst/>
                    </a:prstGeom>
                  </pic:spPr>
                </pic:pic>
              </a:graphicData>
            </a:graphic>
          </wp:inline>
        </w:drawing>
      </w:r>
    </w:p>
    <w:p w14:paraId="3F005FDB" w14:textId="77777777" w:rsidR="00B46524" w:rsidRPr="00FE0ADB" w:rsidRDefault="00B46524">
      <w:pPr>
        <w:spacing w:line="259" w:lineRule="auto"/>
        <w:rPr>
          <w:rFonts w:asciiTheme="minorHAnsi" w:hAnsiTheme="minorHAnsi" w:cstheme="minorHAnsi"/>
        </w:rPr>
      </w:pPr>
    </w:p>
    <w:p w14:paraId="0C6A29E8" w14:textId="77777777" w:rsidR="00B46524" w:rsidRPr="00FE0ADB" w:rsidRDefault="00B46524">
      <w:pPr>
        <w:spacing w:line="259" w:lineRule="auto"/>
        <w:rPr>
          <w:rFonts w:asciiTheme="minorHAnsi" w:hAnsiTheme="minorHAnsi" w:cstheme="minorHAnsi"/>
        </w:rPr>
      </w:pPr>
    </w:p>
    <w:p w14:paraId="5FD6587C" w14:textId="77777777" w:rsidR="00B46524" w:rsidRPr="00FE0ADB" w:rsidRDefault="00D57352" w:rsidP="00F37F5F">
      <w:pPr>
        <w:numPr>
          <w:ilvl w:val="0"/>
          <w:numId w:val="12"/>
        </w:numPr>
        <w:pBdr>
          <w:left w:val="none" w:sz="0" w:space="13" w:color="auto"/>
        </w:pBdr>
        <w:spacing w:line="259" w:lineRule="auto"/>
        <w:ind w:left="567" w:hanging="553"/>
        <w:rPr>
          <w:rFonts w:asciiTheme="minorHAnsi" w:eastAsia="Calibri Light" w:hAnsiTheme="minorHAnsi" w:cstheme="minorHAnsi"/>
        </w:rPr>
      </w:pPr>
      <w:r w:rsidRPr="00FE0ADB">
        <w:rPr>
          <w:rFonts w:asciiTheme="minorHAnsi" w:eastAsia="Calibri Light" w:hAnsiTheme="minorHAnsi" w:cstheme="minorHAnsi"/>
        </w:rPr>
        <w:t>On clicking the “Account” link, the system will display a form with account details. Proceed to edit the account details as required and click “Submit” button to save</w:t>
      </w:r>
    </w:p>
    <w:p w14:paraId="3D0D7785" w14:textId="77777777" w:rsidR="00B46524" w:rsidRPr="00FE0ADB" w:rsidRDefault="00B46524">
      <w:pPr>
        <w:spacing w:line="259" w:lineRule="auto"/>
        <w:ind w:left="1080"/>
        <w:rPr>
          <w:rFonts w:asciiTheme="minorHAnsi" w:hAnsiTheme="minorHAnsi" w:cstheme="minorHAnsi"/>
        </w:rPr>
      </w:pPr>
    </w:p>
    <w:p w14:paraId="48AF076D" w14:textId="77777777" w:rsidR="00B46524" w:rsidRPr="00FE0ADB" w:rsidRDefault="00D57352">
      <w:pPr>
        <w:spacing w:line="259" w:lineRule="auto"/>
        <w:ind w:left="1080"/>
        <w:rPr>
          <w:rFonts w:asciiTheme="minorHAnsi" w:hAnsiTheme="minorHAnsi" w:cstheme="minorHAnsi"/>
        </w:rPr>
      </w:pPr>
      <w:r w:rsidRPr="00FE0ADB">
        <w:rPr>
          <w:rFonts w:asciiTheme="minorHAnsi" w:hAnsiTheme="minorHAnsi" w:cstheme="minorHAnsi"/>
          <w:noProof/>
          <w:bdr w:val="single" w:sz="6" w:space="0" w:color="000000"/>
        </w:rPr>
        <w:drawing>
          <wp:inline distT="0" distB="0" distL="0" distR="0" wp14:anchorId="676E7E21" wp14:editId="14E9A7EF">
            <wp:extent cx="4476750" cy="1981200"/>
            <wp:effectExtent l="28575" t="28575" r="38100" b="28575"/>
            <wp:docPr id="100017" name="Picture 100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8" name=""/>
                    <pic:cNvPicPr>
                      <a:picLocks noChangeAspect="1"/>
                    </pic:cNvPicPr>
                  </pic:nvPicPr>
                  <pic:blipFill>
                    <a:blip r:embed="rId15"/>
                    <a:stretch>
                      <a:fillRect/>
                    </a:stretch>
                  </pic:blipFill>
                  <pic:spPr>
                    <a:xfrm>
                      <a:off x="0" y="0"/>
                      <a:ext cx="4476750" cy="1981200"/>
                    </a:xfrm>
                    <a:prstGeom prst="rect">
                      <a:avLst/>
                    </a:prstGeom>
                    <a:ln w="9525">
                      <a:solidFill>
                        <a:srgbClr val="000000"/>
                      </a:solidFill>
                      <a:miter lim="0"/>
                    </a:ln>
                  </pic:spPr>
                </pic:pic>
              </a:graphicData>
            </a:graphic>
          </wp:inline>
        </w:drawing>
      </w:r>
    </w:p>
    <w:p w14:paraId="7DBCBFD4" w14:textId="77777777" w:rsidR="00B46524" w:rsidRPr="00FE0ADB" w:rsidRDefault="00B46524">
      <w:pPr>
        <w:spacing w:line="259" w:lineRule="auto"/>
        <w:rPr>
          <w:rFonts w:asciiTheme="minorHAnsi" w:hAnsiTheme="minorHAnsi" w:cstheme="minorHAnsi"/>
        </w:rPr>
      </w:pPr>
    </w:p>
    <w:p w14:paraId="4D18230C" w14:textId="77777777" w:rsidR="00B46524" w:rsidRPr="00FE0ADB" w:rsidRDefault="00D57352" w:rsidP="00F37F5F">
      <w:pPr>
        <w:numPr>
          <w:ilvl w:val="0"/>
          <w:numId w:val="12"/>
        </w:numPr>
        <w:pBdr>
          <w:left w:val="none" w:sz="0" w:space="13" w:color="auto"/>
        </w:pBdr>
        <w:spacing w:line="259" w:lineRule="auto"/>
        <w:ind w:left="567" w:hanging="553"/>
        <w:rPr>
          <w:rFonts w:asciiTheme="minorHAnsi" w:eastAsia="Calibri Light" w:hAnsiTheme="minorHAnsi" w:cstheme="minorHAnsi"/>
        </w:rPr>
      </w:pPr>
      <w:r w:rsidRPr="00FE0ADB">
        <w:rPr>
          <w:rFonts w:asciiTheme="minorHAnsi" w:eastAsia="Calibri Light" w:hAnsiTheme="minorHAnsi" w:cstheme="minorHAnsi"/>
        </w:rPr>
        <w:t>If submit was successful, a notification email will be sent to the supplied email again for activation. Click on the link supplied in the email for system to automatically activate account.</w:t>
      </w:r>
    </w:p>
    <w:p w14:paraId="32056717" w14:textId="77777777" w:rsidR="00B46524" w:rsidRPr="00FE0ADB" w:rsidRDefault="00B46524">
      <w:pPr>
        <w:spacing w:line="259" w:lineRule="auto"/>
        <w:rPr>
          <w:rFonts w:asciiTheme="minorHAnsi" w:hAnsiTheme="minorHAnsi" w:cstheme="minorHAnsi"/>
        </w:rPr>
      </w:pPr>
    </w:p>
    <w:p w14:paraId="1450AE22" w14:textId="77777777" w:rsidR="00B46524" w:rsidRPr="00FE0ADB" w:rsidRDefault="00B46524">
      <w:pPr>
        <w:spacing w:line="259" w:lineRule="auto"/>
        <w:rPr>
          <w:rFonts w:asciiTheme="minorHAnsi" w:hAnsiTheme="minorHAnsi" w:cstheme="minorHAnsi"/>
        </w:rPr>
      </w:pPr>
    </w:p>
    <w:p w14:paraId="7634FA7B" w14:textId="1B8B15D4" w:rsidR="00B46524" w:rsidRPr="00FE0ADB" w:rsidRDefault="00B46524">
      <w:pPr>
        <w:spacing w:line="259" w:lineRule="auto"/>
        <w:rPr>
          <w:rFonts w:asciiTheme="minorHAnsi" w:hAnsiTheme="minorHAnsi" w:cstheme="minorHAnsi"/>
        </w:rPr>
      </w:pPr>
    </w:p>
    <w:p w14:paraId="41D11CDD" w14:textId="0E4D22A1" w:rsidR="00FB064E" w:rsidRPr="00FE0ADB" w:rsidRDefault="00FB064E">
      <w:pPr>
        <w:spacing w:line="259" w:lineRule="auto"/>
        <w:rPr>
          <w:rFonts w:asciiTheme="minorHAnsi" w:hAnsiTheme="minorHAnsi" w:cstheme="minorHAnsi"/>
        </w:rPr>
      </w:pPr>
    </w:p>
    <w:p w14:paraId="403633E2" w14:textId="7A71442F" w:rsidR="00FB064E" w:rsidRPr="00FE0ADB" w:rsidRDefault="00FB064E">
      <w:pPr>
        <w:spacing w:line="259" w:lineRule="auto"/>
        <w:rPr>
          <w:rFonts w:asciiTheme="minorHAnsi" w:hAnsiTheme="minorHAnsi" w:cstheme="minorHAnsi"/>
        </w:rPr>
      </w:pPr>
    </w:p>
    <w:p w14:paraId="6651AC2B" w14:textId="77777777" w:rsidR="00FB064E" w:rsidRPr="00FE0ADB" w:rsidRDefault="00FB064E">
      <w:pPr>
        <w:spacing w:line="259" w:lineRule="auto"/>
        <w:rPr>
          <w:rFonts w:asciiTheme="minorHAnsi" w:hAnsiTheme="minorHAnsi" w:cstheme="minorHAnsi"/>
        </w:rPr>
      </w:pPr>
    </w:p>
    <w:p w14:paraId="697A405C" w14:textId="77777777" w:rsidR="00B46524" w:rsidRPr="00FE0ADB" w:rsidRDefault="00D57352">
      <w:pPr>
        <w:shd w:val="clear" w:color="auto" w:fill="D5DCE4"/>
        <w:spacing w:before="280" w:after="280"/>
        <w:ind w:left="720"/>
        <w:rPr>
          <w:rFonts w:asciiTheme="minorHAnsi" w:hAnsiTheme="minorHAnsi" w:cstheme="minorHAnsi"/>
          <w:sz w:val="28"/>
          <w:szCs w:val="28"/>
        </w:rPr>
      </w:pPr>
      <w:r w:rsidRPr="00FE0ADB">
        <w:rPr>
          <w:rFonts w:asciiTheme="minorHAnsi" w:eastAsia="Arial" w:hAnsiTheme="minorHAnsi" w:cstheme="minorHAnsi"/>
          <w:b/>
          <w:bCs/>
          <w:color w:val="26282A"/>
          <w:sz w:val="28"/>
          <w:szCs w:val="28"/>
        </w:rPr>
        <w:lastRenderedPageBreak/>
        <w:t>Account Activation Email</w:t>
      </w:r>
    </w:p>
    <w:p w14:paraId="1203F70C" w14:textId="77777777" w:rsidR="00B46524" w:rsidRPr="00FE0ADB" w:rsidRDefault="00D57352">
      <w:pPr>
        <w:shd w:val="clear" w:color="auto" w:fill="D5DCE4"/>
        <w:spacing w:before="280" w:after="280"/>
        <w:ind w:left="720"/>
        <w:rPr>
          <w:rFonts w:asciiTheme="minorHAnsi" w:hAnsiTheme="minorHAnsi" w:cstheme="minorHAnsi"/>
          <w:sz w:val="20"/>
          <w:szCs w:val="20"/>
        </w:rPr>
      </w:pPr>
      <w:r w:rsidRPr="00FE0ADB">
        <w:rPr>
          <w:rFonts w:asciiTheme="minorHAnsi" w:eastAsia="Arial" w:hAnsiTheme="minorHAnsi" w:cstheme="minorHAnsi"/>
          <w:color w:val="26282A"/>
          <w:sz w:val="20"/>
          <w:szCs w:val="20"/>
        </w:rPr>
        <w:t>Good day</w:t>
      </w:r>
    </w:p>
    <w:p w14:paraId="3D2930DF" w14:textId="0F332606" w:rsidR="00B46524" w:rsidRPr="00FE0ADB" w:rsidRDefault="00D57352">
      <w:pPr>
        <w:shd w:val="clear" w:color="auto" w:fill="D5DCE4"/>
        <w:spacing w:before="280" w:after="280"/>
        <w:ind w:left="720"/>
        <w:rPr>
          <w:rFonts w:asciiTheme="minorHAnsi" w:hAnsiTheme="minorHAnsi" w:cstheme="minorHAnsi"/>
          <w:sz w:val="20"/>
          <w:szCs w:val="20"/>
        </w:rPr>
      </w:pPr>
      <w:r w:rsidRPr="00FE0ADB">
        <w:rPr>
          <w:rFonts w:asciiTheme="minorHAnsi" w:eastAsia="Arial" w:hAnsiTheme="minorHAnsi" w:cstheme="minorHAnsi"/>
          <w:color w:val="26282A"/>
          <w:sz w:val="20"/>
          <w:szCs w:val="20"/>
        </w:rPr>
        <w:t xml:space="preserve">Thank you for registering as a user on the Seda tools </w:t>
      </w:r>
      <w:r w:rsidR="00415452" w:rsidRPr="00FE0ADB">
        <w:rPr>
          <w:rFonts w:asciiTheme="minorHAnsi" w:eastAsia="Arial" w:hAnsiTheme="minorHAnsi" w:cstheme="minorHAnsi"/>
          <w:color w:val="26282A"/>
          <w:sz w:val="20"/>
          <w:szCs w:val="20"/>
        </w:rPr>
        <w:t>portal</w:t>
      </w:r>
      <w:r w:rsidRPr="00FE0ADB">
        <w:rPr>
          <w:rFonts w:asciiTheme="minorHAnsi" w:eastAsia="Arial" w:hAnsiTheme="minorHAnsi" w:cstheme="minorHAnsi"/>
          <w:color w:val="26282A"/>
          <w:sz w:val="20"/>
          <w:szCs w:val="20"/>
        </w:rPr>
        <w:t>. In order to activate your account, please click on the link below:</w:t>
      </w:r>
    </w:p>
    <w:p w14:paraId="7044A69D" w14:textId="77777777" w:rsidR="00B46524" w:rsidRPr="00FE0ADB" w:rsidRDefault="00D57352">
      <w:pPr>
        <w:shd w:val="clear" w:color="auto" w:fill="D5DCE4"/>
        <w:spacing w:before="280" w:after="280"/>
        <w:ind w:left="720"/>
        <w:rPr>
          <w:rFonts w:asciiTheme="minorHAnsi" w:hAnsiTheme="minorHAnsi" w:cstheme="minorHAnsi"/>
          <w:sz w:val="20"/>
          <w:szCs w:val="20"/>
        </w:rPr>
      </w:pPr>
      <w:r w:rsidRPr="00FE0ADB">
        <w:rPr>
          <w:rFonts w:asciiTheme="minorHAnsi" w:eastAsia="Arial" w:hAnsiTheme="minorHAnsi" w:cstheme="minorHAnsi"/>
          <w:color w:val="26282A"/>
          <w:sz w:val="20"/>
          <w:szCs w:val="20"/>
          <w:u w:val="single" w:color="26282A"/>
        </w:rPr>
        <w:t>http://10.64.0.48:84/ActivateAcc.aspx?Auth_User_ID=655&amp;passType=1</w:t>
      </w:r>
    </w:p>
    <w:p w14:paraId="14B8B971" w14:textId="77777777" w:rsidR="00B46524" w:rsidRPr="00FE0ADB" w:rsidRDefault="00D57352">
      <w:pPr>
        <w:shd w:val="clear" w:color="auto" w:fill="D5DCE4"/>
        <w:spacing w:before="280" w:after="280"/>
        <w:ind w:left="720"/>
        <w:rPr>
          <w:rFonts w:asciiTheme="minorHAnsi" w:hAnsiTheme="minorHAnsi" w:cstheme="minorHAnsi"/>
          <w:sz w:val="20"/>
          <w:szCs w:val="20"/>
        </w:rPr>
      </w:pPr>
      <w:r w:rsidRPr="00FE0ADB">
        <w:rPr>
          <w:rFonts w:asciiTheme="minorHAnsi" w:eastAsia="Arial" w:hAnsiTheme="minorHAnsi" w:cstheme="minorHAnsi"/>
          <w:color w:val="26282A"/>
          <w:sz w:val="20"/>
          <w:szCs w:val="20"/>
        </w:rPr>
        <w:t>If you are having problems activating your account, please contact Seda Tools Team.</w:t>
      </w:r>
    </w:p>
    <w:p w14:paraId="0DAEE6D1" w14:textId="77777777" w:rsidR="00B46524" w:rsidRPr="00FE0ADB" w:rsidRDefault="00D57352">
      <w:pPr>
        <w:shd w:val="clear" w:color="auto" w:fill="D5DCE4"/>
        <w:spacing w:before="280" w:after="280"/>
        <w:ind w:left="720"/>
        <w:rPr>
          <w:rFonts w:asciiTheme="minorHAnsi" w:hAnsiTheme="minorHAnsi" w:cstheme="minorHAnsi"/>
          <w:sz w:val="20"/>
          <w:szCs w:val="20"/>
        </w:rPr>
      </w:pPr>
      <w:r w:rsidRPr="00FE0ADB">
        <w:rPr>
          <w:rFonts w:asciiTheme="minorHAnsi" w:eastAsia="Arial" w:hAnsiTheme="minorHAnsi" w:cstheme="minorHAnsi"/>
          <w:color w:val="26282A"/>
          <w:sz w:val="20"/>
          <w:szCs w:val="20"/>
        </w:rPr>
        <w:t>Regards</w:t>
      </w:r>
      <w:r w:rsidRPr="00FE0ADB">
        <w:rPr>
          <w:rFonts w:asciiTheme="minorHAnsi" w:eastAsia="Arial" w:hAnsiTheme="minorHAnsi" w:cstheme="minorHAnsi"/>
          <w:color w:val="26282A"/>
          <w:sz w:val="20"/>
          <w:szCs w:val="20"/>
        </w:rPr>
        <w:br/>
      </w:r>
      <w:r w:rsidRPr="00FE0ADB">
        <w:rPr>
          <w:rFonts w:asciiTheme="minorHAnsi" w:eastAsia="Arial" w:hAnsiTheme="minorHAnsi" w:cstheme="minorHAnsi"/>
          <w:color w:val="26282A"/>
          <w:sz w:val="20"/>
          <w:szCs w:val="20"/>
        </w:rPr>
        <w:br/>
        <w:t>The Seda Tools Team</w:t>
      </w:r>
    </w:p>
    <w:p w14:paraId="09D98D56" w14:textId="77777777" w:rsidR="00B46524" w:rsidRPr="00FE0ADB" w:rsidRDefault="00B46524">
      <w:pPr>
        <w:spacing w:line="259" w:lineRule="auto"/>
        <w:rPr>
          <w:rFonts w:asciiTheme="minorHAnsi" w:hAnsiTheme="minorHAnsi" w:cstheme="minorHAnsi"/>
        </w:rPr>
      </w:pPr>
    </w:p>
    <w:p w14:paraId="7A0FD290" w14:textId="77777777" w:rsidR="00B46524" w:rsidRPr="00FE0ADB" w:rsidRDefault="00B46524">
      <w:pPr>
        <w:spacing w:line="259" w:lineRule="auto"/>
        <w:rPr>
          <w:rFonts w:asciiTheme="minorHAnsi" w:hAnsiTheme="minorHAnsi" w:cstheme="minorHAnsi"/>
        </w:rPr>
      </w:pPr>
    </w:p>
    <w:p w14:paraId="4C0DD29A" w14:textId="77777777" w:rsidR="00B46524" w:rsidRPr="00FE0ADB" w:rsidRDefault="00B46524">
      <w:pPr>
        <w:spacing w:line="259" w:lineRule="auto"/>
        <w:rPr>
          <w:rFonts w:asciiTheme="minorHAnsi" w:hAnsiTheme="minorHAnsi" w:cstheme="minorHAnsi"/>
        </w:rPr>
      </w:pPr>
    </w:p>
    <w:p w14:paraId="49553430" w14:textId="2026BAAA" w:rsidR="00B46524" w:rsidRPr="00F37F5F" w:rsidRDefault="00D57352" w:rsidP="00F37F5F">
      <w:pPr>
        <w:pStyle w:val="Heading2"/>
        <w:numPr>
          <w:ilvl w:val="2"/>
          <w:numId w:val="182"/>
        </w:numPr>
        <w:rPr>
          <w:rFonts w:asciiTheme="minorHAnsi" w:eastAsia="Calibri Light" w:hAnsiTheme="minorHAnsi" w:cstheme="minorHAnsi"/>
          <w:b w:val="0"/>
          <w:bCs w:val="0"/>
          <w:sz w:val="32"/>
          <w:szCs w:val="32"/>
        </w:rPr>
      </w:pPr>
      <w:bookmarkStart w:id="32" w:name="_Toc52843200"/>
      <w:bookmarkStart w:id="33" w:name="_Toc52843241"/>
      <w:bookmarkStart w:id="34" w:name="_Toc55188459"/>
      <w:bookmarkStart w:id="35" w:name="_Toc102444315"/>
      <w:r w:rsidRPr="00F37F5F">
        <w:rPr>
          <w:rFonts w:asciiTheme="minorHAnsi" w:eastAsia="Calibri Light" w:hAnsiTheme="minorHAnsi" w:cstheme="minorHAnsi"/>
          <w:b w:val="0"/>
          <w:bCs w:val="0"/>
          <w:sz w:val="32"/>
          <w:szCs w:val="32"/>
        </w:rPr>
        <w:t xml:space="preserve">Log into the tools’ </w:t>
      </w:r>
      <w:r w:rsidR="00415452" w:rsidRPr="00F37F5F">
        <w:rPr>
          <w:rFonts w:asciiTheme="minorHAnsi" w:eastAsia="Calibri Light" w:hAnsiTheme="minorHAnsi" w:cstheme="minorHAnsi"/>
          <w:b w:val="0"/>
          <w:bCs w:val="0"/>
          <w:sz w:val="32"/>
          <w:szCs w:val="32"/>
        </w:rPr>
        <w:t>portal</w:t>
      </w:r>
      <w:bookmarkEnd w:id="32"/>
      <w:bookmarkEnd w:id="33"/>
      <w:bookmarkEnd w:id="34"/>
      <w:bookmarkEnd w:id="35"/>
    </w:p>
    <w:p w14:paraId="32AFE3F1" w14:textId="1D5CBDAD" w:rsidR="00B46524" w:rsidRPr="00FE0ADB" w:rsidRDefault="00D57352">
      <w:pPr>
        <w:spacing w:line="259" w:lineRule="auto"/>
        <w:rPr>
          <w:rFonts w:asciiTheme="minorHAnsi" w:hAnsiTheme="minorHAnsi" w:cstheme="minorHAnsi"/>
        </w:rPr>
      </w:pPr>
      <w:r w:rsidRPr="00FE0ADB">
        <w:rPr>
          <w:rFonts w:asciiTheme="minorHAnsi" w:eastAsia="Calibri Light" w:hAnsiTheme="minorHAnsi" w:cstheme="minorHAnsi"/>
        </w:rPr>
        <w:t xml:space="preserve">To log into the tools’ </w:t>
      </w:r>
      <w:r w:rsidR="00415452" w:rsidRPr="00FE0ADB">
        <w:rPr>
          <w:rFonts w:asciiTheme="minorHAnsi" w:eastAsia="Calibri Light" w:hAnsiTheme="minorHAnsi" w:cstheme="minorHAnsi"/>
        </w:rPr>
        <w:t>portal</w:t>
      </w:r>
      <w:r w:rsidRPr="00FE0ADB">
        <w:rPr>
          <w:rFonts w:asciiTheme="minorHAnsi" w:eastAsia="Calibri Light" w:hAnsiTheme="minorHAnsi" w:cstheme="minorHAnsi"/>
        </w:rPr>
        <w:t>, supply the user-email and the password as registered above, in the indicated text-boxes.</w:t>
      </w:r>
    </w:p>
    <w:p w14:paraId="20C850CC" w14:textId="77777777" w:rsidR="00B46524" w:rsidRPr="00FE0ADB" w:rsidRDefault="00B46524">
      <w:pPr>
        <w:spacing w:line="259" w:lineRule="auto"/>
        <w:jc w:val="center"/>
        <w:rPr>
          <w:rFonts w:asciiTheme="minorHAnsi" w:hAnsiTheme="minorHAnsi" w:cstheme="minorHAnsi"/>
        </w:rPr>
      </w:pPr>
    </w:p>
    <w:p w14:paraId="3FD05716" w14:textId="77777777" w:rsidR="00B46524" w:rsidRPr="00FE0ADB" w:rsidRDefault="00D57352">
      <w:pPr>
        <w:spacing w:line="259" w:lineRule="auto"/>
        <w:ind w:left="1080"/>
        <w:rPr>
          <w:rFonts w:asciiTheme="minorHAnsi" w:hAnsiTheme="minorHAnsi" w:cstheme="minorHAnsi"/>
        </w:rPr>
      </w:pPr>
      <w:r w:rsidRPr="00FE0ADB">
        <w:rPr>
          <w:rFonts w:asciiTheme="minorHAnsi" w:hAnsiTheme="minorHAnsi" w:cstheme="minorHAnsi"/>
          <w:noProof/>
          <w:bdr w:val="single" w:sz="6" w:space="0" w:color="000000"/>
        </w:rPr>
        <w:drawing>
          <wp:inline distT="0" distB="0" distL="0" distR="0" wp14:anchorId="62DC3D89" wp14:editId="36319613">
            <wp:extent cx="3533775" cy="2038350"/>
            <wp:effectExtent l="28575" t="28575" r="38100" b="28575"/>
            <wp:docPr id="100019" name="Picture 100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0" name=""/>
                    <pic:cNvPicPr>
                      <a:picLocks noChangeAspect="1"/>
                    </pic:cNvPicPr>
                  </pic:nvPicPr>
                  <pic:blipFill>
                    <a:blip r:embed="rId16"/>
                    <a:stretch>
                      <a:fillRect/>
                    </a:stretch>
                  </pic:blipFill>
                  <pic:spPr>
                    <a:xfrm>
                      <a:off x="0" y="0"/>
                      <a:ext cx="3533775" cy="2038350"/>
                    </a:xfrm>
                    <a:prstGeom prst="rect">
                      <a:avLst/>
                    </a:prstGeom>
                    <a:ln w="9525">
                      <a:solidFill>
                        <a:srgbClr val="000000"/>
                      </a:solidFill>
                      <a:miter lim="0"/>
                    </a:ln>
                  </pic:spPr>
                </pic:pic>
              </a:graphicData>
            </a:graphic>
          </wp:inline>
        </w:drawing>
      </w:r>
    </w:p>
    <w:p w14:paraId="36A9AA94" w14:textId="77777777" w:rsidR="00B46524" w:rsidRPr="00FE0ADB" w:rsidRDefault="00D57352">
      <w:pPr>
        <w:spacing w:line="259" w:lineRule="auto"/>
        <w:rPr>
          <w:rFonts w:asciiTheme="minorHAnsi" w:hAnsiTheme="minorHAnsi" w:cstheme="minorHAnsi"/>
        </w:rPr>
      </w:pPr>
      <w:r w:rsidRPr="00FE0ADB">
        <w:rPr>
          <w:rFonts w:asciiTheme="minorHAnsi" w:eastAsia="Calibri Light" w:hAnsiTheme="minorHAnsi" w:cstheme="minorHAnsi"/>
        </w:rPr>
        <w:t xml:space="preserve">                               </w:t>
      </w:r>
    </w:p>
    <w:p w14:paraId="2601C376" w14:textId="77777777" w:rsidR="00B46524" w:rsidRPr="00FE0ADB" w:rsidRDefault="00D57352">
      <w:pPr>
        <w:spacing w:line="259" w:lineRule="auto"/>
        <w:rPr>
          <w:rFonts w:asciiTheme="minorHAnsi" w:hAnsiTheme="minorHAnsi" w:cstheme="minorHAnsi"/>
        </w:rPr>
      </w:pPr>
      <w:r w:rsidRPr="00FE0ADB">
        <w:rPr>
          <w:rFonts w:asciiTheme="minorHAnsi" w:eastAsia="Calibri Light" w:hAnsiTheme="minorHAnsi" w:cstheme="minorHAnsi"/>
        </w:rPr>
        <w:t>The page that will be opened next depends on the user’ level of authority, being a Business Advisor/Practitioner or Branch Manager.</w:t>
      </w:r>
    </w:p>
    <w:p w14:paraId="2CB45B96" w14:textId="77777777" w:rsidR="00B46524" w:rsidRPr="00FE0ADB" w:rsidRDefault="00B46524">
      <w:pPr>
        <w:spacing w:line="259" w:lineRule="auto"/>
        <w:rPr>
          <w:rFonts w:asciiTheme="minorHAnsi" w:hAnsiTheme="minorHAnsi" w:cstheme="minorHAnsi"/>
        </w:rPr>
      </w:pPr>
    </w:p>
    <w:p w14:paraId="1E2A5B8B" w14:textId="77777777" w:rsidR="00B46524" w:rsidRPr="00FE0ADB" w:rsidRDefault="00D57352">
      <w:pPr>
        <w:spacing w:line="259" w:lineRule="auto"/>
        <w:rPr>
          <w:rFonts w:asciiTheme="minorHAnsi" w:hAnsiTheme="minorHAnsi" w:cstheme="minorHAnsi"/>
        </w:rPr>
      </w:pPr>
      <w:r w:rsidRPr="00FE0ADB">
        <w:rPr>
          <w:rFonts w:asciiTheme="minorHAnsi" w:eastAsia="Calibri Light" w:hAnsiTheme="minorHAnsi" w:cstheme="minorHAnsi"/>
        </w:rPr>
        <w:t xml:space="preserve">If the user is a Business Advisor, the system will navigate to a default </w:t>
      </w:r>
      <w:proofErr w:type="gramStart"/>
      <w:r w:rsidRPr="00FE0ADB">
        <w:rPr>
          <w:rFonts w:asciiTheme="minorHAnsi" w:eastAsia="Calibri Light" w:hAnsiTheme="minorHAnsi" w:cstheme="minorHAnsi"/>
        </w:rPr>
        <w:t>Home</w:t>
      </w:r>
      <w:proofErr w:type="gramEnd"/>
      <w:r w:rsidRPr="00FE0ADB">
        <w:rPr>
          <w:rFonts w:asciiTheme="minorHAnsi" w:eastAsia="Calibri Light" w:hAnsiTheme="minorHAnsi" w:cstheme="minorHAnsi"/>
        </w:rPr>
        <w:t xml:space="preserve"> page of the tools as show below:</w:t>
      </w:r>
    </w:p>
    <w:p w14:paraId="5A069300" w14:textId="77777777" w:rsidR="00B46524" w:rsidRPr="00FE0ADB" w:rsidRDefault="00B46524">
      <w:pPr>
        <w:spacing w:line="259" w:lineRule="auto"/>
        <w:rPr>
          <w:rFonts w:asciiTheme="minorHAnsi" w:hAnsiTheme="minorHAnsi" w:cstheme="minorHAnsi"/>
        </w:rPr>
      </w:pPr>
    </w:p>
    <w:p w14:paraId="494246FC" w14:textId="77777777" w:rsidR="00B46524" w:rsidRPr="00FE0ADB" w:rsidRDefault="00B46524">
      <w:pPr>
        <w:spacing w:line="259" w:lineRule="auto"/>
        <w:rPr>
          <w:rFonts w:asciiTheme="minorHAnsi" w:hAnsiTheme="minorHAnsi" w:cstheme="minorHAnsi"/>
        </w:rPr>
      </w:pPr>
    </w:p>
    <w:p w14:paraId="0EA9FF2D" w14:textId="77777777" w:rsidR="00B46524" w:rsidRPr="00FE0ADB" w:rsidRDefault="00D57352">
      <w:pPr>
        <w:spacing w:line="259" w:lineRule="auto"/>
        <w:jc w:val="center"/>
        <w:rPr>
          <w:rFonts w:asciiTheme="minorHAnsi" w:hAnsiTheme="minorHAnsi" w:cstheme="minorHAnsi"/>
        </w:rPr>
      </w:pPr>
      <w:r w:rsidRPr="00FE0ADB">
        <w:rPr>
          <w:rFonts w:asciiTheme="minorHAnsi" w:hAnsiTheme="minorHAnsi" w:cstheme="minorHAnsi"/>
          <w:noProof/>
        </w:rPr>
        <w:drawing>
          <wp:inline distT="0" distB="0" distL="0" distR="0" wp14:anchorId="2757208F" wp14:editId="5488D6A1">
            <wp:extent cx="6048375" cy="2962275"/>
            <wp:effectExtent l="0" t="0" r="0" b="0"/>
            <wp:docPr id="100021" name="Picture 100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2" name=""/>
                    <pic:cNvPicPr>
                      <a:picLocks noChangeAspect="1"/>
                    </pic:cNvPicPr>
                  </pic:nvPicPr>
                  <pic:blipFill>
                    <a:blip r:embed="rId17"/>
                    <a:stretch>
                      <a:fillRect/>
                    </a:stretch>
                  </pic:blipFill>
                  <pic:spPr>
                    <a:xfrm>
                      <a:off x="0" y="0"/>
                      <a:ext cx="6048375" cy="2962275"/>
                    </a:xfrm>
                    <a:prstGeom prst="rect">
                      <a:avLst/>
                    </a:prstGeom>
                  </pic:spPr>
                </pic:pic>
              </a:graphicData>
            </a:graphic>
          </wp:inline>
        </w:drawing>
      </w:r>
    </w:p>
    <w:p w14:paraId="2AAF1BB8" w14:textId="77777777" w:rsidR="00B46524" w:rsidRPr="00FE0ADB" w:rsidRDefault="00B46524">
      <w:pPr>
        <w:spacing w:line="259" w:lineRule="auto"/>
        <w:rPr>
          <w:rFonts w:asciiTheme="minorHAnsi" w:hAnsiTheme="minorHAnsi" w:cstheme="minorHAnsi"/>
        </w:rPr>
      </w:pPr>
    </w:p>
    <w:p w14:paraId="1AC7286E" w14:textId="77777777" w:rsidR="00B46524" w:rsidRPr="00FE0ADB" w:rsidRDefault="00B46524">
      <w:pPr>
        <w:spacing w:line="259" w:lineRule="auto"/>
        <w:rPr>
          <w:rFonts w:asciiTheme="minorHAnsi" w:hAnsiTheme="minorHAnsi" w:cstheme="minorHAnsi"/>
        </w:rPr>
      </w:pPr>
    </w:p>
    <w:p w14:paraId="6566BB7B" w14:textId="0B458426" w:rsidR="00B46524" w:rsidRPr="00F37F5F" w:rsidRDefault="00D57352" w:rsidP="00F37F5F">
      <w:pPr>
        <w:pStyle w:val="Heading2"/>
        <w:numPr>
          <w:ilvl w:val="2"/>
          <w:numId w:val="182"/>
        </w:numPr>
        <w:rPr>
          <w:rFonts w:asciiTheme="minorHAnsi" w:eastAsia="Calibri Light" w:hAnsiTheme="minorHAnsi" w:cstheme="minorHAnsi"/>
          <w:b w:val="0"/>
          <w:bCs w:val="0"/>
          <w:sz w:val="32"/>
          <w:szCs w:val="32"/>
        </w:rPr>
      </w:pPr>
      <w:bookmarkStart w:id="36" w:name="_Toc52843201"/>
      <w:bookmarkStart w:id="37" w:name="_Toc52843242"/>
      <w:bookmarkStart w:id="38" w:name="_Toc55188460"/>
      <w:bookmarkStart w:id="39" w:name="_Toc102444316"/>
      <w:r w:rsidRPr="00F37F5F">
        <w:rPr>
          <w:rFonts w:asciiTheme="minorHAnsi" w:eastAsia="Calibri Light" w:hAnsiTheme="minorHAnsi" w:cstheme="minorHAnsi"/>
          <w:b w:val="0"/>
          <w:bCs w:val="0"/>
          <w:sz w:val="32"/>
          <w:szCs w:val="32"/>
        </w:rPr>
        <w:t xml:space="preserve">Log off the tools’ </w:t>
      </w:r>
      <w:r w:rsidR="00415452" w:rsidRPr="00F37F5F">
        <w:rPr>
          <w:rFonts w:asciiTheme="minorHAnsi" w:eastAsia="Calibri Light" w:hAnsiTheme="minorHAnsi" w:cstheme="minorHAnsi"/>
          <w:b w:val="0"/>
          <w:bCs w:val="0"/>
          <w:sz w:val="32"/>
          <w:szCs w:val="32"/>
        </w:rPr>
        <w:t>portal</w:t>
      </w:r>
      <w:bookmarkEnd w:id="36"/>
      <w:bookmarkEnd w:id="37"/>
      <w:bookmarkEnd w:id="38"/>
      <w:bookmarkEnd w:id="39"/>
    </w:p>
    <w:p w14:paraId="185299E9" w14:textId="10C60A88" w:rsidR="00B46524" w:rsidRPr="00FE0ADB" w:rsidRDefault="00D57352">
      <w:pPr>
        <w:spacing w:line="259" w:lineRule="auto"/>
        <w:rPr>
          <w:rFonts w:asciiTheme="minorHAnsi" w:hAnsiTheme="minorHAnsi" w:cstheme="minorHAnsi"/>
        </w:rPr>
      </w:pPr>
      <w:r w:rsidRPr="00FE0ADB">
        <w:rPr>
          <w:rFonts w:asciiTheme="minorHAnsi" w:eastAsia="Calibri Light" w:hAnsiTheme="minorHAnsi" w:cstheme="minorHAnsi"/>
        </w:rPr>
        <w:t xml:space="preserve">To logout of the tools’ </w:t>
      </w:r>
      <w:r w:rsidR="00415452" w:rsidRPr="00FE0ADB">
        <w:rPr>
          <w:rFonts w:asciiTheme="minorHAnsi" w:eastAsia="Calibri Light" w:hAnsiTheme="minorHAnsi" w:cstheme="minorHAnsi"/>
        </w:rPr>
        <w:t>portal</w:t>
      </w:r>
      <w:r w:rsidRPr="00FE0ADB">
        <w:rPr>
          <w:rFonts w:asciiTheme="minorHAnsi" w:eastAsia="Calibri Light" w:hAnsiTheme="minorHAnsi" w:cstheme="minorHAnsi"/>
        </w:rPr>
        <w:t>, simply click on the “Sign Out” link that appears on the top-right corner of the screen when a user is logged.</w:t>
      </w:r>
    </w:p>
    <w:p w14:paraId="33E73BBD" w14:textId="77777777" w:rsidR="00B46524" w:rsidRPr="00FE0ADB" w:rsidRDefault="00B46524">
      <w:pPr>
        <w:spacing w:line="259" w:lineRule="auto"/>
        <w:rPr>
          <w:rFonts w:asciiTheme="minorHAnsi" w:hAnsiTheme="minorHAnsi" w:cstheme="minorHAnsi"/>
        </w:rPr>
      </w:pPr>
    </w:p>
    <w:p w14:paraId="48EB8F10" w14:textId="634BF4AC" w:rsidR="00B46524" w:rsidRPr="00FE0ADB" w:rsidRDefault="00DC0971">
      <w:pPr>
        <w:spacing w:line="259" w:lineRule="auto"/>
        <w:rPr>
          <w:rFonts w:asciiTheme="minorHAnsi" w:hAnsiTheme="minorHAnsi" w:cstheme="minorHAnsi"/>
        </w:rPr>
      </w:pPr>
      <w:r>
        <w:rPr>
          <w:rFonts w:asciiTheme="minorHAnsi" w:hAnsiTheme="minorHAnsi" w:cstheme="minorHAnsi"/>
        </w:rPr>
        <w:t xml:space="preserve">                                   </w:t>
      </w:r>
      <w:r w:rsidR="00D57352" w:rsidRPr="00FE0ADB">
        <w:rPr>
          <w:rFonts w:asciiTheme="minorHAnsi" w:hAnsiTheme="minorHAnsi" w:cstheme="minorHAnsi"/>
          <w:noProof/>
        </w:rPr>
        <w:drawing>
          <wp:inline distT="0" distB="0" distL="0" distR="0" wp14:anchorId="209EBFAC" wp14:editId="052BF384">
            <wp:extent cx="3009900" cy="723900"/>
            <wp:effectExtent l="0" t="0" r="0" b="0"/>
            <wp:docPr id="100023" name="Picture 100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4" name=""/>
                    <pic:cNvPicPr>
                      <a:picLocks noChangeAspect="1"/>
                    </pic:cNvPicPr>
                  </pic:nvPicPr>
                  <pic:blipFill>
                    <a:blip r:embed="rId18"/>
                    <a:stretch>
                      <a:fillRect/>
                    </a:stretch>
                  </pic:blipFill>
                  <pic:spPr>
                    <a:xfrm>
                      <a:off x="0" y="0"/>
                      <a:ext cx="3009900" cy="723900"/>
                    </a:xfrm>
                    <a:prstGeom prst="rect">
                      <a:avLst/>
                    </a:prstGeom>
                  </pic:spPr>
                </pic:pic>
              </a:graphicData>
            </a:graphic>
          </wp:inline>
        </w:drawing>
      </w:r>
    </w:p>
    <w:p w14:paraId="0FDC24A5" w14:textId="77777777" w:rsidR="00B46524" w:rsidRPr="00FE0ADB" w:rsidRDefault="00B46524">
      <w:pPr>
        <w:spacing w:line="259" w:lineRule="auto"/>
        <w:rPr>
          <w:rFonts w:asciiTheme="minorHAnsi" w:hAnsiTheme="minorHAnsi" w:cstheme="minorHAnsi"/>
        </w:rPr>
      </w:pPr>
    </w:p>
    <w:p w14:paraId="0B767A87" w14:textId="77777777" w:rsidR="00B46524" w:rsidRPr="00FE0ADB" w:rsidRDefault="00B46524">
      <w:pPr>
        <w:spacing w:line="259" w:lineRule="auto"/>
        <w:rPr>
          <w:rFonts w:asciiTheme="minorHAnsi" w:hAnsiTheme="minorHAnsi" w:cstheme="minorHAnsi"/>
        </w:rPr>
      </w:pPr>
    </w:p>
    <w:p w14:paraId="5B474371" w14:textId="77777777" w:rsidR="00B46524" w:rsidRPr="00FE0ADB" w:rsidRDefault="00D57352">
      <w:pPr>
        <w:spacing w:line="259" w:lineRule="auto"/>
        <w:rPr>
          <w:rFonts w:asciiTheme="minorHAnsi" w:hAnsiTheme="minorHAnsi" w:cstheme="minorHAnsi"/>
        </w:rPr>
      </w:pPr>
      <w:r w:rsidRPr="00FE0ADB">
        <w:rPr>
          <w:rFonts w:asciiTheme="minorHAnsi" w:eastAsia="Calibri Light" w:hAnsiTheme="minorHAnsi" w:cstheme="minorHAnsi"/>
        </w:rPr>
        <w:t>This will close any active user sessions and navigate to the login screen.</w:t>
      </w:r>
    </w:p>
    <w:p w14:paraId="57F31AF2" w14:textId="77777777" w:rsidR="00B46524" w:rsidRPr="00FE0ADB" w:rsidRDefault="00B46524">
      <w:pPr>
        <w:spacing w:line="259" w:lineRule="auto"/>
        <w:rPr>
          <w:rFonts w:asciiTheme="minorHAnsi" w:hAnsiTheme="minorHAnsi" w:cstheme="minorHAnsi"/>
        </w:rPr>
      </w:pPr>
    </w:p>
    <w:p w14:paraId="245D880A" w14:textId="77777777" w:rsidR="00B46524" w:rsidRPr="00FE0ADB" w:rsidRDefault="00B46524">
      <w:pPr>
        <w:spacing w:line="259" w:lineRule="auto"/>
        <w:rPr>
          <w:rFonts w:asciiTheme="minorHAnsi" w:hAnsiTheme="minorHAnsi" w:cstheme="minorHAnsi"/>
        </w:rPr>
      </w:pPr>
    </w:p>
    <w:p w14:paraId="33389E1B" w14:textId="77777777" w:rsidR="00B46524" w:rsidRPr="00FE0ADB" w:rsidRDefault="00B46524">
      <w:pPr>
        <w:spacing w:line="259" w:lineRule="auto"/>
        <w:rPr>
          <w:rFonts w:asciiTheme="minorHAnsi" w:hAnsiTheme="minorHAnsi" w:cstheme="minorHAnsi"/>
        </w:rPr>
      </w:pPr>
    </w:p>
    <w:p w14:paraId="1E164DAC" w14:textId="77777777" w:rsidR="00B46524" w:rsidRPr="00FE0ADB" w:rsidRDefault="00B46524">
      <w:pPr>
        <w:spacing w:line="259" w:lineRule="auto"/>
        <w:rPr>
          <w:rFonts w:asciiTheme="minorHAnsi" w:hAnsiTheme="minorHAnsi" w:cstheme="minorHAnsi"/>
        </w:rPr>
      </w:pPr>
    </w:p>
    <w:p w14:paraId="58AE8D7C" w14:textId="77777777" w:rsidR="00B46524" w:rsidRPr="00FE0ADB" w:rsidRDefault="00B46524">
      <w:pPr>
        <w:spacing w:line="259" w:lineRule="auto"/>
        <w:rPr>
          <w:rFonts w:asciiTheme="minorHAnsi" w:hAnsiTheme="minorHAnsi" w:cstheme="minorHAnsi"/>
        </w:rPr>
      </w:pPr>
    </w:p>
    <w:p w14:paraId="3B76AB42" w14:textId="6646D971" w:rsidR="00B46524" w:rsidRPr="00FE0ADB" w:rsidRDefault="00B46524">
      <w:pPr>
        <w:spacing w:line="259" w:lineRule="auto"/>
        <w:rPr>
          <w:rFonts w:asciiTheme="minorHAnsi" w:hAnsiTheme="minorHAnsi" w:cstheme="minorHAnsi"/>
        </w:rPr>
      </w:pPr>
    </w:p>
    <w:p w14:paraId="4710AC80" w14:textId="65B68C48" w:rsidR="00FB064E" w:rsidRPr="00FE0ADB" w:rsidRDefault="00FB064E">
      <w:pPr>
        <w:spacing w:line="259" w:lineRule="auto"/>
        <w:rPr>
          <w:rFonts w:asciiTheme="minorHAnsi" w:hAnsiTheme="minorHAnsi" w:cstheme="minorHAnsi"/>
        </w:rPr>
      </w:pPr>
    </w:p>
    <w:p w14:paraId="27308192" w14:textId="368E87D7" w:rsidR="00FB064E" w:rsidRPr="00FE0ADB" w:rsidRDefault="00FB064E">
      <w:pPr>
        <w:spacing w:line="259" w:lineRule="auto"/>
        <w:rPr>
          <w:rFonts w:asciiTheme="minorHAnsi" w:hAnsiTheme="minorHAnsi" w:cstheme="minorHAnsi"/>
        </w:rPr>
      </w:pPr>
    </w:p>
    <w:p w14:paraId="14FE11B5" w14:textId="0A7FDDFE" w:rsidR="00FB064E" w:rsidRPr="00FE0ADB" w:rsidRDefault="00FB064E">
      <w:pPr>
        <w:spacing w:line="259" w:lineRule="auto"/>
        <w:rPr>
          <w:rFonts w:asciiTheme="minorHAnsi" w:hAnsiTheme="minorHAnsi" w:cstheme="minorHAnsi"/>
        </w:rPr>
      </w:pPr>
    </w:p>
    <w:p w14:paraId="5294DB51" w14:textId="354196D4" w:rsidR="00B46524" w:rsidRPr="007A55A0" w:rsidRDefault="00D57352" w:rsidP="007A55A0">
      <w:pPr>
        <w:pStyle w:val="Heading1"/>
        <w:numPr>
          <w:ilvl w:val="0"/>
          <w:numId w:val="182"/>
        </w:numPr>
        <w:shd w:val="clear" w:color="auto" w:fill="BFBFBF" w:themeFill="background1" w:themeFillShade="BF"/>
        <w:rPr>
          <w:rFonts w:asciiTheme="minorHAnsi" w:eastAsia="Calibri Light" w:hAnsiTheme="minorHAnsi" w:cstheme="minorHAnsi"/>
          <w:b w:val="0"/>
          <w:bCs w:val="0"/>
          <w:sz w:val="40"/>
          <w:szCs w:val="40"/>
        </w:rPr>
      </w:pPr>
      <w:bookmarkStart w:id="40" w:name="_Toc52843202"/>
      <w:bookmarkStart w:id="41" w:name="_Toc52843243"/>
      <w:bookmarkStart w:id="42" w:name="_Toc55188461"/>
      <w:bookmarkStart w:id="43" w:name="_Toc102444317"/>
      <w:r w:rsidRPr="007A55A0">
        <w:rPr>
          <w:rFonts w:asciiTheme="minorHAnsi" w:eastAsia="Calibri Light" w:hAnsiTheme="minorHAnsi" w:cstheme="minorHAnsi"/>
          <w:b w:val="0"/>
          <w:bCs w:val="0"/>
          <w:sz w:val="40"/>
          <w:szCs w:val="40"/>
        </w:rPr>
        <w:lastRenderedPageBreak/>
        <w:t xml:space="preserve">The tools’ </w:t>
      </w:r>
      <w:r w:rsidR="00415452" w:rsidRPr="007A55A0">
        <w:rPr>
          <w:rFonts w:asciiTheme="minorHAnsi" w:eastAsia="Calibri Light" w:hAnsiTheme="minorHAnsi" w:cstheme="minorHAnsi"/>
          <w:b w:val="0"/>
          <w:bCs w:val="0"/>
          <w:sz w:val="40"/>
          <w:szCs w:val="40"/>
        </w:rPr>
        <w:t>portal</w:t>
      </w:r>
      <w:r w:rsidRPr="007A55A0">
        <w:rPr>
          <w:rFonts w:asciiTheme="minorHAnsi" w:eastAsia="Calibri Light" w:hAnsiTheme="minorHAnsi" w:cstheme="minorHAnsi"/>
          <w:b w:val="0"/>
          <w:bCs w:val="0"/>
          <w:sz w:val="40"/>
          <w:szCs w:val="40"/>
        </w:rPr>
        <w:t xml:space="preserve"> structure</w:t>
      </w:r>
      <w:bookmarkEnd w:id="40"/>
      <w:bookmarkEnd w:id="41"/>
      <w:bookmarkEnd w:id="42"/>
      <w:bookmarkEnd w:id="43"/>
    </w:p>
    <w:p w14:paraId="33AE922F" w14:textId="77777777" w:rsidR="00B46524" w:rsidRPr="00FE0ADB" w:rsidRDefault="00B46524">
      <w:pPr>
        <w:spacing w:line="259" w:lineRule="auto"/>
        <w:rPr>
          <w:rFonts w:asciiTheme="minorHAnsi" w:hAnsiTheme="minorHAnsi" w:cstheme="minorHAnsi"/>
        </w:rPr>
      </w:pPr>
    </w:p>
    <w:p w14:paraId="06C3D8F3" w14:textId="3CF28BE7" w:rsidR="00B46524" w:rsidRPr="00FE0ADB" w:rsidRDefault="00D57352">
      <w:pPr>
        <w:spacing w:line="259" w:lineRule="auto"/>
        <w:rPr>
          <w:rFonts w:asciiTheme="minorHAnsi" w:hAnsiTheme="minorHAnsi" w:cstheme="minorHAnsi"/>
        </w:rPr>
      </w:pPr>
      <w:r w:rsidRPr="00FE0ADB">
        <w:rPr>
          <w:rFonts w:asciiTheme="minorHAnsi" w:eastAsia="Calibri Light" w:hAnsiTheme="minorHAnsi" w:cstheme="minorHAnsi"/>
        </w:rPr>
        <w:t xml:space="preserve">The tools </w:t>
      </w:r>
      <w:r w:rsidR="00415452" w:rsidRPr="00FE0ADB">
        <w:rPr>
          <w:rFonts w:asciiTheme="minorHAnsi" w:eastAsia="Calibri Light" w:hAnsiTheme="minorHAnsi" w:cstheme="minorHAnsi"/>
        </w:rPr>
        <w:t>portal</w:t>
      </w:r>
      <w:r w:rsidRPr="00FE0ADB">
        <w:rPr>
          <w:rFonts w:asciiTheme="minorHAnsi" w:eastAsia="Calibri Light" w:hAnsiTheme="minorHAnsi" w:cstheme="minorHAnsi"/>
        </w:rPr>
        <w:t xml:space="preserve"> consists of 8 tools in total, and 2 facilities to list registered clients and registered businesses.</w:t>
      </w:r>
      <w:r w:rsidR="007A55A0">
        <w:rPr>
          <w:rFonts w:asciiTheme="minorHAnsi" w:eastAsia="Calibri Light" w:hAnsiTheme="minorHAnsi" w:cstheme="minorHAnsi"/>
        </w:rPr>
        <w:t xml:space="preserve"> </w:t>
      </w:r>
      <w:r w:rsidRPr="00FE0ADB">
        <w:rPr>
          <w:rFonts w:asciiTheme="minorHAnsi" w:eastAsia="Calibri Light" w:hAnsiTheme="minorHAnsi" w:cstheme="minorHAnsi"/>
        </w:rPr>
        <w:t>The tools are classified as “Basic Assessment Tools” and “Advanced Assessment Tools”</w:t>
      </w:r>
    </w:p>
    <w:p w14:paraId="2266A45E" w14:textId="77777777" w:rsidR="00B46524" w:rsidRPr="00FE0ADB" w:rsidRDefault="00B46524">
      <w:pPr>
        <w:spacing w:line="259" w:lineRule="auto"/>
        <w:rPr>
          <w:rFonts w:asciiTheme="minorHAnsi" w:hAnsiTheme="minorHAnsi" w:cstheme="minorHAnsi"/>
        </w:rPr>
      </w:pPr>
    </w:p>
    <w:p w14:paraId="14914717" w14:textId="456D1A5D" w:rsidR="00B46524" w:rsidRPr="007A55A0" w:rsidRDefault="00D57352" w:rsidP="007A55A0">
      <w:pPr>
        <w:pStyle w:val="Heading2"/>
        <w:numPr>
          <w:ilvl w:val="1"/>
          <w:numId w:val="182"/>
        </w:numPr>
        <w:rPr>
          <w:rFonts w:asciiTheme="minorHAnsi" w:eastAsia="Calibri Light" w:hAnsiTheme="minorHAnsi" w:cstheme="minorHAnsi"/>
          <w:b w:val="0"/>
          <w:bCs w:val="0"/>
        </w:rPr>
      </w:pPr>
      <w:bookmarkStart w:id="44" w:name="_Toc52843203"/>
      <w:bookmarkStart w:id="45" w:name="_Toc52843244"/>
      <w:bookmarkStart w:id="46" w:name="_Toc55188462"/>
      <w:bookmarkStart w:id="47" w:name="_Toc102444318"/>
      <w:r w:rsidRPr="007A55A0">
        <w:rPr>
          <w:rFonts w:asciiTheme="minorHAnsi" w:eastAsia="Calibri Light" w:hAnsiTheme="minorHAnsi" w:cstheme="minorHAnsi"/>
          <w:b w:val="0"/>
          <w:bCs w:val="0"/>
        </w:rPr>
        <w:t>Basic assessment tools</w:t>
      </w:r>
      <w:bookmarkEnd w:id="44"/>
      <w:bookmarkEnd w:id="45"/>
      <w:bookmarkEnd w:id="46"/>
      <w:bookmarkEnd w:id="47"/>
      <w:r w:rsidRPr="007A55A0">
        <w:rPr>
          <w:rFonts w:asciiTheme="minorHAnsi" w:eastAsia="Calibri Light" w:hAnsiTheme="minorHAnsi" w:cstheme="minorHAnsi"/>
          <w:b w:val="0"/>
          <w:bCs w:val="0"/>
        </w:rPr>
        <w:t xml:space="preserve"> </w:t>
      </w:r>
    </w:p>
    <w:p w14:paraId="246107E9" w14:textId="77777777" w:rsidR="00B46524" w:rsidRPr="00FE0ADB" w:rsidRDefault="00D57352">
      <w:pPr>
        <w:spacing w:line="259" w:lineRule="auto"/>
        <w:rPr>
          <w:rFonts w:asciiTheme="minorHAnsi" w:hAnsiTheme="minorHAnsi" w:cstheme="minorHAnsi"/>
        </w:rPr>
      </w:pPr>
      <w:r w:rsidRPr="00FE0ADB">
        <w:rPr>
          <w:rFonts w:asciiTheme="minorHAnsi" w:eastAsia="Calibri Light" w:hAnsiTheme="minorHAnsi" w:cstheme="minorHAnsi"/>
        </w:rPr>
        <w:t xml:space="preserve">Basic Assessment Tools are used to assess businesses on day to day, more common and specialized aspects of a business. </w:t>
      </w:r>
    </w:p>
    <w:p w14:paraId="39794538" w14:textId="77777777" w:rsidR="00B46524" w:rsidRPr="00FE0ADB" w:rsidRDefault="00B46524">
      <w:pPr>
        <w:spacing w:line="259" w:lineRule="auto"/>
        <w:rPr>
          <w:rFonts w:asciiTheme="minorHAnsi" w:hAnsiTheme="minorHAnsi" w:cstheme="minorHAnsi"/>
          <w:sz w:val="32"/>
          <w:szCs w:val="32"/>
        </w:rPr>
      </w:pPr>
    </w:p>
    <w:p w14:paraId="7C614B6F" w14:textId="77777777" w:rsidR="00B46524" w:rsidRPr="00FE0ADB" w:rsidRDefault="00D57352" w:rsidP="00331593">
      <w:pPr>
        <w:numPr>
          <w:ilvl w:val="0"/>
          <w:numId w:val="14"/>
        </w:numPr>
        <w:pBdr>
          <w:left w:val="none" w:sz="0" w:space="13" w:color="auto"/>
        </w:pBdr>
        <w:spacing w:line="259" w:lineRule="auto"/>
        <w:ind w:left="709" w:hanging="553"/>
        <w:rPr>
          <w:rFonts w:asciiTheme="minorHAnsi" w:eastAsia="Calibri Light" w:hAnsiTheme="minorHAnsi" w:cstheme="minorHAnsi"/>
        </w:rPr>
      </w:pPr>
      <w:r w:rsidRPr="00FE0ADB">
        <w:rPr>
          <w:rFonts w:asciiTheme="minorHAnsi" w:eastAsia="Calibri Light" w:hAnsiTheme="minorHAnsi" w:cstheme="minorHAnsi"/>
        </w:rPr>
        <w:t>Business Idea Assessment Tool (BIAT)</w:t>
      </w:r>
    </w:p>
    <w:p w14:paraId="3B97D637" w14:textId="77777777" w:rsidR="00B46524" w:rsidRPr="00FE0ADB" w:rsidRDefault="00D57352" w:rsidP="00331593">
      <w:pPr>
        <w:numPr>
          <w:ilvl w:val="0"/>
          <w:numId w:val="14"/>
        </w:numPr>
        <w:pBdr>
          <w:left w:val="none" w:sz="0" w:space="13" w:color="auto"/>
        </w:pBdr>
        <w:spacing w:line="259" w:lineRule="auto"/>
        <w:ind w:left="709" w:hanging="553"/>
        <w:rPr>
          <w:rFonts w:asciiTheme="minorHAnsi" w:eastAsia="Calibri Light" w:hAnsiTheme="minorHAnsi" w:cstheme="minorHAnsi"/>
        </w:rPr>
      </w:pPr>
      <w:r w:rsidRPr="00FE0ADB">
        <w:rPr>
          <w:rFonts w:asciiTheme="minorHAnsi" w:eastAsia="Calibri Light" w:hAnsiTheme="minorHAnsi" w:cstheme="minorHAnsi"/>
        </w:rPr>
        <w:t>Pre-Startup Assessment tool (PST)</w:t>
      </w:r>
    </w:p>
    <w:p w14:paraId="4B01BD3E" w14:textId="77777777" w:rsidR="00B46524" w:rsidRPr="00FE0ADB" w:rsidRDefault="00D57352" w:rsidP="00331593">
      <w:pPr>
        <w:numPr>
          <w:ilvl w:val="0"/>
          <w:numId w:val="14"/>
        </w:numPr>
        <w:pBdr>
          <w:left w:val="none" w:sz="0" w:space="13" w:color="auto"/>
        </w:pBdr>
        <w:spacing w:line="259" w:lineRule="auto"/>
        <w:ind w:left="709" w:hanging="553"/>
        <w:rPr>
          <w:rFonts w:asciiTheme="minorHAnsi" w:eastAsia="Calibri Light" w:hAnsiTheme="minorHAnsi" w:cstheme="minorHAnsi"/>
        </w:rPr>
      </w:pPr>
      <w:r w:rsidRPr="00FE0ADB">
        <w:rPr>
          <w:rFonts w:asciiTheme="minorHAnsi" w:eastAsia="Calibri Light" w:hAnsiTheme="minorHAnsi" w:cstheme="minorHAnsi"/>
        </w:rPr>
        <w:t>Entrepreneurial Diagnostic tool (EDT)</w:t>
      </w:r>
    </w:p>
    <w:p w14:paraId="1CC5D562" w14:textId="77777777" w:rsidR="00B46524" w:rsidRPr="00FE0ADB" w:rsidRDefault="00D57352" w:rsidP="00331593">
      <w:pPr>
        <w:numPr>
          <w:ilvl w:val="0"/>
          <w:numId w:val="14"/>
        </w:numPr>
        <w:pBdr>
          <w:left w:val="none" w:sz="0" w:space="13" w:color="auto"/>
        </w:pBdr>
        <w:spacing w:line="259" w:lineRule="auto"/>
        <w:ind w:left="709" w:hanging="553"/>
        <w:rPr>
          <w:rFonts w:asciiTheme="minorHAnsi" w:eastAsia="Calibri Light" w:hAnsiTheme="minorHAnsi" w:cstheme="minorHAnsi"/>
        </w:rPr>
      </w:pPr>
      <w:r w:rsidRPr="00FE0ADB">
        <w:rPr>
          <w:rFonts w:asciiTheme="minorHAnsi" w:eastAsia="Calibri Light" w:hAnsiTheme="minorHAnsi" w:cstheme="minorHAnsi"/>
        </w:rPr>
        <w:t>Export Readiness Assessment tool (ERAT)</w:t>
      </w:r>
    </w:p>
    <w:p w14:paraId="6C97CC9E" w14:textId="77777777" w:rsidR="00B46524" w:rsidRPr="00FE0ADB" w:rsidRDefault="00D57352" w:rsidP="00331593">
      <w:pPr>
        <w:numPr>
          <w:ilvl w:val="0"/>
          <w:numId w:val="14"/>
        </w:numPr>
        <w:pBdr>
          <w:left w:val="none" w:sz="0" w:space="13" w:color="auto"/>
        </w:pBdr>
        <w:spacing w:line="259" w:lineRule="auto"/>
        <w:ind w:left="709" w:hanging="553"/>
        <w:rPr>
          <w:rFonts w:asciiTheme="minorHAnsi" w:eastAsia="Calibri Light" w:hAnsiTheme="minorHAnsi" w:cstheme="minorHAnsi"/>
        </w:rPr>
      </w:pPr>
      <w:r w:rsidRPr="00FE0ADB">
        <w:rPr>
          <w:rFonts w:asciiTheme="minorHAnsi" w:eastAsia="Calibri Light" w:hAnsiTheme="minorHAnsi" w:cstheme="minorHAnsi"/>
        </w:rPr>
        <w:t>Small Business Assessment Tool (SBAT)</w:t>
      </w:r>
    </w:p>
    <w:p w14:paraId="1691B632" w14:textId="77777777" w:rsidR="00B46524" w:rsidRPr="00FE0ADB" w:rsidRDefault="00D57352" w:rsidP="00331593">
      <w:pPr>
        <w:numPr>
          <w:ilvl w:val="0"/>
          <w:numId w:val="14"/>
        </w:numPr>
        <w:pBdr>
          <w:left w:val="none" w:sz="0" w:space="13" w:color="auto"/>
        </w:pBdr>
        <w:spacing w:line="259" w:lineRule="auto"/>
        <w:ind w:left="709" w:hanging="553"/>
        <w:rPr>
          <w:rFonts w:asciiTheme="minorHAnsi" w:eastAsia="Calibri Light" w:hAnsiTheme="minorHAnsi" w:cstheme="minorHAnsi"/>
        </w:rPr>
      </w:pPr>
      <w:r w:rsidRPr="00FE0ADB">
        <w:rPr>
          <w:rFonts w:asciiTheme="minorHAnsi" w:eastAsia="Calibri Light" w:hAnsiTheme="minorHAnsi" w:cstheme="minorHAnsi"/>
        </w:rPr>
        <w:t>Business Planning tool (BPT)</w:t>
      </w:r>
    </w:p>
    <w:p w14:paraId="6F076C1C" w14:textId="77777777" w:rsidR="00B46524" w:rsidRPr="00FE0ADB" w:rsidRDefault="00B46524">
      <w:pPr>
        <w:spacing w:line="259" w:lineRule="auto"/>
        <w:ind w:left="1080"/>
        <w:rPr>
          <w:rFonts w:asciiTheme="minorHAnsi" w:hAnsiTheme="minorHAnsi" w:cstheme="minorHAnsi"/>
        </w:rPr>
      </w:pPr>
    </w:p>
    <w:p w14:paraId="0ACB671C" w14:textId="7BAD681D" w:rsidR="00B46524" w:rsidRPr="007A55A0" w:rsidRDefault="00D57352" w:rsidP="007A55A0">
      <w:pPr>
        <w:pStyle w:val="Heading2"/>
        <w:numPr>
          <w:ilvl w:val="1"/>
          <w:numId w:val="182"/>
        </w:numPr>
        <w:rPr>
          <w:rFonts w:asciiTheme="minorHAnsi" w:eastAsia="Calibri Light" w:hAnsiTheme="minorHAnsi" w:cstheme="minorHAnsi"/>
          <w:b w:val="0"/>
          <w:bCs w:val="0"/>
        </w:rPr>
      </w:pPr>
      <w:bookmarkStart w:id="48" w:name="_Toc52843204"/>
      <w:bookmarkStart w:id="49" w:name="_Toc52843245"/>
      <w:bookmarkStart w:id="50" w:name="_Toc55188463"/>
      <w:bookmarkStart w:id="51" w:name="_Toc102444319"/>
      <w:r w:rsidRPr="007A55A0">
        <w:rPr>
          <w:rFonts w:asciiTheme="minorHAnsi" w:eastAsia="Calibri Light" w:hAnsiTheme="minorHAnsi" w:cstheme="minorHAnsi"/>
          <w:b w:val="0"/>
          <w:bCs w:val="0"/>
        </w:rPr>
        <w:t>Advanced assessment tools</w:t>
      </w:r>
      <w:bookmarkEnd w:id="48"/>
      <w:bookmarkEnd w:id="49"/>
      <w:bookmarkEnd w:id="50"/>
      <w:bookmarkEnd w:id="51"/>
    </w:p>
    <w:p w14:paraId="383F573E" w14:textId="77777777" w:rsidR="00B46524" w:rsidRPr="00FE0ADB" w:rsidRDefault="00D57352">
      <w:pPr>
        <w:spacing w:line="259" w:lineRule="auto"/>
        <w:rPr>
          <w:rFonts w:asciiTheme="minorHAnsi" w:hAnsiTheme="minorHAnsi" w:cstheme="minorHAnsi"/>
        </w:rPr>
      </w:pPr>
      <w:r w:rsidRPr="00FE0ADB">
        <w:rPr>
          <w:rFonts w:asciiTheme="minorHAnsi" w:eastAsia="Calibri Light" w:hAnsiTheme="minorHAnsi" w:cstheme="minorHAnsi"/>
        </w:rPr>
        <w:t>Advanced assessment tools are more specific and seek to deduce some path of an aspect being assessed. These include</w:t>
      </w:r>
    </w:p>
    <w:p w14:paraId="7102B698" w14:textId="77777777" w:rsidR="00B46524" w:rsidRPr="00FE0ADB" w:rsidRDefault="00B46524">
      <w:pPr>
        <w:spacing w:line="259" w:lineRule="auto"/>
        <w:rPr>
          <w:rFonts w:asciiTheme="minorHAnsi" w:hAnsiTheme="minorHAnsi" w:cstheme="minorHAnsi"/>
        </w:rPr>
      </w:pPr>
    </w:p>
    <w:p w14:paraId="1023D397" w14:textId="77777777" w:rsidR="00B46524" w:rsidRPr="00FE0ADB" w:rsidRDefault="00D57352" w:rsidP="00F54E3F">
      <w:pPr>
        <w:numPr>
          <w:ilvl w:val="0"/>
          <w:numId w:val="15"/>
        </w:numPr>
        <w:pBdr>
          <w:left w:val="none" w:sz="0" w:space="13" w:color="auto"/>
        </w:pBdr>
        <w:spacing w:line="259" w:lineRule="auto"/>
        <w:ind w:hanging="553"/>
        <w:rPr>
          <w:rFonts w:asciiTheme="minorHAnsi" w:eastAsia="Calibri Light" w:hAnsiTheme="minorHAnsi" w:cstheme="minorHAnsi"/>
        </w:rPr>
      </w:pPr>
      <w:r w:rsidRPr="00FE0ADB">
        <w:rPr>
          <w:rFonts w:asciiTheme="minorHAnsi" w:eastAsia="Calibri Light" w:hAnsiTheme="minorHAnsi" w:cstheme="minorHAnsi"/>
        </w:rPr>
        <w:t>Assessment Of Company Operations tool (ACO)</w:t>
      </w:r>
    </w:p>
    <w:p w14:paraId="497910C3" w14:textId="77777777" w:rsidR="00B46524" w:rsidRPr="00FE0ADB" w:rsidRDefault="00D57352" w:rsidP="00F54E3F">
      <w:pPr>
        <w:numPr>
          <w:ilvl w:val="0"/>
          <w:numId w:val="15"/>
        </w:numPr>
        <w:pBdr>
          <w:left w:val="none" w:sz="0" w:space="13" w:color="auto"/>
        </w:pBdr>
        <w:spacing w:line="259" w:lineRule="auto"/>
        <w:ind w:hanging="553"/>
        <w:rPr>
          <w:rFonts w:asciiTheme="minorHAnsi" w:eastAsia="Calibri Light" w:hAnsiTheme="minorHAnsi" w:cstheme="minorHAnsi"/>
        </w:rPr>
      </w:pPr>
      <w:r w:rsidRPr="00FE0ADB">
        <w:rPr>
          <w:rFonts w:asciiTheme="minorHAnsi" w:eastAsia="Calibri Light" w:hAnsiTheme="minorHAnsi" w:cstheme="minorHAnsi"/>
        </w:rPr>
        <w:t>Critical planning Exercise (CPE)</w:t>
      </w:r>
    </w:p>
    <w:p w14:paraId="4484D890" w14:textId="77777777" w:rsidR="00B46524" w:rsidRPr="00FE0ADB" w:rsidRDefault="00B46524">
      <w:pPr>
        <w:spacing w:line="259" w:lineRule="auto"/>
        <w:ind w:left="1080"/>
        <w:rPr>
          <w:rFonts w:asciiTheme="minorHAnsi" w:hAnsiTheme="minorHAnsi" w:cstheme="minorHAnsi"/>
        </w:rPr>
      </w:pPr>
    </w:p>
    <w:p w14:paraId="1C352641" w14:textId="147B7D33" w:rsidR="00B46524" w:rsidRPr="007A55A0" w:rsidRDefault="00D57352" w:rsidP="007A55A0">
      <w:pPr>
        <w:pStyle w:val="Heading2"/>
        <w:numPr>
          <w:ilvl w:val="1"/>
          <w:numId w:val="182"/>
        </w:numPr>
        <w:rPr>
          <w:rFonts w:asciiTheme="minorHAnsi" w:eastAsia="Calibri Light" w:hAnsiTheme="minorHAnsi" w:cstheme="minorHAnsi"/>
          <w:b w:val="0"/>
          <w:bCs w:val="0"/>
        </w:rPr>
      </w:pPr>
      <w:bookmarkStart w:id="52" w:name="_Toc52843205"/>
      <w:bookmarkStart w:id="53" w:name="_Toc52843246"/>
      <w:bookmarkStart w:id="54" w:name="_Toc55188464"/>
      <w:bookmarkStart w:id="55" w:name="_Toc102444320"/>
      <w:r w:rsidRPr="007A55A0">
        <w:rPr>
          <w:rFonts w:asciiTheme="minorHAnsi" w:eastAsia="Calibri Light" w:hAnsiTheme="minorHAnsi" w:cstheme="minorHAnsi"/>
          <w:b w:val="0"/>
          <w:bCs w:val="0"/>
        </w:rPr>
        <w:t xml:space="preserve">Navigating the tools </w:t>
      </w:r>
      <w:r w:rsidR="00415452" w:rsidRPr="007A55A0">
        <w:rPr>
          <w:rFonts w:asciiTheme="minorHAnsi" w:eastAsia="Calibri Light" w:hAnsiTheme="minorHAnsi" w:cstheme="minorHAnsi"/>
          <w:b w:val="0"/>
          <w:bCs w:val="0"/>
        </w:rPr>
        <w:t>portal</w:t>
      </w:r>
      <w:bookmarkEnd w:id="52"/>
      <w:bookmarkEnd w:id="53"/>
      <w:bookmarkEnd w:id="54"/>
      <w:bookmarkEnd w:id="55"/>
    </w:p>
    <w:p w14:paraId="05F3CDF1" w14:textId="1CC32CBA" w:rsidR="00B46524" w:rsidRPr="00FE0ADB" w:rsidRDefault="00D57352">
      <w:pPr>
        <w:spacing w:line="259" w:lineRule="auto"/>
        <w:rPr>
          <w:rFonts w:asciiTheme="minorHAnsi" w:hAnsiTheme="minorHAnsi" w:cstheme="minorHAnsi"/>
        </w:rPr>
      </w:pPr>
      <w:r w:rsidRPr="00FE0ADB">
        <w:rPr>
          <w:rFonts w:asciiTheme="minorHAnsi" w:eastAsia="Calibri Light" w:hAnsiTheme="minorHAnsi" w:cstheme="minorHAnsi"/>
        </w:rPr>
        <w:t xml:space="preserve">There are 2 ways of navigating to each tool and other facilities of the tools’ </w:t>
      </w:r>
      <w:r w:rsidR="00415452" w:rsidRPr="00FE0ADB">
        <w:rPr>
          <w:rFonts w:asciiTheme="minorHAnsi" w:eastAsia="Calibri Light" w:hAnsiTheme="minorHAnsi" w:cstheme="minorHAnsi"/>
        </w:rPr>
        <w:t>portal</w:t>
      </w:r>
      <w:r w:rsidRPr="00FE0ADB">
        <w:rPr>
          <w:rFonts w:asciiTheme="minorHAnsi" w:eastAsia="Calibri Light" w:hAnsiTheme="minorHAnsi" w:cstheme="minorHAnsi"/>
        </w:rPr>
        <w:t xml:space="preserve">, which is </w:t>
      </w:r>
    </w:p>
    <w:p w14:paraId="75304FB8" w14:textId="77777777" w:rsidR="00B46524" w:rsidRPr="00FE0ADB" w:rsidRDefault="00B46524">
      <w:pPr>
        <w:spacing w:line="259" w:lineRule="auto"/>
        <w:rPr>
          <w:rFonts w:asciiTheme="minorHAnsi" w:hAnsiTheme="minorHAnsi" w:cstheme="minorHAnsi"/>
        </w:rPr>
      </w:pPr>
    </w:p>
    <w:p w14:paraId="596F3663" w14:textId="7C8DFCD2" w:rsidR="00B46524" w:rsidRPr="007A55A0" w:rsidRDefault="00D57352" w:rsidP="007A55A0">
      <w:pPr>
        <w:pStyle w:val="Heading2"/>
        <w:numPr>
          <w:ilvl w:val="2"/>
          <w:numId w:val="182"/>
        </w:numPr>
        <w:rPr>
          <w:rFonts w:asciiTheme="minorHAnsi" w:eastAsia="Calibri Light" w:hAnsiTheme="minorHAnsi" w:cstheme="minorHAnsi"/>
          <w:b w:val="0"/>
          <w:bCs w:val="0"/>
          <w:sz w:val="32"/>
          <w:szCs w:val="32"/>
        </w:rPr>
      </w:pPr>
      <w:bookmarkStart w:id="56" w:name="_Toc52843206"/>
      <w:bookmarkStart w:id="57" w:name="_Toc52843247"/>
      <w:bookmarkStart w:id="58" w:name="_Toc55188465"/>
      <w:bookmarkStart w:id="59" w:name="_Toc102444321"/>
      <w:r w:rsidRPr="007A55A0">
        <w:rPr>
          <w:rFonts w:asciiTheme="minorHAnsi" w:eastAsia="Calibri Light" w:hAnsiTheme="minorHAnsi" w:cstheme="minorHAnsi"/>
          <w:b w:val="0"/>
          <w:bCs w:val="0"/>
          <w:sz w:val="32"/>
          <w:szCs w:val="32"/>
        </w:rPr>
        <w:t>Using menu items</w:t>
      </w:r>
      <w:bookmarkEnd w:id="56"/>
      <w:bookmarkEnd w:id="57"/>
      <w:bookmarkEnd w:id="58"/>
      <w:bookmarkEnd w:id="59"/>
    </w:p>
    <w:p w14:paraId="1A864736" w14:textId="018537F2" w:rsidR="00B46524" w:rsidRPr="00FE0ADB" w:rsidRDefault="00D57352">
      <w:pPr>
        <w:spacing w:line="259" w:lineRule="auto"/>
        <w:rPr>
          <w:rFonts w:asciiTheme="minorHAnsi" w:hAnsiTheme="minorHAnsi" w:cstheme="minorHAnsi"/>
        </w:rPr>
      </w:pPr>
      <w:r w:rsidRPr="00FE0ADB">
        <w:rPr>
          <w:rFonts w:asciiTheme="minorHAnsi" w:eastAsia="Calibri Light" w:hAnsiTheme="minorHAnsi" w:cstheme="minorHAnsi"/>
        </w:rPr>
        <w:t xml:space="preserve">These will appear on each and every page that the user navigates to when they are logged to the tools’ </w:t>
      </w:r>
      <w:r w:rsidR="00415452" w:rsidRPr="00FE0ADB">
        <w:rPr>
          <w:rFonts w:asciiTheme="minorHAnsi" w:eastAsia="Calibri Light" w:hAnsiTheme="minorHAnsi" w:cstheme="minorHAnsi"/>
        </w:rPr>
        <w:t>portal</w:t>
      </w:r>
      <w:r w:rsidRPr="00FE0ADB">
        <w:rPr>
          <w:rFonts w:asciiTheme="minorHAnsi" w:eastAsia="Calibri Light" w:hAnsiTheme="minorHAnsi" w:cstheme="minorHAnsi"/>
        </w:rPr>
        <w:t>.</w:t>
      </w:r>
    </w:p>
    <w:p w14:paraId="2C66B4E4" w14:textId="77777777" w:rsidR="00B46524" w:rsidRPr="00FE0ADB" w:rsidRDefault="00B46524">
      <w:pPr>
        <w:spacing w:line="259" w:lineRule="auto"/>
        <w:ind w:left="360"/>
        <w:rPr>
          <w:rFonts w:asciiTheme="minorHAnsi" w:hAnsiTheme="minorHAnsi" w:cstheme="minorHAnsi"/>
        </w:rPr>
      </w:pPr>
    </w:p>
    <w:p w14:paraId="6E241EC7" w14:textId="34A43E48" w:rsidR="00B46524" w:rsidRPr="00FE0ADB" w:rsidRDefault="00D57352">
      <w:pPr>
        <w:spacing w:line="259" w:lineRule="auto"/>
        <w:rPr>
          <w:rFonts w:asciiTheme="minorHAnsi" w:hAnsiTheme="minorHAnsi" w:cstheme="minorHAnsi"/>
        </w:rPr>
      </w:pPr>
      <w:r w:rsidRPr="00FE0ADB">
        <w:rPr>
          <w:rFonts w:asciiTheme="minorHAnsi" w:eastAsia="Calibri Light" w:hAnsiTheme="minorHAnsi" w:cstheme="minorHAnsi"/>
        </w:rPr>
        <w:t xml:space="preserve">This means </w:t>
      </w:r>
      <w:proofErr w:type="spellStart"/>
      <w:r w:rsidRPr="00FE0ADB">
        <w:rPr>
          <w:rFonts w:asciiTheme="minorHAnsi" w:eastAsia="Calibri Light" w:hAnsiTheme="minorHAnsi" w:cstheme="minorHAnsi"/>
        </w:rPr>
        <w:t>its</w:t>
      </w:r>
      <w:proofErr w:type="spellEnd"/>
      <w:r w:rsidRPr="00FE0ADB">
        <w:rPr>
          <w:rFonts w:asciiTheme="minorHAnsi" w:eastAsia="Calibri Light" w:hAnsiTheme="minorHAnsi" w:cstheme="minorHAnsi"/>
        </w:rPr>
        <w:t xml:space="preserve"> possible to directly navigate to the page of each and every tool from each page of the </w:t>
      </w:r>
      <w:r w:rsidR="00415452" w:rsidRPr="00FE0ADB">
        <w:rPr>
          <w:rFonts w:asciiTheme="minorHAnsi" w:eastAsia="Calibri Light" w:hAnsiTheme="minorHAnsi" w:cstheme="minorHAnsi"/>
        </w:rPr>
        <w:t>portal</w:t>
      </w:r>
      <w:r w:rsidRPr="00FE0ADB">
        <w:rPr>
          <w:rFonts w:asciiTheme="minorHAnsi" w:eastAsia="Calibri Light" w:hAnsiTheme="minorHAnsi" w:cstheme="minorHAnsi"/>
        </w:rPr>
        <w:t>.</w:t>
      </w:r>
      <w:r w:rsidR="007A55A0">
        <w:rPr>
          <w:rFonts w:asciiTheme="minorHAnsi" w:eastAsia="Calibri Light" w:hAnsiTheme="minorHAnsi" w:cstheme="minorHAnsi"/>
        </w:rPr>
        <w:t xml:space="preserve"> </w:t>
      </w:r>
      <w:r w:rsidRPr="00FE0ADB">
        <w:rPr>
          <w:rFonts w:asciiTheme="minorHAnsi" w:eastAsia="Calibri Light" w:hAnsiTheme="minorHAnsi" w:cstheme="minorHAnsi"/>
        </w:rPr>
        <w:t>Menus will be displayed dynamically at the top of each page as illustrated below:</w:t>
      </w:r>
    </w:p>
    <w:p w14:paraId="7ABDAD67" w14:textId="1BF62CFF" w:rsidR="00B46524" w:rsidRDefault="00B46524">
      <w:pPr>
        <w:spacing w:line="259" w:lineRule="auto"/>
        <w:ind w:left="720"/>
        <w:rPr>
          <w:rFonts w:asciiTheme="minorHAnsi" w:hAnsiTheme="minorHAnsi" w:cstheme="minorHAnsi"/>
        </w:rPr>
      </w:pPr>
    </w:p>
    <w:p w14:paraId="4E28E823" w14:textId="77777777" w:rsidR="007A55A0" w:rsidRPr="00FE0ADB" w:rsidRDefault="007A55A0">
      <w:pPr>
        <w:spacing w:line="259" w:lineRule="auto"/>
        <w:ind w:left="720"/>
        <w:rPr>
          <w:rFonts w:asciiTheme="minorHAnsi" w:hAnsiTheme="minorHAnsi" w:cstheme="minorHAnsi"/>
        </w:rPr>
      </w:pPr>
    </w:p>
    <w:p w14:paraId="59B24506" w14:textId="77777777" w:rsidR="00B46524" w:rsidRPr="00FE0ADB" w:rsidRDefault="00D57352">
      <w:pPr>
        <w:spacing w:line="259" w:lineRule="auto"/>
        <w:ind w:left="90"/>
        <w:jc w:val="center"/>
        <w:rPr>
          <w:rFonts w:asciiTheme="minorHAnsi" w:hAnsiTheme="minorHAnsi" w:cstheme="minorHAnsi"/>
        </w:rPr>
      </w:pPr>
      <w:r w:rsidRPr="00FE0ADB">
        <w:rPr>
          <w:rFonts w:asciiTheme="minorHAnsi" w:hAnsiTheme="minorHAnsi" w:cstheme="minorHAnsi"/>
          <w:noProof/>
          <w:bdr w:val="single" w:sz="6" w:space="0" w:color="000000"/>
        </w:rPr>
        <w:drawing>
          <wp:inline distT="0" distB="0" distL="0" distR="0" wp14:anchorId="0229D41E" wp14:editId="19BB291D">
            <wp:extent cx="5181600" cy="2914650"/>
            <wp:effectExtent l="28575" t="28575" r="38100" b="28575"/>
            <wp:docPr id="100025" name="Picture 100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6" name=""/>
                    <pic:cNvPicPr>
                      <a:picLocks noChangeAspect="1"/>
                    </pic:cNvPicPr>
                  </pic:nvPicPr>
                  <pic:blipFill>
                    <a:blip r:embed="rId19"/>
                    <a:stretch>
                      <a:fillRect/>
                    </a:stretch>
                  </pic:blipFill>
                  <pic:spPr>
                    <a:xfrm>
                      <a:off x="0" y="0"/>
                      <a:ext cx="5181600" cy="2914650"/>
                    </a:xfrm>
                    <a:prstGeom prst="rect">
                      <a:avLst/>
                    </a:prstGeom>
                    <a:ln w="9525">
                      <a:solidFill>
                        <a:srgbClr val="000000"/>
                      </a:solidFill>
                      <a:miter lim="0"/>
                    </a:ln>
                  </pic:spPr>
                </pic:pic>
              </a:graphicData>
            </a:graphic>
          </wp:inline>
        </w:drawing>
      </w:r>
    </w:p>
    <w:p w14:paraId="7EDCF9D4" w14:textId="77777777" w:rsidR="00B46524" w:rsidRPr="00FE0ADB" w:rsidRDefault="00B46524">
      <w:pPr>
        <w:spacing w:line="259" w:lineRule="auto"/>
        <w:ind w:left="720"/>
        <w:rPr>
          <w:rFonts w:asciiTheme="minorHAnsi" w:hAnsiTheme="minorHAnsi" w:cstheme="minorHAnsi"/>
        </w:rPr>
      </w:pPr>
    </w:p>
    <w:p w14:paraId="7E693EDC" w14:textId="2E5C75DE" w:rsidR="00B46524" w:rsidRPr="007A55A0" w:rsidRDefault="00D57352" w:rsidP="007A55A0">
      <w:pPr>
        <w:pStyle w:val="Heading2"/>
        <w:numPr>
          <w:ilvl w:val="2"/>
          <w:numId w:val="182"/>
        </w:numPr>
        <w:rPr>
          <w:rFonts w:asciiTheme="minorHAnsi" w:eastAsia="Calibri Light" w:hAnsiTheme="minorHAnsi" w:cstheme="minorHAnsi"/>
          <w:b w:val="0"/>
          <w:bCs w:val="0"/>
          <w:sz w:val="32"/>
          <w:szCs w:val="32"/>
        </w:rPr>
      </w:pPr>
      <w:bookmarkStart w:id="60" w:name="_Toc55188466"/>
      <w:bookmarkStart w:id="61" w:name="_Toc102444322"/>
      <w:r w:rsidRPr="007A55A0">
        <w:rPr>
          <w:rFonts w:asciiTheme="minorHAnsi" w:eastAsia="Calibri Light" w:hAnsiTheme="minorHAnsi" w:cstheme="minorHAnsi"/>
          <w:b w:val="0"/>
          <w:bCs w:val="0"/>
          <w:sz w:val="32"/>
          <w:szCs w:val="32"/>
        </w:rPr>
        <w:t>Using icon links on the default page</w:t>
      </w:r>
      <w:bookmarkEnd w:id="60"/>
      <w:bookmarkEnd w:id="61"/>
    </w:p>
    <w:p w14:paraId="5AA3D507" w14:textId="477E2DE2" w:rsidR="00B46524" w:rsidRPr="00FE0ADB" w:rsidRDefault="00D57352">
      <w:pPr>
        <w:spacing w:line="259" w:lineRule="auto"/>
        <w:rPr>
          <w:rFonts w:asciiTheme="minorHAnsi" w:hAnsiTheme="minorHAnsi" w:cstheme="minorHAnsi"/>
        </w:rPr>
      </w:pPr>
      <w:r w:rsidRPr="00FE0ADB">
        <w:rPr>
          <w:rFonts w:asciiTheme="minorHAnsi" w:eastAsia="Calibri Light" w:hAnsiTheme="minorHAnsi" w:cstheme="minorHAnsi"/>
        </w:rPr>
        <w:t xml:space="preserve">Icons representing each tool can also be used to navigate to a particular tool. Icons only appear on the </w:t>
      </w:r>
      <w:r w:rsidR="00415452" w:rsidRPr="00FE0ADB">
        <w:rPr>
          <w:rFonts w:asciiTheme="minorHAnsi" w:eastAsia="Calibri Light" w:hAnsiTheme="minorHAnsi" w:cstheme="minorHAnsi"/>
        </w:rPr>
        <w:t>portal</w:t>
      </w:r>
      <w:r w:rsidRPr="00FE0ADB">
        <w:rPr>
          <w:rFonts w:asciiTheme="minorHAnsi" w:eastAsia="Calibri Light" w:hAnsiTheme="minorHAnsi" w:cstheme="minorHAnsi"/>
        </w:rPr>
        <w:t xml:space="preserve">’s home page and nowhere else on the </w:t>
      </w:r>
      <w:r w:rsidR="00415452" w:rsidRPr="00FE0ADB">
        <w:rPr>
          <w:rFonts w:asciiTheme="minorHAnsi" w:eastAsia="Calibri Light" w:hAnsiTheme="minorHAnsi" w:cstheme="minorHAnsi"/>
        </w:rPr>
        <w:t>portal</w:t>
      </w:r>
      <w:r w:rsidRPr="00FE0ADB">
        <w:rPr>
          <w:rFonts w:asciiTheme="minorHAnsi" w:eastAsia="Calibri Light" w:hAnsiTheme="minorHAnsi" w:cstheme="minorHAnsi"/>
        </w:rPr>
        <w:t xml:space="preserve"> as indicated below.</w:t>
      </w:r>
    </w:p>
    <w:p w14:paraId="5A304164" w14:textId="77777777" w:rsidR="00B46524" w:rsidRPr="00FE0ADB" w:rsidRDefault="00B46524" w:rsidP="007A55A0">
      <w:pPr>
        <w:spacing w:line="259" w:lineRule="auto"/>
        <w:rPr>
          <w:rFonts w:asciiTheme="minorHAnsi" w:hAnsiTheme="minorHAnsi" w:cstheme="minorHAnsi"/>
        </w:rPr>
      </w:pPr>
    </w:p>
    <w:p w14:paraId="08496DA0" w14:textId="5C81D075" w:rsidR="00B46524" w:rsidRDefault="00D57352">
      <w:pPr>
        <w:spacing w:line="259" w:lineRule="auto"/>
        <w:ind w:left="180"/>
        <w:jc w:val="center"/>
        <w:rPr>
          <w:rFonts w:asciiTheme="minorHAnsi" w:hAnsiTheme="minorHAnsi" w:cstheme="minorHAnsi"/>
        </w:rPr>
      </w:pPr>
      <w:r w:rsidRPr="00FE0ADB">
        <w:rPr>
          <w:rFonts w:asciiTheme="minorHAnsi" w:hAnsiTheme="minorHAnsi" w:cstheme="minorHAnsi"/>
          <w:noProof/>
        </w:rPr>
        <w:drawing>
          <wp:inline distT="0" distB="0" distL="0" distR="0" wp14:anchorId="3C250971" wp14:editId="73E7FE9A">
            <wp:extent cx="5524500" cy="2838450"/>
            <wp:effectExtent l="0" t="0" r="0" b="0"/>
            <wp:docPr id="100027" name="Picture 100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8" name=""/>
                    <pic:cNvPicPr>
                      <a:picLocks noChangeAspect="1"/>
                    </pic:cNvPicPr>
                  </pic:nvPicPr>
                  <pic:blipFill>
                    <a:blip r:embed="rId20"/>
                    <a:stretch>
                      <a:fillRect/>
                    </a:stretch>
                  </pic:blipFill>
                  <pic:spPr>
                    <a:xfrm>
                      <a:off x="0" y="0"/>
                      <a:ext cx="5524500" cy="2838450"/>
                    </a:xfrm>
                    <a:prstGeom prst="rect">
                      <a:avLst/>
                    </a:prstGeom>
                  </pic:spPr>
                </pic:pic>
              </a:graphicData>
            </a:graphic>
          </wp:inline>
        </w:drawing>
      </w:r>
    </w:p>
    <w:p w14:paraId="7B26F680" w14:textId="59C03388" w:rsidR="00497BBB" w:rsidRDefault="00497BBB">
      <w:pPr>
        <w:spacing w:line="259" w:lineRule="auto"/>
        <w:ind w:left="180"/>
        <w:jc w:val="center"/>
        <w:rPr>
          <w:rFonts w:asciiTheme="minorHAnsi" w:hAnsiTheme="minorHAnsi" w:cstheme="minorHAnsi"/>
        </w:rPr>
      </w:pPr>
    </w:p>
    <w:p w14:paraId="3D85DA13" w14:textId="530BD36F" w:rsidR="00497BBB" w:rsidRDefault="00497BBB">
      <w:pPr>
        <w:spacing w:line="259" w:lineRule="auto"/>
        <w:ind w:left="180"/>
        <w:jc w:val="center"/>
        <w:rPr>
          <w:rFonts w:asciiTheme="minorHAnsi" w:hAnsiTheme="minorHAnsi" w:cstheme="minorHAnsi"/>
        </w:rPr>
      </w:pPr>
    </w:p>
    <w:p w14:paraId="03FF53DE" w14:textId="77777777" w:rsidR="00B46524" w:rsidRPr="00497BBB" w:rsidRDefault="00D57352" w:rsidP="00497BBB">
      <w:pPr>
        <w:pStyle w:val="Heading1"/>
        <w:numPr>
          <w:ilvl w:val="0"/>
          <w:numId w:val="182"/>
        </w:numPr>
        <w:shd w:val="clear" w:color="auto" w:fill="BFBFBF" w:themeFill="background1" w:themeFillShade="BF"/>
        <w:rPr>
          <w:rFonts w:asciiTheme="minorHAnsi" w:eastAsia="Calibri Light" w:hAnsiTheme="minorHAnsi" w:cstheme="minorHAnsi"/>
          <w:b w:val="0"/>
          <w:bCs w:val="0"/>
          <w:sz w:val="40"/>
          <w:szCs w:val="40"/>
        </w:rPr>
      </w:pPr>
      <w:bookmarkStart w:id="62" w:name="_Toc52843207"/>
      <w:bookmarkStart w:id="63" w:name="_Toc52843248"/>
      <w:bookmarkStart w:id="64" w:name="_Toc55188467"/>
      <w:bookmarkStart w:id="65" w:name="_Toc102444323"/>
      <w:r w:rsidRPr="00497BBB">
        <w:rPr>
          <w:rFonts w:asciiTheme="minorHAnsi" w:eastAsia="Calibri Light" w:hAnsiTheme="minorHAnsi" w:cstheme="minorHAnsi"/>
          <w:b w:val="0"/>
          <w:bCs w:val="0"/>
          <w:sz w:val="40"/>
          <w:szCs w:val="40"/>
        </w:rPr>
        <w:lastRenderedPageBreak/>
        <w:t>Listing clients and businesses</w:t>
      </w:r>
      <w:bookmarkEnd w:id="62"/>
      <w:bookmarkEnd w:id="63"/>
      <w:bookmarkEnd w:id="64"/>
      <w:bookmarkEnd w:id="65"/>
    </w:p>
    <w:p w14:paraId="75411CB9" w14:textId="77777777" w:rsidR="00B46524" w:rsidRPr="00FE0ADB" w:rsidRDefault="00B46524">
      <w:pPr>
        <w:spacing w:line="259" w:lineRule="auto"/>
        <w:rPr>
          <w:rFonts w:asciiTheme="minorHAnsi" w:hAnsiTheme="minorHAnsi" w:cstheme="minorHAnsi"/>
        </w:rPr>
      </w:pPr>
    </w:p>
    <w:p w14:paraId="5DF7E46F" w14:textId="37A7816F" w:rsidR="00B46524" w:rsidRPr="00FE0ADB" w:rsidRDefault="00D57352">
      <w:pPr>
        <w:spacing w:line="259" w:lineRule="auto"/>
        <w:rPr>
          <w:rFonts w:asciiTheme="minorHAnsi" w:hAnsiTheme="minorHAnsi" w:cstheme="minorHAnsi"/>
        </w:rPr>
      </w:pPr>
      <w:r w:rsidRPr="00FE0ADB">
        <w:rPr>
          <w:rFonts w:asciiTheme="minorHAnsi" w:eastAsia="Calibri Light" w:hAnsiTheme="minorHAnsi" w:cstheme="minorHAnsi"/>
        </w:rPr>
        <w:t xml:space="preserve">The essence of the tools’ </w:t>
      </w:r>
      <w:r w:rsidR="00415452" w:rsidRPr="00FE0ADB">
        <w:rPr>
          <w:rFonts w:asciiTheme="minorHAnsi" w:eastAsia="Calibri Light" w:hAnsiTheme="minorHAnsi" w:cstheme="minorHAnsi"/>
        </w:rPr>
        <w:t>portal</w:t>
      </w:r>
      <w:r w:rsidRPr="00FE0ADB">
        <w:rPr>
          <w:rFonts w:asciiTheme="minorHAnsi" w:eastAsia="Calibri Light" w:hAnsiTheme="minorHAnsi" w:cstheme="minorHAnsi"/>
        </w:rPr>
        <w:t xml:space="preserve"> is to enable the Business Advisors/Practitioners to carry out assessments for each business that belongs to a client (applicant)</w:t>
      </w:r>
    </w:p>
    <w:p w14:paraId="0A0360A7" w14:textId="77777777" w:rsidR="00B46524" w:rsidRPr="00FE0ADB" w:rsidRDefault="00B46524">
      <w:pPr>
        <w:spacing w:line="259" w:lineRule="auto"/>
        <w:ind w:left="720"/>
        <w:rPr>
          <w:rFonts w:asciiTheme="minorHAnsi" w:hAnsiTheme="minorHAnsi" w:cstheme="minorHAnsi"/>
        </w:rPr>
      </w:pPr>
    </w:p>
    <w:p w14:paraId="3E9F907A" w14:textId="77777777" w:rsidR="00B46524" w:rsidRPr="00FE0ADB" w:rsidRDefault="00D57352">
      <w:pPr>
        <w:spacing w:line="259" w:lineRule="auto"/>
        <w:rPr>
          <w:rFonts w:asciiTheme="minorHAnsi" w:hAnsiTheme="minorHAnsi" w:cstheme="minorHAnsi"/>
        </w:rPr>
      </w:pPr>
      <w:r w:rsidRPr="00FE0ADB">
        <w:rPr>
          <w:rFonts w:asciiTheme="minorHAnsi" w:eastAsia="Calibri Light" w:hAnsiTheme="minorHAnsi" w:cstheme="minorHAnsi"/>
        </w:rPr>
        <w:t>This means that before an assessment can be carried out, the client/business must be registered first.</w:t>
      </w:r>
    </w:p>
    <w:p w14:paraId="0A767FCD" w14:textId="6E0433AE" w:rsidR="00B46524" w:rsidRPr="00FE0ADB" w:rsidRDefault="00D57352">
      <w:pPr>
        <w:spacing w:line="259" w:lineRule="auto"/>
        <w:rPr>
          <w:rFonts w:asciiTheme="minorHAnsi" w:hAnsiTheme="minorHAnsi" w:cstheme="minorHAnsi"/>
        </w:rPr>
      </w:pPr>
      <w:r w:rsidRPr="00FE0ADB">
        <w:rPr>
          <w:rFonts w:asciiTheme="minorHAnsi" w:eastAsia="Calibri Light" w:hAnsiTheme="minorHAnsi" w:cstheme="minorHAnsi"/>
        </w:rPr>
        <w:t xml:space="preserve">Clients and their businesses are registered in the CRM system. The tools </w:t>
      </w:r>
      <w:r w:rsidR="00415452" w:rsidRPr="00FE0ADB">
        <w:rPr>
          <w:rFonts w:asciiTheme="minorHAnsi" w:eastAsia="Calibri Light" w:hAnsiTheme="minorHAnsi" w:cstheme="minorHAnsi"/>
        </w:rPr>
        <w:t>portal</w:t>
      </w:r>
      <w:r w:rsidRPr="00FE0ADB">
        <w:rPr>
          <w:rFonts w:asciiTheme="minorHAnsi" w:eastAsia="Calibri Light" w:hAnsiTheme="minorHAnsi" w:cstheme="minorHAnsi"/>
        </w:rPr>
        <w:t xml:space="preserve"> does NOT have a master repository for the 2 entities, but only keeps and tracks data strictly related to the assessments’</w:t>
      </w:r>
    </w:p>
    <w:p w14:paraId="7F118907" w14:textId="77777777" w:rsidR="00B46524" w:rsidRPr="00FE0ADB" w:rsidRDefault="00B46524">
      <w:pPr>
        <w:spacing w:line="259" w:lineRule="auto"/>
        <w:rPr>
          <w:rFonts w:asciiTheme="minorHAnsi" w:hAnsiTheme="minorHAnsi" w:cstheme="minorHAnsi"/>
        </w:rPr>
      </w:pPr>
    </w:p>
    <w:p w14:paraId="5EC2BC2A" w14:textId="34988201" w:rsidR="00B46524" w:rsidRPr="00497BBB" w:rsidRDefault="00D57352" w:rsidP="00497BBB">
      <w:pPr>
        <w:pStyle w:val="Heading2"/>
        <w:numPr>
          <w:ilvl w:val="1"/>
          <w:numId w:val="182"/>
        </w:numPr>
        <w:rPr>
          <w:rFonts w:asciiTheme="minorHAnsi" w:eastAsia="Calibri Light" w:hAnsiTheme="minorHAnsi" w:cstheme="minorHAnsi"/>
          <w:b w:val="0"/>
          <w:bCs w:val="0"/>
        </w:rPr>
      </w:pPr>
      <w:bookmarkStart w:id="66" w:name="_Toc52843208"/>
      <w:bookmarkStart w:id="67" w:name="_Toc52843249"/>
      <w:bookmarkStart w:id="68" w:name="_Toc55188468"/>
      <w:bookmarkStart w:id="69" w:name="_Toc102444324"/>
      <w:r w:rsidRPr="00497BBB">
        <w:rPr>
          <w:rFonts w:asciiTheme="minorHAnsi" w:eastAsia="Calibri Light" w:hAnsiTheme="minorHAnsi" w:cstheme="minorHAnsi"/>
          <w:b w:val="0"/>
          <w:bCs w:val="0"/>
        </w:rPr>
        <w:t>Listing registered/assigned clients</w:t>
      </w:r>
      <w:bookmarkEnd w:id="66"/>
      <w:bookmarkEnd w:id="67"/>
      <w:bookmarkEnd w:id="68"/>
      <w:bookmarkEnd w:id="69"/>
    </w:p>
    <w:p w14:paraId="3AF1FE33" w14:textId="77777777" w:rsidR="00B46524" w:rsidRPr="00FE0ADB" w:rsidRDefault="00D57352">
      <w:pPr>
        <w:spacing w:line="259" w:lineRule="auto"/>
        <w:rPr>
          <w:rFonts w:asciiTheme="minorHAnsi" w:hAnsiTheme="minorHAnsi" w:cstheme="minorHAnsi"/>
        </w:rPr>
      </w:pPr>
      <w:r w:rsidRPr="00FE0ADB">
        <w:rPr>
          <w:rFonts w:asciiTheme="minorHAnsi" w:eastAsia="Calibri Light" w:hAnsiTheme="minorHAnsi" w:cstheme="minorHAnsi"/>
        </w:rPr>
        <w:t>To view clients that can be assessed by a Business Advisor/Practitioner, click on the “View Clients Details” on the home page or from the main menu.</w:t>
      </w:r>
    </w:p>
    <w:p w14:paraId="70B1BBF9" w14:textId="77777777" w:rsidR="00B46524" w:rsidRPr="00FE0ADB" w:rsidRDefault="00D57352">
      <w:pPr>
        <w:spacing w:line="259" w:lineRule="auto"/>
        <w:rPr>
          <w:rFonts w:asciiTheme="minorHAnsi" w:hAnsiTheme="minorHAnsi" w:cstheme="minorHAnsi"/>
        </w:rPr>
      </w:pPr>
      <w:r w:rsidRPr="00FE0ADB">
        <w:rPr>
          <w:rFonts w:asciiTheme="minorHAnsi" w:eastAsia="Calibri Light" w:hAnsiTheme="minorHAnsi" w:cstheme="minorHAnsi"/>
        </w:rPr>
        <w:t>This will navigate to a page where clients/applicants are listed, using the following algorithm:</w:t>
      </w:r>
    </w:p>
    <w:p w14:paraId="6D852A4D" w14:textId="77777777" w:rsidR="00B46524" w:rsidRPr="00FE0ADB" w:rsidRDefault="00B46524">
      <w:pPr>
        <w:spacing w:line="259" w:lineRule="auto"/>
        <w:ind w:left="720"/>
        <w:rPr>
          <w:rFonts w:asciiTheme="minorHAnsi" w:hAnsiTheme="minorHAnsi" w:cstheme="minorHAnsi"/>
        </w:rPr>
      </w:pPr>
    </w:p>
    <w:p w14:paraId="28B4CD13" w14:textId="77777777" w:rsidR="00B46524" w:rsidRPr="00FE0ADB" w:rsidRDefault="00D57352">
      <w:pPr>
        <w:spacing w:line="259" w:lineRule="auto"/>
        <w:ind w:left="360" w:hanging="360"/>
        <w:rPr>
          <w:rFonts w:asciiTheme="minorHAnsi" w:hAnsiTheme="minorHAnsi" w:cstheme="minorHAnsi"/>
        </w:rPr>
      </w:pPr>
      <w:r w:rsidRPr="00FE0ADB">
        <w:rPr>
          <w:rFonts w:asciiTheme="minorHAnsi" w:eastAsia="Calibri Light" w:hAnsiTheme="minorHAnsi" w:cstheme="minorHAnsi"/>
        </w:rPr>
        <w:t>-</w:t>
      </w:r>
      <w:r w:rsidRPr="00FE0ADB">
        <w:rPr>
          <w:rFonts w:asciiTheme="minorHAnsi" w:hAnsiTheme="minorHAnsi" w:cstheme="minorHAnsi"/>
          <w:sz w:val="14"/>
          <w:szCs w:val="14"/>
        </w:rPr>
        <w:t xml:space="preserve">        </w:t>
      </w:r>
      <w:r w:rsidRPr="00FE0ADB">
        <w:rPr>
          <w:rFonts w:asciiTheme="minorHAnsi" w:eastAsia="Calibri Light" w:hAnsiTheme="minorHAnsi" w:cstheme="minorHAnsi"/>
        </w:rPr>
        <w:t>If the user is a Business Advisor/Practitioner, only clients that are assigned to him or her are listed</w:t>
      </w:r>
    </w:p>
    <w:p w14:paraId="3B2C2A8B" w14:textId="77777777" w:rsidR="00B46524" w:rsidRPr="00FE0ADB" w:rsidRDefault="00D57352">
      <w:pPr>
        <w:spacing w:line="259" w:lineRule="auto"/>
        <w:ind w:left="360" w:hanging="360"/>
        <w:rPr>
          <w:rFonts w:asciiTheme="minorHAnsi" w:hAnsiTheme="minorHAnsi" w:cstheme="minorHAnsi"/>
        </w:rPr>
      </w:pPr>
      <w:r w:rsidRPr="00FE0ADB">
        <w:rPr>
          <w:rFonts w:asciiTheme="minorHAnsi" w:eastAsia="Calibri Light" w:hAnsiTheme="minorHAnsi" w:cstheme="minorHAnsi"/>
        </w:rPr>
        <w:t>-</w:t>
      </w:r>
      <w:r w:rsidRPr="00FE0ADB">
        <w:rPr>
          <w:rFonts w:asciiTheme="minorHAnsi" w:hAnsiTheme="minorHAnsi" w:cstheme="minorHAnsi"/>
          <w:sz w:val="14"/>
          <w:szCs w:val="14"/>
        </w:rPr>
        <w:t xml:space="preserve">        </w:t>
      </w:r>
      <w:r w:rsidRPr="00FE0ADB">
        <w:rPr>
          <w:rFonts w:asciiTheme="minorHAnsi" w:eastAsia="Calibri Light" w:hAnsiTheme="minorHAnsi" w:cstheme="minorHAnsi"/>
        </w:rPr>
        <w:t>If the user is a Branch Manager (BM), clients assigned to all the Business Advisors/Practitioners at that branch are listed</w:t>
      </w:r>
    </w:p>
    <w:p w14:paraId="2868EBC4" w14:textId="77777777" w:rsidR="00B46524" w:rsidRPr="00FE0ADB" w:rsidRDefault="00D57352">
      <w:pPr>
        <w:spacing w:line="259" w:lineRule="auto"/>
        <w:ind w:left="360" w:hanging="360"/>
        <w:rPr>
          <w:rFonts w:asciiTheme="minorHAnsi" w:hAnsiTheme="minorHAnsi" w:cstheme="minorHAnsi"/>
        </w:rPr>
      </w:pPr>
      <w:r w:rsidRPr="00FE0ADB">
        <w:rPr>
          <w:rFonts w:asciiTheme="minorHAnsi" w:eastAsia="Calibri Light" w:hAnsiTheme="minorHAnsi" w:cstheme="minorHAnsi"/>
        </w:rPr>
        <w:t>-</w:t>
      </w:r>
      <w:r w:rsidRPr="00FE0ADB">
        <w:rPr>
          <w:rFonts w:asciiTheme="minorHAnsi" w:hAnsiTheme="minorHAnsi" w:cstheme="minorHAnsi"/>
          <w:sz w:val="14"/>
          <w:szCs w:val="14"/>
        </w:rPr>
        <w:t xml:space="preserve">        </w:t>
      </w:r>
      <w:r w:rsidRPr="00FE0ADB">
        <w:rPr>
          <w:rFonts w:asciiTheme="minorHAnsi" w:eastAsia="Calibri Light" w:hAnsiTheme="minorHAnsi" w:cstheme="minorHAnsi"/>
        </w:rPr>
        <w:t>If the user is a provincial Manager, all clients registered for users in that province are listed</w:t>
      </w:r>
    </w:p>
    <w:p w14:paraId="5C298CCD" w14:textId="77777777" w:rsidR="00B46524" w:rsidRPr="00FE0ADB" w:rsidRDefault="00D57352">
      <w:pPr>
        <w:spacing w:line="259" w:lineRule="auto"/>
        <w:ind w:left="360" w:hanging="360"/>
        <w:rPr>
          <w:rFonts w:asciiTheme="minorHAnsi" w:hAnsiTheme="minorHAnsi" w:cstheme="minorHAnsi"/>
        </w:rPr>
      </w:pPr>
      <w:r w:rsidRPr="00FE0ADB">
        <w:rPr>
          <w:rFonts w:asciiTheme="minorHAnsi" w:eastAsia="Calibri Light" w:hAnsiTheme="minorHAnsi" w:cstheme="minorHAnsi"/>
        </w:rPr>
        <w:t>-</w:t>
      </w:r>
      <w:r w:rsidRPr="00FE0ADB">
        <w:rPr>
          <w:rFonts w:asciiTheme="minorHAnsi" w:hAnsiTheme="minorHAnsi" w:cstheme="minorHAnsi"/>
          <w:sz w:val="14"/>
          <w:szCs w:val="14"/>
        </w:rPr>
        <w:t xml:space="preserve">        </w:t>
      </w:r>
      <w:r w:rsidRPr="00FE0ADB">
        <w:rPr>
          <w:rFonts w:asciiTheme="minorHAnsi" w:eastAsia="Calibri Light" w:hAnsiTheme="minorHAnsi" w:cstheme="minorHAnsi"/>
        </w:rPr>
        <w:t>If the user is a national authority, they will see all the clients registered in the entire CRM database</w:t>
      </w:r>
    </w:p>
    <w:p w14:paraId="410B8311" w14:textId="77777777" w:rsidR="00B46524" w:rsidRPr="00FE0ADB" w:rsidRDefault="00B46524">
      <w:pPr>
        <w:spacing w:line="259" w:lineRule="auto"/>
        <w:rPr>
          <w:rFonts w:asciiTheme="minorHAnsi" w:hAnsiTheme="minorHAnsi" w:cstheme="minorHAnsi"/>
        </w:rPr>
      </w:pPr>
    </w:p>
    <w:p w14:paraId="71B000E9" w14:textId="77777777" w:rsidR="00B46524" w:rsidRPr="00FE0ADB" w:rsidRDefault="00D57352">
      <w:pPr>
        <w:spacing w:line="259" w:lineRule="auto"/>
        <w:rPr>
          <w:rFonts w:asciiTheme="minorHAnsi" w:hAnsiTheme="minorHAnsi" w:cstheme="minorHAnsi"/>
        </w:rPr>
      </w:pPr>
      <w:r w:rsidRPr="00FE0ADB">
        <w:rPr>
          <w:rFonts w:asciiTheme="minorHAnsi" w:eastAsia="Calibri Light" w:hAnsiTheme="minorHAnsi" w:cstheme="minorHAnsi"/>
        </w:rPr>
        <w:t>The illustration below shows a sample list of clients for currently logged user (highlighted)</w:t>
      </w:r>
    </w:p>
    <w:p w14:paraId="081FCD67" w14:textId="77777777" w:rsidR="00B46524" w:rsidRPr="00FE0ADB" w:rsidRDefault="00B46524">
      <w:pPr>
        <w:spacing w:line="259" w:lineRule="auto"/>
        <w:rPr>
          <w:rFonts w:asciiTheme="minorHAnsi" w:hAnsiTheme="minorHAnsi" w:cstheme="minorHAnsi"/>
        </w:rPr>
      </w:pPr>
    </w:p>
    <w:p w14:paraId="4717AB7B" w14:textId="77777777" w:rsidR="00B46524" w:rsidRPr="00FE0ADB" w:rsidRDefault="00D57352">
      <w:pPr>
        <w:spacing w:line="259" w:lineRule="auto"/>
        <w:jc w:val="center"/>
        <w:rPr>
          <w:rFonts w:asciiTheme="minorHAnsi" w:hAnsiTheme="minorHAnsi" w:cstheme="minorHAnsi"/>
        </w:rPr>
      </w:pPr>
      <w:r w:rsidRPr="00FE0ADB">
        <w:rPr>
          <w:rFonts w:asciiTheme="minorHAnsi" w:hAnsiTheme="minorHAnsi" w:cstheme="minorHAnsi"/>
          <w:noProof/>
          <w:bdr w:val="single" w:sz="6" w:space="0" w:color="000000"/>
        </w:rPr>
        <w:drawing>
          <wp:inline distT="0" distB="0" distL="0" distR="0" wp14:anchorId="261F4FE2" wp14:editId="1A486759">
            <wp:extent cx="6048375" cy="1781175"/>
            <wp:effectExtent l="28575" t="28575" r="38100" b="28575"/>
            <wp:docPr id="100029" name="Picture 100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0" name=""/>
                    <pic:cNvPicPr>
                      <a:picLocks noChangeAspect="1"/>
                    </pic:cNvPicPr>
                  </pic:nvPicPr>
                  <pic:blipFill>
                    <a:blip r:embed="rId21"/>
                    <a:stretch>
                      <a:fillRect/>
                    </a:stretch>
                  </pic:blipFill>
                  <pic:spPr>
                    <a:xfrm>
                      <a:off x="0" y="0"/>
                      <a:ext cx="6048375" cy="1781175"/>
                    </a:xfrm>
                    <a:prstGeom prst="rect">
                      <a:avLst/>
                    </a:prstGeom>
                    <a:ln w="9525">
                      <a:solidFill>
                        <a:srgbClr val="000000"/>
                      </a:solidFill>
                      <a:miter lim="0"/>
                    </a:ln>
                  </pic:spPr>
                </pic:pic>
              </a:graphicData>
            </a:graphic>
          </wp:inline>
        </w:drawing>
      </w:r>
    </w:p>
    <w:p w14:paraId="721A56F6" w14:textId="77777777" w:rsidR="00B46524" w:rsidRPr="00FE0ADB" w:rsidRDefault="00B46524">
      <w:pPr>
        <w:spacing w:line="259" w:lineRule="auto"/>
        <w:rPr>
          <w:rFonts w:asciiTheme="minorHAnsi" w:hAnsiTheme="minorHAnsi" w:cstheme="minorHAnsi"/>
        </w:rPr>
      </w:pPr>
    </w:p>
    <w:p w14:paraId="77870DEE" w14:textId="77777777" w:rsidR="00B46524" w:rsidRPr="00FE0ADB" w:rsidRDefault="00D57352">
      <w:pPr>
        <w:spacing w:line="259" w:lineRule="auto"/>
        <w:rPr>
          <w:rFonts w:asciiTheme="minorHAnsi" w:hAnsiTheme="minorHAnsi" w:cstheme="minorHAnsi"/>
        </w:rPr>
      </w:pPr>
      <w:r w:rsidRPr="00FE0ADB">
        <w:rPr>
          <w:rFonts w:asciiTheme="minorHAnsi" w:eastAsia="Calibri Light" w:hAnsiTheme="minorHAnsi" w:cstheme="minorHAnsi"/>
        </w:rPr>
        <w:lastRenderedPageBreak/>
        <w:t xml:space="preserve">To drill-down into an individual client’s details, click on the “Details …” link that appears on the right-most column of the list, alongside the required client record. This will pull basic data related to the client and display it in the form as illustrated below. </w:t>
      </w:r>
    </w:p>
    <w:p w14:paraId="132E5954" w14:textId="77777777" w:rsidR="00B46524" w:rsidRPr="00FE0ADB" w:rsidRDefault="00B46524">
      <w:pPr>
        <w:spacing w:line="259" w:lineRule="auto"/>
        <w:rPr>
          <w:rFonts w:asciiTheme="minorHAnsi" w:hAnsiTheme="minorHAnsi" w:cstheme="minorHAnsi"/>
        </w:rPr>
      </w:pPr>
    </w:p>
    <w:p w14:paraId="74259459" w14:textId="77777777" w:rsidR="00B46524" w:rsidRPr="00FE0ADB" w:rsidRDefault="00D57352">
      <w:pPr>
        <w:spacing w:line="259" w:lineRule="auto"/>
        <w:jc w:val="center"/>
        <w:rPr>
          <w:rFonts w:asciiTheme="minorHAnsi" w:hAnsiTheme="minorHAnsi" w:cstheme="minorHAnsi"/>
        </w:rPr>
      </w:pPr>
      <w:r w:rsidRPr="00FE0ADB">
        <w:rPr>
          <w:rFonts w:asciiTheme="minorHAnsi" w:hAnsiTheme="minorHAnsi" w:cstheme="minorHAnsi"/>
          <w:noProof/>
          <w:bdr w:val="single" w:sz="6" w:space="0" w:color="000000"/>
        </w:rPr>
        <w:drawing>
          <wp:inline distT="0" distB="0" distL="0" distR="0" wp14:anchorId="66B1776E" wp14:editId="413F9658">
            <wp:extent cx="5619750" cy="1704975"/>
            <wp:effectExtent l="28575" t="28575" r="38100" b="28575"/>
            <wp:docPr id="100031" name="Picture 100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2" name=""/>
                    <pic:cNvPicPr>
                      <a:picLocks noChangeAspect="1"/>
                    </pic:cNvPicPr>
                  </pic:nvPicPr>
                  <pic:blipFill>
                    <a:blip r:embed="rId22"/>
                    <a:stretch>
                      <a:fillRect/>
                    </a:stretch>
                  </pic:blipFill>
                  <pic:spPr>
                    <a:xfrm>
                      <a:off x="0" y="0"/>
                      <a:ext cx="5619750" cy="1704975"/>
                    </a:xfrm>
                    <a:prstGeom prst="rect">
                      <a:avLst/>
                    </a:prstGeom>
                    <a:ln w="9525">
                      <a:solidFill>
                        <a:srgbClr val="000000"/>
                      </a:solidFill>
                      <a:miter lim="0"/>
                    </a:ln>
                  </pic:spPr>
                </pic:pic>
              </a:graphicData>
            </a:graphic>
          </wp:inline>
        </w:drawing>
      </w:r>
    </w:p>
    <w:p w14:paraId="60B91A4F" w14:textId="77777777" w:rsidR="00B46524" w:rsidRPr="00FE0ADB" w:rsidRDefault="00B46524">
      <w:pPr>
        <w:spacing w:line="259" w:lineRule="auto"/>
        <w:rPr>
          <w:rFonts w:asciiTheme="minorHAnsi" w:hAnsiTheme="minorHAnsi" w:cstheme="minorHAnsi"/>
        </w:rPr>
      </w:pPr>
    </w:p>
    <w:p w14:paraId="38332BD5" w14:textId="77777777" w:rsidR="00B46524" w:rsidRPr="00FE0ADB" w:rsidRDefault="00B46524">
      <w:pPr>
        <w:spacing w:line="259" w:lineRule="auto"/>
        <w:rPr>
          <w:rFonts w:asciiTheme="minorHAnsi" w:hAnsiTheme="minorHAnsi" w:cstheme="minorHAnsi"/>
        </w:rPr>
      </w:pPr>
    </w:p>
    <w:p w14:paraId="1E2549C5" w14:textId="4D39047F" w:rsidR="00B46524" w:rsidRPr="00FE0ADB" w:rsidRDefault="00D57352">
      <w:pPr>
        <w:spacing w:line="259" w:lineRule="auto"/>
        <w:rPr>
          <w:rFonts w:asciiTheme="minorHAnsi" w:hAnsiTheme="minorHAnsi" w:cstheme="minorHAnsi"/>
        </w:rPr>
      </w:pPr>
      <w:r w:rsidRPr="00FE0ADB">
        <w:rPr>
          <w:rFonts w:asciiTheme="minorHAnsi" w:eastAsia="Calibri Light" w:hAnsiTheme="minorHAnsi" w:cstheme="minorHAnsi"/>
        </w:rPr>
        <w:t xml:space="preserve">Please note that client’s details cannot be edited in the tools’ </w:t>
      </w:r>
      <w:r w:rsidR="00415452" w:rsidRPr="00FE0ADB">
        <w:rPr>
          <w:rFonts w:asciiTheme="minorHAnsi" w:eastAsia="Calibri Light" w:hAnsiTheme="minorHAnsi" w:cstheme="minorHAnsi"/>
        </w:rPr>
        <w:t>portal</w:t>
      </w:r>
      <w:r w:rsidRPr="00FE0ADB">
        <w:rPr>
          <w:rFonts w:asciiTheme="minorHAnsi" w:eastAsia="Calibri Light" w:hAnsiTheme="minorHAnsi" w:cstheme="minorHAnsi"/>
        </w:rPr>
        <w:t>. This function is done in the CRM where the clients are registered.</w:t>
      </w:r>
    </w:p>
    <w:p w14:paraId="6ADD9170" w14:textId="77777777" w:rsidR="00B46524" w:rsidRPr="00FE0ADB" w:rsidRDefault="00B46524">
      <w:pPr>
        <w:spacing w:line="259" w:lineRule="auto"/>
        <w:rPr>
          <w:rFonts w:asciiTheme="minorHAnsi" w:hAnsiTheme="minorHAnsi" w:cstheme="minorHAnsi"/>
        </w:rPr>
      </w:pPr>
    </w:p>
    <w:p w14:paraId="5121591E" w14:textId="757E14E6" w:rsidR="00B46524" w:rsidRPr="00577D46" w:rsidRDefault="00D57352" w:rsidP="00577D46">
      <w:pPr>
        <w:pStyle w:val="Heading2"/>
        <w:numPr>
          <w:ilvl w:val="1"/>
          <w:numId w:val="182"/>
        </w:numPr>
        <w:rPr>
          <w:rFonts w:asciiTheme="minorHAnsi" w:eastAsia="Calibri Light" w:hAnsiTheme="minorHAnsi" w:cstheme="minorHAnsi"/>
          <w:b w:val="0"/>
          <w:bCs w:val="0"/>
        </w:rPr>
      </w:pPr>
      <w:bookmarkStart w:id="70" w:name="_Toc52843209"/>
      <w:bookmarkStart w:id="71" w:name="_Toc52843250"/>
      <w:bookmarkStart w:id="72" w:name="_Toc55188469"/>
      <w:bookmarkStart w:id="73" w:name="_Toc102444325"/>
      <w:r w:rsidRPr="00577D46">
        <w:rPr>
          <w:rFonts w:asciiTheme="minorHAnsi" w:eastAsia="Calibri Light" w:hAnsiTheme="minorHAnsi" w:cstheme="minorHAnsi"/>
          <w:b w:val="0"/>
          <w:bCs w:val="0"/>
        </w:rPr>
        <w:t>Searching client on the clients’ list</w:t>
      </w:r>
      <w:bookmarkEnd w:id="70"/>
      <w:bookmarkEnd w:id="71"/>
      <w:bookmarkEnd w:id="72"/>
      <w:bookmarkEnd w:id="73"/>
    </w:p>
    <w:p w14:paraId="3CA37ABF" w14:textId="77777777" w:rsidR="00B46524" w:rsidRPr="00FE0ADB" w:rsidRDefault="00D57352">
      <w:pPr>
        <w:spacing w:line="259" w:lineRule="auto"/>
        <w:rPr>
          <w:rFonts w:asciiTheme="minorHAnsi" w:hAnsiTheme="minorHAnsi" w:cstheme="minorHAnsi"/>
        </w:rPr>
      </w:pPr>
      <w:r w:rsidRPr="00FE0ADB">
        <w:rPr>
          <w:rFonts w:asciiTheme="minorHAnsi" w:eastAsia="Calibri Light" w:hAnsiTheme="minorHAnsi" w:cstheme="minorHAnsi"/>
        </w:rPr>
        <w:t>It is possible for a user to search for a particular client from the displayed list.</w:t>
      </w:r>
    </w:p>
    <w:p w14:paraId="66A8C514" w14:textId="77777777" w:rsidR="00B46524" w:rsidRPr="00FE0ADB" w:rsidRDefault="00D57352">
      <w:pPr>
        <w:spacing w:line="259" w:lineRule="auto"/>
        <w:rPr>
          <w:rFonts w:asciiTheme="minorHAnsi" w:hAnsiTheme="minorHAnsi" w:cstheme="minorHAnsi"/>
        </w:rPr>
      </w:pPr>
      <w:r w:rsidRPr="00FE0ADB">
        <w:rPr>
          <w:rFonts w:asciiTheme="minorHAnsi" w:eastAsia="Calibri Light" w:hAnsiTheme="minorHAnsi" w:cstheme="minorHAnsi"/>
        </w:rPr>
        <w:t>A client can be searched using either or all of their Surname, First names and/or ID number</w:t>
      </w:r>
    </w:p>
    <w:p w14:paraId="739D8C58" w14:textId="70DBE330" w:rsidR="00B46524" w:rsidRDefault="00D57352">
      <w:pPr>
        <w:spacing w:line="259" w:lineRule="auto"/>
        <w:rPr>
          <w:rFonts w:asciiTheme="minorHAnsi" w:eastAsia="Calibri Light" w:hAnsiTheme="minorHAnsi" w:cstheme="minorHAnsi"/>
        </w:rPr>
      </w:pPr>
      <w:r w:rsidRPr="00FE0ADB">
        <w:rPr>
          <w:rFonts w:asciiTheme="minorHAnsi" w:eastAsia="Calibri Light" w:hAnsiTheme="minorHAnsi" w:cstheme="minorHAnsi"/>
        </w:rPr>
        <w:t>Simply enter the parameter of the clients being searched and click the “GO” button.</w:t>
      </w:r>
    </w:p>
    <w:p w14:paraId="3EA78E58" w14:textId="77777777" w:rsidR="00326C5E" w:rsidRPr="00FE0ADB" w:rsidRDefault="00326C5E">
      <w:pPr>
        <w:spacing w:line="259" w:lineRule="auto"/>
        <w:rPr>
          <w:rFonts w:asciiTheme="minorHAnsi" w:hAnsiTheme="minorHAnsi" w:cstheme="minorHAnsi"/>
        </w:rPr>
      </w:pPr>
    </w:p>
    <w:p w14:paraId="7E1E0460" w14:textId="77777777" w:rsidR="00B46524" w:rsidRPr="00FE0ADB" w:rsidRDefault="00B46524">
      <w:pPr>
        <w:spacing w:line="259" w:lineRule="auto"/>
        <w:rPr>
          <w:rFonts w:asciiTheme="minorHAnsi" w:hAnsiTheme="minorHAnsi" w:cstheme="minorHAnsi"/>
        </w:rPr>
      </w:pPr>
    </w:p>
    <w:p w14:paraId="609AD32E" w14:textId="77777777" w:rsidR="00B46524" w:rsidRPr="00FE0ADB" w:rsidRDefault="00D57352">
      <w:pPr>
        <w:spacing w:line="259" w:lineRule="auto"/>
        <w:jc w:val="center"/>
        <w:rPr>
          <w:rFonts w:asciiTheme="minorHAnsi" w:hAnsiTheme="minorHAnsi" w:cstheme="minorHAnsi"/>
        </w:rPr>
      </w:pPr>
      <w:r w:rsidRPr="00FE0ADB">
        <w:rPr>
          <w:rFonts w:asciiTheme="minorHAnsi" w:hAnsiTheme="minorHAnsi" w:cstheme="minorHAnsi"/>
          <w:noProof/>
          <w:bdr w:val="single" w:sz="6" w:space="0" w:color="000000"/>
        </w:rPr>
        <w:drawing>
          <wp:inline distT="0" distB="0" distL="0" distR="0" wp14:anchorId="3F779093" wp14:editId="68F232BD">
            <wp:extent cx="6105525" cy="904875"/>
            <wp:effectExtent l="28575" t="28575" r="38100" b="28575"/>
            <wp:docPr id="100033" name="Picture 100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4" name=""/>
                    <pic:cNvPicPr>
                      <a:picLocks noChangeAspect="1"/>
                    </pic:cNvPicPr>
                  </pic:nvPicPr>
                  <pic:blipFill>
                    <a:blip r:embed="rId23"/>
                    <a:stretch>
                      <a:fillRect/>
                    </a:stretch>
                  </pic:blipFill>
                  <pic:spPr>
                    <a:xfrm>
                      <a:off x="0" y="0"/>
                      <a:ext cx="6105525" cy="904875"/>
                    </a:xfrm>
                    <a:prstGeom prst="rect">
                      <a:avLst/>
                    </a:prstGeom>
                    <a:ln w="9525">
                      <a:solidFill>
                        <a:srgbClr val="000000"/>
                      </a:solidFill>
                      <a:miter lim="0"/>
                    </a:ln>
                  </pic:spPr>
                </pic:pic>
              </a:graphicData>
            </a:graphic>
          </wp:inline>
        </w:drawing>
      </w:r>
    </w:p>
    <w:p w14:paraId="2EA472BD" w14:textId="77777777" w:rsidR="00B46524" w:rsidRPr="00FE0ADB" w:rsidRDefault="00B46524">
      <w:pPr>
        <w:spacing w:line="259" w:lineRule="auto"/>
        <w:rPr>
          <w:rFonts w:asciiTheme="minorHAnsi" w:hAnsiTheme="minorHAnsi" w:cstheme="minorHAnsi"/>
        </w:rPr>
      </w:pPr>
    </w:p>
    <w:p w14:paraId="75D28D21" w14:textId="77777777" w:rsidR="00B46524" w:rsidRPr="00FE0ADB" w:rsidRDefault="00B46524">
      <w:pPr>
        <w:spacing w:line="259" w:lineRule="auto"/>
        <w:rPr>
          <w:rFonts w:asciiTheme="minorHAnsi" w:hAnsiTheme="minorHAnsi" w:cstheme="minorHAnsi"/>
        </w:rPr>
      </w:pPr>
    </w:p>
    <w:p w14:paraId="297D2E57" w14:textId="77777777" w:rsidR="00B46524" w:rsidRPr="00FE0ADB" w:rsidRDefault="00D57352">
      <w:pPr>
        <w:spacing w:line="259" w:lineRule="auto"/>
        <w:rPr>
          <w:rFonts w:asciiTheme="minorHAnsi" w:hAnsiTheme="minorHAnsi" w:cstheme="minorHAnsi"/>
        </w:rPr>
      </w:pPr>
      <w:r w:rsidRPr="00FE0ADB">
        <w:rPr>
          <w:rFonts w:asciiTheme="minorHAnsi" w:eastAsia="Calibri Light" w:hAnsiTheme="minorHAnsi" w:cstheme="minorHAnsi"/>
        </w:rPr>
        <w:t>After running a search, in order to restore the records filter to the original “all records” state</w:t>
      </w:r>
    </w:p>
    <w:p w14:paraId="4267831E" w14:textId="77777777" w:rsidR="00B46524" w:rsidRPr="00FE0ADB" w:rsidRDefault="00D57352">
      <w:pPr>
        <w:spacing w:line="259" w:lineRule="auto"/>
        <w:ind w:left="360" w:hanging="360"/>
        <w:rPr>
          <w:rFonts w:asciiTheme="minorHAnsi" w:hAnsiTheme="minorHAnsi" w:cstheme="minorHAnsi"/>
        </w:rPr>
      </w:pPr>
      <w:r w:rsidRPr="00FE0ADB">
        <w:rPr>
          <w:rFonts w:asciiTheme="minorHAnsi" w:eastAsia="Calibri Light" w:hAnsiTheme="minorHAnsi" w:cstheme="minorHAnsi"/>
        </w:rPr>
        <w:t>-</w:t>
      </w:r>
      <w:r w:rsidRPr="00FE0ADB">
        <w:rPr>
          <w:rFonts w:asciiTheme="minorHAnsi" w:hAnsiTheme="minorHAnsi" w:cstheme="minorHAnsi"/>
          <w:sz w:val="14"/>
          <w:szCs w:val="14"/>
        </w:rPr>
        <w:t xml:space="preserve">        </w:t>
      </w:r>
      <w:r w:rsidRPr="00FE0ADB">
        <w:rPr>
          <w:rFonts w:asciiTheme="minorHAnsi" w:eastAsia="Calibri Light" w:hAnsiTheme="minorHAnsi" w:cstheme="minorHAnsi"/>
        </w:rPr>
        <w:t>Remove the previously entered parameter/s</w:t>
      </w:r>
    </w:p>
    <w:p w14:paraId="181DE2A1" w14:textId="77777777" w:rsidR="00B46524" w:rsidRPr="00FE0ADB" w:rsidRDefault="00D57352">
      <w:pPr>
        <w:spacing w:line="259" w:lineRule="auto"/>
        <w:ind w:left="360" w:hanging="360"/>
        <w:rPr>
          <w:rFonts w:asciiTheme="minorHAnsi" w:hAnsiTheme="minorHAnsi" w:cstheme="minorHAnsi"/>
        </w:rPr>
      </w:pPr>
      <w:r w:rsidRPr="00FE0ADB">
        <w:rPr>
          <w:rFonts w:asciiTheme="minorHAnsi" w:eastAsia="Calibri Light" w:hAnsiTheme="minorHAnsi" w:cstheme="minorHAnsi"/>
        </w:rPr>
        <w:t>-</w:t>
      </w:r>
      <w:r w:rsidRPr="00FE0ADB">
        <w:rPr>
          <w:rFonts w:asciiTheme="minorHAnsi" w:hAnsiTheme="minorHAnsi" w:cstheme="minorHAnsi"/>
          <w:sz w:val="14"/>
          <w:szCs w:val="14"/>
        </w:rPr>
        <w:t xml:space="preserve">        </w:t>
      </w:r>
      <w:r w:rsidRPr="00FE0ADB">
        <w:rPr>
          <w:rFonts w:asciiTheme="minorHAnsi" w:eastAsia="Calibri Light" w:hAnsiTheme="minorHAnsi" w:cstheme="minorHAnsi"/>
        </w:rPr>
        <w:t>Click the “GO” button</w:t>
      </w:r>
    </w:p>
    <w:p w14:paraId="4D8BEDF7" w14:textId="77777777" w:rsidR="00B46524" w:rsidRPr="00FE0ADB" w:rsidRDefault="00D57352">
      <w:pPr>
        <w:spacing w:line="259" w:lineRule="auto"/>
        <w:ind w:left="360" w:hanging="360"/>
        <w:rPr>
          <w:rFonts w:asciiTheme="minorHAnsi" w:hAnsiTheme="minorHAnsi" w:cstheme="minorHAnsi"/>
        </w:rPr>
      </w:pPr>
      <w:r w:rsidRPr="00FE0ADB">
        <w:rPr>
          <w:rFonts w:asciiTheme="minorHAnsi" w:eastAsia="Calibri Light" w:hAnsiTheme="minorHAnsi" w:cstheme="minorHAnsi"/>
        </w:rPr>
        <w:t>-</w:t>
      </w:r>
      <w:r w:rsidRPr="00FE0ADB">
        <w:rPr>
          <w:rFonts w:asciiTheme="minorHAnsi" w:hAnsiTheme="minorHAnsi" w:cstheme="minorHAnsi"/>
          <w:sz w:val="14"/>
          <w:szCs w:val="14"/>
        </w:rPr>
        <w:t xml:space="preserve">        </w:t>
      </w:r>
      <w:r w:rsidRPr="00FE0ADB">
        <w:rPr>
          <w:rFonts w:asciiTheme="minorHAnsi" w:eastAsia="Calibri Light" w:hAnsiTheme="minorHAnsi" w:cstheme="minorHAnsi"/>
        </w:rPr>
        <w:t>The list of clients based on the algorithm explained above will be displayed.</w:t>
      </w:r>
    </w:p>
    <w:p w14:paraId="0C34EE68" w14:textId="77777777" w:rsidR="00B46524" w:rsidRPr="00FE0ADB" w:rsidRDefault="00B46524">
      <w:pPr>
        <w:spacing w:line="259" w:lineRule="auto"/>
        <w:ind w:left="360"/>
        <w:rPr>
          <w:rFonts w:asciiTheme="minorHAnsi" w:hAnsiTheme="minorHAnsi" w:cstheme="minorHAnsi"/>
        </w:rPr>
      </w:pPr>
    </w:p>
    <w:p w14:paraId="65AABECE" w14:textId="77777777" w:rsidR="00B46524" w:rsidRPr="00FE0ADB" w:rsidRDefault="00B46524">
      <w:pPr>
        <w:spacing w:line="259" w:lineRule="auto"/>
        <w:ind w:left="360"/>
        <w:rPr>
          <w:rFonts w:asciiTheme="minorHAnsi" w:hAnsiTheme="minorHAnsi" w:cstheme="minorHAnsi"/>
        </w:rPr>
      </w:pPr>
    </w:p>
    <w:p w14:paraId="6266D96C" w14:textId="77777777" w:rsidR="00B46524" w:rsidRPr="00FE0ADB" w:rsidRDefault="00B46524">
      <w:pPr>
        <w:spacing w:line="259" w:lineRule="auto"/>
        <w:ind w:left="360"/>
        <w:rPr>
          <w:rFonts w:asciiTheme="minorHAnsi" w:hAnsiTheme="minorHAnsi" w:cstheme="minorHAnsi"/>
        </w:rPr>
      </w:pPr>
    </w:p>
    <w:p w14:paraId="6F59EBAA" w14:textId="766E90BE" w:rsidR="00B46524" w:rsidRPr="00577D46" w:rsidRDefault="00D57352" w:rsidP="00577D46">
      <w:pPr>
        <w:pStyle w:val="Heading2"/>
        <w:numPr>
          <w:ilvl w:val="1"/>
          <w:numId w:val="182"/>
        </w:numPr>
        <w:rPr>
          <w:rFonts w:asciiTheme="minorHAnsi" w:eastAsia="Calibri Light" w:hAnsiTheme="minorHAnsi" w:cstheme="minorHAnsi"/>
          <w:b w:val="0"/>
          <w:bCs w:val="0"/>
        </w:rPr>
      </w:pPr>
      <w:bookmarkStart w:id="74" w:name="_Toc52843210"/>
      <w:bookmarkStart w:id="75" w:name="_Toc52843251"/>
      <w:bookmarkStart w:id="76" w:name="_Toc55188470"/>
      <w:bookmarkStart w:id="77" w:name="_Toc102444326"/>
      <w:r w:rsidRPr="00577D46">
        <w:rPr>
          <w:rFonts w:asciiTheme="minorHAnsi" w:eastAsia="Calibri Light" w:hAnsiTheme="minorHAnsi" w:cstheme="minorHAnsi"/>
          <w:b w:val="0"/>
          <w:bCs w:val="0"/>
        </w:rPr>
        <w:lastRenderedPageBreak/>
        <w:t>Listing registered/assigned businesses</w:t>
      </w:r>
      <w:bookmarkEnd w:id="74"/>
      <w:bookmarkEnd w:id="75"/>
      <w:bookmarkEnd w:id="76"/>
      <w:bookmarkEnd w:id="77"/>
    </w:p>
    <w:p w14:paraId="52992E5B" w14:textId="322715E9" w:rsidR="00B46524" w:rsidRDefault="00D57352">
      <w:pPr>
        <w:spacing w:line="259" w:lineRule="auto"/>
        <w:rPr>
          <w:rFonts w:asciiTheme="minorHAnsi" w:eastAsia="Calibri Light" w:hAnsiTheme="minorHAnsi" w:cstheme="minorHAnsi"/>
        </w:rPr>
      </w:pPr>
      <w:r w:rsidRPr="00FE0ADB">
        <w:rPr>
          <w:rFonts w:asciiTheme="minorHAnsi" w:eastAsia="Calibri Light" w:hAnsiTheme="minorHAnsi" w:cstheme="minorHAnsi"/>
        </w:rPr>
        <w:t>Businesses can also be listed in the same way as clients, by clicking the “View Business Details” from the home page or through the drop-down menu items under “Clients/Businesses”. The illustration below shows the sample list of businesses for the current user.</w:t>
      </w:r>
    </w:p>
    <w:p w14:paraId="2080524E" w14:textId="77777777" w:rsidR="00326C5E" w:rsidRPr="00FE0ADB" w:rsidRDefault="00326C5E">
      <w:pPr>
        <w:spacing w:line="259" w:lineRule="auto"/>
        <w:rPr>
          <w:rFonts w:asciiTheme="minorHAnsi" w:hAnsiTheme="minorHAnsi" w:cstheme="minorHAnsi"/>
        </w:rPr>
      </w:pPr>
    </w:p>
    <w:p w14:paraId="59943A04" w14:textId="77777777" w:rsidR="00B46524" w:rsidRPr="00FE0ADB" w:rsidRDefault="00B46524">
      <w:pPr>
        <w:spacing w:line="259" w:lineRule="auto"/>
        <w:rPr>
          <w:rFonts w:asciiTheme="minorHAnsi" w:hAnsiTheme="minorHAnsi" w:cstheme="minorHAnsi"/>
        </w:rPr>
      </w:pPr>
    </w:p>
    <w:p w14:paraId="268286F1" w14:textId="77777777" w:rsidR="00B46524" w:rsidRPr="00FE0ADB" w:rsidRDefault="00D57352">
      <w:pPr>
        <w:spacing w:line="259" w:lineRule="auto"/>
        <w:jc w:val="center"/>
        <w:rPr>
          <w:rFonts w:asciiTheme="minorHAnsi" w:hAnsiTheme="minorHAnsi" w:cstheme="minorHAnsi"/>
        </w:rPr>
      </w:pPr>
      <w:r w:rsidRPr="00FE0ADB">
        <w:rPr>
          <w:rFonts w:asciiTheme="minorHAnsi" w:hAnsiTheme="minorHAnsi" w:cstheme="minorHAnsi"/>
          <w:noProof/>
        </w:rPr>
        <w:drawing>
          <wp:inline distT="0" distB="0" distL="0" distR="0" wp14:anchorId="2E91669C" wp14:editId="1B1A425F">
            <wp:extent cx="6086475" cy="1714500"/>
            <wp:effectExtent l="0" t="0" r="0" b="0"/>
            <wp:docPr id="100035" name="Picture 100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6" name=""/>
                    <pic:cNvPicPr>
                      <a:picLocks noChangeAspect="1"/>
                    </pic:cNvPicPr>
                  </pic:nvPicPr>
                  <pic:blipFill>
                    <a:blip r:embed="rId24"/>
                    <a:stretch>
                      <a:fillRect/>
                    </a:stretch>
                  </pic:blipFill>
                  <pic:spPr>
                    <a:xfrm>
                      <a:off x="0" y="0"/>
                      <a:ext cx="6086475" cy="1714500"/>
                    </a:xfrm>
                    <a:prstGeom prst="rect">
                      <a:avLst/>
                    </a:prstGeom>
                  </pic:spPr>
                </pic:pic>
              </a:graphicData>
            </a:graphic>
          </wp:inline>
        </w:drawing>
      </w:r>
    </w:p>
    <w:p w14:paraId="787F9D12" w14:textId="77777777" w:rsidR="00B46524" w:rsidRPr="00FE0ADB" w:rsidRDefault="00B46524">
      <w:pPr>
        <w:spacing w:line="259" w:lineRule="auto"/>
        <w:rPr>
          <w:rFonts w:asciiTheme="minorHAnsi" w:hAnsiTheme="minorHAnsi" w:cstheme="minorHAnsi"/>
        </w:rPr>
      </w:pPr>
    </w:p>
    <w:p w14:paraId="52B9AD5B" w14:textId="77777777" w:rsidR="00B46524" w:rsidRPr="00FE0ADB" w:rsidRDefault="00D57352">
      <w:pPr>
        <w:spacing w:line="259" w:lineRule="auto"/>
        <w:rPr>
          <w:rFonts w:asciiTheme="minorHAnsi" w:hAnsiTheme="minorHAnsi" w:cstheme="minorHAnsi"/>
        </w:rPr>
      </w:pPr>
      <w:r w:rsidRPr="00FE0ADB">
        <w:rPr>
          <w:rFonts w:asciiTheme="minorHAnsi" w:eastAsia="Calibri Light" w:hAnsiTheme="minorHAnsi" w:cstheme="minorHAnsi"/>
        </w:rPr>
        <w:t>As with clients’ list, the businesses listed by default will be in the following categories:</w:t>
      </w:r>
    </w:p>
    <w:p w14:paraId="383C529A" w14:textId="77777777" w:rsidR="00B46524" w:rsidRPr="00FE0ADB" w:rsidRDefault="00B46524">
      <w:pPr>
        <w:spacing w:line="259" w:lineRule="auto"/>
        <w:rPr>
          <w:rFonts w:asciiTheme="minorHAnsi" w:hAnsiTheme="minorHAnsi" w:cstheme="minorHAnsi"/>
        </w:rPr>
      </w:pPr>
    </w:p>
    <w:p w14:paraId="7D39AFEA" w14:textId="77777777" w:rsidR="00B46524" w:rsidRPr="00FE0ADB" w:rsidRDefault="00D57352">
      <w:pPr>
        <w:spacing w:line="259" w:lineRule="auto"/>
        <w:ind w:left="360" w:hanging="360"/>
        <w:rPr>
          <w:rFonts w:asciiTheme="minorHAnsi" w:hAnsiTheme="minorHAnsi" w:cstheme="minorHAnsi"/>
        </w:rPr>
      </w:pPr>
      <w:r w:rsidRPr="00FE0ADB">
        <w:rPr>
          <w:rFonts w:asciiTheme="minorHAnsi" w:eastAsia="Calibri Light" w:hAnsiTheme="minorHAnsi" w:cstheme="minorHAnsi"/>
        </w:rPr>
        <w:t>-</w:t>
      </w:r>
      <w:r w:rsidRPr="00FE0ADB">
        <w:rPr>
          <w:rFonts w:asciiTheme="minorHAnsi" w:hAnsiTheme="minorHAnsi" w:cstheme="minorHAnsi"/>
          <w:sz w:val="14"/>
          <w:szCs w:val="14"/>
        </w:rPr>
        <w:t xml:space="preserve">        </w:t>
      </w:r>
      <w:r w:rsidRPr="00FE0ADB">
        <w:rPr>
          <w:rFonts w:asciiTheme="minorHAnsi" w:eastAsia="Calibri Light" w:hAnsiTheme="minorHAnsi" w:cstheme="minorHAnsi"/>
        </w:rPr>
        <w:t>Businesses belonging to clients allocated to the current user, if user is a B/A or practitioner</w:t>
      </w:r>
    </w:p>
    <w:p w14:paraId="291E9946" w14:textId="77777777" w:rsidR="00B46524" w:rsidRPr="00FE0ADB" w:rsidRDefault="00D57352">
      <w:pPr>
        <w:spacing w:line="259" w:lineRule="auto"/>
        <w:ind w:left="360" w:hanging="360"/>
        <w:rPr>
          <w:rFonts w:asciiTheme="minorHAnsi" w:hAnsiTheme="minorHAnsi" w:cstheme="minorHAnsi"/>
        </w:rPr>
      </w:pPr>
      <w:r w:rsidRPr="00FE0ADB">
        <w:rPr>
          <w:rFonts w:asciiTheme="minorHAnsi" w:eastAsia="Calibri Light" w:hAnsiTheme="minorHAnsi" w:cstheme="minorHAnsi"/>
        </w:rPr>
        <w:t>-</w:t>
      </w:r>
      <w:r w:rsidRPr="00FE0ADB">
        <w:rPr>
          <w:rFonts w:asciiTheme="minorHAnsi" w:hAnsiTheme="minorHAnsi" w:cstheme="minorHAnsi"/>
          <w:sz w:val="14"/>
          <w:szCs w:val="14"/>
        </w:rPr>
        <w:t xml:space="preserve">        </w:t>
      </w:r>
      <w:r w:rsidRPr="00FE0ADB">
        <w:rPr>
          <w:rFonts w:asciiTheme="minorHAnsi" w:eastAsia="Calibri Light" w:hAnsiTheme="minorHAnsi" w:cstheme="minorHAnsi"/>
        </w:rPr>
        <w:t>Businesses belonging to all users at the particular branch if the current user is a Branch Manager</w:t>
      </w:r>
    </w:p>
    <w:p w14:paraId="15EAD040" w14:textId="77777777" w:rsidR="00B46524" w:rsidRPr="00FE0ADB" w:rsidRDefault="00D57352">
      <w:pPr>
        <w:spacing w:line="259" w:lineRule="auto"/>
        <w:ind w:left="360" w:hanging="360"/>
        <w:rPr>
          <w:rFonts w:asciiTheme="minorHAnsi" w:hAnsiTheme="minorHAnsi" w:cstheme="minorHAnsi"/>
        </w:rPr>
      </w:pPr>
      <w:r w:rsidRPr="00FE0ADB">
        <w:rPr>
          <w:rFonts w:asciiTheme="minorHAnsi" w:eastAsia="Calibri Light" w:hAnsiTheme="minorHAnsi" w:cstheme="minorHAnsi"/>
        </w:rPr>
        <w:t>-</w:t>
      </w:r>
      <w:r w:rsidRPr="00FE0ADB">
        <w:rPr>
          <w:rFonts w:asciiTheme="minorHAnsi" w:hAnsiTheme="minorHAnsi" w:cstheme="minorHAnsi"/>
          <w:sz w:val="14"/>
          <w:szCs w:val="14"/>
        </w:rPr>
        <w:t xml:space="preserve">        </w:t>
      </w:r>
      <w:r w:rsidRPr="00FE0ADB">
        <w:rPr>
          <w:rFonts w:asciiTheme="minorHAnsi" w:eastAsia="Calibri Light" w:hAnsiTheme="minorHAnsi" w:cstheme="minorHAnsi"/>
        </w:rPr>
        <w:t>Businesses belonging to all users in the province if the logged user is a provincial manager</w:t>
      </w:r>
    </w:p>
    <w:p w14:paraId="6C43D51B" w14:textId="77777777" w:rsidR="00B46524" w:rsidRPr="00FE0ADB" w:rsidRDefault="00D57352">
      <w:pPr>
        <w:spacing w:line="259" w:lineRule="auto"/>
        <w:ind w:left="360" w:hanging="360"/>
        <w:rPr>
          <w:rFonts w:asciiTheme="minorHAnsi" w:hAnsiTheme="minorHAnsi" w:cstheme="minorHAnsi"/>
        </w:rPr>
      </w:pPr>
      <w:r w:rsidRPr="00FE0ADB">
        <w:rPr>
          <w:rFonts w:asciiTheme="minorHAnsi" w:eastAsia="Calibri Light" w:hAnsiTheme="minorHAnsi" w:cstheme="minorHAnsi"/>
        </w:rPr>
        <w:t>-</w:t>
      </w:r>
      <w:r w:rsidRPr="00FE0ADB">
        <w:rPr>
          <w:rFonts w:asciiTheme="minorHAnsi" w:hAnsiTheme="minorHAnsi" w:cstheme="minorHAnsi"/>
          <w:sz w:val="14"/>
          <w:szCs w:val="14"/>
        </w:rPr>
        <w:t xml:space="preserve">        </w:t>
      </w:r>
      <w:r w:rsidRPr="00FE0ADB">
        <w:rPr>
          <w:rFonts w:asciiTheme="minorHAnsi" w:eastAsia="Calibri Light" w:hAnsiTheme="minorHAnsi" w:cstheme="minorHAnsi"/>
        </w:rPr>
        <w:t>All businesses registered for all clients in the entire CRM database, if the current user is a national authority</w:t>
      </w:r>
    </w:p>
    <w:p w14:paraId="73BB952F" w14:textId="77777777" w:rsidR="00B46524" w:rsidRPr="00FE0ADB" w:rsidRDefault="00B46524">
      <w:pPr>
        <w:spacing w:line="259" w:lineRule="auto"/>
        <w:rPr>
          <w:rFonts w:asciiTheme="minorHAnsi" w:hAnsiTheme="minorHAnsi" w:cstheme="minorHAnsi"/>
        </w:rPr>
      </w:pPr>
    </w:p>
    <w:p w14:paraId="7E5731E5" w14:textId="7FCDAA26" w:rsidR="00B46524" w:rsidRPr="00577D46" w:rsidRDefault="00D57352" w:rsidP="00577D46">
      <w:pPr>
        <w:pStyle w:val="Heading2"/>
        <w:numPr>
          <w:ilvl w:val="1"/>
          <w:numId w:val="182"/>
        </w:numPr>
        <w:rPr>
          <w:rFonts w:asciiTheme="minorHAnsi" w:eastAsia="Calibri Light" w:hAnsiTheme="minorHAnsi" w:cstheme="minorHAnsi"/>
          <w:b w:val="0"/>
          <w:bCs w:val="0"/>
        </w:rPr>
      </w:pPr>
      <w:bookmarkStart w:id="78" w:name="_Toc52843211"/>
      <w:bookmarkStart w:id="79" w:name="_Toc52843252"/>
      <w:bookmarkStart w:id="80" w:name="_Toc55188471"/>
      <w:bookmarkStart w:id="81" w:name="_Toc102444327"/>
      <w:r w:rsidRPr="00577D46">
        <w:rPr>
          <w:rFonts w:asciiTheme="minorHAnsi" w:eastAsia="Calibri Light" w:hAnsiTheme="minorHAnsi" w:cstheme="minorHAnsi"/>
          <w:b w:val="0"/>
          <w:bCs w:val="0"/>
        </w:rPr>
        <w:t>Searching a business on the businesses’ list</w:t>
      </w:r>
      <w:bookmarkEnd w:id="78"/>
      <w:bookmarkEnd w:id="79"/>
      <w:bookmarkEnd w:id="80"/>
      <w:bookmarkEnd w:id="81"/>
    </w:p>
    <w:p w14:paraId="0800A754" w14:textId="1C8899FA" w:rsidR="00B46524" w:rsidRDefault="00D57352">
      <w:pPr>
        <w:spacing w:line="259" w:lineRule="auto"/>
        <w:rPr>
          <w:rFonts w:asciiTheme="minorHAnsi" w:eastAsia="Calibri Light" w:hAnsiTheme="minorHAnsi" w:cstheme="minorHAnsi"/>
        </w:rPr>
      </w:pPr>
      <w:r w:rsidRPr="00FE0ADB">
        <w:rPr>
          <w:rFonts w:asciiTheme="minorHAnsi" w:eastAsia="Calibri Light" w:hAnsiTheme="minorHAnsi" w:cstheme="minorHAnsi"/>
        </w:rPr>
        <w:t>A user is also able to search for a business from the listed businesses.</w:t>
      </w:r>
      <w:r w:rsidR="00577D46">
        <w:rPr>
          <w:rFonts w:asciiTheme="minorHAnsi" w:eastAsia="Calibri Light" w:hAnsiTheme="minorHAnsi" w:cstheme="minorHAnsi"/>
        </w:rPr>
        <w:t xml:space="preserve"> </w:t>
      </w:r>
      <w:r w:rsidRPr="00FE0ADB">
        <w:rPr>
          <w:rFonts w:asciiTheme="minorHAnsi" w:eastAsia="Calibri Light" w:hAnsiTheme="minorHAnsi" w:cstheme="minorHAnsi"/>
        </w:rPr>
        <w:t>A business search can be done using the following attributes of the business:</w:t>
      </w:r>
    </w:p>
    <w:p w14:paraId="3F87BDA6" w14:textId="77777777" w:rsidR="00577D46" w:rsidRPr="00FE0ADB" w:rsidRDefault="00577D46">
      <w:pPr>
        <w:spacing w:line="259" w:lineRule="auto"/>
        <w:rPr>
          <w:rFonts w:asciiTheme="minorHAnsi" w:hAnsiTheme="minorHAnsi" w:cstheme="minorHAnsi"/>
        </w:rPr>
      </w:pPr>
    </w:p>
    <w:p w14:paraId="1C1FF9A4" w14:textId="77777777" w:rsidR="00B46524" w:rsidRPr="00FE0ADB" w:rsidRDefault="00D57352">
      <w:pPr>
        <w:spacing w:line="259" w:lineRule="auto"/>
        <w:ind w:left="360" w:hanging="360"/>
        <w:rPr>
          <w:rFonts w:asciiTheme="minorHAnsi" w:hAnsiTheme="minorHAnsi" w:cstheme="minorHAnsi"/>
        </w:rPr>
      </w:pPr>
      <w:r w:rsidRPr="00FE0ADB">
        <w:rPr>
          <w:rFonts w:asciiTheme="minorHAnsi" w:eastAsia="Calibri Light" w:hAnsiTheme="minorHAnsi" w:cstheme="minorHAnsi"/>
        </w:rPr>
        <w:t>-</w:t>
      </w:r>
      <w:r w:rsidRPr="00FE0ADB">
        <w:rPr>
          <w:rFonts w:asciiTheme="minorHAnsi" w:hAnsiTheme="minorHAnsi" w:cstheme="minorHAnsi"/>
          <w:sz w:val="14"/>
          <w:szCs w:val="14"/>
        </w:rPr>
        <w:t xml:space="preserve">        </w:t>
      </w:r>
      <w:r w:rsidRPr="00FE0ADB">
        <w:rPr>
          <w:rFonts w:asciiTheme="minorHAnsi" w:eastAsia="Calibri Light" w:hAnsiTheme="minorHAnsi" w:cstheme="minorHAnsi"/>
        </w:rPr>
        <w:t>Business name</w:t>
      </w:r>
    </w:p>
    <w:p w14:paraId="11B8BDEE" w14:textId="77777777" w:rsidR="00B46524" w:rsidRPr="00FE0ADB" w:rsidRDefault="00D57352">
      <w:pPr>
        <w:spacing w:line="259" w:lineRule="auto"/>
        <w:ind w:left="360" w:hanging="360"/>
        <w:rPr>
          <w:rFonts w:asciiTheme="minorHAnsi" w:hAnsiTheme="minorHAnsi" w:cstheme="minorHAnsi"/>
        </w:rPr>
      </w:pPr>
      <w:r w:rsidRPr="00FE0ADB">
        <w:rPr>
          <w:rFonts w:asciiTheme="minorHAnsi" w:eastAsia="Calibri Light" w:hAnsiTheme="minorHAnsi" w:cstheme="minorHAnsi"/>
        </w:rPr>
        <w:t>-</w:t>
      </w:r>
      <w:r w:rsidRPr="00FE0ADB">
        <w:rPr>
          <w:rFonts w:asciiTheme="minorHAnsi" w:hAnsiTheme="minorHAnsi" w:cstheme="minorHAnsi"/>
          <w:sz w:val="14"/>
          <w:szCs w:val="14"/>
        </w:rPr>
        <w:t xml:space="preserve">        </w:t>
      </w:r>
      <w:r w:rsidRPr="00FE0ADB">
        <w:rPr>
          <w:rFonts w:asciiTheme="minorHAnsi" w:eastAsia="Calibri Light" w:hAnsiTheme="minorHAnsi" w:cstheme="minorHAnsi"/>
        </w:rPr>
        <w:t>Business owner’s name</w:t>
      </w:r>
    </w:p>
    <w:p w14:paraId="775B1386" w14:textId="77777777" w:rsidR="00B46524" w:rsidRPr="00FE0ADB" w:rsidRDefault="00D57352">
      <w:pPr>
        <w:spacing w:line="259" w:lineRule="auto"/>
        <w:ind w:left="360" w:hanging="360"/>
        <w:rPr>
          <w:rFonts w:asciiTheme="minorHAnsi" w:hAnsiTheme="minorHAnsi" w:cstheme="minorHAnsi"/>
        </w:rPr>
      </w:pPr>
      <w:r w:rsidRPr="00FE0ADB">
        <w:rPr>
          <w:rFonts w:asciiTheme="minorHAnsi" w:eastAsia="Calibri Light" w:hAnsiTheme="minorHAnsi" w:cstheme="minorHAnsi"/>
        </w:rPr>
        <w:t>-</w:t>
      </w:r>
      <w:r w:rsidRPr="00FE0ADB">
        <w:rPr>
          <w:rFonts w:asciiTheme="minorHAnsi" w:hAnsiTheme="minorHAnsi" w:cstheme="minorHAnsi"/>
          <w:sz w:val="14"/>
          <w:szCs w:val="14"/>
        </w:rPr>
        <w:t xml:space="preserve">        </w:t>
      </w:r>
      <w:r w:rsidRPr="00FE0ADB">
        <w:rPr>
          <w:rFonts w:asciiTheme="minorHAnsi" w:eastAsia="Calibri Light" w:hAnsiTheme="minorHAnsi" w:cstheme="minorHAnsi"/>
        </w:rPr>
        <w:t>Business registration number</w:t>
      </w:r>
    </w:p>
    <w:p w14:paraId="7C08E121" w14:textId="77777777" w:rsidR="00B46524" w:rsidRPr="00FE0ADB" w:rsidRDefault="00B46524">
      <w:pPr>
        <w:spacing w:line="259" w:lineRule="auto"/>
        <w:rPr>
          <w:rFonts w:asciiTheme="minorHAnsi" w:hAnsiTheme="minorHAnsi" w:cstheme="minorHAnsi"/>
        </w:rPr>
      </w:pPr>
    </w:p>
    <w:p w14:paraId="7BB1AD17" w14:textId="77777777" w:rsidR="00B46524" w:rsidRPr="00FE0ADB" w:rsidRDefault="00D57352">
      <w:pPr>
        <w:spacing w:line="259" w:lineRule="auto"/>
        <w:rPr>
          <w:rFonts w:asciiTheme="minorHAnsi" w:hAnsiTheme="minorHAnsi" w:cstheme="minorHAnsi"/>
        </w:rPr>
      </w:pPr>
      <w:r w:rsidRPr="00FE0ADB">
        <w:rPr>
          <w:rFonts w:asciiTheme="minorHAnsi" w:eastAsia="Calibri Light" w:hAnsiTheme="minorHAnsi" w:cstheme="minorHAnsi"/>
        </w:rPr>
        <w:t>Enter any or all of the parameters to search for the business and click on the “GO” button. If the business matching the entered criteria exists, it will appear on the filtered list of businesses as illustrated below:</w:t>
      </w:r>
    </w:p>
    <w:p w14:paraId="6A4A402B" w14:textId="77777777" w:rsidR="00B46524" w:rsidRPr="00FE0ADB" w:rsidRDefault="00B46524">
      <w:pPr>
        <w:spacing w:line="259" w:lineRule="auto"/>
        <w:rPr>
          <w:rFonts w:asciiTheme="minorHAnsi" w:hAnsiTheme="minorHAnsi" w:cstheme="minorHAnsi"/>
        </w:rPr>
      </w:pPr>
    </w:p>
    <w:p w14:paraId="3D8C925B" w14:textId="77777777" w:rsidR="00B46524" w:rsidRPr="00FE0ADB" w:rsidRDefault="00D57352">
      <w:pPr>
        <w:spacing w:line="259" w:lineRule="auto"/>
        <w:rPr>
          <w:rFonts w:asciiTheme="minorHAnsi" w:hAnsiTheme="minorHAnsi" w:cstheme="minorHAnsi"/>
        </w:rPr>
      </w:pPr>
      <w:r w:rsidRPr="00FE0ADB">
        <w:rPr>
          <w:rFonts w:asciiTheme="minorHAnsi" w:hAnsiTheme="minorHAnsi" w:cstheme="minorHAnsi"/>
          <w:noProof/>
        </w:rPr>
        <w:lastRenderedPageBreak/>
        <w:drawing>
          <wp:inline distT="0" distB="0" distL="0" distR="0" wp14:anchorId="5970E5DD" wp14:editId="5B2F47B2">
            <wp:extent cx="5943600" cy="1905000"/>
            <wp:effectExtent l="0" t="0" r="0" b="0"/>
            <wp:docPr id="100037" name="Picture 100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8" name=""/>
                    <pic:cNvPicPr>
                      <a:picLocks noChangeAspect="1"/>
                    </pic:cNvPicPr>
                  </pic:nvPicPr>
                  <pic:blipFill>
                    <a:blip r:embed="rId25"/>
                    <a:stretch>
                      <a:fillRect/>
                    </a:stretch>
                  </pic:blipFill>
                  <pic:spPr>
                    <a:xfrm>
                      <a:off x="0" y="0"/>
                      <a:ext cx="5943600" cy="1905000"/>
                    </a:xfrm>
                    <a:prstGeom prst="rect">
                      <a:avLst/>
                    </a:prstGeom>
                  </pic:spPr>
                </pic:pic>
              </a:graphicData>
            </a:graphic>
          </wp:inline>
        </w:drawing>
      </w:r>
    </w:p>
    <w:p w14:paraId="54D773A4" w14:textId="77777777" w:rsidR="00B46524" w:rsidRPr="00FE0ADB" w:rsidRDefault="00B46524">
      <w:pPr>
        <w:spacing w:line="259" w:lineRule="auto"/>
        <w:rPr>
          <w:rFonts w:asciiTheme="minorHAnsi" w:hAnsiTheme="minorHAnsi" w:cstheme="minorHAnsi"/>
        </w:rPr>
      </w:pPr>
    </w:p>
    <w:p w14:paraId="687C3876" w14:textId="77777777" w:rsidR="00B46524" w:rsidRPr="00FE0ADB" w:rsidRDefault="00B46524">
      <w:pPr>
        <w:spacing w:line="259" w:lineRule="auto"/>
        <w:rPr>
          <w:rFonts w:asciiTheme="minorHAnsi" w:hAnsiTheme="minorHAnsi" w:cstheme="minorHAnsi"/>
        </w:rPr>
      </w:pPr>
    </w:p>
    <w:p w14:paraId="008EF790" w14:textId="46FA9B92" w:rsidR="00B46524" w:rsidRPr="00D96476" w:rsidRDefault="00D57352" w:rsidP="00D96476">
      <w:pPr>
        <w:pStyle w:val="Heading2"/>
        <w:numPr>
          <w:ilvl w:val="1"/>
          <w:numId w:val="182"/>
        </w:numPr>
        <w:rPr>
          <w:rFonts w:asciiTheme="minorHAnsi" w:eastAsia="Calibri Light" w:hAnsiTheme="minorHAnsi" w:cstheme="minorHAnsi"/>
          <w:b w:val="0"/>
          <w:bCs w:val="0"/>
        </w:rPr>
      </w:pPr>
      <w:bookmarkStart w:id="82" w:name="_Toc55188472"/>
      <w:bookmarkStart w:id="83" w:name="_Toc102444328"/>
      <w:r w:rsidRPr="00D96476">
        <w:rPr>
          <w:rFonts w:asciiTheme="minorHAnsi" w:eastAsia="Calibri Light" w:hAnsiTheme="minorHAnsi" w:cstheme="minorHAnsi"/>
          <w:b w:val="0"/>
          <w:bCs w:val="0"/>
        </w:rPr>
        <w:t>Listing &amp; searching assessments</w:t>
      </w:r>
      <w:bookmarkEnd w:id="82"/>
      <w:bookmarkEnd w:id="83"/>
    </w:p>
    <w:p w14:paraId="07BC09FC" w14:textId="77777777" w:rsidR="00B46524" w:rsidRPr="00FE0ADB" w:rsidRDefault="00D57352">
      <w:pPr>
        <w:spacing w:line="259" w:lineRule="auto"/>
        <w:rPr>
          <w:rFonts w:asciiTheme="minorHAnsi" w:hAnsiTheme="minorHAnsi" w:cstheme="minorHAnsi"/>
        </w:rPr>
      </w:pPr>
      <w:r w:rsidRPr="00FE0ADB">
        <w:rPr>
          <w:rFonts w:asciiTheme="minorHAnsi" w:eastAsia="Calibri Light" w:hAnsiTheme="minorHAnsi" w:cstheme="minorHAnsi"/>
        </w:rPr>
        <w:t>The tools portal makes it possible to list and search for particular assessments, even without navigating into the individual tools themselves.</w:t>
      </w:r>
    </w:p>
    <w:p w14:paraId="53D7C4A4" w14:textId="77777777" w:rsidR="00B46524" w:rsidRPr="00FE0ADB" w:rsidRDefault="00B46524">
      <w:pPr>
        <w:spacing w:line="259" w:lineRule="auto"/>
        <w:rPr>
          <w:rFonts w:asciiTheme="minorHAnsi" w:hAnsiTheme="minorHAnsi" w:cstheme="minorHAnsi"/>
        </w:rPr>
      </w:pPr>
    </w:p>
    <w:p w14:paraId="179FA07C" w14:textId="1AAD2AA0" w:rsidR="00B46524" w:rsidRDefault="00D57352">
      <w:pPr>
        <w:spacing w:line="259" w:lineRule="auto"/>
        <w:rPr>
          <w:rFonts w:asciiTheme="minorHAnsi" w:eastAsia="Calibri Light" w:hAnsiTheme="minorHAnsi" w:cstheme="minorHAnsi"/>
        </w:rPr>
      </w:pPr>
      <w:r w:rsidRPr="00FE0ADB">
        <w:rPr>
          <w:rFonts w:asciiTheme="minorHAnsi" w:eastAsia="Calibri Light" w:hAnsiTheme="minorHAnsi" w:cstheme="minorHAnsi"/>
        </w:rPr>
        <w:t>To do this, from the portal’s home page, click on the “Assessments” link as indicated in the illustration below:</w:t>
      </w:r>
    </w:p>
    <w:p w14:paraId="0048EEEE" w14:textId="77777777" w:rsidR="00FB1E53" w:rsidRPr="00FE0ADB" w:rsidRDefault="00FB1E53">
      <w:pPr>
        <w:spacing w:line="259" w:lineRule="auto"/>
        <w:rPr>
          <w:rFonts w:asciiTheme="minorHAnsi" w:hAnsiTheme="minorHAnsi" w:cstheme="minorHAnsi"/>
        </w:rPr>
      </w:pPr>
    </w:p>
    <w:p w14:paraId="61DC6932" w14:textId="77777777" w:rsidR="00B46524" w:rsidRPr="00FE0ADB" w:rsidRDefault="00B46524">
      <w:pPr>
        <w:spacing w:line="259" w:lineRule="auto"/>
        <w:rPr>
          <w:rFonts w:asciiTheme="minorHAnsi" w:hAnsiTheme="minorHAnsi" w:cstheme="minorHAnsi"/>
        </w:rPr>
      </w:pPr>
    </w:p>
    <w:p w14:paraId="5FBC8D30" w14:textId="77777777" w:rsidR="00B46524" w:rsidRPr="00FE0ADB" w:rsidRDefault="00D57352">
      <w:pPr>
        <w:spacing w:line="259" w:lineRule="auto"/>
        <w:jc w:val="center"/>
        <w:rPr>
          <w:rFonts w:asciiTheme="minorHAnsi" w:hAnsiTheme="minorHAnsi" w:cstheme="minorHAnsi"/>
        </w:rPr>
      </w:pPr>
      <w:r w:rsidRPr="00FE0ADB">
        <w:rPr>
          <w:rFonts w:asciiTheme="minorHAnsi" w:hAnsiTheme="minorHAnsi" w:cstheme="minorHAnsi"/>
          <w:noProof/>
          <w:bdr w:val="single" w:sz="6" w:space="0" w:color="4472C4"/>
        </w:rPr>
        <w:drawing>
          <wp:inline distT="0" distB="0" distL="0" distR="0" wp14:anchorId="3FDE4D88" wp14:editId="4E513A64">
            <wp:extent cx="6248400" cy="3076575"/>
            <wp:effectExtent l="28575" t="28575" r="38100" b="28575"/>
            <wp:docPr id="100039" name="Picture 100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0" name=""/>
                    <pic:cNvPicPr>
                      <a:picLocks noChangeAspect="1"/>
                    </pic:cNvPicPr>
                  </pic:nvPicPr>
                  <pic:blipFill>
                    <a:blip r:embed="rId26"/>
                    <a:stretch>
                      <a:fillRect/>
                    </a:stretch>
                  </pic:blipFill>
                  <pic:spPr>
                    <a:xfrm>
                      <a:off x="0" y="0"/>
                      <a:ext cx="6248400" cy="3076575"/>
                    </a:xfrm>
                    <a:prstGeom prst="rect">
                      <a:avLst/>
                    </a:prstGeom>
                    <a:ln w="9525">
                      <a:solidFill>
                        <a:srgbClr val="4472C4"/>
                      </a:solidFill>
                      <a:miter lim="0"/>
                    </a:ln>
                  </pic:spPr>
                </pic:pic>
              </a:graphicData>
            </a:graphic>
          </wp:inline>
        </w:drawing>
      </w:r>
    </w:p>
    <w:p w14:paraId="5F814519" w14:textId="77777777" w:rsidR="00B46524" w:rsidRPr="00FE0ADB" w:rsidRDefault="00B46524">
      <w:pPr>
        <w:spacing w:line="259" w:lineRule="auto"/>
        <w:rPr>
          <w:rFonts w:asciiTheme="minorHAnsi" w:hAnsiTheme="minorHAnsi" w:cstheme="minorHAnsi"/>
        </w:rPr>
      </w:pPr>
    </w:p>
    <w:p w14:paraId="7D44C80A" w14:textId="77777777" w:rsidR="00B46524" w:rsidRPr="00FE0ADB" w:rsidRDefault="00B46524">
      <w:pPr>
        <w:spacing w:line="259" w:lineRule="auto"/>
        <w:rPr>
          <w:rFonts w:asciiTheme="minorHAnsi" w:hAnsiTheme="minorHAnsi" w:cstheme="minorHAnsi"/>
        </w:rPr>
      </w:pPr>
    </w:p>
    <w:p w14:paraId="5DB9649E" w14:textId="77777777" w:rsidR="00B46524" w:rsidRPr="00FE0ADB" w:rsidRDefault="00D57352">
      <w:pPr>
        <w:spacing w:line="259" w:lineRule="auto"/>
        <w:rPr>
          <w:rFonts w:asciiTheme="minorHAnsi" w:hAnsiTheme="minorHAnsi" w:cstheme="minorHAnsi"/>
        </w:rPr>
      </w:pPr>
      <w:r w:rsidRPr="00FE0ADB">
        <w:rPr>
          <w:rFonts w:asciiTheme="minorHAnsi" w:eastAsia="Calibri Light" w:hAnsiTheme="minorHAnsi" w:cstheme="minorHAnsi"/>
        </w:rPr>
        <w:t>On clicking on the Assessments link above, the portal will navigate to the “Assessments” page, as indicated in the illustration below:</w:t>
      </w:r>
    </w:p>
    <w:p w14:paraId="2C55F22B" w14:textId="77777777" w:rsidR="00B46524" w:rsidRPr="00FE0ADB" w:rsidRDefault="00B46524">
      <w:pPr>
        <w:spacing w:line="259" w:lineRule="auto"/>
        <w:rPr>
          <w:rFonts w:asciiTheme="minorHAnsi" w:hAnsiTheme="minorHAnsi" w:cstheme="minorHAnsi"/>
        </w:rPr>
      </w:pPr>
    </w:p>
    <w:p w14:paraId="78381D41" w14:textId="77777777" w:rsidR="00B46524" w:rsidRPr="00FE0ADB" w:rsidRDefault="00D57352">
      <w:pPr>
        <w:spacing w:line="259" w:lineRule="auto"/>
        <w:rPr>
          <w:rFonts w:asciiTheme="minorHAnsi" w:hAnsiTheme="minorHAnsi" w:cstheme="minorHAnsi"/>
        </w:rPr>
      </w:pPr>
      <w:r w:rsidRPr="00FE0ADB">
        <w:rPr>
          <w:rFonts w:asciiTheme="minorHAnsi" w:hAnsiTheme="minorHAnsi" w:cstheme="minorHAnsi"/>
          <w:noProof/>
          <w:bdr w:val="single" w:sz="6" w:space="0" w:color="4472C4"/>
        </w:rPr>
        <w:drawing>
          <wp:inline distT="0" distB="0" distL="0" distR="0" wp14:anchorId="1D39DBF5" wp14:editId="4FB8005F">
            <wp:extent cx="6229350" cy="1876425"/>
            <wp:effectExtent l="28575" t="28575" r="38100" b="28575"/>
            <wp:docPr id="100041" name="Picture 100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2" name=""/>
                    <pic:cNvPicPr>
                      <a:picLocks noChangeAspect="1"/>
                    </pic:cNvPicPr>
                  </pic:nvPicPr>
                  <pic:blipFill>
                    <a:blip r:embed="rId27"/>
                    <a:stretch>
                      <a:fillRect/>
                    </a:stretch>
                  </pic:blipFill>
                  <pic:spPr>
                    <a:xfrm>
                      <a:off x="0" y="0"/>
                      <a:ext cx="6229350" cy="1876425"/>
                    </a:xfrm>
                    <a:prstGeom prst="rect">
                      <a:avLst/>
                    </a:prstGeom>
                    <a:ln w="9525">
                      <a:solidFill>
                        <a:srgbClr val="4472C4"/>
                      </a:solidFill>
                      <a:miter lim="0"/>
                    </a:ln>
                  </pic:spPr>
                </pic:pic>
              </a:graphicData>
            </a:graphic>
          </wp:inline>
        </w:drawing>
      </w:r>
    </w:p>
    <w:p w14:paraId="47A109EA" w14:textId="77777777" w:rsidR="00B46524" w:rsidRPr="00FE0ADB" w:rsidRDefault="00B46524">
      <w:pPr>
        <w:spacing w:line="259" w:lineRule="auto"/>
        <w:rPr>
          <w:rFonts w:asciiTheme="minorHAnsi" w:hAnsiTheme="minorHAnsi" w:cstheme="minorHAnsi"/>
        </w:rPr>
      </w:pPr>
    </w:p>
    <w:p w14:paraId="08062549" w14:textId="77777777" w:rsidR="00B46524" w:rsidRPr="00FE0ADB" w:rsidRDefault="00D57352">
      <w:pPr>
        <w:spacing w:line="259" w:lineRule="auto"/>
        <w:rPr>
          <w:rFonts w:asciiTheme="minorHAnsi" w:hAnsiTheme="minorHAnsi" w:cstheme="minorHAnsi"/>
        </w:rPr>
      </w:pPr>
      <w:r w:rsidRPr="00FE0ADB">
        <w:rPr>
          <w:rFonts w:asciiTheme="minorHAnsi" w:eastAsia="Calibri Light" w:hAnsiTheme="minorHAnsi" w:cstheme="minorHAnsi"/>
        </w:rPr>
        <w:t>The assessments page consists of 2 main sections:</w:t>
      </w:r>
    </w:p>
    <w:p w14:paraId="6ED11BBC" w14:textId="77777777" w:rsidR="00B46524" w:rsidRPr="00FE0ADB" w:rsidRDefault="00D57352" w:rsidP="0096637C">
      <w:pPr>
        <w:numPr>
          <w:ilvl w:val="0"/>
          <w:numId w:val="17"/>
        </w:numPr>
        <w:pBdr>
          <w:left w:val="none" w:sz="0" w:space="19" w:color="auto"/>
        </w:pBdr>
        <w:spacing w:line="259" w:lineRule="auto"/>
        <w:ind w:left="709" w:hanging="607"/>
        <w:rPr>
          <w:rFonts w:asciiTheme="minorHAnsi" w:eastAsia="Calibri Light" w:hAnsiTheme="minorHAnsi" w:cstheme="minorHAnsi"/>
        </w:rPr>
      </w:pPr>
      <w:r w:rsidRPr="00FE0ADB">
        <w:rPr>
          <w:rFonts w:asciiTheme="minorHAnsi" w:eastAsia="Calibri Light" w:hAnsiTheme="minorHAnsi" w:cstheme="minorHAnsi"/>
        </w:rPr>
        <w:t>Section that contains several options that will be used to specify the Searching criteria</w:t>
      </w:r>
    </w:p>
    <w:p w14:paraId="672200AB" w14:textId="77777777" w:rsidR="00B46524" w:rsidRPr="00FE0ADB" w:rsidRDefault="00D57352" w:rsidP="0096637C">
      <w:pPr>
        <w:numPr>
          <w:ilvl w:val="0"/>
          <w:numId w:val="17"/>
        </w:numPr>
        <w:pBdr>
          <w:left w:val="none" w:sz="0" w:space="19" w:color="auto"/>
        </w:pBdr>
        <w:spacing w:line="259" w:lineRule="auto"/>
        <w:ind w:left="709" w:hanging="607"/>
        <w:rPr>
          <w:rFonts w:asciiTheme="minorHAnsi" w:eastAsia="Calibri Light" w:hAnsiTheme="minorHAnsi" w:cstheme="minorHAnsi"/>
        </w:rPr>
      </w:pPr>
      <w:r w:rsidRPr="00FE0ADB">
        <w:rPr>
          <w:rFonts w:asciiTheme="minorHAnsi" w:eastAsia="Calibri Light" w:hAnsiTheme="minorHAnsi" w:cstheme="minorHAnsi"/>
        </w:rPr>
        <w:t>Section used to display the filtered set of assessments, depending on the selected and specified criteria above.</w:t>
      </w:r>
    </w:p>
    <w:p w14:paraId="1E808640" w14:textId="77777777" w:rsidR="00B46524" w:rsidRPr="00FE0ADB" w:rsidRDefault="00B46524">
      <w:pPr>
        <w:spacing w:line="259" w:lineRule="auto"/>
        <w:rPr>
          <w:rFonts w:asciiTheme="minorHAnsi" w:hAnsiTheme="minorHAnsi" w:cstheme="minorHAnsi"/>
        </w:rPr>
      </w:pPr>
    </w:p>
    <w:p w14:paraId="43AB0ED4" w14:textId="77777777" w:rsidR="00B46524" w:rsidRPr="00FE0ADB" w:rsidRDefault="00D57352">
      <w:pPr>
        <w:spacing w:line="259" w:lineRule="auto"/>
        <w:rPr>
          <w:rFonts w:asciiTheme="minorHAnsi" w:hAnsiTheme="minorHAnsi" w:cstheme="minorHAnsi"/>
        </w:rPr>
      </w:pPr>
      <w:r w:rsidRPr="00FE0ADB">
        <w:rPr>
          <w:rFonts w:asciiTheme="minorHAnsi" w:eastAsia="Calibri Light" w:hAnsiTheme="minorHAnsi" w:cstheme="minorHAnsi"/>
        </w:rPr>
        <w:t>To list a set of assessments, follow the steps:</w:t>
      </w:r>
    </w:p>
    <w:p w14:paraId="1464C318" w14:textId="77777777" w:rsidR="00B46524" w:rsidRPr="00FE0ADB" w:rsidRDefault="00B46524">
      <w:pPr>
        <w:spacing w:line="259" w:lineRule="auto"/>
        <w:rPr>
          <w:rFonts w:asciiTheme="minorHAnsi" w:hAnsiTheme="minorHAnsi" w:cstheme="minorHAnsi"/>
        </w:rPr>
      </w:pPr>
    </w:p>
    <w:p w14:paraId="789D2EA8" w14:textId="46DCD474" w:rsidR="00B46524" w:rsidRPr="00FE0ADB" w:rsidRDefault="00FB1E53">
      <w:pPr>
        <w:spacing w:line="259" w:lineRule="auto"/>
        <w:rPr>
          <w:rFonts w:asciiTheme="minorHAnsi" w:hAnsiTheme="minorHAnsi" w:cstheme="minorHAnsi"/>
        </w:rPr>
      </w:pPr>
      <w:r>
        <w:rPr>
          <w:rFonts w:asciiTheme="minorHAnsi" w:hAnsiTheme="minorHAnsi" w:cstheme="minorHAnsi"/>
        </w:rPr>
        <w:lastRenderedPageBreak/>
        <w:t xml:space="preserve">                                                 </w:t>
      </w:r>
      <w:r w:rsidR="00D57352" w:rsidRPr="00FE0ADB">
        <w:rPr>
          <w:rFonts w:asciiTheme="minorHAnsi" w:hAnsiTheme="minorHAnsi" w:cstheme="minorHAnsi"/>
          <w:noProof/>
          <w:bdr w:val="single" w:sz="6" w:space="0" w:color="4472C4"/>
        </w:rPr>
        <w:drawing>
          <wp:inline distT="0" distB="0" distL="0" distR="0" wp14:anchorId="60F32975" wp14:editId="6B8A4B63">
            <wp:extent cx="2495550" cy="3219450"/>
            <wp:effectExtent l="28575" t="28575" r="38100" b="28575"/>
            <wp:docPr id="100043" name="Picture 100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4" name=""/>
                    <pic:cNvPicPr>
                      <a:picLocks noChangeAspect="1"/>
                    </pic:cNvPicPr>
                  </pic:nvPicPr>
                  <pic:blipFill>
                    <a:blip r:embed="rId28"/>
                    <a:stretch>
                      <a:fillRect/>
                    </a:stretch>
                  </pic:blipFill>
                  <pic:spPr>
                    <a:xfrm>
                      <a:off x="0" y="0"/>
                      <a:ext cx="2495550" cy="3219450"/>
                    </a:xfrm>
                    <a:prstGeom prst="rect">
                      <a:avLst/>
                    </a:prstGeom>
                    <a:ln w="9525">
                      <a:solidFill>
                        <a:srgbClr val="4472C4"/>
                      </a:solidFill>
                      <a:miter lim="0"/>
                    </a:ln>
                  </pic:spPr>
                </pic:pic>
              </a:graphicData>
            </a:graphic>
          </wp:inline>
        </w:drawing>
      </w:r>
    </w:p>
    <w:p w14:paraId="4113D30D" w14:textId="77777777" w:rsidR="00B46524" w:rsidRPr="00FE0ADB" w:rsidRDefault="00B46524">
      <w:pPr>
        <w:spacing w:line="259" w:lineRule="auto"/>
        <w:rPr>
          <w:rFonts w:asciiTheme="minorHAnsi" w:hAnsiTheme="minorHAnsi" w:cstheme="minorHAnsi"/>
        </w:rPr>
      </w:pPr>
    </w:p>
    <w:p w14:paraId="3094627B" w14:textId="0744D23B" w:rsidR="00B46524" w:rsidRPr="00FE0ADB" w:rsidRDefault="00D57352" w:rsidP="00F54E3F">
      <w:pPr>
        <w:numPr>
          <w:ilvl w:val="0"/>
          <w:numId w:val="18"/>
        </w:numPr>
        <w:pBdr>
          <w:left w:val="none" w:sz="0" w:space="1" w:color="auto"/>
        </w:pBdr>
        <w:spacing w:line="259" w:lineRule="auto"/>
        <w:ind w:hanging="300"/>
        <w:rPr>
          <w:rFonts w:asciiTheme="minorHAnsi" w:eastAsia="Calibri Light" w:hAnsiTheme="minorHAnsi" w:cstheme="minorHAnsi"/>
        </w:rPr>
      </w:pPr>
      <w:r w:rsidRPr="00FE0ADB">
        <w:rPr>
          <w:rFonts w:asciiTheme="minorHAnsi" w:eastAsia="Calibri Light" w:hAnsiTheme="minorHAnsi" w:cstheme="minorHAnsi"/>
        </w:rPr>
        <w:t>Select the Search Criteria in the drop-down indicated “Select Sear</w:t>
      </w:r>
      <w:r w:rsidR="00442944" w:rsidRPr="00FE0ADB">
        <w:rPr>
          <w:rFonts w:asciiTheme="minorHAnsi" w:eastAsia="Calibri Light" w:hAnsiTheme="minorHAnsi" w:cstheme="minorHAnsi"/>
        </w:rPr>
        <w:t>c</w:t>
      </w:r>
      <w:r w:rsidRPr="00FE0ADB">
        <w:rPr>
          <w:rFonts w:asciiTheme="minorHAnsi" w:eastAsia="Calibri Light" w:hAnsiTheme="minorHAnsi" w:cstheme="minorHAnsi"/>
        </w:rPr>
        <w:t>h Criteri</w:t>
      </w:r>
      <w:r w:rsidR="00442944" w:rsidRPr="00FE0ADB">
        <w:rPr>
          <w:rFonts w:asciiTheme="minorHAnsi" w:eastAsia="Calibri Light" w:hAnsiTheme="minorHAnsi" w:cstheme="minorHAnsi"/>
        </w:rPr>
        <w:t>a</w:t>
      </w:r>
      <w:proofErr w:type="gramStart"/>
      <w:r w:rsidRPr="00FE0ADB">
        <w:rPr>
          <w:rFonts w:asciiTheme="minorHAnsi" w:eastAsia="Calibri Light" w:hAnsiTheme="minorHAnsi" w:cstheme="minorHAnsi"/>
        </w:rPr>
        <w:t xml:space="preserve"> ..</w:t>
      </w:r>
      <w:proofErr w:type="gramEnd"/>
      <w:r w:rsidRPr="00FE0ADB">
        <w:rPr>
          <w:rFonts w:asciiTheme="minorHAnsi" w:eastAsia="Calibri Light" w:hAnsiTheme="minorHAnsi" w:cstheme="minorHAnsi"/>
        </w:rPr>
        <w:t>” – 1</w:t>
      </w:r>
    </w:p>
    <w:p w14:paraId="4792CA78" w14:textId="77777777" w:rsidR="00B46524" w:rsidRPr="00FE0ADB" w:rsidRDefault="00D57352" w:rsidP="00F54E3F">
      <w:pPr>
        <w:numPr>
          <w:ilvl w:val="0"/>
          <w:numId w:val="18"/>
        </w:numPr>
        <w:pBdr>
          <w:left w:val="none" w:sz="0" w:space="1" w:color="auto"/>
        </w:pBdr>
        <w:spacing w:line="259" w:lineRule="auto"/>
        <w:ind w:hanging="300"/>
        <w:rPr>
          <w:rFonts w:asciiTheme="minorHAnsi" w:eastAsia="Calibri Light" w:hAnsiTheme="minorHAnsi" w:cstheme="minorHAnsi"/>
        </w:rPr>
      </w:pPr>
      <w:r w:rsidRPr="00FE0ADB">
        <w:rPr>
          <w:rFonts w:asciiTheme="minorHAnsi" w:eastAsia="Calibri Light" w:hAnsiTheme="minorHAnsi" w:cstheme="minorHAnsi"/>
        </w:rPr>
        <w:t xml:space="preserve">Select or specify the dates of the assessments </w:t>
      </w:r>
      <w:proofErr w:type="spellStart"/>
      <w:r w:rsidRPr="00FE0ADB">
        <w:rPr>
          <w:rFonts w:asciiTheme="minorHAnsi" w:eastAsia="Calibri Light" w:hAnsiTheme="minorHAnsi" w:cstheme="minorHAnsi"/>
        </w:rPr>
        <w:t>i.e</w:t>
      </w:r>
      <w:proofErr w:type="spellEnd"/>
      <w:r w:rsidRPr="00FE0ADB">
        <w:rPr>
          <w:rFonts w:asciiTheme="minorHAnsi" w:eastAsia="Calibri Light" w:hAnsiTheme="minorHAnsi" w:cstheme="minorHAnsi"/>
        </w:rPr>
        <w:t xml:space="preserve"> when the assessments were initially captured</w:t>
      </w:r>
    </w:p>
    <w:p w14:paraId="656E49DD" w14:textId="77777777" w:rsidR="00B46524" w:rsidRPr="00FE0ADB" w:rsidRDefault="00D57352" w:rsidP="00F54E3F">
      <w:pPr>
        <w:numPr>
          <w:ilvl w:val="0"/>
          <w:numId w:val="18"/>
        </w:numPr>
        <w:pBdr>
          <w:left w:val="none" w:sz="0" w:space="1" w:color="auto"/>
        </w:pBdr>
        <w:spacing w:line="259" w:lineRule="auto"/>
        <w:ind w:hanging="300"/>
        <w:rPr>
          <w:rFonts w:asciiTheme="minorHAnsi" w:eastAsia="Calibri Light" w:hAnsiTheme="minorHAnsi" w:cstheme="minorHAnsi"/>
        </w:rPr>
      </w:pPr>
      <w:r w:rsidRPr="00FE0ADB">
        <w:rPr>
          <w:rFonts w:asciiTheme="minorHAnsi" w:eastAsia="Calibri Light" w:hAnsiTheme="minorHAnsi" w:cstheme="minorHAnsi"/>
        </w:rPr>
        <w:t>Depending on (1) above, the rest of the fields to be specified will be enabled/disabled accordingly</w:t>
      </w:r>
    </w:p>
    <w:p w14:paraId="53148F2E" w14:textId="77777777" w:rsidR="00B46524" w:rsidRPr="00FE0ADB" w:rsidRDefault="00D57352" w:rsidP="00F54E3F">
      <w:pPr>
        <w:numPr>
          <w:ilvl w:val="0"/>
          <w:numId w:val="18"/>
        </w:numPr>
        <w:pBdr>
          <w:left w:val="none" w:sz="0" w:space="1" w:color="auto"/>
        </w:pBdr>
        <w:spacing w:line="259" w:lineRule="auto"/>
        <w:ind w:hanging="300"/>
        <w:rPr>
          <w:rFonts w:asciiTheme="minorHAnsi" w:eastAsia="Calibri Light" w:hAnsiTheme="minorHAnsi" w:cstheme="minorHAnsi"/>
        </w:rPr>
      </w:pPr>
      <w:r w:rsidRPr="00FE0ADB">
        <w:rPr>
          <w:rFonts w:asciiTheme="minorHAnsi" w:eastAsia="Calibri Light" w:hAnsiTheme="minorHAnsi" w:cstheme="minorHAnsi"/>
        </w:rPr>
        <w:t>Supply the data for each enabled field thereof</w:t>
      </w:r>
    </w:p>
    <w:p w14:paraId="56C5C721" w14:textId="77777777" w:rsidR="00B46524" w:rsidRPr="00FE0ADB" w:rsidRDefault="00D57352" w:rsidP="00F54E3F">
      <w:pPr>
        <w:numPr>
          <w:ilvl w:val="0"/>
          <w:numId w:val="18"/>
        </w:numPr>
        <w:pBdr>
          <w:left w:val="none" w:sz="0" w:space="1" w:color="auto"/>
        </w:pBdr>
        <w:spacing w:line="259" w:lineRule="auto"/>
        <w:ind w:hanging="300"/>
        <w:rPr>
          <w:rFonts w:asciiTheme="minorHAnsi" w:eastAsia="Calibri Light" w:hAnsiTheme="minorHAnsi" w:cstheme="minorHAnsi"/>
        </w:rPr>
      </w:pPr>
      <w:r w:rsidRPr="00FE0ADB">
        <w:rPr>
          <w:rFonts w:asciiTheme="minorHAnsi" w:eastAsia="Calibri Light" w:hAnsiTheme="minorHAnsi" w:cstheme="minorHAnsi"/>
        </w:rPr>
        <w:t>Click the “Search” button</w:t>
      </w:r>
    </w:p>
    <w:p w14:paraId="7C751AA5" w14:textId="0AADF353" w:rsidR="00B46524" w:rsidRPr="00FE0ADB" w:rsidRDefault="00D57352" w:rsidP="00F54E3F">
      <w:pPr>
        <w:numPr>
          <w:ilvl w:val="0"/>
          <w:numId w:val="18"/>
        </w:numPr>
        <w:pBdr>
          <w:left w:val="none" w:sz="0" w:space="1" w:color="auto"/>
        </w:pBdr>
        <w:spacing w:line="259" w:lineRule="auto"/>
        <w:ind w:hanging="300"/>
        <w:rPr>
          <w:rFonts w:asciiTheme="minorHAnsi" w:eastAsia="Calibri Light" w:hAnsiTheme="minorHAnsi" w:cstheme="minorHAnsi"/>
        </w:rPr>
      </w:pPr>
      <w:r w:rsidRPr="00FE0ADB">
        <w:rPr>
          <w:rFonts w:asciiTheme="minorHAnsi" w:eastAsia="Calibri Light" w:hAnsiTheme="minorHAnsi" w:cstheme="minorHAnsi"/>
        </w:rPr>
        <w:t xml:space="preserve">If the specified criteria </w:t>
      </w:r>
      <w:r w:rsidR="000813EF" w:rsidRPr="00FE0ADB">
        <w:rPr>
          <w:rFonts w:asciiTheme="minorHAnsi" w:eastAsia="Calibri Light" w:hAnsiTheme="minorHAnsi" w:cstheme="minorHAnsi"/>
        </w:rPr>
        <w:t>match</w:t>
      </w:r>
      <w:r w:rsidRPr="00FE0ADB">
        <w:rPr>
          <w:rFonts w:asciiTheme="minorHAnsi" w:eastAsia="Calibri Light" w:hAnsiTheme="minorHAnsi" w:cstheme="minorHAnsi"/>
        </w:rPr>
        <w:t xml:space="preserve"> some fields of some assessments they will be displayed, as indicated by a sample cripple </w:t>
      </w:r>
      <w:r w:rsidR="000813EF" w:rsidRPr="00FE0ADB">
        <w:rPr>
          <w:rFonts w:asciiTheme="minorHAnsi" w:eastAsia="Calibri Light" w:hAnsiTheme="minorHAnsi" w:cstheme="minorHAnsi"/>
        </w:rPr>
        <w:t>criterion</w:t>
      </w:r>
      <w:r w:rsidRPr="00FE0ADB">
        <w:rPr>
          <w:rFonts w:asciiTheme="minorHAnsi" w:eastAsia="Calibri Light" w:hAnsiTheme="minorHAnsi" w:cstheme="minorHAnsi"/>
        </w:rPr>
        <w:t xml:space="preserve"> below.</w:t>
      </w:r>
    </w:p>
    <w:p w14:paraId="338C2E18" w14:textId="77777777" w:rsidR="00B46524" w:rsidRPr="00FE0ADB" w:rsidRDefault="00B46524">
      <w:pPr>
        <w:spacing w:line="259" w:lineRule="auto"/>
        <w:ind w:left="720"/>
        <w:rPr>
          <w:rFonts w:asciiTheme="minorHAnsi" w:hAnsiTheme="minorHAnsi" w:cstheme="minorHAnsi"/>
        </w:rPr>
      </w:pPr>
    </w:p>
    <w:p w14:paraId="23D115D4" w14:textId="77777777" w:rsidR="00B46524" w:rsidRPr="00FE0ADB" w:rsidRDefault="00D57352">
      <w:pPr>
        <w:spacing w:line="259" w:lineRule="auto"/>
        <w:rPr>
          <w:rFonts w:asciiTheme="minorHAnsi" w:hAnsiTheme="minorHAnsi" w:cstheme="minorHAnsi"/>
        </w:rPr>
      </w:pPr>
      <w:r w:rsidRPr="00FE0ADB">
        <w:rPr>
          <w:rFonts w:asciiTheme="minorHAnsi" w:hAnsiTheme="minorHAnsi" w:cstheme="minorHAnsi"/>
          <w:noProof/>
          <w:bdr w:val="single" w:sz="6" w:space="0" w:color="4472C4"/>
        </w:rPr>
        <w:lastRenderedPageBreak/>
        <w:drawing>
          <wp:inline distT="0" distB="0" distL="0" distR="0" wp14:anchorId="337B05A8" wp14:editId="1194DF11">
            <wp:extent cx="6286500" cy="2466975"/>
            <wp:effectExtent l="28575" t="28575" r="38100" b="28575"/>
            <wp:docPr id="100045" name="Picture 100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6" name=""/>
                    <pic:cNvPicPr>
                      <a:picLocks noChangeAspect="1"/>
                    </pic:cNvPicPr>
                  </pic:nvPicPr>
                  <pic:blipFill>
                    <a:blip r:embed="rId29"/>
                    <a:stretch>
                      <a:fillRect/>
                    </a:stretch>
                  </pic:blipFill>
                  <pic:spPr>
                    <a:xfrm>
                      <a:off x="0" y="0"/>
                      <a:ext cx="6286500" cy="2466975"/>
                    </a:xfrm>
                    <a:prstGeom prst="rect">
                      <a:avLst/>
                    </a:prstGeom>
                    <a:ln w="9525">
                      <a:solidFill>
                        <a:srgbClr val="4472C4"/>
                      </a:solidFill>
                      <a:miter lim="0"/>
                    </a:ln>
                  </pic:spPr>
                </pic:pic>
              </a:graphicData>
            </a:graphic>
          </wp:inline>
        </w:drawing>
      </w:r>
    </w:p>
    <w:p w14:paraId="273F27F4" w14:textId="77777777" w:rsidR="00B46524" w:rsidRPr="00FE0ADB" w:rsidRDefault="00B46524">
      <w:pPr>
        <w:spacing w:line="259" w:lineRule="auto"/>
        <w:ind w:left="720"/>
        <w:rPr>
          <w:rFonts w:asciiTheme="minorHAnsi" w:hAnsiTheme="minorHAnsi" w:cstheme="minorHAnsi"/>
        </w:rPr>
      </w:pPr>
    </w:p>
    <w:p w14:paraId="3CEC8F7C" w14:textId="77777777" w:rsidR="00B46524" w:rsidRPr="00FE0ADB" w:rsidRDefault="00D57352" w:rsidP="000813EF">
      <w:pPr>
        <w:spacing w:line="259" w:lineRule="auto"/>
        <w:rPr>
          <w:rFonts w:asciiTheme="minorHAnsi" w:hAnsiTheme="minorHAnsi" w:cstheme="minorHAnsi"/>
        </w:rPr>
      </w:pPr>
      <w:r w:rsidRPr="00FE0ADB">
        <w:rPr>
          <w:rFonts w:asciiTheme="minorHAnsi" w:eastAsia="Calibri Light" w:hAnsiTheme="minorHAnsi" w:cstheme="minorHAnsi"/>
        </w:rPr>
        <w:t>In the illustration above:</w:t>
      </w:r>
    </w:p>
    <w:p w14:paraId="5A496BB3" w14:textId="77777777" w:rsidR="00B46524" w:rsidRPr="00FE0ADB" w:rsidRDefault="00D57352" w:rsidP="000813EF">
      <w:pPr>
        <w:numPr>
          <w:ilvl w:val="0"/>
          <w:numId w:val="19"/>
        </w:numPr>
        <w:pBdr>
          <w:left w:val="none" w:sz="0" w:space="1" w:color="auto"/>
        </w:pBdr>
        <w:spacing w:line="259" w:lineRule="auto"/>
        <w:ind w:left="360" w:hanging="300"/>
        <w:rPr>
          <w:rFonts w:asciiTheme="minorHAnsi" w:eastAsia="Calibri Light" w:hAnsiTheme="minorHAnsi" w:cstheme="minorHAnsi"/>
        </w:rPr>
      </w:pPr>
      <w:r w:rsidRPr="00FE0ADB">
        <w:rPr>
          <w:rFonts w:asciiTheme="minorHAnsi" w:eastAsia="Calibri Light" w:hAnsiTheme="minorHAnsi" w:cstheme="minorHAnsi"/>
        </w:rPr>
        <w:t>Indicates the selected/specified criteria and filter</w:t>
      </w:r>
    </w:p>
    <w:p w14:paraId="4DB5A232" w14:textId="77777777" w:rsidR="00B46524" w:rsidRPr="00FE0ADB" w:rsidRDefault="00D57352" w:rsidP="000813EF">
      <w:pPr>
        <w:numPr>
          <w:ilvl w:val="0"/>
          <w:numId w:val="19"/>
        </w:numPr>
        <w:pBdr>
          <w:left w:val="none" w:sz="0" w:space="1" w:color="auto"/>
        </w:pBdr>
        <w:spacing w:line="259" w:lineRule="auto"/>
        <w:ind w:left="360" w:hanging="300"/>
        <w:rPr>
          <w:rFonts w:asciiTheme="minorHAnsi" w:eastAsia="Calibri Light" w:hAnsiTheme="minorHAnsi" w:cstheme="minorHAnsi"/>
        </w:rPr>
      </w:pPr>
      <w:r w:rsidRPr="00FE0ADB">
        <w:rPr>
          <w:rFonts w:asciiTheme="minorHAnsi" w:eastAsia="Calibri Light" w:hAnsiTheme="minorHAnsi" w:cstheme="minorHAnsi"/>
        </w:rPr>
        <w:t>Indicates total number of assessments that matched the specified criteria</w:t>
      </w:r>
    </w:p>
    <w:p w14:paraId="4C1C2EC8" w14:textId="77777777" w:rsidR="00B46524" w:rsidRPr="00FE0ADB" w:rsidRDefault="00D57352" w:rsidP="000813EF">
      <w:pPr>
        <w:numPr>
          <w:ilvl w:val="0"/>
          <w:numId w:val="19"/>
        </w:numPr>
        <w:pBdr>
          <w:left w:val="none" w:sz="0" w:space="1" w:color="auto"/>
        </w:pBdr>
        <w:spacing w:line="259" w:lineRule="auto"/>
        <w:ind w:left="360" w:hanging="300"/>
        <w:rPr>
          <w:rFonts w:asciiTheme="minorHAnsi" w:eastAsia="Calibri Light" w:hAnsiTheme="minorHAnsi" w:cstheme="minorHAnsi"/>
        </w:rPr>
      </w:pPr>
      <w:r w:rsidRPr="00FE0ADB">
        <w:rPr>
          <w:rFonts w:asciiTheme="minorHAnsi" w:eastAsia="Calibri Light" w:hAnsiTheme="minorHAnsi" w:cstheme="minorHAnsi"/>
        </w:rPr>
        <w:t>Using the “Details…” link, user can navigate directly to the assessment</w:t>
      </w:r>
    </w:p>
    <w:p w14:paraId="703B8798" w14:textId="77777777" w:rsidR="00B46524" w:rsidRPr="00FE0ADB" w:rsidRDefault="00B46524">
      <w:pPr>
        <w:spacing w:line="259" w:lineRule="auto"/>
        <w:ind w:left="720"/>
        <w:rPr>
          <w:rFonts w:asciiTheme="minorHAnsi" w:hAnsiTheme="minorHAnsi" w:cstheme="minorHAnsi"/>
        </w:rPr>
      </w:pPr>
    </w:p>
    <w:p w14:paraId="36CDC35D" w14:textId="77777777" w:rsidR="00B46524" w:rsidRPr="00FE0ADB" w:rsidRDefault="00B46524">
      <w:pPr>
        <w:spacing w:line="259" w:lineRule="auto"/>
        <w:ind w:left="720"/>
        <w:rPr>
          <w:rFonts w:asciiTheme="minorHAnsi" w:hAnsiTheme="minorHAnsi" w:cstheme="minorHAnsi"/>
        </w:rPr>
      </w:pPr>
    </w:p>
    <w:p w14:paraId="0ECC850E" w14:textId="77777777" w:rsidR="00B46524" w:rsidRPr="00FE0ADB" w:rsidRDefault="00B46524">
      <w:pPr>
        <w:spacing w:line="259" w:lineRule="auto"/>
        <w:rPr>
          <w:rFonts w:asciiTheme="minorHAnsi" w:hAnsiTheme="minorHAnsi" w:cstheme="minorHAnsi"/>
        </w:rPr>
      </w:pPr>
    </w:p>
    <w:p w14:paraId="57191B63" w14:textId="77777777" w:rsidR="00B46524" w:rsidRPr="00FE0ADB" w:rsidRDefault="00B46524">
      <w:pPr>
        <w:spacing w:line="259" w:lineRule="auto"/>
        <w:rPr>
          <w:rFonts w:asciiTheme="minorHAnsi" w:hAnsiTheme="minorHAnsi" w:cstheme="minorHAnsi"/>
        </w:rPr>
      </w:pPr>
    </w:p>
    <w:p w14:paraId="793C92BB" w14:textId="77777777" w:rsidR="00B46524" w:rsidRPr="00FE0ADB" w:rsidRDefault="00B46524">
      <w:pPr>
        <w:spacing w:line="259" w:lineRule="auto"/>
        <w:rPr>
          <w:rFonts w:asciiTheme="minorHAnsi" w:hAnsiTheme="minorHAnsi" w:cstheme="minorHAnsi"/>
        </w:rPr>
      </w:pPr>
    </w:p>
    <w:p w14:paraId="23D6141C" w14:textId="77777777" w:rsidR="00B46524" w:rsidRPr="00FE0ADB" w:rsidRDefault="00B46524">
      <w:pPr>
        <w:spacing w:line="259" w:lineRule="auto"/>
        <w:rPr>
          <w:rFonts w:asciiTheme="minorHAnsi" w:hAnsiTheme="minorHAnsi" w:cstheme="minorHAnsi"/>
        </w:rPr>
      </w:pPr>
    </w:p>
    <w:p w14:paraId="66CE3988" w14:textId="77777777" w:rsidR="00B46524" w:rsidRPr="00FE0ADB" w:rsidRDefault="00B46524">
      <w:pPr>
        <w:spacing w:line="259" w:lineRule="auto"/>
        <w:rPr>
          <w:rFonts w:asciiTheme="minorHAnsi" w:hAnsiTheme="minorHAnsi" w:cstheme="minorHAnsi"/>
        </w:rPr>
      </w:pPr>
    </w:p>
    <w:p w14:paraId="1081FB90" w14:textId="77777777" w:rsidR="00B46524" w:rsidRPr="00FE0ADB" w:rsidRDefault="00B46524">
      <w:pPr>
        <w:spacing w:line="259" w:lineRule="auto"/>
        <w:rPr>
          <w:rFonts w:asciiTheme="minorHAnsi" w:hAnsiTheme="minorHAnsi" w:cstheme="minorHAnsi"/>
        </w:rPr>
      </w:pPr>
    </w:p>
    <w:p w14:paraId="659C7F07" w14:textId="4D6AEEB8" w:rsidR="00B46524" w:rsidRDefault="00B46524">
      <w:pPr>
        <w:spacing w:line="259" w:lineRule="auto"/>
        <w:rPr>
          <w:rFonts w:asciiTheme="minorHAnsi" w:hAnsiTheme="minorHAnsi" w:cstheme="minorHAnsi"/>
        </w:rPr>
      </w:pPr>
    </w:p>
    <w:p w14:paraId="1A54D619" w14:textId="43A63AF9" w:rsidR="00281E26" w:rsidRDefault="00281E26">
      <w:pPr>
        <w:spacing w:line="259" w:lineRule="auto"/>
        <w:rPr>
          <w:rFonts w:asciiTheme="minorHAnsi" w:hAnsiTheme="minorHAnsi" w:cstheme="minorHAnsi"/>
        </w:rPr>
      </w:pPr>
    </w:p>
    <w:p w14:paraId="5B313DA5" w14:textId="0B16BEF5" w:rsidR="00281E26" w:rsidRDefault="00281E26">
      <w:pPr>
        <w:spacing w:line="259" w:lineRule="auto"/>
        <w:rPr>
          <w:rFonts w:asciiTheme="minorHAnsi" w:hAnsiTheme="minorHAnsi" w:cstheme="minorHAnsi"/>
        </w:rPr>
      </w:pPr>
    </w:p>
    <w:p w14:paraId="02A87295" w14:textId="13406CBD" w:rsidR="00281E26" w:rsidRDefault="00281E26">
      <w:pPr>
        <w:spacing w:line="259" w:lineRule="auto"/>
        <w:rPr>
          <w:rFonts w:asciiTheme="minorHAnsi" w:hAnsiTheme="minorHAnsi" w:cstheme="minorHAnsi"/>
        </w:rPr>
      </w:pPr>
    </w:p>
    <w:p w14:paraId="29984164" w14:textId="511162AF" w:rsidR="00281E26" w:rsidRDefault="00281E26">
      <w:pPr>
        <w:spacing w:line="259" w:lineRule="auto"/>
        <w:rPr>
          <w:rFonts w:asciiTheme="minorHAnsi" w:hAnsiTheme="minorHAnsi" w:cstheme="minorHAnsi"/>
        </w:rPr>
      </w:pPr>
    </w:p>
    <w:p w14:paraId="2303A6BF" w14:textId="5E20B8B0" w:rsidR="00281E26" w:rsidRDefault="00281E26">
      <w:pPr>
        <w:spacing w:line="259" w:lineRule="auto"/>
        <w:rPr>
          <w:rFonts w:asciiTheme="minorHAnsi" w:hAnsiTheme="minorHAnsi" w:cstheme="minorHAnsi"/>
        </w:rPr>
      </w:pPr>
    </w:p>
    <w:p w14:paraId="285A26D5" w14:textId="25908CA0" w:rsidR="00281E26" w:rsidRDefault="00281E26">
      <w:pPr>
        <w:spacing w:line="259" w:lineRule="auto"/>
        <w:rPr>
          <w:rFonts w:asciiTheme="minorHAnsi" w:hAnsiTheme="minorHAnsi" w:cstheme="minorHAnsi"/>
        </w:rPr>
      </w:pPr>
    </w:p>
    <w:p w14:paraId="356FA866" w14:textId="77777777" w:rsidR="00281E26" w:rsidRPr="00FE0ADB" w:rsidRDefault="00281E26">
      <w:pPr>
        <w:spacing w:line="259" w:lineRule="auto"/>
        <w:rPr>
          <w:rFonts w:asciiTheme="minorHAnsi" w:hAnsiTheme="minorHAnsi" w:cstheme="minorHAnsi"/>
        </w:rPr>
      </w:pPr>
    </w:p>
    <w:p w14:paraId="3FC226D4" w14:textId="77777777" w:rsidR="00B46524" w:rsidRPr="00FE0ADB" w:rsidRDefault="00B46524">
      <w:pPr>
        <w:spacing w:line="259" w:lineRule="auto"/>
        <w:rPr>
          <w:rFonts w:asciiTheme="minorHAnsi" w:hAnsiTheme="minorHAnsi" w:cstheme="minorHAnsi"/>
        </w:rPr>
      </w:pPr>
    </w:p>
    <w:p w14:paraId="16587374" w14:textId="77777777" w:rsidR="00B46524" w:rsidRPr="008427CC" w:rsidRDefault="00D57352" w:rsidP="008427CC">
      <w:pPr>
        <w:pStyle w:val="Heading1"/>
        <w:numPr>
          <w:ilvl w:val="0"/>
          <w:numId w:val="182"/>
        </w:numPr>
        <w:shd w:val="clear" w:color="auto" w:fill="BFBFBF" w:themeFill="background1" w:themeFillShade="BF"/>
        <w:rPr>
          <w:rFonts w:asciiTheme="minorHAnsi" w:eastAsia="Calibri Light" w:hAnsiTheme="minorHAnsi" w:cstheme="minorHAnsi"/>
          <w:b w:val="0"/>
          <w:bCs w:val="0"/>
          <w:sz w:val="40"/>
          <w:szCs w:val="40"/>
        </w:rPr>
      </w:pPr>
      <w:bookmarkStart w:id="84" w:name="_Toc52843212"/>
      <w:bookmarkStart w:id="85" w:name="_Toc52843253"/>
      <w:bookmarkStart w:id="86" w:name="_Toc55188473"/>
      <w:bookmarkStart w:id="87" w:name="_Toc102444329"/>
      <w:r w:rsidRPr="008427CC">
        <w:rPr>
          <w:rFonts w:asciiTheme="minorHAnsi" w:eastAsia="Calibri Light" w:hAnsiTheme="minorHAnsi" w:cstheme="minorHAnsi"/>
          <w:b w:val="0"/>
          <w:bCs w:val="0"/>
          <w:sz w:val="40"/>
          <w:szCs w:val="40"/>
        </w:rPr>
        <w:lastRenderedPageBreak/>
        <w:t>Accessing and using the assessment tools</w:t>
      </w:r>
      <w:bookmarkEnd w:id="84"/>
      <w:bookmarkEnd w:id="85"/>
      <w:bookmarkEnd w:id="86"/>
      <w:bookmarkEnd w:id="87"/>
    </w:p>
    <w:p w14:paraId="5A51D3D9" w14:textId="6A4C224E" w:rsidR="00B46524" w:rsidRPr="00FE0ADB" w:rsidRDefault="00D57352">
      <w:pPr>
        <w:spacing w:line="259" w:lineRule="auto"/>
        <w:rPr>
          <w:rFonts w:asciiTheme="minorHAnsi" w:hAnsiTheme="minorHAnsi" w:cstheme="minorHAnsi"/>
        </w:rPr>
      </w:pPr>
      <w:r w:rsidRPr="00FE0ADB">
        <w:rPr>
          <w:rFonts w:asciiTheme="minorHAnsi" w:eastAsia="Calibri Light" w:hAnsiTheme="minorHAnsi" w:cstheme="minorHAnsi"/>
        </w:rPr>
        <w:t xml:space="preserve">There is a total of eight assessment tools on the tools’ </w:t>
      </w:r>
      <w:r w:rsidR="00415452" w:rsidRPr="00FE0ADB">
        <w:rPr>
          <w:rFonts w:asciiTheme="minorHAnsi" w:eastAsia="Calibri Light" w:hAnsiTheme="minorHAnsi" w:cstheme="minorHAnsi"/>
        </w:rPr>
        <w:t>portal</w:t>
      </w:r>
      <w:r w:rsidRPr="00FE0ADB">
        <w:rPr>
          <w:rFonts w:asciiTheme="minorHAnsi" w:eastAsia="Calibri Light" w:hAnsiTheme="minorHAnsi" w:cstheme="minorHAnsi"/>
        </w:rPr>
        <w:t>. Each one is used to assess different aspects of a business.</w:t>
      </w:r>
    </w:p>
    <w:p w14:paraId="10391A34" w14:textId="77777777" w:rsidR="00B46524" w:rsidRPr="00FE0ADB" w:rsidRDefault="00B46524">
      <w:pPr>
        <w:spacing w:line="259" w:lineRule="auto"/>
        <w:rPr>
          <w:rFonts w:asciiTheme="minorHAnsi" w:hAnsiTheme="minorHAnsi" w:cstheme="minorHAnsi"/>
        </w:rPr>
      </w:pPr>
    </w:p>
    <w:p w14:paraId="4A7B52F6" w14:textId="5CDF7014" w:rsidR="00B46524" w:rsidRPr="00472964" w:rsidRDefault="00D57352" w:rsidP="00472964">
      <w:pPr>
        <w:pStyle w:val="Heading2"/>
        <w:numPr>
          <w:ilvl w:val="1"/>
          <w:numId w:val="182"/>
        </w:numPr>
        <w:rPr>
          <w:rFonts w:asciiTheme="minorHAnsi" w:eastAsia="Calibri Light" w:hAnsiTheme="minorHAnsi" w:cstheme="minorHAnsi"/>
          <w:b w:val="0"/>
          <w:bCs w:val="0"/>
        </w:rPr>
      </w:pPr>
      <w:bookmarkStart w:id="88" w:name="_Toc52843213"/>
      <w:bookmarkStart w:id="89" w:name="_Toc52843254"/>
      <w:bookmarkStart w:id="90" w:name="_Toc55188474"/>
      <w:bookmarkStart w:id="91" w:name="_Toc102444330"/>
      <w:r w:rsidRPr="00472964">
        <w:rPr>
          <w:rFonts w:asciiTheme="minorHAnsi" w:eastAsia="Calibri Light" w:hAnsiTheme="minorHAnsi" w:cstheme="minorHAnsi"/>
          <w:b w:val="0"/>
          <w:bCs w:val="0"/>
        </w:rPr>
        <w:t>Selecting an assessment tool</w:t>
      </w:r>
      <w:bookmarkEnd w:id="88"/>
      <w:bookmarkEnd w:id="89"/>
      <w:bookmarkEnd w:id="90"/>
      <w:bookmarkEnd w:id="91"/>
    </w:p>
    <w:p w14:paraId="782A8F97" w14:textId="77777777" w:rsidR="00B46524" w:rsidRPr="00FE0ADB" w:rsidRDefault="00D57352">
      <w:pPr>
        <w:spacing w:line="259" w:lineRule="auto"/>
        <w:rPr>
          <w:rFonts w:asciiTheme="minorHAnsi" w:hAnsiTheme="minorHAnsi" w:cstheme="minorHAnsi"/>
        </w:rPr>
      </w:pPr>
      <w:r w:rsidRPr="00FE0ADB">
        <w:rPr>
          <w:rFonts w:asciiTheme="minorHAnsi" w:eastAsia="Calibri Light" w:hAnsiTheme="minorHAnsi" w:cstheme="minorHAnsi"/>
        </w:rPr>
        <w:t>To select an assessment tool, follow the procedure below:</w:t>
      </w:r>
    </w:p>
    <w:p w14:paraId="13D38719" w14:textId="77777777" w:rsidR="00B46524" w:rsidRPr="00FE0ADB" w:rsidRDefault="00B46524">
      <w:pPr>
        <w:spacing w:line="259" w:lineRule="auto"/>
        <w:rPr>
          <w:rFonts w:asciiTheme="minorHAnsi" w:hAnsiTheme="minorHAnsi" w:cstheme="minorHAnsi"/>
        </w:rPr>
      </w:pPr>
    </w:p>
    <w:p w14:paraId="34F28BA5" w14:textId="77777777" w:rsidR="00B46524" w:rsidRPr="00FE0ADB" w:rsidRDefault="00D57352" w:rsidP="00F54E3F">
      <w:pPr>
        <w:numPr>
          <w:ilvl w:val="0"/>
          <w:numId w:val="21"/>
        </w:numPr>
        <w:pBdr>
          <w:left w:val="none" w:sz="0" w:space="13" w:color="auto"/>
        </w:pBdr>
        <w:spacing w:line="259" w:lineRule="auto"/>
        <w:ind w:left="630" w:hanging="487"/>
        <w:rPr>
          <w:rFonts w:asciiTheme="minorHAnsi" w:eastAsia="Calibri Light" w:hAnsiTheme="minorHAnsi" w:cstheme="minorHAnsi"/>
        </w:rPr>
      </w:pPr>
      <w:r w:rsidRPr="00FE0ADB">
        <w:rPr>
          <w:rFonts w:asciiTheme="minorHAnsi" w:eastAsia="Calibri Light" w:hAnsiTheme="minorHAnsi" w:cstheme="minorHAnsi"/>
        </w:rPr>
        <w:t>From the tools’ home-page, or from the main menu items, click on the required tool</w:t>
      </w:r>
    </w:p>
    <w:p w14:paraId="63527898" w14:textId="77777777" w:rsidR="00B46524" w:rsidRPr="00FE0ADB" w:rsidRDefault="00D57352" w:rsidP="00F54E3F">
      <w:pPr>
        <w:numPr>
          <w:ilvl w:val="0"/>
          <w:numId w:val="21"/>
        </w:numPr>
        <w:pBdr>
          <w:left w:val="none" w:sz="0" w:space="13" w:color="auto"/>
        </w:pBdr>
        <w:spacing w:line="259" w:lineRule="auto"/>
        <w:ind w:left="630" w:hanging="487"/>
        <w:rPr>
          <w:rFonts w:asciiTheme="minorHAnsi" w:eastAsia="Calibri Light" w:hAnsiTheme="minorHAnsi" w:cstheme="minorHAnsi"/>
        </w:rPr>
      </w:pPr>
      <w:r w:rsidRPr="00FE0ADB">
        <w:rPr>
          <w:rFonts w:asciiTheme="minorHAnsi" w:eastAsia="Calibri Light" w:hAnsiTheme="minorHAnsi" w:cstheme="minorHAnsi"/>
        </w:rPr>
        <w:t>This will navigate to the particular tool’s home page, where existing assessments are listed, with such details the assessment number, business assessed and its owner, assessment dates and current assessment status.</w:t>
      </w:r>
    </w:p>
    <w:p w14:paraId="2A4F82D1" w14:textId="77777777" w:rsidR="00B46524" w:rsidRPr="00FE0ADB" w:rsidRDefault="00D57352" w:rsidP="00F54E3F">
      <w:pPr>
        <w:numPr>
          <w:ilvl w:val="0"/>
          <w:numId w:val="21"/>
        </w:numPr>
        <w:pBdr>
          <w:left w:val="none" w:sz="0" w:space="13" w:color="auto"/>
        </w:pBdr>
        <w:spacing w:line="259" w:lineRule="auto"/>
        <w:ind w:left="630" w:hanging="487"/>
        <w:rPr>
          <w:rFonts w:asciiTheme="minorHAnsi" w:eastAsia="Calibri Light" w:hAnsiTheme="minorHAnsi" w:cstheme="minorHAnsi"/>
        </w:rPr>
      </w:pPr>
      <w:r w:rsidRPr="00FE0ADB">
        <w:rPr>
          <w:rFonts w:asciiTheme="minorHAnsi" w:eastAsia="Calibri Light" w:hAnsiTheme="minorHAnsi" w:cstheme="minorHAnsi"/>
        </w:rPr>
        <w:t>On this page, user can do the following actions related to a certain assessment:</w:t>
      </w:r>
    </w:p>
    <w:p w14:paraId="475A58E1" w14:textId="77777777" w:rsidR="00B46524" w:rsidRPr="00FE0ADB" w:rsidRDefault="00D57352" w:rsidP="005B3D46">
      <w:pPr>
        <w:numPr>
          <w:ilvl w:val="1"/>
          <w:numId w:val="22"/>
        </w:numPr>
        <w:pBdr>
          <w:left w:val="none" w:sz="0" w:space="3" w:color="auto"/>
        </w:pBdr>
        <w:spacing w:line="259" w:lineRule="auto"/>
        <w:ind w:left="993" w:hanging="366"/>
        <w:rPr>
          <w:rFonts w:asciiTheme="minorHAnsi" w:hAnsiTheme="minorHAnsi" w:cstheme="minorHAnsi"/>
        </w:rPr>
      </w:pPr>
      <w:r w:rsidRPr="00FE0ADB">
        <w:rPr>
          <w:rFonts w:asciiTheme="minorHAnsi" w:eastAsia="Calibri Light" w:hAnsiTheme="minorHAnsi" w:cstheme="minorHAnsi"/>
        </w:rPr>
        <w:t>Search for an assessment</w:t>
      </w:r>
    </w:p>
    <w:p w14:paraId="7010781E" w14:textId="77777777" w:rsidR="00B46524" w:rsidRPr="00FE0ADB" w:rsidRDefault="00D57352" w:rsidP="005B3D46">
      <w:pPr>
        <w:numPr>
          <w:ilvl w:val="1"/>
          <w:numId w:val="22"/>
        </w:numPr>
        <w:pBdr>
          <w:left w:val="none" w:sz="0" w:space="3" w:color="auto"/>
        </w:pBdr>
        <w:spacing w:line="259" w:lineRule="auto"/>
        <w:ind w:left="993" w:hanging="366"/>
        <w:rPr>
          <w:rFonts w:asciiTheme="minorHAnsi" w:eastAsia="Calibri Light" w:hAnsiTheme="minorHAnsi" w:cstheme="minorHAnsi"/>
        </w:rPr>
      </w:pPr>
      <w:r w:rsidRPr="00FE0ADB">
        <w:rPr>
          <w:rFonts w:asciiTheme="minorHAnsi" w:eastAsia="Calibri Light" w:hAnsiTheme="minorHAnsi" w:cstheme="minorHAnsi"/>
        </w:rPr>
        <w:t>Enter a new assessment</w:t>
      </w:r>
    </w:p>
    <w:p w14:paraId="42DD0292" w14:textId="77777777" w:rsidR="00B46524" w:rsidRPr="00FE0ADB" w:rsidRDefault="00D57352" w:rsidP="005B3D46">
      <w:pPr>
        <w:numPr>
          <w:ilvl w:val="1"/>
          <w:numId w:val="22"/>
        </w:numPr>
        <w:pBdr>
          <w:left w:val="none" w:sz="0" w:space="3" w:color="auto"/>
        </w:pBdr>
        <w:spacing w:line="259" w:lineRule="auto"/>
        <w:ind w:left="993" w:hanging="366"/>
        <w:rPr>
          <w:rFonts w:asciiTheme="minorHAnsi" w:eastAsia="Calibri Light" w:hAnsiTheme="minorHAnsi" w:cstheme="minorHAnsi"/>
        </w:rPr>
      </w:pPr>
      <w:r w:rsidRPr="00FE0ADB">
        <w:rPr>
          <w:rFonts w:asciiTheme="minorHAnsi" w:eastAsia="Calibri Light" w:hAnsiTheme="minorHAnsi" w:cstheme="minorHAnsi"/>
        </w:rPr>
        <w:t>Go to details of a particular assessment</w:t>
      </w:r>
    </w:p>
    <w:p w14:paraId="33B875A1" w14:textId="77777777" w:rsidR="00B46524" w:rsidRPr="00FE0ADB" w:rsidRDefault="00B46524">
      <w:pPr>
        <w:spacing w:line="259" w:lineRule="auto"/>
        <w:rPr>
          <w:rFonts w:asciiTheme="minorHAnsi" w:hAnsiTheme="minorHAnsi" w:cstheme="minorHAnsi"/>
        </w:rPr>
      </w:pPr>
    </w:p>
    <w:p w14:paraId="46856C1E" w14:textId="77777777" w:rsidR="00B46524" w:rsidRPr="00FE0ADB" w:rsidRDefault="00D57352">
      <w:pPr>
        <w:spacing w:line="259" w:lineRule="auto"/>
        <w:rPr>
          <w:rFonts w:asciiTheme="minorHAnsi" w:hAnsiTheme="minorHAnsi" w:cstheme="minorHAnsi"/>
        </w:rPr>
      </w:pPr>
      <w:r w:rsidRPr="00FE0ADB">
        <w:rPr>
          <w:rFonts w:asciiTheme="minorHAnsi" w:eastAsia="Calibri Light" w:hAnsiTheme="minorHAnsi" w:cstheme="minorHAnsi"/>
        </w:rPr>
        <w:t>All the assessments that will show in the assessment’s home page are filtered with the algorithm:</w:t>
      </w:r>
    </w:p>
    <w:p w14:paraId="07919172" w14:textId="77777777" w:rsidR="00B46524" w:rsidRPr="00FE0ADB" w:rsidRDefault="00B46524">
      <w:pPr>
        <w:spacing w:line="259" w:lineRule="auto"/>
        <w:rPr>
          <w:rFonts w:asciiTheme="minorHAnsi" w:hAnsiTheme="minorHAnsi" w:cstheme="minorHAnsi"/>
        </w:rPr>
      </w:pPr>
    </w:p>
    <w:p w14:paraId="76856E05" w14:textId="77777777" w:rsidR="00B46524" w:rsidRPr="00FE0ADB" w:rsidRDefault="00D57352" w:rsidP="00F54E3F">
      <w:pPr>
        <w:numPr>
          <w:ilvl w:val="0"/>
          <w:numId w:val="23"/>
        </w:numPr>
        <w:pBdr>
          <w:left w:val="none" w:sz="0" w:space="1" w:color="auto"/>
        </w:pBdr>
        <w:spacing w:line="259" w:lineRule="auto"/>
        <w:ind w:left="360" w:hanging="300"/>
        <w:rPr>
          <w:rFonts w:asciiTheme="minorHAnsi" w:eastAsia="Calibri Light" w:hAnsiTheme="minorHAnsi" w:cstheme="minorHAnsi"/>
        </w:rPr>
      </w:pPr>
      <w:r w:rsidRPr="00FE0ADB">
        <w:rPr>
          <w:rFonts w:asciiTheme="minorHAnsi" w:eastAsia="Calibri Light" w:hAnsiTheme="minorHAnsi" w:cstheme="minorHAnsi"/>
        </w:rPr>
        <w:t>If user is a BA/Practitioner, only assessments that the current user registered for that particular tool will be displayed</w:t>
      </w:r>
    </w:p>
    <w:p w14:paraId="77DAAB13" w14:textId="77777777" w:rsidR="00B46524" w:rsidRPr="00FE0ADB" w:rsidRDefault="00D57352" w:rsidP="00F54E3F">
      <w:pPr>
        <w:numPr>
          <w:ilvl w:val="0"/>
          <w:numId w:val="23"/>
        </w:numPr>
        <w:pBdr>
          <w:left w:val="none" w:sz="0" w:space="1" w:color="auto"/>
        </w:pBdr>
        <w:spacing w:line="259" w:lineRule="auto"/>
        <w:ind w:left="360" w:hanging="300"/>
        <w:rPr>
          <w:rFonts w:asciiTheme="minorHAnsi" w:eastAsia="Calibri Light" w:hAnsiTheme="minorHAnsi" w:cstheme="minorHAnsi"/>
        </w:rPr>
      </w:pPr>
      <w:r w:rsidRPr="00FE0ADB">
        <w:rPr>
          <w:rFonts w:asciiTheme="minorHAnsi" w:eastAsia="Calibri Light" w:hAnsiTheme="minorHAnsi" w:cstheme="minorHAnsi"/>
        </w:rPr>
        <w:t>If the user is a BM, only assessments registered/performed by users of the current branch, on the particular tool are displayed</w:t>
      </w:r>
    </w:p>
    <w:p w14:paraId="1AE20273" w14:textId="77777777" w:rsidR="00B46524" w:rsidRPr="00FE0ADB" w:rsidRDefault="00D57352" w:rsidP="00F54E3F">
      <w:pPr>
        <w:numPr>
          <w:ilvl w:val="0"/>
          <w:numId w:val="23"/>
        </w:numPr>
        <w:pBdr>
          <w:left w:val="none" w:sz="0" w:space="1" w:color="auto"/>
        </w:pBdr>
        <w:spacing w:line="259" w:lineRule="auto"/>
        <w:ind w:left="360" w:hanging="300"/>
        <w:rPr>
          <w:rFonts w:asciiTheme="minorHAnsi" w:eastAsia="Calibri Light" w:hAnsiTheme="minorHAnsi" w:cstheme="minorHAnsi"/>
        </w:rPr>
      </w:pPr>
      <w:r w:rsidRPr="00FE0ADB">
        <w:rPr>
          <w:rFonts w:asciiTheme="minorHAnsi" w:eastAsia="Calibri Light" w:hAnsiTheme="minorHAnsi" w:cstheme="minorHAnsi"/>
        </w:rPr>
        <w:t xml:space="preserve">If user </w:t>
      </w:r>
      <w:proofErr w:type="spellStart"/>
      <w:r w:rsidRPr="00FE0ADB">
        <w:rPr>
          <w:rFonts w:asciiTheme="minorHAnsi" w:eastAsia="Calibri Light" w:hAnsiTheme="minorHAnsi" w:cstheme="minorHAnsi"/>
        </w:rPr>
        <w:t>js</w:t>
      </w:r>
      <w:proofErr w:type="spellEnd"/>
      <w:r w:rsidRPr="00FE0ADB">
        <w:rPr>
          <w:rFonts w:asciiTheme="minorHAnsi" w:eastAsia="Calibri Light" w:hAnsiTheme="minorHAnsi" w:cstheme="minorHAnsi"/>
        </w:rPr>
        <w:t xml:space="preserve"> a P/A, all assessments registered/performed by users in that province, for the particular tool are listed</w:t>
      </w:r>
    </w:p>
    <w:p w14:paraId="6B84A3B5" w14:textId="77777777" w:rsidR="00B46524" w:rsidRPr="00FE0ADB" w:rsidRDefault="00D57352" w:rsidP="00F54E3F">
      <w:pPr>
        <w:numPr>
          <w:ilvl w:val="0"/>
          <w:numId w:val="23"/>
        </w:numPr>
        <w:pBdr>
          <w:left w:val="none" w:sz="0" w:space="1" w:color="auto"/>
        </w:pBdr>
        <w:spacing w:line="259" w:lineRule="auto"/>
        <w:ind w:left="360" w:hanging="300"/>
        <w:rPr>
          <w:rFonts w:asciiTheme="minorHAnsi" w:eastAsia="Calibri Light" w:hAnsiTheme="minorHAnsi" w:cstheme="minorHAnsi"/>
        </w:rPr>
      </w:pPr>
      <w:r w:rsidRPr="00FE0ADB">
        <w:rPr>
          <w:rFonts w:asciiTheme="minorHAnsi" w:eastAsia="Calibri Light" w:hAnsiTheme="minorHAnsi" w:cstheme="minorHAnsi"/>
        </w:rPr>
        <w:t>If user is a national authority, all assessments for the particular tool I the entire database are listed</w:t>
      </w:r>
    </w:p>
    <w:p w14:paraId="5E16D200" w14:textId="77777777" w:rsidR="00B46524" w:rsidRPr="00FE0ADB" w:rsidRDefault="00B46524">
      <w:pPr>
        <w:spacing w:line="259" w:lineRule="auto"/>
        <w:rPr>
          <w:rFonts w:asciiTheme="minorHAnsi" w:hAnsiTheme="minorHAnsi" w:cstheme="minorHAnsi"/>
        </w:rPr>
      </w:pPr>
    </w:p>
    <w:p w14:paraId="2C8322DE" w14:textId="082AF08C" w:rsidR="00B46524" w:rsidRPr="00472964" w:rsidRDefault="00D57352" w:rsidP="00472964">
      <w:pPr>
        <w:pStyle w:val="Heading2"/>
        <w:numPr>
          <w:ilvl w:val="1"/>
          <w:numId w:val="182"/>
        </w:numPr>
        <w:rPr>
          <w:rFonts w:asciiTheme="minorHAnsi" w:eastAsia="Calibri Light" w:hAnsiTheme="minorHAnsi" w:cstheme="minorHAnsi"/>
          <w:b w:val="0"/>
          <w:bCs w:val="0"/>
        </w:rPr>
      </w:pPr>
      <w:bookmarkStart w:id="92" w:name="_Toc52843214"/>
      <w:bookmarkStart w:id="93" w:name="_Toc52843255"/>
      <w:bookmarkStart w:id="94" w:name="_Toc55188475"/>
      <w:bookmarkStart w:id="95" w:name="_Toc102444331"/>
      <w:r w:rsidRPr="00472964">
        <w:rPr>
          <w:rFonts w:asciiTheme="minorHAnsi" w:eastAsia="Calibri Light" w:hAnsiTheme="minorHAnsi" w:cstheme="minorHAnsi"/>
          <w:b w:val="0"/>
          <w:bCs w:val="0"/>
        </w:rPr>
        <w:t>Search for a particular assessment</w:t>
      </w:r>
      <w:bookmarkEnd w:id="92"/>
      <w:bookmarkEnd w:id="93"/>
      <w:bookmarkEnd w:id="94"/>
      <w:bookmarkEnd w:id="95"/>
    </w:p>
    <w:p w14:paraId="3DDD6276" w14:textId="77777777" w:rsidR="00B46524" w:rsidRPr="00FE0ADB" w:rsidRDefault="00B46524">
      <w:pPr>
        <w:spacing w:line="259" w:lineRule="auto"/>
        <w:rPr>
          <w:rFonts w:asciiTheme="minorHAnsi" w:hAnsiTheme="minorHAnsi" w:cstheme="minorHAnsi"/>
        </w:rPr>
      </w:pPr>
    </w:p>
    <w:p w14:paraId="71170B1A" w14:textId="77777777" w:rsidR="00B46524" w:rsidRPr="00FE0ADB" w:rsidRDefault="00D57352">
      <w:pPr>
        <w:spacing w:line="259" w:lineRule="auto"/>
        <w:rPr>
          <w:rFonts w:asciiTheme="minorHAnsi" w:hAnsiTheme="minorHAnsi" w:cstheme="minorHAnsi"/>
        </w:rPr>
      </w:pPr>
      <w:r w:rsidRPr="00FE0ADB">
        <w:rPr>
          <w:rFonts w:asciiTheme="minorHAnsi" w:eastAsia="Calibri Light" w:hAnsiTheme="minorHAnsi" w:cstheme="minorHAnsi"/>
        </w:rPr>
        <w:t>There are two main ways by which an ordinary user may search for certain assessments. User may search an assessment directly from the particular tool’s home page, or may use the more comprehensive assessments’ search page.</w:t>
      </w:r>
    </w:p>
    <w:p w14:paraId="1C11D42A" w14:textId="77777777" w:rsidR="00B46524" w:rsidRPr="00FE0ADB" w:rsidRDefault="00B46524">
      <w:pPr>
        <w:spacing w:line="259" w:lineRule="auto"/>
        <w:rPr>
          <w:rFonts w:asciiTheme="minorHAnsi" w:hAnsiTheme="minorHAnsi" w:cstheme="minorHAnsi"/>
        </w:rPr>
      </w:pPr>
    </w:p>
    <w:p w14:paraId="27098123" w14:textId="535D085C" w:rsidR="00B46524" w:rsidRPr="00472964" w:rsidRDefault="00D57352" w:rsidP="00472964">
      <w:pPr>
        <w:pStyle w:val="Heading2"/>
        <w:numPr>
          <w:ilvl w:val="2"/>
          <w:numId w:val="182"/>
        </w:numPr>
        <w:rPr>
          <w:rFonts w:asciiTheme="minorHAnsi" w:eastAsia="Calibri Light" w:hAnsiTheme="minorHAnsi" w:cstheme="minorHAnsi"/>
          <w:b w:val="0"/>
          <w:bCs w:val="0"/>
          <w:sz w:val="32"/>
          <w:szCs w:val="32"/>
        </w:rPr>
      </w:pPr>
      <w:bookmarkStart w:id="96" w:name="_Toc55188476"/>
      <w:bookmarkStart w:id="97" w:name="_Toc102444332"/>
      <w:r w:rsidRPr="00472964">
        <w:rPr>
          <w:rFonts w:asciiTheme="minorHAnsi" w:eastAsia="Calibri Light" w:hAnsiTheme="minorHAnsi" w:cstheme="minorHAnsi"/>
          <w:b w:val="0"/>
          <w:bCs w:val="0"/>
          <w:sz w:val="32"/>
          <w:szCs w:val="32"/>
        </w:rPr>
        <w:lastRenderedPageBreak/>
        <w:t>Search assessment from a tools’ home page.</w:t>
      </w:r>
      <w:bookmarkEnd w:id="96"/>
      <w:bookmarkEnd w:id="97"/>
    </w:p>
    <w:p w14:paraId="06C7BEFD" w14:textId="77777777" w:rsidR="00B46524" w:rsidRPr="00FE0ADB" w:rsidRDefault="00D57352" w:rsidP="00F54E3F">
      <w:pPr>
        <w:numPr>
          <w:ilvl w:val="0"/>
          <w:numId w:val="24"/>
        </w:numPr>
        <w:pBdr>
          <w:left w:val="none" w:sz="0" w:space="1" w:color="auto"/>
        </w:pBdr>
        <w:spacing w:line="259" w:lineRule="auto"/>
        <w:ind w:left="360" w:hanging="300"/>
        <w:rPr>
          <w:rFonts w:asciiTheme="minorHAnsi" w:eastAsia="Calibri Light" w:hAnsiTheme="minorHAnsi" w:cstheme="minorHAnsi"/>
        </w:rPr>
      </w:pPr>
      <w:r w:rsidRPr="00FE0ADB">
        <w:rPr>
          <w:rFonts w:asciiTheme="minorHAnsi" w:eastAsia="Calibri Light" w:hAnsiTheme="minorHAnsi" w:cstheme="minorHAnsi"/>
        </w:rPr>
        <w:t>Go to the home-page of the tool</w:t>
      </w:r>
    </w:p>
    <w:p w14:paraId="37F6B66B" w14:textId="77777777" w:rsidR="00B46524" w:rsidRPr="00FE0ADB" w:rsidRDefault="00D57352" w:rsidP="00F54E3F">
      <w:pPr>
        <w:numPr>
          <w:ilvl w:val="0"/>
          <w:numId w:val="24"/>
        </w:numPr>
        <w:pBdr>
          <w:left w:val="none" w:sz="0" w:space="1" w:color="auto"/>
        </w:pBdr>
        <w:spacing w:line="259" w:lineRule="auto"/>
        <w:ind w:left="360" w:hanging="300"/>
        <w:rPr>
          <w:rFonts w:asciiTheme="minorHAnsi" w:eastAsia="Calibri Light" w:hAnsiTheme="minorHAnsi" w:cstheme="minorHAnsi"/>
        </w:rPr>
      </w:pPr>
      <w:r w:rsidRPr="00FE0ADB">
        <w:rPr>
          <w:rFonts w:asciiTheme="minorHAnsi" w:eastAsia="Calibri Light" w:hAnsiTheme="minorHAnsi" w:cstheme="minorHAnsi"/>
        </w:rPr>
        <w:t>Provide any of the parameters indicated in the “Search bar” as illustrated below:</w:t>
      </w:r>
    </w:p>
    <w:p w14:paraId="0EC0FDCB" w14:textId="77777777" w:rsidR="00B46524" w:rsidRPr="00FE0ADB" w:rsidRDefault="00D57352" w:rsidP="00F54E3F">
      <w:pPr>
        <w:numPr>
          <w:ilvl w:val="0"/>
          <w:numId w:val="24"/>
        </w:numPr>
        <w:pBdr>
          <w:left w:val="none" w:sz="0" w:space="1" w:color="auto"/>
        </w:pBdr>
        <w:spacing w:line="259" w:lineRule="auto"/>
        <w:ind w:left="360" w:hanging="300"/>
        <w:rPr>
          <w:rFonts w:asciiTheme="minorHAnsi" w:eastAsia="Calibri Light" w:hAnsiTheme="minorHAnsi" w:cstheme="minorHAnsi"/>
        </w:rPr>
      </w:pPr>
      <w:r w:rsidRPr="00FE0ADB">
        <w:rPr>
          <w:rFonts w:asciiTheme="minorHAnsi" w:eastAsia="Calibri Light" w:hAnsiTheme="minorHAnsi" w:cstheme="minorHAnsi"/>
        </w:rPr>
        <w:t>Click the “GO” button</w:t>
      </w:r>
    </w:p>
    <w:p w14:paraId="1CD4FCD6" w14:textId="08064DD1" w:rsidR="00B46524" w:rsidRDefault="00D57352" w:rsidP="00F54E3F">
      <w:pPr>
        <w:numPr>
          <w:ilvl w:val="0"/>
          <w:numId w:val="24"/>
        </w:numPr>
        <w:pBdr>
          <w:left w:val="none" w:sz="0" w:space="1" w:color="auto"/>
        </w:pBdr>
        <w:spacing w:line="259" w:lineRule="auto"/>
        <w:ind w:left="360" w:hanging="300"/>
        <w:rPr>
          <w:rFonts w:asciiTheme="minorHAnsi" w:eastAsia="Calibri Light" w:hAnsiTheme="minorHAnsi" w:cstheme="minorHAnsi"/>
        </w:rPr>
      </w:pPr>
      <w:r w:rsidRPr="00FE0ADB">
        <w:rPr>
          <w:rFonts w:asciiTheme="minorHAnsi" w:eastAsia="Calibri Light" w:hAnsiTheme="minorHAnsi" w:cstheme="minorHAnsi"/>
        </w:rPr>
        <w:t>Is the assessment matching the specified parameters exist, it will be filtered and displayed in the new list.</w:t>
      </w:r>
    </w:p>
    <w:p w14:paraId="74E3EE84" w14:textId="77777777" w:rsidR="009626D2" w:rsidRPr="00FE0ADB" w:rsidRDefault="009626D2" w:rsidP="009626D2">
      <w:pPr>
        <w:pBdr>
          <w:left w:val="none" w:sz="0" w:space="1" w:color="auto"/>
        </w:pBdr>
        <w:spacing w:line="259" w:lineRule="auto"/>
        <w:ind w:left="360"/>
        <w:rPr>
          <w:rFonts w:asciiTheme="minorHAnsi" w:eastAsia="Calibri Light" w:hAnsiTheme="minorHAnsi" w:cstheme="minorHAnsi"/>
        </w:rPr>
      </w:pPr>
    </w:p>
    <w:p w14:paraId="31F4580A" w14:textId="77777777" w:rsidR="00B46524" w:rsidRPr="00FE0ADB" w:rsidRDefault="00B46524">
      <w:pPr>
        <w:spacing w:line="259" w:lineRule="auto"/>
        <w:ind w:left="360"/>
        <w:rPr>
          <w:rFonts w:asciiTheme="minorHAnsi" w:hAnsiTheme="minorHAnsi" w:cstheme="minorHAnsi"/>
        </w:rPr>
      </w:pPr>
    </w:p>
    <w:p w14:paraId="05E23740" w14:textId="77777777" w:rsidR="00B46524" w:rsidRPr="00FE0ADB" w:rsidRDefault="00D57352">
      <w:pPr>
        <w:spacing w:line="259" w:lineRule="auto"/>
        <w:jc w:val="center"/>
        <w:rPr>
          <w:rFonts w:asciiTheme="minorHAnsi" w:hAnsiTheme="minorHAnsi" w:cstheme="minorHAnsi"/>
        </w:rPr>
      </w:pPr>
      <w:r w:rsidRPr="00FE0ADB">
        <w:rPr>
          <w:rFonts w:asciiTheme="minorHAnsi" w:hAnsiTheme="minorHAnsi" w:cstheme="minorHAnsi"/>
          <w:noProof/>
          <w:bdr w:val="single" w:sz="6" w:space="0" w:color="000000"/>
        </w:rPr>
        <w:drawing>
          <wp:inline distT="0" distB="0" distL="0" distR="0" wp14:anchorId="173E4B45" wp14:editId="4BDA6378">
            <wp:extent cx="6124575" cy="2876550"/>
            <wp:effectExtent l="28575" t="28575" r="38100" b="28575"/>
            <wp:docPr id="100047" name="Picture 100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8" name=""/>
                    <pic:cNvPicPr>
                      <a:picLocks noChangeAspect="1"/>
                    </pic:cNvPicPr>
                  </pic:nvPicPr>
                  <pic:blipFill>
                    <a:blip r:embed="rId30"/>
                    <a:stretch>
                      <a:fillRect/>
                    </a:stretch>
                  </pic:blipFill>
                  <pic:spPr>
                    <a:xfrm>
                      <a:off x="0" y="0"/>
                      <a:ext cx="6124575" cy="2876550"/>
                    </a:xfrm>
                    <a:prstGeom prst="rect">
                      <a:avLst/>
                    </a:prstGeom>
                    <a:ln w="9525">
                      <a:solidFill>
                        <a:srgbClr val="000000"/>
                      </a:solidFill>
                      <a:miter lim="0"/>
                    </a:ln>
                  </pic:spPr>
                </pic:pic>
              </a:graphicData>
            </a:graphic>
          </wp:inline>
        </w:drawing>
      </w:r>
    </w:p>
    <w:p w14:paraId="526E4DE4" w14:textId="77777777" w:rsidR="00B46524" w:rsidRPr="00FE0ADB" w:rsidRDefault="00B46524">
      <w:pPr>
        <w:spacing w:line="259" w:lineRule="auto"/>
        <w:rPr>
          <w:rFonts w:asciiTheme="minorHAnsi" w:hAnsiTheme="minorHAnsi" w:cstheme="minorHAnsi"/>
        </w:rPr>
      </w:pPr>
    </w:p>
    <w:p w14:paraId="6CAF1425" w14:textId="55BC034B" w:rsidR="00B46524" w:rsidRDefault="00B46524">
      <w:pPr>
        <w:spacing w:line="259" w:lineRule="auto"/>
        <w:rPr>
          <w:rFonts w:asciiTheme="minorHAnsi" w:hAnsiTheme="minorHAnsi" w:cstheme="minorHAnsi"/>
          <w:sz w:val="28"/>
          <w:szCs w:val="28"/>
        </w:rPr>
      </w:pPr>
    </w:p>
    <w:p w14:paraId="13A4B400" w14:textId="55DB3639" w:rsidR="00B46524" w:rsidRPr="00C818FB" w:rsidRDefault="00D57352" w:rsidP="00C818FB">
      <w:pPr>
        <w:pStyle w:val="Heading2"/>
        <w:numPr>
          <w:ilvl w:val="2"/>
          <w:numId w:val="182"/>
        </w:numPr>
        <w:rPr>
          <w:rFonts w:asciiTheme="minorHAnsi" w:eastAsia="Calibri Light" w:hAnsiTheme="minorHAnsi" w:cstheme="minorHAnsi"/>
          <w:b w:val="0"/>
          <w:bCs w:val="0"/>
          <w:sz w:val="32"/>
          <w:szCs w:val="32"/>
        </w:rPr>
      </w:pPr>
      <w:bookmarkStart w:id="98" w:name="_Toc55188477"/>
      <w:bookmarkStart w:id="99" w:name="_Toc102444333"/>
      <w:r w:rsidRPr="00C818FB">
        <w:rPr>
          <w:rFonts w:asciiTheme="minorHAnsi" w:eastAsia="Calibri Light" w:hAnsiTheme="minorHAnsi" w:cstheme="minorHAnsi"/>
          <w:b w:val="0"/>
          <w:bCs w:val="0"/>
          <w:sz w:val="32"/>
          <w:szCs w:val="32"/>
        </w:rPr>
        <w:t>Search using the assessments search page.</w:t>
      </w:r>
      <w:bookmarkEnd w:id="98"/>
      <w:bookmarkEnd w:id="99"/>
    </w:p>
    <w:p w14:paraId="212A8483" w14:textId="77777777" w:rsidR="00B46524" w:rsidRPr="00FE0ADB" w:rsidRDefault="00D57352">
      <w:pPr>
        <w:spacing w:line="259" w:lineRule="auto"/>
        <w:rPr>
          <w:rFonts w:asciiTheme="minorHAnsi" w:hAnsiTheme="minorHAnsi" w:cstheme="minorHAnsi"/>
        </w:rPr>
      </w:pPr>
      <w:r w:rsidRPr="00FE0ADB">
        <w:rPr>
          <w:rFonts w:asciiTheme="minorHAnsi" w:eastAsia="Calibri Light" w:hAnsiTheme="minorHAnsi" w:cstheme="minorHAnsi"/>
        </w:rPr>
        <w:t>From the main tools home-page (default) click on the “Assessments” link, indicated below:</w:t>
      </w:r>
    </w:p>
    <w:p w14:paraId="772A6AC8" w14:textId="77777777" w:rsidR="00B46524" w:rsidRPr="00FE0ADB" w:rsidRDefault="00B46524">
      <w:pPr>
        <w:spacing w:line="259" w:lineRule="auto"/>
        <w:jc w:val="center"/>
        <w:rPr>
          <w:rFonts w:asciiTheme="minorHAnsi" w:hAnsiTheme="minorHAnsi" w:cstheme="minorHAnsi"/>
        </w:rPr>
      </w:pPr>
    </w:p>
    <w:p w14:paraId="314F68A7" w14:textId="5DB85468" w:rsidR="00B46524" w:rsidRPr="00FE0ADB" w:rsidRDefault="009626D2">
      <w:pPr>
        <w:spacing w:line="259" w:lineRule="auto"/>
        <w:rPr>
          <w:rFonts w:asciiTheme="minorHAnsi" w:hAnsiTheme="minorHAnsi" w:cstheme="minorHAnsi"/>
        </w:rPr>
      </w:pPr>
      <w:r>
        <w:rPr>
          <w:rFonts w:asciiTheme="minorHAnsi" w:hAnsiTheme="minorHAnsi" w:cstheme="minorHAnsi"/>
        </w:rPr>
        <w:t xml:space="preserve">                          </w:t>
      </w:r>
      <w:r w:rsidR="00D57352" w:rsidRPr="00FE0ADB">
        <w:rPr>
          <w:rFonts w:asciiTheme="minorHAnsi" w:hAnsiTheme="minorHAnsi" w:cstheme="minorHAnsi"/>
          <w:noProof/>
          <w:bdr w:val="single" w:sz="6" w:space="0" w:color="000000"/>
        </w:rPr>
        <w:drawing>
          <wp:inline distT="0" distB="0" distL="0" distR="0" wp14:anchorId="1426BE6D" wp14:editId="2D64082E">
            <wp:extent cx="3381375" cy="962025"/>
            <wp:effectExtent l="28575" t="28575" r="38100" b="28575"/>
            <wp:docPr id="100049" name="Picture 100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0" name=""/>
                    <pic:cNvPicPr>
                      <a:picLocks noChangeAspect="1"/>
                    </pic:cNvPicPr>
                  </pic:nvPicPr>
                  <pic:blipFill>
                    <a:blip r:embed="rId31"/>
                    <a:stretch>
                      <a:fillRect/>
                    </a:stretch>
                  </pic:blipFill>
                  <pic:spPr>
                    <a:xfrm>
                      <a:off x="0" y="0"/>
                      <a:ext cx="3381375" cy="962025"/>
                    </a:xfrm>
                    <a:prstGeom prst="rect">
                      <a:avLst/>
                    </a:prstGeom>
                    <a:ln w="9525">
                      <a:solidFill>
                        <a:srgbClr val="000000"/>
                      </a:solidFill>
                      <a:miter lim="0"/>
                    </a:ln>
                  </pic:spPr>
                </pic:pic>
              </a:graphicData>
            </a:graphic>
          </wp:inline>
        </w:drawing>
      </w:r>
    </w:p>
    <w:p w14:paraId="4E6E9B05" w14:textId="77777777" w:rsidR="00B46524" w:rsidRPr="00FE0ADB" w:rsidRDefault="00B46524">
      <w:pPr>
        <w:spacing w:line="259" w:lineRule="auto"/>
        <w:jc w:val="center"/>
        <w:rPr>
          <w:rFonts w:asciiTheme="minorHAnsi" w:hAnsiTheme="minorHAnsi" w:cstheme="minorHAnsi"/>
        </w:rPr>
      </w:pPr>
    </w:p>
    <w:p w14:paraId="043DEC2E" w14:textId="77777777" w:rsidR="00B46524" w:rsidRPr="00FE0ADB" w:rsidRDefault="00D57352">
      <w:pPr>
        <w:spacing w:line="259" w:lineRule="auto"/>
        <w:rPr>
          <w:rFonts w:asciiTheme="minorHAnsi" w:hAnsiTheme="minorHAnsi" w:cstheme="minorHAnsi"/>
        </w:rPr>
      </w:pPr>
      <w:r w:rsidRPr="00FE0ADB">
        <w:rPr>
          <w:rFonts w:asciiTheme="minorHAnsi" w:eastAsia="Calibri Light" w:hAnsiTheme="minorHAnsi" w:cstheme="minorHAnsi"/>
        </w:rPr>
        <w:t xml:space="preserve">The system will navigate to the Assessments search page, shown in the illustration below. </w:t>
      </w:r>
    </w:p>
    <w:p w14:paraId="569A60A0" w14:textId="77777777" w:rsidR="00B46524" w:rsidRPr="00FE0ADB" w:rsidRDefault="00B46524">
      <w:pPr>
        <w:spacing w:line="259" w:lineRule="auto"/>
        <w:rPr>
          <w:rFonts w:asciiTheme="minorHAnsi" w:hAnsiTheme="minorHAnsi" w:cstheme="minorHAnsi"/>
        </w:rPr>
      </w:pPr>
    </w:p>
    <w:p w14:paraId="7B79B1A3" w14:textId="77777777" w:rsidR="00B46524" w:rsidRPr="00FE0ADB" w:rsidRDefault="00D57352">
      <w:pPr>
        <w:spacing w:line="259" w:lineRule="auto"/>
        <w:rPr>
          <w:rFonts w:asciiTheme="minorHAnsi" w:hAnsiTheme="minorHAnsi" w:cstheme="minorHAnsi"/>
        </w:rPr>
      </w:pPr>
      <w:r w:rsidRPr="00FE0ADB">
        <w:rPr>
          <w:rFonts w:asciiTheme="minorHAnsi" w:eastAsia="Calibri Light" w:hAnsiTheme="minorHAnsi" w:cstheme="minorHAnsi"/>
        </w:rPr>
        <w:lastRenderedPageBreak/>
        <w:t>On this page user can select required criteria to search for their assessments, from the left pane section (marked 1)</w:t>
      </w:r>
    </w:p>
    <w:p w14:paraId="06A0C06A" w14:textId="77777777" w:rsidR="00B46524" w:rsidRPr="00FE0ADB" w:rsidRDefault="00B46524">
      <w:pPr>
        <w:spacing w:line="259" w:lineRule="auto"/>
        <w:rPr>
          <w:rFonts w:asciiTheme="minorHAnsi" w:hAnsiTheme="minorHAnsi" w:cstheme="minorHAnsi"/>
        </w:rPr>
      </w:pPr>
    </w:p>
    <w:p w14:paraId="60026245" w14:textId="77777777" w:rsidR="00B46524" w:rsidRPr="00FE0ADB" w:rsidRDefault="00D57352">
      <w:pPr>
        <w:spacing w:line="259" w:lineRule="auto"/>
        <w:rPr>
          <w:rFonts w:asciiTheme="minorHAnsi" w:hAnsiTheme="minorHAnsi" w:cstheme="minorHAnsi"/>
        </w:rPr>
      </w:pPr>
      <w:r w:rsidRPr="00FE0ADB">
        <w:rPr>
          <w:rFonts w:asciiTheme="minorHAnsi" w:eastAsia="Calibri Light" w:hAnsiTheme="minorHAnsi" w:cstheme="minorHAnsi"/>
        </w:rPr>
        <w:t>If specified match is found, the system will display a summary of assessment records found (marked 2) as well as the total number or the assessments found matching the criteria (marked 3)</w:t>
      </w:r>
    </w:p>
    <w:p w14:paraId="5680E102" w14:textId="77777777" w:rsidR="00B46524" w:rsidRPr="00FE0ADB" w:rsidRDefault="00B46524">
      <w:pPr>
        <w:spacing w:line="259" w:lineRule="auto"/>
        <w:rPr>
          <w:rFonts w:asciiTheme="minorHAnsi" w:hAnsiTheme="minorHAnsi" w:cstheme="minorHAnsi"/>
        </w:rPr>
      </w:pPr>
    </w:p>
    <w:p w14:paraId="2944F1CE" w14:textId="77777777" w:rsidR="00B46524" w:rsidRPr="00FE0ADB" w:rsidRDefault="00D57352">
      <w:pPr>
        <w:spacing w:line="259" w:lineRule="auto"/>
        <w:rPr>
          <w:rFonts w:asciiTheme="minorHAnsi" w:hAnsiTheme="minorHAnsi" w:cstheme="minorHAnsi"/>
        </w:rPr>
      </w:pPr>
      <w:r w:rsidRPr="00FE0ADB">
        <w:rPr>
          <w:rFonts w:asciiTheme="minorHAnsi" w:eastAsia="Calibri Light" w:hAnsiTheme="minorHAnsi" w:cstheme="minorHAnsi"/>
        </w:rPr>
        <w:t>User can go to the assessment by clicking on the “Details</w:t>
      </w:r>
      <w:proofErr w:type="gramStart"/>
      <w:r w:rsidRPr="00FE0ADB">
        <w:rPr>
          <w:rFonts w:asciiTheme="minorHAnsi" w:eastAsia="Calibri Light" w:hAnsiTheme="minorHAnsi" w:cstheme="minorHAnsi"/>
        </w:rPr>
        <w:t xml:space="preserve"> ..</w:t>
      </w:r>
      <w:proofErr w:type="gramEnd"/>
      <w:r w:rsidRPr="00FE0ADB">
        <w:rPr>
          <w:rFonts w:asciiTheme="minorHAnsi" w:eastAsia="Calibri Light" w:hAnsiTheme="minorHAnsi" w:cstheme="minorHAnsi"/>
        </w:rPr>
        <w:t>” link-button that appears on the right-most column of the record row.</w:t>
      </w:r>
    </w:p>
    <w:p w14:paraId="54FD2AC6" w14:textId="77777777" w:rsidR="00B46524" w:rsidRPr="00FE0ADB" w:rsidRDefault="00B46524">
      <w:pPr>
        <w:spacing w:line="259" w:lineRule="auto"/>
        <w:rPr>
          <w:rFonts w:asciiTheme="minorHAnsi" w:hAnsiTheme="minorHAnsi" w:cstheme="minorHAnsi"/>
        </w:rPr>
      </w:pPr>
    </w:p>
    <w:p w14:paraId="0F5EDDF3" w14:textId="77777777" w:rsidR="00B46524" w:rsidRPr="00FE0ADB" w:rsidRDefault="00D57352">
      <w:pPr>
        <w:spacing w:line="259" w:lineRule="auto"/>
        <w:jc w:val="center"/>
        <w:rPr>
          <w:rFonts w:asciiTheme="minorHAnsi" w:hAnsiTheme="minorHAnsi" w:cstheme="minorHAnsi"/>
        </w:rPr>
      </w:pPr>
      <w:r w:rsidRPr="00FE0ADB">
        <w:rPr>
          <w:rFonts w:asciiTheme="minorHAnsi" w:hAnsiTheme="minorHAnsi" w:cstheme="minorHAnsi"/>
          <w:noProof/>
          <w:bdr w:val="single" w:sz="6" w:space="0" w:color="000000"/>
        </w:rPr>
        <w:drawing>
          <wp:inline distT="0" distB="0" distL="0" distR="0" wp14:anchorId="719AA978" wp14:editId="55645BDA">
            <wp:extent cx="5943600" cy="1866900"/>
            <wp:effectExtent l="28575" t="28575" r="38100" b="28575"/>
            <wp:docPr id="100051" name="Picture 100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2" name=""/>
                    <pic:cNvPicPr>
                      <a:picLocks noChangeAspect="1"/>
                    </pic:cNvPicPr>
                  </pic:nvPicPr>
                  <pic:blipFill>
                    <a:blip r:embed="rId32"/>
                    <a:stretch>
                      <a:fillRect/>
                    </a:stretch>
                  </pic:blipFill>
                  <pic:spPr>
                    <a:xfrm>
                      <a:off x="0" y="0"/>
                      <a:ext cx="5943600" cy="1866900"/>
                    </a:xfrm>
                    <a:prstGeom prst="rect">
                      <a:avLst/>
                    </a:prstGeom>
                    <a:ln w="9525">
                      <a:solidFill>
                        <a:srgbClr val="000000"/>
                      </a:solidFill>
                      <a:miter lim="0"/>
                    </a:ln>
                  </pic:spPr>
                </pic:pic>
              </a:graphicData>
            </a:graphic>
          </wp:inline>
        </w:drawing>
      </w:r>
    </w:p>
    <w:p w14:paraId="45757BF5" w14:textId="77777777" w:rsidR="00B46524" w:rsidRPr="00FE0ADB" w:rsidRDefault="00B46524">
      <w:pPr>
        <w:spacing w:line="259" w:lineRule="auto"/>
        <w:rPr>
          <w:rFonts w:asciiTheme="minorHAnsi" w:hAnsiTheme="minorHAnsi" w:cstheme="minorHAnsi"/>
        </w:rPr>
      </w:pPr>
    </w:p>
    <w:p w14:paraId="47214730" w14:textId="77777777" w:rsidR="00B46524" w:rsidRPr="00FE0ADB" w:rsidRDefault="00B46524">
      <w:pPr>
        <w:spacing w:line="259" w:lineRule="auto"/>
        <w:rPr>
          <w:rFonts w:asciiTheme="minorHAnsi" w:hAnsiTheme="minorHAnsi" w:cstheme="minorHAnsi"/>
        </w:rPr>
      </w:pPr>
    </w:p>
    <w:p w14:paraId="62B4C677" w14:textId="61329E15" w:rsidR="00B46524" w:rsidRPr="00C818FB" w:rsidRDefault="00D57352" w:rsidP="00C818FB">
      <w:pPr>
        <w:pStyle w:val="Heading2"/>
        <w:numPr>
          <w:ilvl w:val="1"/>
          <w:numId w:val="182"/>
        </w:numPr>
        <w:rPr>
          <w:rFonts w:asciiTheme="minorHAnsi" w:eastAsia="Calibri Light" w:hAnsiTheme="minorHAnsi" w:cstheme="minorHAnsi"/>
          <w:b w:val="0"/>
          <w:bCs w:val="0"/>
        </w:rPr>
      </w:pPr>
      <w:bookmarkStart w:id="100" w:name="_Toc52843215"/>
      <w:bookmarkStart w:id="101" w:name="_Toc52843256"/>
      <w:bookmarkStart w:id="102" w:name="_Toc55188478"/>
      <w:bookmarkStart w:id="103" w:name="_Toc102444334"/>
      <w:r w:rsidRPr="00C818FB">
        <w:rPr>
          <w:rFonts w:asciiTheme="minorHAnsi" w:eastAsia="Calibri Light" w:hAnsiTheme="minorHAnsi" w:cstheme="minorHAnsi"/>
          <w:b w:val="0"/>
          <w:bCs w:val="0"/>
        </w:rPr>
        <w:t>View/edit details of an assessment</w:t>
      </w:r>
      <w:bookmarkEnd w:id="100"/>
      <w:bookmarkEnd w:id="101"/>
      <w:bookmarkEnd w:id="102"/>
      <w:bookmarkEnd w:id="103"/>
    </w:p>
    <w:p w14:paraId="4C2EAEC1" w14:textId="77777777" w:rsidR="00B46524" w:rsidRPr="00FE0ADB" w:rsidRDefault="00D57352">
      <w:pPr>
        <w:spacing w:line="259" w:lineRule="auto"/>
        <w:rPr>
          <w:rFonts w:asciiTheme="minorHAnsi" w:hAnsiTheme="minorHAnsi" w:cstheme="minorHAnsi"/>
        </w:rPr>
      </w:pPr>
      <w:r w:rsidRPr="00FE0ADB">
        <w:rPr>
          <w:rFonts w:asciiTheme="minorHAnsi" w:eastAsia="Calibri Light" w:hAnsiTheme="minorHAnsi" w:cstheme="minorHAnsi"/>
        </w:rPr>
        <w:t>To drill-down a tool’s details, click on the “Details …” link alongside each assessment record on the particular tool’s home page.</w:t>
      </w:r>
    </w:p>
    <w:p w14:paraId="35F2EEB1" w14:textId="77777777" w:rsidR="00B46524" w:rsidRPr="00FE0ADB" w:rsidRDefault="00B46524">
      <w:pPr>
        <w:spacing w:line="259" w:lineRule="auto"/>
        <w:rPr>
          <w:rFonts w:asciiTheme="minorHAnsi" w:hAnsiTheme="minorHAnsi" w:cstheme="minorHAnsi"/>
        </w:rPr>
      </w:pPr>
    </w:p>
    <w:p w14:paraId="43BBC834" w14:textId="0C1D377D" w:rsidR="00B46524" w:rsidRPr="00C818FB" w:rsidRDefault="00D57352" w:rsidP="00C818FB">
      <w:pPr>
        <w:pStyle w:val="Heading2"/>
        <w:numPr>
          <w:ilvl w:val="1"/>
          <w:numId w:val="182"/>
        </w:numPr>
        <w:rPr>
          <w:rFonts w:asciiTheme="minorHAnsi" w:eastAsia="Calibri Light" w:hAnsiTheme="minorHAnsi" w:cstheme="minorHAnsi"/>
          <w:b w:val="0"/>
          <w:bCs w:val="0"/>
        </w:rPr>
      </w:pPr>
      <w:bookmarkStart w:id="104" w:name="_Toc52843216"/>
      <w:bookmarkStart w:id="105" w:name="_Toc52843257"/>
      <w:bookmarkStart w:id="106" w:name="_Toc55188479"/>
      <w:bookmarkStart w:id="107" w:name="_Toc102444335"/>
      <w:r w:rsidRPr="00C818FB">
        <w:rPr>
          <w:rFonts w:asciiTheme="minorHAnsi" w:eastAsia="Calibri Light" w:hAnsiTheme="minorHAnsi" w:cstheme="minorHAnsi"/>
          <w:b w:val="0"/>
          <w:bCs w:val="0"/>
        </w:rPr>
        <w:t>Registering a new assessment</w:t>
      </w:r>
      <w:bookmarkEnd w:id="104"/>
      <w:bookmarkEnd w:id="105"/>
      <w:bookmarkEnd w:id="106"/>
      <w:bookmarkEnd w:id="107"/>
    </w:p>
    <w:p w14:paraId="15FC4CCF" w14:textId="21985A50" w:rsidR="00B46524" w:rsidRDefault="00D57352">
      <w:pPr>
        <w:spacing w:line="259" w:lineRule="auto"/>
        <w:rPr>
          <w:rFonts w:asciiTheme="minorHAnsi" w:eastAsia="Calibri Light" w:hAnsiTheme="minorHAnsi" w:cstheme="minorHAnsi"/>
        </w:rPr>
      </w:pPr>
      <w:r w:rsidRPr="00FE0ADB">
        <w:rPr>
          <w:rFonts w:asciiTheme="minorHAnsi" w:eastAsia="Calibri Light" w:hAnsiTheme="minorHAnsi" w:cstheme="minorHAnsi"/>
        </w:rPr>
        <w:t>To register or initiate a new assessment, form the “Search bar”, click on the “</w:t>
      </w:r>
      <w:proofErr w:type="gramStart"/>
      <w:r w:rsidRPr="00FE0ADB">
        <w:rPr>
          <w:rFonts w:asciiTheme="minorHAnsi" w:eastAsia="Calibri Light" w:hAnsiTheme="minorHAnsi" w:cstheme="minorHAnsi"/>
        </w:rPr>
        <w:t>New ????</w:t>
      </w:r>
      <w:proofErr w:type="gramEnd"/>
      <w:r w:rsidRPr="00FE0ADB">
        <w:rPr>
          <w:rFonts w:asciiTheme="minorHAnsi" w:eastAsia="Calibri Light" w:hAnsiTheme="minorHAnsi" w:cstheme="minorHAnsi"/>
        </w:rPr>
        <w:t xml:space="preserve"> Assessment” link; with ??? being the tool name, for example “New BIA Assessment”</w:t>
      </w:r>
    </w:p>
    <w:p w14:paraId="6CCD7A10" w14:textId="77777777" w:rsidR="00327A03" w:rsidRPr="00FE0ADB" w:rsidRDefault="00327A03">
      <w:pPr>
        <w:spacing w:line="259" w:lineRule="auto"/>
        <w:rPr>
          <w:rFonts w:asciiTheme="minorHAnsi" w:hAnsiTheme="minorHAnsi" w:cstheme="minorHAnsi"/>
        </w:rPr>
      </w:pPr>
    </w:p>
    <w:p w14:paraId="0B1B537B" w14:textId="77777777" w:rsidR="00B46524" w:rsidRPr="00FE0ADB" w:rsidRDefault="00B46524">
      <w:pPr>
        <w:spacing w:line="259" w:lineRule="auto"/>
        <w:rPr>
          <w:rFonts w:asciiTheme="minorHAnsi" w:hAnsiTheme="minorHAnsi" w:cstheme="minorHAnsi"/>
        </w:rPr>
      </w:pPr>
    </w:p>
    <w:p w14:paraId="325E4497" w14:textId="77777777" w:rsidR="00B46524" w:rsidRPr="00FE0ADB" w:rsidRDefault="00D57352">
      <w:pPr>
        <w:spacing w:line="259" w:lineRule="auto"/>
        <w:rPr>
          <w:rFonts w:asciiTheme="minorHAnsi" w:hAnsiTheme="minorHAnsi" w:cstheme="minorHAnsi"/>
        </w:rPr>
      </w:pPr>
      <w:r w:rsidRPr="00FE0ADB">
        <w:rPr>
          <w:rFonts w:asciiTheme="minorHAnsi" w:hAnsiTheme="minorHAnsi" w:cstheme="minorHAnsi"/>
          <w:noProof/>
          <w:bdr w:val="single" w:sz="6" w:space="0" w:color="000000"/>
        </w:rPr>
        <w:drawing>
          <wp:inline distT="0" distB="0" distL="0" distR="0" wp14:anchorId="06248C65" wp14:editId="432ABC22">
            <wp:extent cx="6096000" cy="1085850"/>
            <wp:effectExtent l="28575" t="28575" r="38100" b="28575"/>
            <wp:docPr id="100053" name="Picture 100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4" name=""/>
                    <pic:cNvPicPr>
                      <a:picLocks noChangeAspect="1"/>
                    </pic:cNvPicPr>
                  </pic:nvPicPr>
                  <pic:blipFill>
                    <a:blip r:embed="rId33"/>
                    <a:stretch>
                      <a:fillRect/>
                    </a:stretch>
                  </pic:blipFill>
                  <pic:spPr>
                    <a:xfrm>
                      <a:off x="0" y="0"/>
                      <a:ext cx="6096000" cy="1085850"/>
                    </a:xfrm>
                    <a:prstGeom prst="rect">
                      <a:avLst/>
                    </a:prstGeom>
                    <a:ln w="9525">
                      <a:solidFill>
                        <a:srgbClr val="000000"/>
                      </a:solidFill>
                      <a:miter lim="0"/>
                    </a:ln>
                  </pic:spPr>
                </pic:pic>
              </a:graphicData>
            </a:graphic>
          </wp:inline>
        </w:drawing>
      </w:r>
    </w:p>
    <w:p w14:paraId="19AF07BD" w14:textId="2ADFA734" w:rsidR="00B46524" w:rsidRPr="00A73031" w:rsidRDefault="00D57352" w:rsidP="00A73031">
      <w:pPr>
        <w:pStyle w:val="Heading2"/>
        <w:numPr>
          <w:ilvl w:val="1"/>
          <w:numId w:val="182"/>
        </w:numPr>
        <w:rPr>
          <w:rFonts w:asciiTheme="minorHAnsi" w:eastAsia="Calibri Light" w:hAnsiTheme="minorHAnsi" w:cstheme="minorHAnsi"/>
          <w:b w:val="0"/>
          <w:bCs w:val="0"/>
        </w:rPr>
      </w:pPr>
      <w:bookmarkStart w:id="108" w:name="_Toc52843217"/>
      <w:bookmarkStart w:id="109" w:name="_Toc52843258"/>
      <w:bookmarkStart w:id="110" w:name="_Toc55188480"/>
      <w:bookmarkStart w:id="111" w:name="_Toc102444336"/>
      <w:r w:rsidRPr="00A73031">
        <w:rPr>
          <w:rFonts w:asciiTheme="minorHAnsi" w:eastAsia="Calibri Light" w:hAnsiTheme="minorHAnsi" w:cstheme="minorHAnsi"/>
          <w:b w:val="0"/>
          <w:bCs w:val="0"/>
        </w:rPr>
        <w:lastRenderedPageBreak/>
        <w:t>Assessment Processes</w:t>
      </w:r>
      <w:bookmarkEnd w:id="108"/>
      <w:bookmarkEnd w:id="109"/>
      <w:bookmarkEnd w:id="110"/>
      <w:bookmarkEnd w:id="111"/>
    </w:p>
    <w:p w14:paraId="6AC89508" w14:textId="77777777" w:rsidR="00B46524" w:rsidRPr="00FE0ADB" w:rsidRDefault="00D57352">
      <w:pPr>
        <w:spacing w:line="259" w:lineRule="auto"/>
        <w:rPr>
          <w:rFonts w:asciiTheme="minorHAnsi" w:hAnsiTheme="minorHAnsi" w:cstheme="minorHAnsi"/>
        </w:rPr>
      </w:pPr>
      <w:r w:rsidRPr="00FE0ADB">
        <w:rPr>
          <w:rFonts w:asciiTheme="minorHAnsi" w:eastAsia="Calibri Light" w:hAnsiTheme="minorHAnsi" w:cstheme="minorHAnsi"/>
        </w:rPr>
        <w:t>Although the tools are different, there are common trends that need to be followed when carrying out an assessment. The illustration below shows the general assessment processes from beginning to the end.</w:t>
      </w:r>
    </w:p>
    <w:p w14:paraId="2C0A36AA" w14:textId="77777777" w:rsidR="00B46524" w:rsidRPr="00FE0ADB" w:rsidRDefault="00B46524">
      <w:pPr>
        <w:spacing w:line="259" w:lineRule="auto"/>
        <w:rPr>
          <w:rFonts w:asciiTheme="minorHAnsi" w:hAnsiTheme="minorHAnsi" w:cstheme="minorHAnsi"/>
        </w:rPr>
      </w:pPr>
    </w:p>
    <w:p w14:paraId="1EDFDAD2" w14:textId="77777777" w:rsidR="00B46524" w:rsidRPr="00FE0ADB" w:rsidRDefault="00D57352">
      <w:pPr>
        <w:spacing w:line="259" w:lineRule="auto"/>
        <w:rPr>
          <w:rFonts w:asciiTheme="minorHAnsi" w:hAnsiTheme="minorHAnsi" w:cstheme="minorHAnsi"/>
        </w:rPr>
      </w:pPr>
      <w:r w:rsidRPr="00FE0ADB">
        <w:rPr>
          <w:rFonts w:asciiTheme="minorHAnsi" w:hAnsiTheme="minorHAnsi" w:cstheme="minorHAnsi"/>
          <w:noProof/>
        </w:rPr>
        <w:drawing>
          <wp:anchor distT="0" distB="0" distL="114300" distR="114300" simplePos="0" relativeHeight="251659264" behindDoc="0" locked="0" layoutInCell="1" allowOverlap="1" wp14:anchorId="59803C17" wp14:editId="278E3318">
            <wp:simplePos x="0" y="0"/>
            <wp:positionH relativeFrom="column">
              <wp:posOffset>-45720</wp:posOffset>
            </wp:positionH>
            <wp:positionV relativeFrom="paragraph">
              <wp:posOffset>45085</wp:posOffset>
            </wp:positionV>
            <wp:extent cx="6019800" cy="7886700"/>
            <wp:effectExtent l="0" t="0" r="0" b="0"/>
            <wp:wrapNone/>
            <wp:docPr id="100055" name="Picture 100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6" name=""/>
                    <pic:cNvPicPr>
                      <a:picLocks noChangeAspect="1"/>
                    </pic:cNvPicPr>
                  </pic:nvPicPr>
                  <pic:blipFill>
                    <a:blip r:embed="rId34"/>
                    <a:stretch>
                      <a:fillRect/>
                    </a:stretch>
                  </pic:blipFill>
                  <pic:spPr>
                    <a:xfrm>
                      <a:off x="0" y="0"/>
                      <a:ext cx="6019800" cy="7886700"/>
                    </a:xfrm>
                    <a:prstGeom prst="rect">
                      <a:avLst/>
                    </a:prstGeom>
                  </pic:spPr>
                </pic:pic>
              </a:graphicData>
            </a:graphic>
          </wp:anchor>
        </w:drawing>
      </w:r>
    </w:p>
    <w:p w14:paraId="0CDA7393" w14:textId="77777777" w:rsidR="00B46524" w:rsidRPr="00FE0ADB" w:rsidRDefault="00B46524">
      <w:pPr>
        <w:spacing w:line="259" w:lineRule="auto"/>
        <w:rPr>
          <w:rFonts w:asciiTheme="minorHAnsi" w:hAnsiTheme="minorHAnsi" w:cstheme="minorHAnsi"/>
        </w:rPr>
      </w:pPr>
    </w:p>
    <w:p w14:paraId="3390743E" w14:textId="77777777" w:rsidR="00B46524" w:rsidRPr="00FE0ADB" w:rsidRDefault="00B46524">
      <w:pPr>
        <w:spacing w:line="259" w:lineRule="auto"/>
        <w:rPr>
          <w:rFonts w:asciiTheme="minorHAnsi" w:hAnsiTheme="minorHAnsi" w:cstheme="minorHAnsi"/>
        </w:rPr>
      </w:pPr>
    </w:p>
    <w:p w14:paraId="47C83DF3" w14:textId="77777777" w:rsidR="00B46524" w:rsidRPr="00FE0ADB" w:rsidRDefault="00B46524">
      <w:pPr>
        <w:spacing w:line="259" w:lineRule="auto"/>
        <w:rPr>
          <w:rFonts w:asciiTheme="minorHAnsi" w:hAnsiTheme="minorHAnsi" w:cstheme="minorHAnsi"/>
        </w:rPr>
      </w:pPr>
    </w:p>
    <w:p w14:paraId="67FD5B6E" w14:textId="77777777" w:rsidR="00B46524" w:rsidRPr="00FE0ADB" w:rsidRDefault="00B46524">
      <w:pPr>
        <w:spacing w:line="259" w:lineRule="auto"/>
        <w:rPr>
          <w:rFonts w:asciiTheme="minorHAnsi" w:hAnsiTheme="minorHAnsi" w:cstheme="minorHAnsi"/>
        </w:rPr>
      </w:pPr>
    </w:p>
    <w:p w14:paraId="7DA98816" w14:textId="77777777" w:rsidR="00B46524" w:rsidRPr="00FE0ADB" w:rsidRDefault="00B46524">
      <w:pPr>
        <w:spacing w:line="259" w:lineRule="auto"/>
        <w:rPr>
          <w:rFonts w:asciiTheme="minorHAnsi" w:hAnsiTheme="minorHAnsi" w:cstheme="minorHAnsi"/>
        </w:rPr>
      </w:pPr>
    </w:p>
    <w:p w14:paraId="6BD6C13B" w14:textId="77777777" w:rsidR="00B46524" w:rsidRPr="00FE0ADB" w:rsidRDefault="00B46524">
      <w:pPr>
        <w:spacing w:line="259" w:lineRule="auto"/>
        <w:rPr>
          <w:rFonts w:asciiTheme="minorHAnsi" w:hAnsiTheme="minorHAnsi" w:cstheme="minorHAnsi"/>
        </w:rPr>
      </w:pPr>
    </w:p>
    <w:p w14:paraId="28BFDD69" w14:textId="77777777" w:rsidR="00B46524" w:rsidRPr="00FE0ADB" w:rsidRDefault="00B46524">
      <w:pPr>
        <w:spacing w:line="259" w:lineRule="auto"/>
        <w:rPr>
          <w:rFonts w:asciiTheme="minorHAnsi" w:hAnsiTheme="minorHAnsi" w:cstheme="minorHAnsi"/>
        </w:rPr>
      </w:pPr>
    </w:p>
    <w:p w14:paraId="639DCB0D" w14:textId="77777777" w:rsidR="00B46524" w:rsidRPr="00FE0ADB" w:rsidRDefault="00B46524">
      <w:pPr>
        <w:spacing w:line="259" w:lineRule="auto"/>
        <w:rPr>
          <w:rFonts w:asciiTheme="minorHAnsi" w:hAnsiTheme="minorHAnsi" w:cstheme="minorHAnsi"/>
        </w:rPr>
      </w:pPr>
    </w:p>
    <w:p w14:paraId="37839D9F" w14:textId="77777777" w:rsidR="00B46524" w:rsidRPr="00FE0ADB" w:rsidRDefault="00B46524">
      <w:pPr>
        <w:spacing w:line="259" w:lineRule="auto"/>
        <w:rPr>
          <w:rFonts w:asciiTheme="minorHAnsi" w:hAnsiTheme="minorHAnsi" w:cstheme="minorHAnsi"/>
        </w:rPr>
      </w:pPr>
    </w:p>
    <w:p w14:paraId="4F42A5D1" w14:textId="77777777" w:rsidR="00B46524" w:rsidRPr="00FE0ADB" w:rsidRDefault="00B46524">
      <w:pPr>
        <w:spacing w:line="259" w:lineRule="auto"/>
        <w:rPr>
          <w:rFonts w:asciiTheme="minorHAnsi" w:hAnsiTheme="minorHAnsi" w:cstheme="minorHAnsi"/>
        </w:rPr>
      </w:pPr>
    </w:p>
    <w:p w14:paraId="4AE02096" w14:textId="77777777" w:rsidR="00B46524" w:rsidRPr="00FE0ADB" w:rsidRDefault="00B46524">
      <w:pPr>
        <w:spacing w:line="259" w:lineRule="auto"/>
        <w:rPr>
          <w:rFonts w:asciiTheme="minorHAnsi" w:hAnsiTheme="minorHAnsi" w:cstheme="minorHAnsi"/>
        </w:rPr>
      </w:pPr>
    </w:p>
    <w:p w14:paraId="134EF648" w14:textId="77777777" w:rsidR="00B46524" w:rsidRPr="00FE0ADB" w:rsidRDefault="00B46524">
      <w:pPr>
        <w:spacing w:line="259" w:lineRule="auto"/>
        <w:rPr>
          <w:rFonts w:asciiTheme="minorHAnsi" w:hAnsiTheme="minorHAnsi" w:cstheme="minorHAnsi"/>
        </w:rPr>
      </w:pPr>
    </w:p>
    <w:p w14:paraId="574AEF30" w14:textId="77777777" w:rsidR="00B46524" w:rsidRPr="00FE0ADB" w:rsidRDefault="00B46524">
      <w:pPr>
        <w:spacing w:line="259" w:lineRule="auto"/>
        <w:rPr>
          <w:rFonts w:asciiTheme="minorHAnsi" w:hAnsiTheme="minorHAnsi" w:cstheme="minorHAnsi"/>
        </w:rPr>
      </w:pPr>
    </w:p>
    <w:p w14:paraId="70C6E5C4" w14:textId="77777777" w:rsidR="00B46524" w:rsidRPr="00FE0ADB" w:rsidRDefault="00B46524">
      <w:pPr>
        <w:spacing w:line="259" w:lineRule="auto"/>
        <w:rPr>
          <w:rFonts w:asciiTheme="minorHAnsi" w:hAnsiTheme="minorHAnsi" w:cstheme="minorHAnsi"/>
        </w:rPr>
      </w:pPr>
    </w:p>
    <w:p w14:paraId="19698E89" w14:textId="77777777" w:rsidR="00B46524" w:rsidRPr="00FE0ADB" w:rsidRDefault="00B46524">
      <w:pPr>
        <w:spacing w:line="259" w:lineRule="auto"/>
        <w:rPr>
          <w:rFonts w:asciiTheme="minorHAnsi" w:hAnsiTheme="minorHAnsi" w:cstheme="minorHAnsi"/>
        </w:rPr>
      </w:pPr>
    </w:p>
    <w:p w14:paraId="018DDAD7" w14:textId="77777777" w:rsidR="00B46524" w:rsidRPr="00FE0ADB" w:rsidRDefault="00B46524">
      <w:pPr>
        <w:spacing w:line="259" w:lineRule="auto"/>
        <w:rPr>
          <w:rFonts w:asciiTheme="minorHAnsi" w:hAnsiTheme="minorHAnsi" w:cstheme="minorHAnsi"/>
        </w:rPr>
      </w:pPr>
    </w:p>
    <w:p w14:paraId="3A111F01" w14:textId="77777777" w:rsidR="00B46524" w:rsidRPr="00FE0ADB" w:rsidRDefault="00B46524">
      <w:pPr>
        <w:spacing w:line="259" w:lineRule="auto"/>
        <w:rPr>
          <w:rFonts w:asciiTheme="minorHAnsi" w:hAnsiTheme="minorHAnsi" w:cstheme="minorHAnsi"/>
        </w:rPr>
      </w:pPr>
    </w:p>
    <w:p w14:paraId="3DDF4C58" w14:textId="77777777" w:rsidR="00B46524" w:rsidRPr="00FE0ADB" w:rsidRDefault="00B46524">
      <w:pPr>
        <w:spacing w:line="259" w:lineRule="auto"/>
        <w:rPr>
          <w:rFonts w:asciiTheme="minorHAnsi" w:hAnsiTheme="minorHAnsi" w:cstheme="minorHAnsi"/>
        </w:rPr>
      </w:pPr>
    </w:p>
    <w:p w14:paraId="3A80AF40" w14:textId="77777777" w:rsidR="00B46524" w:rsidRPr="00FE0ADB" w:rsidRDefault="00B46524">
      <w:pPr>
        <w:spacing w:line="259" w:lineRule="auto"/>
        <w:rPr>
          <w:rFonts w:asciiTheme="minorHAnsi" w:hAnsiTheme="minorHAnsi" w:cstheme="minorHAnsi"/>
        </w:rPr>
      </w:pPr>
    </w:p>
    <w:p w14:paraId="75CFF793" w14:textId="77777777" w:rsidR="00B46524" w:rsidRPr="00FE0ADB" w:rsidRDefault="00B46524">
      <w:pPr>
        <w:spacing w:line="259" w:lineRule="auto"/>
        <w:rPr>
          <w:rFonts w:asciiTheme="minorHAnsi" w:hAnsiTheme="minorHAnsi" w:cstheme="minorHAnsi"/>
        </w:rPr>
      </w:pPr>
    </w:p>
    <w:p w14:paraId="4659ADA0" w14:textId="77777777" w:rsidR="00B46524" w:rsidRPr="00FE0ADB" w:rsidRDefault="00B46524">
      <w:pPr>
        <w:spacing w:line="259" w:lineRule="auto"/>
        <w:rPr>
          <w:rFonts w:asciiTheme="minorHAnsi" w:hAnsiTheme="minorHAnsi" w:cstheme="minorHAnsi"/>
        </w:rPr>
      </w:pPr>
    </w:p>
    <w:p w14:paraId="7966AA43" w14:textId="77777777" w:rsidR="00B46524" w:rsidRPr="00FE0ADB" w:rsidRDefault="00B46524">
      <w:pPr>
        <w:spacing w:line="259" w:lineRule="auto"/>
        <w:rPr>
          <w:rFonts w:asciiTheme="minorHAnsi" w:hAnsiTheme="minorHAnsi" w:cstheme="minorHAnsi"/>
        </w:rPr>
      </w:pPr>
    </w:p>
    <w:p w14:paraId="729ED60E" w14:textId="77777777" w:rsidR="00B46524" w:rsidRPr="00FE0ADB" w:rsidRDefault="00B46524">
      <w:pPr>
        <w:spacing w:line="259" w:lineRule="auto"/>
        <w:rPr>
          <w:rFonts w:asciiTheme="minorHAnsi" w:hAnsiTheme="minorHAnsi" w:cstheme="minorHAnsi"/>
        </w:rPr>
      </w:pPr>
    </w:p>
    <w:p w14:paraId="5286D1E5" w14:textId="77777777" w:rsidR="00B46524" w:rsidRPr="00FE0ADB" w:rsidRDefault="00B46524">
      <w:pPr>
        <w:spacing w:line="259" w:lineRule="auto"/>
        <w:rPr>
          <w:rFonts w:asciiTheme="minorHAnsi" w:hAnsiTheme="minorHAnsi" w:cstheme="minorHAnsi"/>
        </w:rPr>
      </w:pPr>
    </w:p>
    <w:p w14:paraId="192F0CF2" w14:textId="77777777" w:rsidR="00B46524" w:rsidRPr="00FE0ADB" w:rsidRDefault="00B46524">
      <w:pPr>
        <w:spacing w:line="259" w:lineRule="auto"/>
        <w:rPr>
          <w:rFonts w:asciiTheme="minorHAnsi" w:hAnsiTheme="minorHAnsi" w:cstheme="minorHAnsi"/>
        </w:rPr>
      </w:pPr>
    </w:p>
    <w:p w14:paraId="3D104FB8" w14:textId="77777777" w:rsidR="00B46524" w:rsidRPr="00FE0ADB" w:rsidRDefault="00B46524">
      <w:pPr>
        <w:spacing w:line="259" w:lineRule="auto"/>
        <w:rPr>
          <w:rFonts w:asciiTheme="minorHAnsi" w:hAnsiTheme="minorHAnsi" w:cstheme="minorHAnsi"/>
        </w:rPr>
      </w:pPr>
    </w:p>
    <w:p w14:paraId="35CF1B56" w14:textId="77777777" w:rsidR="00B46524" w:rsidRPr="00FE0ADB" w:rsidRDefault="00B46524">
      <w:pPr>
        <w:spacing w:line="259" w:lineRule="auto"/>
        <w:rPr>
          <w:rFonts w:asciiTheme="minorHAnsi" w:hAnsiTheme="minorHAnsi" w:cstheme="minorHAnsi"/>
        </w:rPr>
      </w:pPr>
    </w:p>
    <w:p w14:paraId="655895BF" w14:textId="77777777" w:rsidR="00B46524" w:rsidRPr="00FE0ADB" w:rsidRDefault="00B46524">
      <w:pPr>
        <w:spacing w:line="259" w:lineRule="auto"/>
        <w:rPr>
          <w:rFonts w:asciiTheme="minorHAnsi" w:hAnsiTheme="minorHAnsi" w:cstheme="minorHAnsi"/>
        </w:rPr>
      </w:pPr>
    </w:p>
    <w:p w14:paraId="1275A29F" w14:textId="77777777" w:rsidR="00B46524" w:rsidRPr="00FE0ADB" w:rsidRDefault="00B46524">
      <w:pPr>
        <w:spacing w:line="259" w:lineRule="auto"/>
        <w:rPr>
          <w:rFonts w:asciiTheme="minorHAnsi" w:hAnsiTheme="minorHAnsi" w:cstheme="minorHAnsi"/>
        </w:rPr>
      </w:pPr>
    </w:p>
    <w:p w14:paraId="45EC6642" w14:textId="77777777" w:rsidR="00B46524" w:rsidRPr="00FE0ADB" w:rsidRDefault="00B46524">
      <w:pPr>
        <w:spacing w:line="259" w:lineRule="auto"/>
        <w:rPr>
          <w:rFonts w:asciiTheme="minorHAnsi" w:hAnsiTheme="minorHAnsi" w:cstheme="minorHAnsi"/>
        </w:rPr>
      </w:pPr>
    </w:p>
    <w:p w14:paraId="191BCA2B" w14:textId="77777777" w:rsidR="00B46524" w:rsidRPr="00FE0ADB" w:rsidRDefault="00B46524">
      <w:pPr>
        <w:spacing w:line="259" w:lineRule="auto"/>
        <w:rPr>
          <w:rFonts w:asciiTheme="minorHAnsi" w:hAnsiTheme="minorHAnsi" w:cstheme="minorHAnsi"/>
        </w:rPr>
      </w:pPr>
    </w:p>
    <w:p w14:paraId="5A27A571" w14:textId="77777777" w:rsidR="00B46524" w:rsidRPr="00FE0ADB" w:rsidRDefault="00B46524">
      <w:pPr>
        <w:spacing w:line="259" w:lineRule="auto"/>
        <w:rPr>
          <w:rFonts w:asciiTheme="minorHAnsi" w:hAnsiTheme="minorHAnsi" w:cstheme="minorHAnsi"/>
        </w:rPr>
      </w:pPr>
    </w:p>
    <w:p w14:paraId="3F2B8B50" w14:textId="107020C0" w:rsidR="00B46524" w:rsidRPr="00256AC8" w:rsidRDefault="00D57352" w:rsidP="00256AC8">
      <w:pPr>
        <w:pStyle w:val="Heading2"/>
        <w:numPr>
          <w:ilvl w:val="1"/>
          <w:numId w:val="182"/>
        </w:numPr>
        <w:rPr>
          <w:rFonts w:asciiTheme="minorHAnsi" w:eastAsia="Calibri Light" w:hAnsiTheme="minorHAnsi" w:cstheme="minorHAnsi"/>
          <w:b w:val="0"/>
          <w:bCs w:val="0"/>
        </w:rPr>
      </w:pPr>
      <w:bookmarkStart w:id="112" w:name="_Toc52843218"/>
      <w:bookmarkStart w:id="113" w:name="_Toc52843259"/>
      <w:bookmarkStart w:id="114" w:name="_Toc55188481"/>
      <w:bookmarkStart w:id="115" w:name="_Toc102444337"/>
      <w:r w:rsidRPr="00256AC8">
        <w:rPr>
          <w:rFonts w:asciiTheme="minorHAnsi" w:eastAsia="Calibri Light" w:hAnsiTheme="minorHAnsi" w:cstheme="minorHAnsi"/>
          <w:b w:val="0"/>
          <w:bCs w:val="0"/>
        </w:rPr>
        <w:lastRenderedPageBreak/>
        <w:t>Assessment Processes Explained</w:t>
      </w:r>
      <w:bookmarkEnd w:id="112"/>
      <w:bookmarkEnd w:id="113"/>
      <w:bookmarkEnd w:id="114"/>
      <w:bookmarkEnd w:id="115"/>
    </w:p>
    <w:p w14:paraId="048C5F59" w14:textId="77777777" w:rsidR="00B46524" w:rsidRPr="00FE0ADB" w:rsidRDefault="00D57352">
      <w:pPr>
        <w:spacing w:line="259" w:lineRule="auto"/>
        <w:rPr>
          <w:rFonts w:asciiTheme="minorHAnsi" w:hAnsiTheme="minorHAnsi" w:cstheme="minorHAnsi"/>
        </w:rPr>
      </w:pPr>
      <w:r w:rsidRPr="00FE0ADB">
        <w:rPr>
          <w:rFonts w:asciiTheme="minorHAnsi" w:eastAsia="Calibri Light" w:hAnsiTheme="minorHAnsi" w:cstheme="minorHAnsi"/>
        </w:rPr>
        <w:t>In this section, we explain in detail, the generic flow of processes in a typical assessment. The tools will different in content but the process flows below will always be the same</w:t>
      </w:r>
    </w:p>
    <w:p w14:paraId="1832804C" w14:textId="77777777" w:rsidR="00B46524" w:rsidRPr="00FE0ADB" w:rsidRDefault="00B46524">
      <w:pPr>
        <w:spacing w:line="259" w:lineRule="auto"/>
        <w:rPr>
          <w:rFonts w:asciiTheme="minorHAnsi" w:hAnsiTheme="minorHAnsi" w:cstheme="minorHAnsi"/>
        </w:rPr>
      </w:pPr>
    </w:p>
    <w:p w14:paraId="6470A877" w14:textId="44D6700A" w:rsidR="00B46524" w:rsidRPr="00256AC8" w:rsidRDefault="00D57352" w:rsidP="00256AC8">
      <w:pPr>
        <w:pStyle w:val="Heading2"/>
        <w:numPr>
          <w:ilvl w:val="2"/>
          <w:numId w:val="182"/>
        </w:numPr>
        <w:rPr>
          <w:rFonts w:asciiTheme="minorHAnsi" w:eastAsia="Calibri Light" w:hAnsiTheme="minorHAnsi" w:cstheme="minorHAnsi"/>
          <w:b w:val="0"/>
          <w:bCs w:val="0"/>
          <w:sz w:val="32"/>
          <w:szCs w:val="32"/>
        </w:rPr>
      </w:pPr>
      <w:bookmarkStart w:id="116" w:name="_Toc52843219"/>
      <w:bookmarkStart w:id="117" w:name="_Toc52843260"/>
      <w:bookmarkStart w:id="118" w:name="_Toc55188482"/>
      <w:bookmarkStart w:id="119" w:name="_Toc102444338"/>
      <w:r w:rsidRPr="00256AC8">
        <w:rPr>
          <w:rFonts w:asciiTheme="minorHAnsi" w:eastAsia="Calibri Light" w:hAnsiTheme="minorHAnsi" w:cstheme="minorHAnsi"/>
          <w:b w:val="0"/>
          <w:bCs w:val="0"/>
          <w:sz w:val="32"/>
          <w:szCs w:val="32"/>
        </w:rPr>
        <w:t>Register/Initiate the assessment</w:t>
      </w:r>
      <w:bookmarkEnd w:id="116"/>
      <w:bookmarkEnd w:id="117"/>
      <w:bookmarkEnd w:id="118"/>
      <w:bookmarkEnd w:id="119"/>
    </w:p>
    <w:p w14:paraId="50FBDAA9" w14:textId="77777777" w:rsidR="00B46524" w:rsidRPr="00FE0ADB" w:rsidRDefault="00D57352">
      <w:pPr>
        <w:spacing w:line="259" w:lineRule="auto"/>
        <w:rPr>
          <w:rFonts w:asciiTheme="minorHAnsi" w:hAnsiTheme="minorHAnsi" w:cstheme="minorHAnsi"/>
        </w:rPr>
      </w:pPr>
      <w:r w:rsidRPr="00FE0ADB">
        <w:rPr>
          <w:rFonts w:asciiTheme="minorHAnsi" w:eastAsia="Calibri Light" w:hAnsiTheme="minorHAnsi" w:cstheme="minorHAnsi"/>
        </w:rPr>
        <w:t>This is the first process in undertaking a new assessment, and is done in a similar way for each assessment.</w:t>
      </w:r>
    </w:p>
    <w:p w14:paraId="690061C7" w14:textId="77777777" w:rsidR="00B46524" w:rsidRPr="00FE0ADB" w:rsidRDefault="00B46524">
      <w:pPr>
        <w:spacing w:line="259" w:lineRule="auto"/>
        <w:ind w:left="360"/>
        <w:rPr>
          <w:rFonts w:asciiTheme="minorHAnsi" w:hAnsiTheme="minorHAnsi" w:cstheme="minorHAnsi"/>
        </w:rPr>
      </w:pPr>
    </w:p>
    <w:p w14:paraId="4EB40E12" w14:textId="77777777" w:rsidR="00B46524" w:rsidRPr="00FE0ADB" w:rsidRDefault="00D57352">
      <w:pPr>
        <w:spacing w:line="259" w:lineRule="auto"/>
        <w:rPr>
          <w:rFonts w:asciiTheme="minorHAnsi" w:hAnsiTheme="minorHAnsi" w:cstheme="minorHAnsi"/>
        </w:rPr>
      </w:pPr>
      <w:r w:rsidRPr="00FE0ADB">
        <w:rPr>
          <w:rFonts w:asciiTheme="minorHAnsi" w:eastAsia="Calibri Light" w:hAnsiTheme="minorHAnsi" w:cstheme="minorHAnsi"/>
        </w:rPr>
        <w:t>In this process, the assessment’s identification data is captured. This data includes:</w:t>
      </w:r>
    </w:p>
    <w:p w14:paraId="6C8CAF43" w14:textId="77777777" w:rsidR="00B46524" w:rsidRPr="00FE0ADB" w:rsidRDefault="00B46524">
      <w:pPr>
        <w:spacing w:line="259" w:lineRule="auto"/>
        <w:ind w:left="360"/>
        <w:rPr>
          <w:rFonts w:asciiTheme="minorHAnsi" w:hAnsiTheme="minorHAnsi" w:cstheme="minorHAnsi"/>
        </w:rPr>
      </w:pPr>
    </w:p>
    <w:p w14:paraId="6C2C9EAA" w14:textId="77777777" w:rsidR="00B46524" w:rsidRPr="00FE0ADB" w:rsidRDefault="00D57352" w:rsidP="00866122">
      <w:pPr>
        <w:numPr>
          <w:ilvl w:val="0"/>
          <w:numId w:val="25"/>
        </w:numPr>
        <w:pBdr>
          <w:left w:val="none" w:sz="0" w:space="19" w:color="auto"/>
        </w:pBdr>
        <w:spacing w:line="259" w:lineRule="auto"/>
        <w:ind w:left="709" w:hanging="607"/>
        <w:rPr>
          <w:rFonts w:asciiTheme="minorHAnsi" w:eastAsia="Calibri Light" w:hAnsiTheme="minorHAnsi" w:cstheme="minorHAnsi"/>
        </w:rPr>
      </w:pPr>
      <w:r w:rsidRPr="00FE0ADB">
        <w:rPr>
          <w:rFonts w:asciiTheme="minorHAnsi" w:eastAsia="Calibri Light" w:hAnsiTheme="minorHAnsi" w:cstheme="minorHAnsi"/>
        </w:rPr>
        <w:t>The client whose business is being assessed</w:t>
      </w:r>
    </w:p>
    <w:p w14:paraId="06CFCD62" w14:textId="77777777" w:rsidR="00B46524" w:rsidRPr="00FE0ADB" w:rsidRDefault="00D57352" w:rsidP="00866122">
      <w:pPr>
        <w:numPr>
          <w:ilvl w:val="0"/>
          <w:numId w:val="25"/>
        </w:numPr>
        <w:pBdr>
          <w:left w:val="none" w:sz="0" w:space="19" w:color="auto"/>
        </w:pBdr>
        <w:spacing w:line="259" w:lineRule="auto"/>
        <w:ind w:left="709" w:hanging="607"/>
        <w:rPr>
          <w:rFonts w:asciiTheme="minorHAnsi" w:eastAsia="Calibri Light" w:hAnsiTheme="minorHAnsi" w:cstheme="minorHAnsi"/>
        </w:rPr>
      </w:pPr>
      <w:r w:rsidRPr="00FE0ADB">
        <w:rPr>
          <w:rFonts w:asciiTheme="minorHAnsi" w:eastAsia="Calibri Light" w:hAnsiTheme="minorHAnsi" w:cstheme="minorHAnsi"/>
        </w:rPr>
        <w:t>The business (may be among many for a particular client) being assessed</w:t>
      </w:r>
    </w:p>
    <w:p w14:paraId="6D06D22F" w14:textId="77777777" w:rsidR="00B46524" w:rsidRPr="00FE0ADB" w:rsidRDefault="00D57352" w:rsidP="00866122">
      <w:pPr>
        <w:numPr>
          <w:ilvl w:val="0"/>
          <w:numId w:val="25"/>
        </w:numPr>
        <w:pBdr>
          <w:left w:val="none" w:sz="0" w:space="19" w:color="auto"/>
        </w:pBdr>
        <w:spacing w:line="259" w:lineRule="auto"/>
        <w:ind w:left="709" w:hanging="607"/>
        <w:rPr>
          <w:rFonts w:asciiTheme="minorHAnsi" w:eastAsia="Calibri Light" w:hAnsiTheme="minorHAnsi" w:cstheme="minorHAnsi"/>
        </w:rPr>
      </w:pPr>
      <w:r w:rsidRPr="00FE0ADB">
        <w:rPr>
          <w:rFonts w:asciiTheme="minorHAnsi" w:eastAsia="Calibri Light" w:hAnsiTheme="minorHAnsi" w:cstheme="minorHAnsi"/>
        </w:rPr>
        <w:t>The names of interviewees giving responses to the questionnaire/s</w:t>
      </w:r>
    </w:p>
    <w:p w14:paraId="39BA4E02" w14:textId="77777777" w:rsidR="00B46524" w:rsidRPr="00FE0ADB" w:rsidRDefault="00B46524" w:rsidP="00866122">
      <w:pPr>
        <w:pBdr>
          <w:left w:val="none" w:sz="0" w:space="19" w:color="auto"/>
        </w:pBdr>
        <w:spacing w:line="259" w:lineRule="auto"/>
        <w:ind w:left="1080"/>
        <w:rPr>
          <w:rFonts w:asciiTheme="minorHAnsi" w:eastAsia="Calibri Light" w:hAnsiTheme="minorHAnsi" w:cstheme="minorHAnsi"/>
        </w:rPr>
      </w:pPr>
    </w:p>
    <w:p w14:paraId="3B4F8329" w14:textId="77777777" w:rsidR="00B46524" w:rsidRPr="00FE0ADB" w:rsidRDefault="00D57352">
      <w:pPr>
        <w:spacing w:line="259" w:lineRule="auto"/>
        <w:rPr>
          <w:rFonts w:asciiTheme="minorHAnsi" w:hAnsiTheme="minorHAnsi" w:cstheme="minorHAnsi"/>
        </w:rPr>
      </w:pPr>
      <w:r w:rsidRPr="00FE0ADB">
        <w:rPr>
          <w:rFonts w:asciiTheme="minorHAnsi" w:eastAsia="Calibri Light" w:hAnsiTheme="minorHAnsi" w:cstheme="minorHAnsi"/>
        </w:rPr>
        <w:t>Once registered, an assessment maybe completed in either a single or multiple sessions before it is submitted for review.</w:t>
      </w:r>
    </w:p>
    <w:p w14:paraId="74678CF7" w14:textId="77777777" w:rsidR="00B46524" w:rsidRPr="00FE0ADB" w:rsidRDefault="00D57352">
      <w:pPr>
        <w:tabs>
          <w:tab w:val="left" w:pos="6570"/>
        </w:tabs>
        <w:spacing w:line="259" w:lineRule="auto"/>
        <w:rPr>
          <w:rFonts w:asciiTheme="minorHAnsi" w:hAnsiTheme="minorHAnsi" w:cstheme="minorHAnsi"/>
        </w:rPr>
      </w:pPr>
      <w:r w:rsidRPr="00FE0ADB">
        <w:rPr>
          <w:rFonts w:asciiTheme="minorHAnsi" w:hAnsiTheme="minorHAnsi" w:cstheme="minorHAnsi"/>
        </w:rPr>
        <w:tab/>
      </w:r>
    </w:p>
    <w:p w14:paraId="4397CE1A" w14:textId="6FB7FF0D" w:rsidR="00B46524" w:rsidRPr="00256AC8" w:rsidRDefault="00D57352" w:rsidP="00256AC8">
      <w:pPr>
        <w:pStyle w:val="Heading2"/>
        <w:numPr>
          <w:ilvl w:val="2"/>
          <w:numId w:val="182"/>
        </w:numPr>
        <w:rPr>
          <w:rFonts w:asciiTheme="minorHAnsi" w:eastAsia="Calibri Light" w:hAnsiTheme="minorHAnsi" w:cstheme="minorHAnsi"/>
          <w:b w:val="0"/>
          <w:bCs w:val="0"/>
          <w:sz w:val="32"/>
          <w:szCs w:val="32"/>
        </w:rPr>
      </w:pPr>
      <w:bookmarkStart w:id="120" w:name="_Toc52843220"/>
      <w:bookmarkStart w:id="121" w:name="_Toc52843261"/>
      <w:bookmarkStart w:id="122" w:name="_Toc55188483"/>
      <w:bookmarkStart w:id="123" w:name="_Toc102444339"/>
      <w:r w:rsidRPr="00256AC8">
        <w:rPr>
          <w:rFonts w:asciiTheme="minorHAnsi" w:eastAsia="Calibri Light" w:hAnsiTheme="minorHAnsi" w:cstheme="minorHAnsi"/>
          <w:b w:val="0"/>
          <w:bCs w:val="0"/>
          <w:sz w:val="32"/>
          <w:szCs w:val="32"/>
        </w:rPr>
        <w:t>Complete (or edit) the assessment questionnaire sections</w:t>
      </w:r>
      <w:bookmarkEnd w:id="120"/>
      <w:bookmarkEnd w:id="121"/>
      <w:bookmarkEnd w:id="122"/>
      <w:bookmarkEnd w:id="123"/>
    </w:p>
    <w:p w14:paraId="31CA845A" w14:textId="77777777" w:rsidR="00B46524" w:rsidRPr="00FE0ADB" w:rsidRDefault="00D57352">
      <w:pPr>
        <w:spacing w:line="259" w:lineRule="auto"/>
        <w:rPr>
          <w:rFonts w:asciiTheme="minorHAnsi" w:hAnsiTheme="minorHAnsi" w:cstheme="minorHAnsi"/>
        </w:rPr>
      </w:pPr>
      <w:r w:rsidRPr="00FE0ADB">
        <w:rPr>
          <w:rFonts w:asciiTheme="minorHAnsi" w:eastAsia="Calibri Light" w:hAnsiTheme="minorHAnsi" w:cstheme="minorHAnsi"/>
        </w:rPr>
        <w:t>Each assessment contains a different number and formats of questionnaire, although some sections and attributes maybe similar.</w:t>
      </w:r>
    </w:p>
    <w:p w14:paraId="4144406B" w14:textId="77777777" w:rsidR="00B46524" w:rsidRPr="00FE0ADB" w:rsidRDefault="00D57352">
      <w:pPr>
        <w:spacing w:line="259" w:lineRule="auto"/>
        <w:rPr>
          <w:rFonts w:asciiTheme="minorHAnsi" w:hAnsiTheme="minorHAnsi" w:cstheme="minorHAnsi"/>
        </w:rPr>
      </w:pPr>
      <w:r w:rsidRPr="00FE0ADB">
        <w:rPr>
          <w:rFonts w:asciiTheme="minorHAnsi" w:eastAsia="Calibri Light" w:hAnsiTheme="minorHAnsi" w:cstheme="minorHAnsi"/>
        </w:rPr>
        <w:t>In this second phase of the assessment process, all the sections must be completed before the next process, submitting for review.</w:t>
      </w:r>
    </w:p>
    <w:p w14:paraId="72682CE6" w14:textId="77777777" w:rsidR="00B46524" w:rsidRPr="00FE0ADB" w:rsidRDefault="00B46524">
      <w:pPr>
        <w:spacing w:line="259" w:lineRule="auto"/>
        <w:rPr>
          <w:rFonts w:asciiTheme="minorHAnsi" w:hAnsiTheme="minorHAnsi" w:cstheme="minorHAnsi"/>
        </w:rPr>
      </w:pPr>
    </w:p>
    <w:p w14:paraId="218F6034" w14:textId="367BC33F" w:rsidR="00B46524" w:rsidRPr="00FE0ADB" w:rsidRDefault="00D57352">
      <w:pPr>
        <w:spacing w:line="259" w:lineRule="auto"/>
        <w:rPr>
          <w:rFonts w:asciiTheme="minorHAnsi" w:hAnsiTheme="minorHAnsi" w:cstheme="minorHAnsi"/>
        </w:rPr>
      </w:pPr>
      <w:r w:rsidRPr="00FE0ADB">
        <w:rPr>
          <w:rFonts w:asciiTheme="minorHAnsi" w:eastAsia="Calibri Light" w:hAnsiTheme="minorHAnsi" w:cstheme="minorHAnsi"/>
        </w:rPr>
        <w:t>Completing the questionnaires can be done in any order.</w:t>
      </w:r>
    </w:p>
    <w:p w14:paraId="146A6D0E" w14:textId="77777777" w:rsidR="00B46524" w:rsidRPr="00FE0ADB" w:rsidRDefault="00B46524">
      <w:pPr>
        <w:spacing w:line="259" w:lineRule="auto"/>
        <w:rPr>
          <w:rFonts w:asciiTheme="minorHAnsi" w:hAnsiTheme="minorHAnsi" w:cstheme="minorHAnsi"/>
        </w:rPr>
      </w:pPr>
    </w:p>
    <w:p w14:paraId="51E67479" w14:textId="77777777" w:rsidR="00B46524" w:rsidRPr="00FE0ADB" w:rsidRDefault="00D57352">
      <w:pPr>
        <w:spacing w:line="259" w:lineRule="auto"/>
        <w:rPr>
          <w:rFonts w:asciiTheme="minorHAnsi" w:hAnsiTheme="minorHAnsi" w:cstheme="minorHAnsi"/>
        </w:rPr>
      </w:pPr>
      <w:r w:rsidRPr="00FE0ADB">
        <w:rPr>
          <w:rFonts w:asciiTheme="minorHAnsi" w:eastAsia="Calibri Light" w:hAnsiTheme="minorHAnsi" w:cstheme="minorHAnsi"/>
        </w:rPr>
        <w:t>Once a section is complete, the system will mark the bullet with a tick-mark, replacing original green disk bullet.</w:t>
      </w:r>
    </w:p>
    <w:p w14:paraId="110F1D40" w14:textId="77777777" w:rsidR="00B46524" w:rsidRPr="00FE0ADB" w:rsidRDefault="00B46524">
      <w:pPr>
        <w:spacing w:line="259" w:lineRule="auto"/>
        <w:rPr>
          <w:rFonts w:asciiTheme="minorHAnsi" w:hAnsiTheme="minorHAnsi" w:cstheme="minorHAnsi"/>
        </w:rPr>
      </w:pPr>
    </w:p>
    <w:p w14:paraId="0BE1EB2F" w14:textId="77777777" w:rsidR="00B46524" w:rsidRPr="00FE0ADB" w:rsidRDefault="00D57352">
      <w:pPr>
        <w:spacing w:line="259" w:lineRule="auto"/>
        <w:rPr>
          <w:rFonts w:asciiTheme="minorHAnsi" w:hAnsiTheme="minorHAnsi" w:cstheme="minorHAnsi"/>
        </w:rPr>
      </w:pPr>
      <w:r w:rsidRPr="00FE0ADB">
        <w:rPr>
          <w:rFonts w:asciiTheme="minorHAnsi" w:eastAsia="Calibri Light" w:hAnsiTheme="minorHAnsi" w:cstheme="minorHAnsi"/>
        </w:rPr>
        <w:t xml:space="preserve">The “Review/Submit Assessment” panel also appears underneath the assessment questionnaire panel, with the “Submit </w:t>
      </w:r>
      <w:proofErr w:type="gramStart"/>
      <w:r w:rsidRPr="00FE0ADB">
        <w:rPr>
          <w:rFonts w:asciiTheme="minorHAnsi" w:eastAsia="Calibri Light" w:hAnsiTheme="minorHAnsi" w:cstheme="minorHAnsi"/>
        </w:rPr>
        <w:t>For</w:t>
      </w:r>
      <w:proofErr w:type="gramEnd"/>
      <w:r w:rsidRPr="00FE0ADB">
        <w:rPr>
          <w:rFonts w:asciiTheme="minorHAnsi" w:eastAsia="Calibri Light" w:hAnsiTheme="minorHAnsi" w:cstheme="minorHAnsi"/>
        </w:rPr>
        <w:t xml:space="preserve"> Review” caption.</w:t>
      </w:r>
    </w:p>
    <w:p w14:paraId="75080FC3" w14:textId="77777777" w:rsidR="00B46524" w:rsidRPr="00FE0ADB" w:rsidRDefault="00B46524">
      <w:pPr>
        <w:spacing w:line="259" w:lineRule="auto"/>
        <w:ind w:left="360"/>
        <w:rPr>
          <w:rFonts w:asciiTheme="minorHAnsi" w:hAnsiTheme="minorHAnsi" w:cstheme="minorHAnsi"/>
        </w:rPr>
      </w:pPr>
    </w:p>
    <w:p w14:paraId="515193B1" w14:textId="38F91AE7" w:rsidR="00B46524" w:rsidRPr="00FE0ADB" w:rsidRDefault="00D57352" w:rsidP="00256AC8">
      <w:pPr>
        <w:pStyle w:val="Heading2"/>
        <w:numPr>
          <w:ilvl w:val="2"/>
          <w:numId w:val="182"/>
        </w:numPr>
        <w:rPr>
          <w:rFonts w:asciiTheme="minorHAnsi" w:hAnsiTheme="minorHAnsi" w:cstheme="minorHAnsi"/>
          <w:sz w:val="28"/>
          <w:szCs w:val="28"/>
        </w:rPr>
      </w:pPr>
      <w:bookmarkStart w:id="124" w:name="_Toc52843221"/>
      <w:bookmarkStart w:id="125" w:name="_Toc52843262"/>
      <w:bookmarkStart w:id="126" w:name="_Toc55188484"/>
      <w:bookmarkStart w:id="127" w:name="_Toc102444340"/>
      <w:r w:rsidRPr="00256AC8">
        <w:rPr>
          <w:rFonts w:asciiTheme="minorHAnsi" w:eastAsia="Calibri Light" w:hAnsiTheme="minorHAnsi" w:cstheme="minorHAnsi"/>
          <w:b w:val="0"/>
          <w:bCs w:val="0"/>
          <w:sz w:val="32"/>
          <w:szCs w:val="32"/>
        </w:rPr>
        <w:t>Submit the assessment for reviewing by the Branch manager (BM)</w:t>
      </w:r>
      <w:bookmarkEnd w:id="124"/>
      <w:bookmarkEnd w:id="125"/>
      <w:bookmarkEnd w:id="126"/>
      <w:bookmarkEnd w:id="127"/>
    </w:p>
    <w:p w14:paraId="419BBDD9" w14:textId="77777777" w:rsidR="00B46524" w:rsidRPr="00FE0ADB" w:rsidRDefault="00D57352">
      <w:pPr>
        <w:spacing w:line="259" w:lineRule="auto"/>
        <w:rPr>
          <w:rFonts w:asciiTheme="minorHAnsi" w:hAnsiTheme="minorHAnsi" w:cstheme="minorHAnsi"/>
        </w:rPr>
      </w:pPr>
      <w:r w:rsidRPr="00FE0ADB">
        <w:rPr>
          <w:rFonts w:asciiTheme="minorHAnsi" w:eastAsia="Calibri Light" w:hAnsiTheme="minorHAnsi" w:cstheme="minorHAnsi"/>
        </w:rPr>
        <w:t>Once all sections of the questionnaire are completed, the assessment can be submitted for reviewing by the Branch Manager</w:t>
      </w:r>
    </w:p>
    <w:p w14:paraId="0ECF11CA" w14:textId="77777777" w:rsidR="00B46524" w:rsidRPr="00FE0ADB" w:rsidRDefault="00B46524">
      <w:pPr>
        <w:spacing w:line="259" w:lineRule="auto"/>
        <w:rPr>
          <w:rFonts w:asciiTheme="minorHAnsi" w:hAnsiTheme="minorHAnsi" w:cstheme="minorHAnsi"/>
        </w:rPr>
      </w:pPr>
    </w:p>
    <w:p w14:paraId="38EA31B3" w14:textId="77777777" w:rsidR="00B46524" w:rsidRPr="00FE0ADB" w:rsidRDefault="00D57352">
      <w:pPr>
        <w:spacing w:line="259" w:lineRule="auto"/>
        <w:rPr>
          <w:rFonts w:asciiTheme="minorHAnsi" w:hAnsiTheme="minorHAnsi" w:cstheme="minorHAnsi"/>
        </w:rPr>
      </w:pPr>
      <w:r w:rsidRPr="00FE0ADB">
        <w:rPr>
          <w:rFonts w:asciiTheme="minorHAnsi" w:eastAsia="Calibri Light" w:hAnsiTheme="minorHAnsi" w:cstheme="minorHAnsi"/>
        </w:rPr>
        <w:lastRenderedPageBreak/>
        <w:t>When the Branch Manager reviews the assessment, it will be marked as either a “Re-work” indicating the Business Advisor must go back and research on a certain response, or it will be marked as Approved, so it can go to the next phase.</w:t>
      </w:r>
    </w:p>
    <w:p w14:paraId="0B81662A" w14:textId="77777777" w:rsidR="00B46524" w:rsidRPr="00FE0ADB" w:rsidRDefault="00B46524">
      <w:pPr>
        <w:spacing w:line="259" w:lineRule="auto"/>
        <w:rPr>
          <w:rFonts w:asciiTheme="minorHAnsi" w:hAnsiTheme="minorHAnsi" w:cstheme="minorHAnsi"/>
        </w:rPr>
      </w:pPr>
    </w:p>
    <w:p w14:paraId="7E390D54" w14:textId="77777777" w:rsidR="00B46524" w:rsidRPr="00FE0ADB" w:rsidRDefault="00D57352">
      <w:pPr>
        <w:spacing w:line="259" w:lineRule="auto"/>
        <w:rPr>
          <w:rFonts w:asciiTheme="minorHAnsi" w:hAnsiTheme="minorHAnsi" w:cstheme="minorHAnsi"/>
        </w:rPr>
      </w:pPr>
      <w:r w:rsidRPr="00FE0ADB">
        <w:rPr>
          <w:rFonts w:asciiTheme="minorHAnsi" w:eastAsia="Calibri Light" w:hAnsiTheme="minorHAnsi" w:cstheme="minorHAnsi"/>
        </w:rPr>
        <w:t>The assessment review cycle will be carried out in cycles with each review/feedback cycle being communicated by emails.</w:t>
      </w:r>
    </w:p>
    <w:p w14:paraId="6DC158EF" w14:textId="77777777" w:rsidR="00B46524" w:rsidRPr="00FE0ADB" w:rsidRDefault="00B46524">
      <w:pPr>
        <w:spacing w:line="259" w:lineRule="auto"/>
        <w:rPr>
          <w:rFonts w:asciiTheme="minorHAnsi" w:hAnsiTheme="minorHAnsi" w:cstheme="minorHAnsi"/>
        </w:rPr>
      </w:pPr>
    </w:p>
    <w:p w14:paraId="2D7DA7C3" w14:textId="77777777" w:rsidR="00B46524" w:rsidRPr="00FE0ADB" w:rsidRDefault="00D57352">
      <w:pPr>
        <w:spacing w:line="259" w:lineRule="auto"/>
        <w:rPr>
          <w:rFonts w:asciiTheme="minorHAnsi" w:hAnsiTheme="minorHAnsi" w:cstheme="minorHAnsi"/>
        </w:rPr>
      </w:pPr>
      <w:r w:rsidRPr="00FE0ADB">
        <w:rPr>
          <w:rFonts w:asciiTheme="minorHAnsi" w:eastAsia="Calibri Light" w:hAnsiTheme="minorHAnsi" w:cstheme="minorHAnsi"/>
        </w:rPr>
        <w:t xml:space="preserve">If the assessment is in the BA’s “in-tray”, the assessment button will indicate this by a “Submit </w:t>
      </w:r>
      <w:proofErr w:type="gramStart"/>
      <w:r w:rsidRPr="00FE0ADB">
        <w:rPr>
          <w:rFonts w:asciiTheme="minorHAnsi" w:eastAsia="Calibri Light" w:hAnsiTheme="minorHAnsi" w:cstheme="minorHAnsi"/>
        </w:rPr>
        <w:t>For</w:t>
      </w:r>
      <w:proofErr w:type="gramEnd"/>
      <w:r w:rsidRPr="00FE0ADB">
        <w:rPr>
          <w:rFonts w:asciiTheme="minorHAnsi" w:eastAsia="Calibri Light" w:hAnsiTheme="minorHAnsi" w:cstheme="minorHAnsi"/>
        </w:rPr>
        <w:t xml:space="preserve"> Review” caption.</w:t>
      </w:r>
    </w:p>
    <w:p w14:paraId="48999CB6" w14:textId="77777777" w:rsidR="00B46524" w:rsidRPr="00FE0ADB" w:rsidRDefault="00D57352">
      <w:pPr>
        <w:spacing w:line="259" w:lineRule="auto"/>
        <w:rPr>
          <w:rFonts w:asciiTheme="minorHAnsi" w:hAnsiTheme="minorHAnsi" w:cstheme="minorHAnsi"/>
        </w:rPr>
      </w:pPr>
      <w:r w:rsidRPr="00FE0ADB">
        <w:rPr>
          <w:rFonts w:asciiTheme="minorHAnsi" w:eastAsia="Calibri Light" w:hAnsiTheme="minorHAnsi" w:cstheme="minorHAnsi"/>
        </w:rPr>
        <w:t>If the assessment is in the BA’s “out-tray”, it will indicate by the “Review Pending” caption</w:t>
      </w:r>
    </w:p>
    <w:p w14:paraId="481DC6C9" w14:textId="77777777" w:rsidR="00B46524" w:rsidRPr="00FE0ADB" w:rsidRDefault="00B46524">
      <w:pPr>
        <w:spacing w:line="259" w:lineRule="auto"/>
        <w:ind w:left="360"/>
        <w:rPr>
          <w:rFonts w:asciiTheme="minorHAnsi" w:hAnsiTheme="minorHAnsi" w:cstheme="minorHAnsi"/>
        </w:rPr>
      </w:pPr>
    </w:p>
    <w:p w14:paraId="395FF09A" w14:textId="38462175" w:rsidR="00B46524" w:rsidRPr="00256AC8" w:rsidRDefault="00D57352" w:rsidP="00256AC8">
      <w:pPr>
        <w:pStyle w:val="Heading2"/>
        <w:numPr>
          <w:ilvl w:val="2"/>
          <w:numId w:val="182"/>
        </w:numPr>
        <w:rPr>
          <w:rFonts w:asciiTheme="minorHAnsi" w:eastAsia="Calibri Light" w:hAnsiTheme="minorHAnsi" w:cstheme="minorHAnsi"/>
          <w:b w:val="0"/>
          <w:bCs w:val="0"/>
          <w:sz w:val="32"/>
          <w:szCs w:val="32"/>
        </w:rPr>
      </w:pPr>
      <w:bookmarkStart w:id="128" w:name="_Toc55188485"/>
      <w:bookmarkStart w:id="129" w:name="_Toc102444341"/>
      <w:r w:rsidRPr="00256AC8">
        <w:rPr>
          <w:rFonts w:asciiTheme="minorHAnsi" w:eastAsia="Calibri Light" w:hAnsiTheme="minorHAnsi" w:cstheme="minorHAnsi"/>
          <w:b w:val="0"/>
          <w:bCs w:val="0"/>
          <w:sz w:val="32"/>
          <w:szCs w:val="32"/>
        </w:rPr>
        <w:t>Upload Final Report</w:t>
      </w:r>
      <w:bookmarkEnd w:id="128"/>
      <w:bookmarkEnd w:id="129"/>
    </w:p>
    <w:p w14:paraId="309E06C8" w14:textId="77777777" w:rsidR="00B46524" w:rsidRPr="00FE0ADB" w:rsidRDefault="00D57352">
      <w:pPr>
        <w:spacing w:line="259" w:lineRule="auto"/>
        <w:rPr>
          <w:rFonts w:asciiTheme="minorHAnsi" w:hAnsiTheme="minorHAnsi" w:cstheme="minorHAnsi"/>
        </w:rPr>
      </w:pPr>
      <w:r w:rsidRPr="00FE0ADB">
        <w:rPr>
          <w:rFonts w:asciiTheme="minorHAnsi" w:eastAsia="Calibri Light" w:hAnsiTheme="minorHAnsi" w:cstheme="minorHAnsi"/>
        </w:rPr>
        <w:t>If approved in the “Review/Submit” section, the user needs to attached the signed, final report that may be retrieved when required. To achieve this, the system will reveal another panel, the “Attach Final” report panel.</w:t>
      </w:r>
    </w:p>
    <w:p w14:paraId="39770165" w14:textId="77777777" w:rsidR="00B46524" w:rsidRPr="00FE0ADB" w:rsidRDefault="00B46524">
      <w:pPr>
        <w:spacing w:line="259" w:lineRule="auto"/>
        <w:rPr>
          <w:rFonts w:asciiTheme="minorHAnsi" w:hAnsiTheme="minorHAnsi" w:cstheme="minorHAnsi"/>
        </w:rPr>
      </w:pPr>
    </w:p>
    <w:p w14:paraId="257D5842" w14:textId="77777777" w:rsidR="00B46524" w:rsidRPr="00FE0ADB" w:rsidRDefault="00D57352">
      <w:pPr>
        <w:spacing w:line="259" w:lineRule="auto"/>
        <w:rPr>
          <w:rFonts w:asciiTheme="minorHAnsi" w:hAnsiTheme="minorHAnsi" w:cstheme="minorHAnsi"/>
        </w:rPr>
      </w:pPr>
      <w:r w:rsidRPr="00FE0ADB">
        <w:rPr>
          <w:rFonts w:asciiTheme="minorHAnsi" w:eastAsia="Calibri Light" w:hAnsiTheme="minorHAnsi" w:cstheme="minorHAnsi"/>
        </w:rPr>
        <w:t>The user must download the final report so that it can be signed by relevant authorities. Downloading a report can be done either through the “Online Report” or “Feedback” links.</w:t>
      </w:r>
    </w:p>
    <w:p w14:paraId="54AFAA47" w14:textId="77777777" w:rsidR="00B46524" w:rsidRPr="00FE0ADB" w:rsidRDefault="00B46524">
      <w:pPr>
        <w:spacing w:line="259" w:lineRule="auto"/>
        <w:ind w:left="360"/>
        <w:rPr>
          <w:rFonts w:asciiTheme="minorHAnsi" w:hAnsiTheme="minorHAnsi" w:cstheme="minorHAnsi"/>
        </w:rPr>
      </w:pPr>
    </w:p>
    <w:p w14:paraId="72243883" w14:textId="77777777" w:rsidR="00B46524" w:rsidRPr="00FE0ADB" w:rsidRDefault="00D57352">
      <w:pPr>
        <w:spacing w:line="259" w:lineRule="auto"/>
        <w:rPr>
          <w:rFonts w:asciiTheme="minorHAnsi" w:hAnsiTheme="minorHAnsi" w:cstheme="minorHAnsi"/>
        </w:rPr>
      </w:pPr>
      <w:r w:rsidRPr="00FE0ADB">
        <w:rPr>
          <w:rFonts w:asciiTheme="minorHAnsi" w:eastAsia="Calibri Light" w:hAnsiTheme="minorHAnsi" w:cstheme="minorHAnsi"/>
        </w:rPr>
        <w:t>To upload the signed final report:</w:t>
      </w:r>
    </w:p>
    <w:p w14:paraId="7298E7CE" w14:textId="77777777" w:rsidR="00B46524" w:rsidRPr="00FE0ADB" w:rsidRDefault="00D57352" w:rsidP="00F54E3F">
      <w:pPr>
        <w:numPr>
          <w:ilvl w:val="0"/>
          <w:numId w:val="26"/>
        </w:numPr>
        <w:pBdr>
          <w:left w:val="none" w:sz="0" w:space="3" w:color="auto"/>
        </w:pBdr>
        <w:spacing w:line="259" w:lineRule="auto"/>
        <w:ind w:hanging="366"/>
        <w:rPr>
          <w:rFonts w:asciiTheme="minorHAnsi" w:hAnsiTheme="minorHAnsi" w:cstheme="minorHAnsi"/>
        </w:rPr>
      </w:pPr>
      <w:r w:rsidRPr="00FE0ADB">
        <w:rPr>
          <w:rFonts w:asciiTheme="minorHAnsi" w:eastAsia="Calibri Light" w:hAnsiTheme="minorHAnsi" w:cstheme="minorHAnsi"/>
        </w:rPr>
        <w:t xml:space="preserve"> Click on the file-upload facility to display the file-dialog popup. </w:t>
      </w:r>
    </w:p>
    <w:p w14:paraId="6F01D187" w14:textId="77777777" w:rsidR="00B46524" w:rsidRPr="00FE0ADB" w:rsidRDefault="00D57352" w:rsidP="00F54E3F">
      <w:pPr>
        <w:numPr>
          <w:ilvl w:val="0"/>
          <w:numId w:val="26"/>
        </w:numPr>
        <w:pBdr>
          <w:left w:val="none" w:sz="0" w:space="3" w:color="auto"/>
        </w:pBdr>
        <w:spacing w:line="259" w:lineRule="auto"/>
        <w:ind w:hanging="366"/>
        <w:rPr>
          <w:rFonts w:asciiTheme="minorHAnsi" w:hAnsiTheme="minorHAnsi" w:cstheme="minorHAnsi"/>
        </w:rPr>
      </w:pPr>
      <w:r w:rsidRPr="00FE0ADB">
        <w:rPr>
          <w:rFonts w:asciiTheme="minorHAnsi" w:eastAsia="Calibri Light" w:hAnsiTheme="minorHAnsi" w:cstheme="minorHAnsi"/>
        </w:rPr>
        <w:t>Select the report file</w:t>
      </w:r>
    </w:p>
    <w:p w14:paraId="33D02673" w14:textId="77777777" w:rsidR="00B46524" w:rsidRPr="00FE0ADB" w:rsidRDefault="00D57352" w:rsidP="00F54E3F">
      <w:pPr>
        <w:numPr>
          <w:ilvl w:val="0"/>
          <w:numId w:val="26"/>
        </w:numPr>
        <w:pBdr>
          <w:left w:val="none" w:sz="0" w:space="3" w:color="auto"/>
        </w:pBdr>
        <w:spacing w:line="259" w:lineRule="auto"/>
        <w:ind w:hanging="366"/>
        <w:rPr>
          <w:rFonts w:asciiTheme="minorHAnsi" w:hAnsiTheme="minorHAnsi" w:cstheme="minorHAnsi"/>
        </w:rPr>
      </w:pPr>
      <w:r w:rsidRPr="00FE0ADB">
        <w:rPr>
          <w:rFonts w:asciiTheme="minorHAnsi" w:eastAsia="Calibri Light" w:hAnsiTheme="minorHAnsi" w:cstheme="minorHAnsi"/>
        </w:rPr>
        <w:t>Click on the Upload report button; report will be uploaded</w:t>
      </w:r>
    </w:p>
    <w:p w14:paraId="535FCDBD" w14:textId="77777777" w:rsidR="00B46524" w:rsidRPr="00FE0ADB" w:rsidRDefault="00D57352" w:rsidP="00F54E3F">
      <w:pPr>
        <w:numPr>
          <w:ilvl w:val="0"/>
          <w:numId w:val="26"/>
        </w:numPr>
        <w:pBdr>
          <w:left w:val="none" w:sz="0" w:space="3" w:color="auto"/>
        </w:pBdr>
        <w:spacing w:line="259" w:lineRule="auto"/>
        <w:ind w:hanging="366"/>
        <w:rPr>
          <w:rFonts w:asciiTheme="minorHAnsi" w:hAnsiTheme="minorHAnsi" w:cstheme="minorHAnsi"/>
        </w:rPr>
      </w:pPr>
      <w:r w:rsidRPr="00FE0ADB">
        <w:rPr>
          <w:rFonts w:asciiTheme="minorHAnsi" w:eastAsia="Calibri Light" w:hAnsiTheme="minorHAnsi" w:cstheme="minorHAnsi"/>
        </w:rPr>
        <w:t>The “Final Report” caption in the questionnaire sections panel will be ticked by a green tick mark, replacing the green disc</w:t>
      </w:r>
    </w:p>
    <w:p w14:paraId="1D649BD6" w14:textId="77777777" w:rsidR="00B46524" w:rsidRPr="00FE0ADB" w:rsidRDefault="00B46524">
      <w:pPr>
        <w:spacing w:line="259" w:lineRule="auto"/>
        <w:rPr>
          <w:rFonts w:asciiTheme="minorHAnsi" w:hAnsiTheme="minorHAnsi" w:cstheme="minorHAnsi"/>
        </w:rPr>
      </w:pPr>
    </w:p>
    <w:p w14:paraId="37BB21DB" w14:textId="77777777" w:rsidR="00B46524" w:rsidRPr="00FE0ADB" w:rsidRDefault="00B46524">
      <w:pPr>
        <w:spacing w:line="259" w:lineRule="auto"/>
        <w:rPr>
          <w:rFonts w:asciiTheme="minorHAnsi" w:hAnsiTheme="minorHAnsi" w:cstheme="minorHAnsi"/>
        </w:rPr>
      </w:pPr>
    </w:p>
    <w:p w14:paraId="210EA27B" w14:textId="32393F63" w:rsidR="00B46524" w:rsidRPr="00020DC5" w:rsidRDefault="00D57352" w:rsidP="00020DC5">
      <w:pPr>
        <w:pStyle w:val="Heading2"/>
        <w:numPr>
          <w:ilvl w:val="2"/>
          <w:numId w:val="182"/>
        </w:numPr>
        <w:rPr>
          <w:rFonts w:asciiTheme="minorHAnsi" w:eastAsia="Calibri Light" w:hAnsiTheme="minorHAnsi" w:cstheme="minorHAnsi"/>
          <w:b w:val="0"/>
          <w:bCs w:val="0"/>
          <w:sz w:val="32"/>
          <w:szCs w:val="32"/>
        </w:rPr>
      </w:pPr>
      <w:bookmarkStart w:id="130" w:name="_Toc55188486"/>
      <w:bookmarkStart w:id="131" w:name="_Toc102444342"/>
      <w:r w:rsidRPr="00020DC5">
        <w:rPr>
          <w:rFonts w:asciiTheme="minorHAnsi" w:eastAsia="Calibri Light" w:hAnsiTheme="minorHAnsi" w:cstheme="minorHAnsi"/>
          <w:b w:val="0"/>
          <w:bCs w:val="0"/>
          <w:sz w:val="32"/>
          <w:szCs w:val="32"/>
        </w:rPr>
        <w:t>Submit the Final Report (Close assessment)</w:t>
      </w:r>
      <w:bookmarkEnd w:id="130"/>
      <w:bookmarkEnd w:id="131"/>
    </w:p>
    <w:p w14:paraId="497C0CF1" w14:textId="77777777" w:rsidR="00B46524" w:rsidRPr="00FE0ADB" w:rsidRDefault="00D57352">
      <w:pPr>
        <w:spacing w:line="259" w:lineRule="auto"/>
        <w:rPr>
          <w:rFonts w:asciiTheme="minorHAnsi" w:hAnsiTheme="minorHAnsi" w:cstheme="minorHAnsi"/>
        </w:rPr>
      </w:pPr>
      <w:r w:rsidRPr="00FE0ADB">
        <w:rPr>
          <w:rFonts w:asciiTheme="minorHAnsi" w:eastAsia="Calibri Light" w:hAnsiTheme="minorHAnsi" w:cstheme="minorHAnsi"/>
        </w:rPr>
        <w:t>The final process is closing of the assessment.</w:t>
      </w:r>
    </w:p>
    <w:p w14:paraId="37096599" w14:textId="77777777" w:rsidR="00B46524" w:rsidRPr="00FE0ADB" w:rsidRDefault="00D57352">
      <w:pPr>
        <w:spacing w:line="259" w:lineRule="auto"/>
        <w:rPr>
          <w:rFonts w:asciiTheme="minorHAnsi" w:hAnsiTheme="minorHAnsi" w:cstheme="minorHAnsi"/>
        </w:rPr>
      </w:pPr>
      <w:r w:rsidRPr="00FE0ADB">
        <w:rPr>
          <w:rFonts w:asciiTheme="minorHAnsi" w:eastAsia="Calibri Light" w:hAnsiTheme="minorHAnsi" w:cstheme="minorHAnsi"/>
        </w:rPr>
        <w:t>When the final report is uploaded, the system will display another panel “Submit Assessment”, with a command button captioned “Submit Assessment”</w:t>
      </w:r>
    </w:p>
    <w:p w14:paraId="7E8B7592" w14:textId="77777777" w:rsidR="00B46524" w:rsidRPr="00FE0ADB" w:rsidRDefault="00B46524">
      <w:pPr>
        <w:spacing w:line="259" w:lineRule="auto"/>
        <w:rPr>
          <w:rFonts w:asciiTheme="minorHAnsi" w:hAnsiTheme="minorHAnsi" w:cstheme="minorHAnsi"/>
        </w:rPr>
      </w:pPr>
    </w:p>
    <w:p w14:paraId="472A5DD2" w14:textId="77777777" w:rsidR="00B46524" w:rsidRPr="00FE0ADB" w:rsidRDefault="00D57352" w:rsidP="00F54E3F">
      <w:pPr>
        <w:numPr>
          <w:ilvl w:val="0"/>
          <w:numId w:val="27"/>
        </w:numPr>
        <w:pBdr>
          <w:left w:val="none" w:sz="0" w:space="1" w:color="auto"/>
        </w:pBdr>
        <w:spacing w:line="259" w:lineRule="auto"/>
        <w:ind w:left="360" w:hanging="300"/>
        <w:rPr>
          <w:rFonts w:asciiTheme="minorHAnsi" w:eastAsia="Calibri Light" w:hAnsiTheme="minorHAnsi" w:cstheme="minorHAnsi"/>
        </w:rPr>
      </w:pPr>
      <w:r w:rsidRPr="00FE0ADB">
        <w:rPr>
          <w:rFonts w:asciiTheme="minorHAnsi" w:eastAsia="Calibri Light" w:hAnsiTheme="minorHAnsi" w:cstheme="minorHAnsi"/>
        </w:rPr>
        <w:t xml:space="preserve">Click on the “Submit Assessment” button </w:t>
      </w:r>
    </w:p>
    <w:p w14:paraId="3F5E1DD3" w14:textId="12E4380D" w:rsidR="00B46524" w:rsidRPr="00FE0ADB" w:rsidRDefault="00D57352" w:rsidP="00F54E3F">
      <w:pPr>
        <w:numPr>
          <w:ilvl w:val="0"/>
          <w:numId w:val="27"/>
        </w:numPr>
        <w:pBdr>
          <w:left w:val="none" w:sz="0" w:space="1" w:color="auto"/>
        </w:pBdr>
        <w:spacing w:line="259" w:lineRule="auto"/>
        <w:ind w:left="360" w:hanging="300"/>
        <w:rPr>
          <w:rFonts w:asciiTheme="minorHAnsi" w:eastAsia="Calibri Light" w:hAnsiTheme="minorHAnsi" w:cstheme="minorHAnsi"/>
        </w:rPr>
      </w:pPr>
      <w:r w:rsidRPr="00FE0ADB">
        <w:rPr>
          <w:rFonts w:asciiTheme="minorHAnsi" w:eastAsia="Calibri Light" w:hAnsiTheme="minorHAnsi" w:cstheme="minorHAnsi"/>
        </w:rPr>
        <w:t xml:space="preserve">System will </w:t>
      </w:r>
      <w:r w:rsidR="00DF3DFD" w:rsidRPr="00FE0ADB">
        <w:rPr>
          <w:rFonts w:asciiTheme="minorHAnsi" w:eastAsia="Calibri Light" w:hAnsiTheme="minorHAnsi" w:cstheme="minorHAnsi"/>
        </w:rPr>
        <w:t>pop</w:t>
      </w:r>
      <w:r w:rsidR="00DF3DFD">
        <w:rPr>
          <w:rFonts w:asciiTheme="minorHAnsi" w:eastAsia="Calibri Light" w:hAnsiTheme="minorHAnsi" w:cstheme="minorHAnsi"/>
        </w:rPr>
        <w:t>-</w:t>
      </w:r>
      <w:r w:rsidR="00DF3DFD" w:rsidRPr="00FE0ADB">
        <w:rPr>
          <w:rFonts w:asciiTheme="minorHAnsi" w:eastAsia="Calibri Light" w:hAnsiTheme="minorHAnsi" w:cstheme="minorHAnsi"/>
        </w:rPr>
        <w:t>up</w:t>
      </w:r>
      <w:r w:rsidRPr="00FE0ADB">
        <w:rPr>
          <w:rFonts w:asciiTheme="minorHAnsi" w:eastAsia="Calibri Light" w:hAnsiTheme="minorHAnsi" w:cstheme="minorHAnsi"/>
        </w:rPr>
        <w:t xml:space="preserve"> a confirmation box to ascertain if user is certain of the pending action</w:t>
      </w:r>
    </w:p>
    <w:p w14:paraId="18AB0E02" w14:textId="77777777" w:rsidR="00B46524" w:rsidRPr="00FE0ADB" w:rsidRDefault="00D57352" w:rsidP="00F54E3F">
      <w:pPr>
        <w:numPr>
          <w:ilvl w:val="0"/>
          <w:numId w:val="27"/>
        </w:numPr>
        <w:pBdr>
          <w:left w:val="none" w:sz="0" w:space="1" w:color="auto"/>
        </w:pBdr>
        <w:spacing w:line="259" w:lineRule="auto"/>
        <w:ind w:left="360" w:hanging="300"/>
        <w:rPr>
          <w:rFonts w:asciiTheme="minorHAnsi" w:eastAsia="Calibri Light" w:hAnsiTheme="minorHAnsi" w:cstheme="minorHAnsi"/>
        </w:rPr>
      </w:pPr>
      <w:r w:rsidRPr="00FE0ADB">
        <w:rPr>
          <w:rFonts w:asciiTheme="minorHAnsi" w:eastAsia="Calibri Light" w:hAnsiTheme="minorHAnsi" w:cstheme="minorHAnsi"/>
        </w:rPr>
        <w:t>On selecting “Continue”, the system will tag the assessment as “Assessment Submitted”</w:t>
      </w:r>
    </w:p>
    <w:p w14:paraId="75451AD8" w14:textId="77777777" w:rsidR="00B46524" w:rsidRPr="00FE0ADB" w:rsidRDefault="00D57352" w:rsidP="00F54E3F">
      <w:pPr>
        <w:numPr>
          <w:ilvl w:val="0"/>
          <w:numId w:val="27"/>
        </w:numPr>
        <w:pBdr>
          <w:left w:val="none" w:sz="0" w:space="1" w:color="auto"/>
        </w:pBdr>
        <w:spacing w:line="259" w:lineRule="auto"/>
        <w:ind w:left="360" w:hanging="300"/>
        <w:rPr>
          <w:rFonts w:asciiTheme="minorHAnsi" w:eastAsia="Calibri Light" w:hAnsiTheme="minorHAnsi" w:cstheme="minorHAnsi"/>
        </w:rPr>
      </w:pPr>
      <w:r w:rsidRPr="00FE0ADB">
        <w:rPr>
          <w:rFonts w:asciiTheme="minorHAnsi" w:eastAsia="Calibri Light" w:hAnsiTheme="minorHAnsi" w:cstheme="minorHAnsi"/>
        </w:rPr>
        <w:lastRenderedPageBreak/>
        <w:t>At this point, the assessment cannot be edited and neither will it accept another final report to be uploaded</w:t>
      </w:r>
    </w:p>
    <w:p w14:paraId="7723D28B" w14:textId="77777777" w:rsidR="00B46524" w:rsidRPr="00FE0ADB" w:rsidRDefault="00B46524">
      <w:pPr>
        <w:spacing w:line="259" w:lineRule="auto"/>
        <w:ind w:left="360"/>
        <w:rPr>
          <w:rFonts w:asciiTheme="minorHAnsi" w:hAnsiTheme="minorHAnsi" w:cstheme="minorHAnsi"/>
        </w:rPr>
      </w:pPr>
    </w:p>
    <w:p w14:paraId="345104ED" w14:textId="77777777" w:rsidR="00B46524" w:rsidRPr="00FE0ADB" w:rsidRDefault="00D57352">
      <w:pPr>
        <w:shd w:val="clear" w:color="auto" w:fill="262626"/>
        <w:spacing w:line="259" w:lineRule="auto"/>
        <w:ind w:left="360"/>
        <w:jc w:val="center"/>
        <w:rPr>
          <w:rFonts w:asciiTheme="minorHAnsi" w:hAnsiTheme="minorHAnsi" w:cstheme="minorHAnsi"/>
          <w:sz w:val="32"/>
          <w:szCs w:val="32"/>
        </w:rPr>
      </w:pPr>
      <w:r w:rsidRPr="00FE0ADB">
        <w:rPr>
          <w:rFonts w:asciiTheme="minorHAnsi" w:eastAsia="Calibri Light" w:hAnsiTheme="minorHAnsi" w:cstheme="minorHAnsi"/>
          <w:b/>
          <w:bCs/>
          <w:color w:val="FFFFFF"/>
          <w:sz w:val="32"/>
          <w:szCs w:val="32"/>
        </w:rPr>
        <w:t>The assessment cycle ends here!</w:t>
      </w:r>
    </w:p>
    <w:p w14:paraId="2336B744" w14:textId="77777777" w:rsidR="00B46524" w:rsidRPr="00FE0ADB" w:rsidRDefault="00B46524">
      <w:pPr>
        <w:spacing w:line="259" w:lineRule="auto"/>
        <w:ind w:left="720"/>
        <w:rPr>
          <w:rFonts w:asciiTheme="minorHAnsi" w:hAnsiTheme="minorHAnsi" w:cstheme="minorHAnsi"/>
        </w:rPr>
      </w:pPr>
    </w:p>
    <w:p w14:paraId="052163E7" w14:textId="44FE1F07" w:rsidR="00B46524" w:rsidRDefault="00B46524">
      <w:pPr>
        <w:spacing w:line="259" w:lineRule="auto"/>
        <w:ind w:left="720"/>
        <w:rPr>
          <w:rFonts w:asciiTheme="minorHAnsi" w:hAnsiTheme="minorHAnsi" w:cstheme="minorHAnsi"/>
        </w:rPr>
      </w:pPr>
    </w:p>
    <w:p w14:paraId="63F932E5" w14:textId="6A2275D9" w:rsidR="00040A14" w:rsidRDefault="00040A14">
      <w:pPr>
        <w:spacing w:line="259" w:lineRule="auto"/>
        <w:ind w:left="720"/>
        <w:rPr>
          <w:rFonts w:asciiTheme="minorHAnsi" w:hAnsiTheme="minorHAnsi" w:cstheme="minorHAnsi"/>
        </w:rPr>
      </w:pPr>
    </w:p>
    <w:p w14:paraId="470FECEF" w14:textId="52C26DD9" w:rsidR="00040A14" w:rsidRDefault="00040A14">
      <w:pPr>
        <w:spacing w:line="259" w:lineRule="auto"/>
        <w:ind w:left="720"/>
        <w:rPr>
          <w:rFonts w:asciiTheme="minorHAnsi" w:hAnsiTheme="minorHAnsi" w:cstheme="minorHAnsi"/>
        </w:rPr>
      </w:pPr>
    </w:p>
    <w:p w14:paraId="07FD0670" w14:textId="5C1A29E7" w:rsidR="00040A14" w:rsidRDefault="00040A14">
      <w:pPr>
        <w:spacing w:line="259" w:lineRule="auto"/>
        <w:ind w:left="720"/>
        <w:rPr>
          <w:rFonts w:asciiTheme="minorHAnsi" w:hAnsiTheme="minorHAnsi" w:cstheme="minorHAnsi"/>
        </w:rPr>
      </w:pPr>
    </w:p>
    <w:p w14:paraId="72C671CF" w14:textId="3731843D" w:rsidR="00040A14" w:rsidRDefault="00040A14">
      <w:pPr>
        <w:spacing w:line="259" w:lineRule="auto"/>
        <w:ind w:left="720"/>
        <w:rPr>
          <w:rFonts w:asciiTheme="minorHAnsi" w:hAnsiTheme="minorHAnsi" w:cstheme="minorHAnsi"/>
        </w:rPr>
      </w:pPr>
    </w:p>
    <w:p w14:paraId="01AAE7D0" w14:textId="21097107" w:rsidR="00040A14" w:rsidRDefault="00040A14">
      <w:pPr>
        <w:spacing w:line="259" w:lineRule="auto"/>
        <w:ind w:left="720"/>
        <w:rPr>
          <w:rFonts w:asciiTheme="minorHAnsi" w:hAnsiTheme="minorHAnsi" w:cstheme="minorHAnsi"/>
        </w:rPr>
      </w:pPr>
    </w:p>
    <w:p w14:paraId="0241EED1" w14:textId="50328726" w:rsidR="00040A14" w:rsidRDefault="00040A14">
      <w:pPr>
        <w:spacing w:line="259" w:lineRule="auto"/>
        <w:ind w:left="720"/>
        <w:rPr>
          <w:rFonts w:asciiTheme="minorHAnsi" w:hAnsiTheme="minorHAnsi" w:cstheme="minorHAnsi"/>
        </w:rPr>
      </w:pPr>
    </w:p>
    <w:p w14:paraId="3D77967F" w14:textId="569A746B" w:rsidR="00040A14" w:rsidRDefault="00040A14">
      <w:pPr>
        <w:spacing w:line="259" w:lineRule="auto"/>
        <w:ind w:left="720"/>
        <w:rPr>
          <w:rFonts w:asciiTheme="minorHAnsi" w:hAnsiTheme="minorHAnsi" w:cstheme="minorHAnsi"/>
        </w:rPr>
      </w:pPr>
    </w:p>
    <w:p w14:paraId="7E70FFAA" w14:textId="759D1A18" w:rsidR="00040A14" w:rsidRDefault="00040A14">
      <w:pPr>
        <w:spacing w:line="259" w:lineRule="auto"/>
        <w:ind w:left="720"/>
        <w:rPr>
          <w:rFonts w:asciiTheme="minorHAnsi" w:hAnsiTheme="minorHAnsi" w:cstheme="minorHAnsi"/>
        </w:rPr>
      </w:pPr>
    </w:p>
    <w:p w14:paraId="26FEEE9A" w14:textId="79CCCF74" w:rsidR="00040A14" w:rsidRDefault="00040A14">
      <w:pPr>
        <w:spacing w:line="259" w:lineRule="auto"/>
        <w:ind w:left="720"/>
        <w:rPr>
          <w:rFonts w:asciiTheme="minorHAnsi" w:hAnsiTheme="minorHAnsi" w:cstheme="minorHAnsi"/>
        </w:rPr>
      </w:pPr>
    </w:p>
    <w:p w14:paraId="413F7C18" w14:textId="05B725C6" w:rsidR="00040A14" w:rsidRDefault="00040A14">
      <w:pPr>
        <w:spacing w:line="259" w:lineRule="auto"/>
        <w:ind w:left="720"/>
        <w:rPr>
          <w:rFonts w:asciiTheme="minorHAnsi" w:hAnsiTheme="minorHAnsi" w:cstheme="minorHAnsi"/>
        </w:rPr>
      </w:pPr>
    </w:p>
    <w:p w14:paraId="5E30C0AB" w14:textId="4110C30D" w:rsidR="00040A14" w:rsidRDefault="00040A14">
      <w:pPr>
        <w:spacing w:line="259" w:lineRule="auto"/>
        <w:ind w:left="720"/>
        <w:rPr>
          <w:rFonts w:asciiTheme="minorHAnsi" w:hAnsiTheme="minorHAnsi" w:cstheme="minorHAnsi"/>
        </w:rPr>
      </w:pPr>
    </w:p>
    <w:p w14:paraId="3B17A01E" w14:textId="6D658415" w:rsidR="00040A14" w:rsidRDefault="00040A14">
      <w:pPr>
        <w:spacing w:line="259" w:lineRule="auto"/>
        <w:ind w:left="720"/>
        <w:rPr>
          <w:rFonts w:asciiTheme="minorHAnsi" w:hAnsiTheme="minorHAnsi" w:cstheme="minorHAnsi"/>
        </w:rPr>
      </w:pPr>
    </w:p>
    <w:p w14:paraId="6A891449" w14:textId="47CF5FA5" w:rsidR="00040A14" w:rsidRDefault="00040A14">
      <w:pPr>
        <w:spacing w:line="259" w:lineRule="auto"/>
        <w:ind w:left="720"/>
        <w:rPr>
          <w:rFonts w:asciiTheme="minorHAnsi" w:hAnsiTheme="minorHAnsi" w:cstheme="minorHAnsi"/>
        </w:rPr>
      </w:pPr>
    </w:p>
    <w:p w14:paraId="7995277C" w14:textId="3637AA98" w:rsidR="00040A14" w:rsidRDefault="00040A14">
      <w:pPr>
        <w:spacing w:line="259" w:lineRule="auto"/>
        <w:ind w:left="720"/>
        <w:rPr>
          <w:rFonts w:asciiTheme="minorHAnsi" w:hAnsiTheme="minorHAnsi" w:cstheme="minorHAnsi"/>
        </w:rPr>
      </w:pPr>
    </w:p>
    <w:p w14:paraId="10986529" w14:textId="6C40A891" w:rsidR="00040A14" w:rsidRDefault="00040A14">
      <w:pPr>
        <w:spacing w:line="259" w:lineRule="auto"/>
        <w:ind w:left="720"/>
        <w:rPr>
          <w:rFonts w:asciiTheme="minorHAnsi" w:hAnsiTheme="minorHAnsi" w:cstheme="minorHAnsi"/>
        </w:rPr>
      </w:pPr>
    </w:p>
    <w:p w14:paraId="078FC548" w14:textId="4F7F4260" w:rsidR="00040A14" w:rsidRDefault="00040A14">
      <w:pPr>
        <w:spacing w:line="259" w:lineRule="auto"/>
        <w:ind w:left="720"/>
        <w:rPr>
          <w:rFonts w:asciiTheme="minorHAnsi" w:hAnsiTheme="minorHAnsi" w:cstheme="minorHAnsi"/>
        </w:rPr>
      </w:pPr>
    </w:p>
    <w:p w14:paraId="60222B79" w14:textId="2FB546C3" w:rsidR="00040A14" w:rsidRDefault="00040A14">
      <w:pPr>
        <w:spacing w:line="259" w:lineRule="auto"/>
        <w:ind w:left="720"/>
        <w:rPr>
          <w:rFonts w:asciiTheme="minorHAnsi" w:hAnsiTheme="minorHAnsi" w:cstheme="minorHAnsi"/>
        </w:rPr>
      </w:pPr>
    </w:p>
    <w:p w14:paraId="586869C0" w14:textId="7AF1D0F3" w:rsidR="00040A14" w:rsidRDefault="00040A14">
      <w:pPr>
        <w:spacing w:line="259" w:lineRule="auto"/>
        <w:ind w:left="720"/>
        <w:rPr>
          <w:rFonts w:asciiTheme="minorHAnsi" w:hAnsiTheme="minorHAnsi" w:cstheme="minorHAnsi"/>
        </w:rPr>
      </w:pPr>
    </w:p>
    <w:p w14:paraId="29E9EFFE" w14:textId="4B5AC581" w:rsidR="00040A14" w:rsidRDefault="00040A14">
      <w:pPr>
        <w:spacing w:line="259" w:lineRule="auto"/>
        <w:ind w:left="720"/>
        <w:rPr>
          <w:rFonts w:asciiTheme="minorHAnsi" w:hAnsiTheme="minorHAnsi" w:cstheme="minorHAnsi"/>
        </w:rPr>
      </w:pPr>
    </w:p>
    <w:p w14:paraId="7457D2BB" w14:textId="60BC2D9E" w:rsidR="00040A14" w:rsidRDefault="00040A14">
      <w:pPr>
        <w:spacing w:line="259" w:lineRule="auto"/>
        <w:ind w:left="720"/>
        <w:rPr>
          <w:rFonts w:asciiTheme="minorHAnsi" w:hAnsiTheme="minorHAnsi" w:cstheme="minorHAnsi"/>
        </w:rPr>
      </w:pPr>
    </w:p>
    <w:p w14:paraId="2E2EEC87" w14:textId="2771A60C" w:rsidR="00040A14" w:rsidRDefault="00040A14">
      <w:pPr>
        <w:spacing w:line="259" w:lineRule="auto"/>
        <w:ind w:left="720"/>
        <w:rPr>
          <w:rFonts w:asciiTheme="minorHAnsi" w:hAnsiTheme="minorHAnsi" w:cstheme="minorHAnsi"/>
        </w:rPr>
      </w:pPr>
    </w:p>
    <w:p w14:paraId="4DFBE403" w14:textId="14862CCD" w:rsidR="00040A14" w:rsidRDefault="00040A14">
      <w:pPr>
        <w:spacing w:line="259" w:lineRule="auto"/>
        <w:ind w:left="720"/>
        <w:rPr>
          <w:rFonts w:asciiTheme="minorHAnsi" w:hAnsiTheme="minorHAnsi" w:cstheme="minorHAnsi"/>
        </w:rPr>
      </w:pPr>
    </w:p>
    <w:p w14:paraId="7A7179A1" w14:textId="6F42CB03" w:rsidR="00040A14" w:rsidRDefault="00040A14">
      <w:pPr>
        <w:spacing w:line="259" w:lineRule="auto"/>
        <w:ind w:left="720"/>
        <w:rPr>
          <w:rFonts w:asciiTheme="minorHAnsi" w:hAnsiTheme="minorHAnsi" w:cstheme="minorHAnsi"/>
        </w:rPr>
      </w:pPr>
    </w:p>
    <w:p w14:paraId="70732FD1" w14:textId="6F422C06" w:rsidR="00040A14" w:rsidRDefault="00040A14">
      <w:pPr>
        <w:spacing w:line="259" w:lineRule="auto"/>
        <w:ind w:left="720"/>
        <w:rPr>
          <w:rFonts w:asciiTheme="minorHAnsi" w:hAnsiTheme="minorHAnsi" w:cstheme="minorHAnsi"/>
        </w:rPr>
      </w:pPr>
    </w:p>
    <w:p w14:paraId="589FD232" w14:textId="4ED1F59B" w:rsidR="00040A14" w:rsidRDefault="00040A14">
      <w:pPr>
        <w:spacing w:line="259" w:lineRule="auto"/>
        <w:ind w:left="720"/>
        <w:rPr>
          <w:rFonts w:asciiTheme="minorHAnsi" w:hAnsiTheme="minorHAnsi" w:cstheme="minorHAnsi"/>
        </w:rPr>
      </w:pPr>
    </w:p>
    <w:p w14:paraId="67C82734" w14:textId="7EC4D635" w:rsidR="00040A14" w:rsidRDefault="00040A14">
      <w:pPr>
        <w:spacing w:line="259" w:lineRule="auto"/>
        <w:ind w:left="720"/>
        <w:rPr>
          <w:rFonts w:asciiTheme="minorHAnsi" w:hAnsiTheme="minorHAnsi" w:cstheme="minorHAnsi"/>
        </w:rPr>
      </w:pPr>
    </w:p>
    <w:p w14:paraId="605A9CA6" w14:textId="6EA26DFD" w:rsidR="00040A14" w:rsidRDefault="00040A14">
      <w:pPr>
        <w:spacing w:line="259" w:lineRule="auto"/>
        <w:ind w:left="720"/>
        <w:rPr>
          <w:rFonts w:asciiTheme="minorHAnsi" w:hAnsiTheme="minorHAnsi" w:cstheme="minorHAnsi"/>
        </w:rPr>
      </w:pPr>
    </w:p>
    <w:p w14:paraId="6862769A" w14:textId="495E87A1" w:rsidR="00040A14" w:rsidRDefault="00040A14">
      <w:pPr>
        <w:spacing w:line="259" w:lineRule="auto"/>
        <w:ind w:left="720"/>
        <w:rPr>
          <w:rFonts w:asciiTheme="minorHAnsi" w:hAnsiTheme="minorHAnsi" w:cstheme="minorHAnsi"/>
        </w:rPr>
      </w:pPr>
    </w:p>
    <w:p w14:paraId="4A860447" w14:textId="25049367" w:rsidR="00040A14" w:rsidRDefault="00040A14">
      <w:pPr>
        <w:spacing w:line="259" w:lineRule="auto"/>
        <w:ind w:left="720"/>
        <w:rPr>
          <w:rFonts w:asciiTheme="minorHAnsi" w:hAnsiTheme="minorHAnsi" w:cstheme="minorHAnsi"/>
        </w:rPr>
      </w:pPr>
    </w:p>
    <w:p w14:paraId="3B97AD1C" w14:textId="77777777" w:rsidR="00040A14" w:rsidRPr="00FE0ADB" w:rsidRDefault="00040A14">
      <w:pPr>
        <w:spacing w:line="259" w:lineRule="auto"/>
        <w:ind w:left="720"/>
        <w:rPr>
          <w:rFonts w:asciiTheme="minorHAnsi" w:hAnsiTheme="minorHAnsi" w:cstheme="minorHAnsi"/>
        </w:rPr>
      </w:pPr>
    </w:p>
    <w:p w14:paraId="6D02513C" w14:textId="77777777" w:rsidR="00B46524" w:rsidRPr="005E4CC4" w:rsidRDefault="00D57352" w:rsidP="005E4CC4">
      <w:pPr>
        <w:pStyle w:val="Heading1"/>
        <w:numPr>
          <w:ilvl w:val="0"/>
          <w:numId w:val="182"/>
        </w:numPr>
        <w:shd w:val="clear" w:color="auto" w:fill="BFBFBF" w:themeFill="background1" w:themeFillShade="BF"/>
        <w:rPr>
          <w:rFonts w:asciiTheme="minorHAnsi" w:eastAsia="Calibri Light" w:hAnsiTheme="minorHAnsi" w:cstheme="minorHAnsi"/>
          <w:b w:val="0"/>
          <w:bCs w:val="0"/>
          <w:sz w:val="40"/>
          <w:szCs w:val="40"/>
        </w:rPr>
      </w:pPr>
      <w:bookmarkStart w:id="132" w:name="_Toc55188487"/>
      <w:bookmarkStart w:id="133" w:name="_Toc102444343"/>
      <w:r w:rsidRPr="005E4CC4">
        <w:rPr>
          <w:rFonts w:asciiTheme="minorHAnsi" w:eastAsia="Calibri Light" w:hAnsiTheme="minorHAnsi" w:cstheme="minorHAnsi"/>
          <w:b w:val="0"/>
          <w:bCs w:val="0"/>
          <w:sz w:val="40"/>
          <w:szCs w:val="40"/>
        </w:rPr>
        <w:lastRenderedPageBreak/>
        <w:t xml:space="preserve">An assessment </w:t>
      </w:r>
      <w:proofErr w:type="gramStart"/>
      <w:r w:rsidRPr="005E4CC4">
        <w:rPr>
          <w:rFonts w:asciiTheme="minorHAnsi" w:eastAsia="Calibri Light" w:hAnsiTheme="minorHAnsi" w:cstheme="minorHAnsi"/>
          <w:b w:val="0"/>
          <w:bCs w:val="0"/>
          <w:sz w:val="40"/>
          <w:szCs w:val="40"/>
        </w:rPr>
        <w:t>sample</w:t>
      </w:r>
      <w:bookmarkEnd w:id="132"/>
      <w:bookmarkEnd w:id="133"/>
      <w:proofErr w:type="gramEnd"/>
    </w:p>
    <w:p w14:paraId="6CE1C445" w14:textId="77777777" w:rsidR="00B46524" w:rsidRPr="00FE0ADB" w:rsidRDefault="00D57352">
      <w:pPr>
        <w:spacing w:line="259" w:lineRule="auto"/>
        <w:rPr>
          <w:rFonts w:asciiTheme="minorHAnsi" w:hAnsiTheme="minorHAnsi" w:cstheme="minorHAnsi"/>
        </w:rPr>
      </w:pPr>
      <w:r w:rsidRPr="00FE0ADB">
        <w:rPr>
          <w:rFonts w:asciiTheme="minorHAnsi" w:eastAsia="Calibri Light" w:hAnsiTheme="minorHAnsi" w:cstheme="minorHAnsi"/>
        </w:rPr>
        <w:t>In this section, we will take a practical example of a typical assessment, step by step. Please note that the only difference among assessment tools is just the types of sections that they will have, but all processes will be the same as described above.</w:t>
      </w:r>
    </w:p>
    <w:p w14:paraId="2C338580" w14:textId="77777777" w:rsidR="00B46524" w:rsidRPr="00FE0ADB" w:rsidRDefault="00B46524">
      <w:pPr>
        <w:spacing w:line="259" w:lineRule="auto"/>
        <w:rPr>
          <w:rFonts w:asciiTheme="minorHAnsi" w:hAnsiTheme="minorHAnsi" w:cstheme="minorHAnsi"/>
        </w:rPr>
      </w:pPr>
    </w:p>
    <w:p w14:paraId="4F9551D8" w14:textId="77777777" w:rsidR="00B46524" w:rsidRPr="00FE0ADB" w:rsidRDefault="00D57352">
      <w:pPr>
        <w:spacing w:line="259" w:lineRule="auto"/>
        <w:rPr>
          <w:rFonts w:asciiTheme="minorHAnsi" w:hAnsiTheme="minorHAnsi" w:cstheme="minorHAnsi"/>
        </w:rPr>
      </w:pPr>
      <w:r w:rsidRPr="00FE0ADB">
        <w:rPr>
          <w:rFonts w:asciiTheme="minorHAnsi" w:eastAsia="Calibri Light" w:hAnsiTheme="minorHAnsi" w:cstheme="minorHAnsi"/>
        </w:rPr>
        <w:t>This sample will be explained using the Business Idea Assessment tool (BIAT)</w:t>
      </w:r>
    </w:p>
    <w:p w14:paraId="2E71BD36" w14:textId="77777777" w:rsidR="00B46524" w:rsidRPr="00FE0ADB" w:rsidRDefault="00B46524">
      <w:pPr>
        <w:spacing w:line="259" w:lineRule="auto"/>
        <w:rPr>
          <w:rFonts w:asciiTheme="minorHAnsi" w:hAnsiTheme="minorHAnsi" w:cstheme="minorHAnsi"/>
        </w:rPr>
      </w:pPr>
    </w:p>
    <w:p w14:paraId="7EC99E05" w14:textId="713F916F" w:rsidR="00B46524" w:rsidRPr="005E4CC4" w:rsidRDefault="00D57352" w:rsidP="005E4CC4">
      <w:pPr>
        <w:pStyle w:val="Heading2"/>
        <w:numPr>
          <w:ilvl w:val="1"/>
          <w:numId w:val="182"/>
        </w:numPr>
        <w:rPr>
          <w:rFonts w:asciiTheme="minorHAnsi" w:eastAsia="Calibri Light" w:hAnsiTheme="minorHAnsi" w:cstheme="minorHAnsi"/>
          <w:b w:val="0"/>
          <w:bCs w:val="0"/>
        </w:rPr>
      </w:pPr>
      <w:bookmarkStart w:id="134" w:name="_Toc52843222"/>
      <w:bookmarkStart w:id="135" w:name="_Toc52843263"/>
      <w:bookmarkStart w:id="136" w:name="_Toc55188488"/>
      <w:bookmarkStart w:id="137" w:name="_Toc102444344"/>
      <w:r w:rsidRPr="005E4CC4">
        <w:rPr>
          <w:rFonts w:asciiTheme="minorHAnsi" w:eastAsia="Calibri Light" w:hAnsiTheme="minorHAnsi" w:cstheme="minorHAnsi"/>
          <w:b w:val="0"/>
          <w:bCs w:val="0"/>
        </w:rPr>
        <w:t>Register/initiate a new assessment</w:t>
      </w:r>
      <w:bookmarkEnd w:id="134"/>
      <w:bookmarkEnd w:id="135"/>
      <w:bookmarkEnd w:id="136"/>
      <w:bookmarkEnd w:id="137"/>
    </w:p>
    <w:p w14:paraId="406B6BFB" w14:textId="77777777" w:rsidR="00B46524" w:rsidRPr="00FE0ADB" w:rsidRDefault="00D57352" w:rsidP="00F54E3F">
      <w:pPr>
        <w:numPr>
          <w:ilvl w:val="0"/>
          <w:numId w:val="29"/>
        </w:numPr>
        <w:pBdr>
          <w:left w:val="none" w:sz="0" w:space="1" w:color="auto"/>
        </w:pBdr>
        <w:spacing w:line="259" w:lineRule="auto"/>
        <w:ind w:left="360" w:hanging="300"/>
        <w:rPr>
          <w:rFonts w:asciiTheme="minorHAnsi" w:eastAsia="Calibri Light" w:hAnsiTheme="minorHAnsi" w:cstheme="minorHAnsi"/>
        </w:rPr>
      </w:pPr>
      <w:r w:rsidRPr="00FE0ADB">
        <w:rPr>
          <w:rFonts w:asciiTheme="minorHAnsi" w:eastAsia="Calibri Light" w:hAnsiTheme="minorHAnsi" w:cstheme="minorHAnsi"/>
        </w:rPr>
        <w:t>From the tools main home-page, click the “Business Idea Assessment” tool’s link</w:t>
      </w:r>
    </w:p>
    <w:p w14:paraId="741A422A" w14:textId="36133796" w:rsidR="00B46524" w:rsidRDefault="00B46524">
      <w:pPr>
        <w:spacing w:line="259" w:lineRule="auto"/>
        <w:ind w:left="360"/>
        <w:rPr>
          <w:rFonts w:asciiTheme="minorHAnsi" w:hAnsiTheme="minorHAnsi" w:cstheme="minorHAnsi"/>
        </w:rPr>
      </w:pPr>
    </w:p>
    <w:p w14:paraId="1A484119" w14:textId="77777777" w:rsidR="005E4CC4" w:rsidRPr="00FE0ADB" w:rsidRDefault="005E4CC4">
      <w:pPr>
        <w:spacing w:line="259" w:lineRule="auto"/>
        <w:ind w:left="360"/>
        <w:rPr>
          <w:rFonts w:asciiTheme="minorHAnsi" w:hAnsiTheme="minorHAnsi" w:cstheme="minorHAnsi"/>
        </w:rPr>
      </w:pPr>
    </w:p>
    <w:p w14:paraId="2E693820" w14:textId="77777777" w:rsidR="00B46524" w:rsidRPr="00FE0ADB" w:rsidRDefault="00D57352">
      <w:pPr>
        <w:spacing w:line="259" w:lineRule="auto"/>
        <w:ind w:left="360"/>
        <w:rPr>
          <w:rFonts w:asciiTheme="minorHAnsi" w:hAnsiTheme="minorHAnsi" w:cstheme="minorHAnsi"/>
        </w:rPr>
      </w:pPr>
      <w:r w:rsidRPr="00FE0ADB">
        <w:rPr>
          <w:rFonts w:asciiTheme="minorHAnsi" w:hAnsiTheme="minorHAnsi" w:cstheme="minorHAnsi"/>
          <w:noProof/>
          <w:bdr w:val="single" w:sz="6" w:space="0" w:color="000000"/>
        </w:rPr>
        <w:drawing>
          <wp:inline distT="0" distB="0" distL="0" distR="0" wp14:anchorId="154AF969" wp14:editId="784EF4E0">
            <wp:extent cx="4743450" cy="3190875"/>
            <wp:effectExtent l="28575" t="28575" r="38100" b="28575"/>
            <wp:docPr id="100057" name="Picture 100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8" name=""/>
                    <pic:cNvPicPr>
                      <a:picLocks noChangeAspect="1"/>
                    </pic:cNvPicPr>
                  </pic:nvPicPr>
                  <pic:blipFill>
                    <a:blip r:embed="rId35"/>
                    <a:stretch>
                      <a:fillRect/>
                    </a:stretch>
                  </pic:blipFill>
                  <pic:spPr>
                    <a:xfrm>
                      <a:off x="0" y="0"/>
                      <a:ext cx="4743450" cy="3190875"/>
                    </a:xfrm>
                    <a:prstGeom prst="rect">
                      <a:avLst/>
                    </a:prstGeom>
                    <a:ln w="9525">
                      <a:solidFill>
                        <a:srgbClr val="000000"/>
                      </a:solidFill>
                      <a:miter lim="0"/>
                    </a:ln>
                  </pic:spPr>
                </pic:pic>
              </a:graphicData>
            </a:graphic>
          </wp:inline>
        </w:drawing>
      </w:r>
    </w:p>
    <w:p w14:paraId="159AE8A3" w14:textId="77777777" w:rsidR="00B46524" w:rsidRPr="00FE0ADB" w:rsidRDefault="00B46524">
      <w:pPr>
        <w:spacing w:line="259" w:lineRule="auto"/>
        <w:rPr>
          <w:rFonts w:asciiTheme="minorHAnsi" w:hAnsiTheme="minorHAnsi" w:cstheme="minorHAnsi"/>
        </w:rPr>
      </w:pPr>
    </w:p>
    <w:p w14:paraId="72DB73DA" w14:textId="77777777" w:rsidR="00B46524" w:rsidRPr="00FE0ADB" w:rsidRDefault="00D57352" w:rsidP="00F54E3F">
      <w:pPr>
        <w:numPr>
          <w:ilvl w:val="0"/>
          <w:numId w:val="30"/>
        </w:numPr>
        <w:pBdr>
          <w:left w:val="none" w:sz="0" w:space="1" w:color="auto"/>
        </w:pBdr>
        <w:spacing w:line="259" w:lineRule="auto"/>
        <w:ind w:left="360" w:hanging="300"/>
        <w:rPr>
          <w:rFonts w:asciiTheme="minorHAnsi" w:eastAsia="Calibri Light" w:hAnsiTheme="minorHAnsi" w:cstheme="minorHAnsi"/>
        </w:rPr>
      </w:pPr>
      <w:r w:rsidRPr="00FE0ADB">
        <w:rPr>
          <w:rFonts w:asciiTheme="minorHAnsi" w:eastAsia="Calibri Light" w:hAnsiTheme="minorHAnsi" w:cstheme="minorHAnsi"/>
        </w:rPr>
        <w:t>The system will navigate to the Business Idea Assessment tool’s home page as indicated below. If the current user registered other assessments of this tool before, they will appear listed too.</w:t>
      </w:r>
    </w:p>
    <w:p w14:paraId="67F86CB3" w14:textId="77777777" w:rsidR="00B46524" w:rsidRPr="00FE0ADB" w:rsidRDefault="00B46524">
      <w:pPr>
        <w:spacing w:line="259" w:lineRule="auto"/>
        <w:ind w:left="360"/>
        <w:rPr>
          <w:rFonts w:asciiTheme="minorHAnsi" w:hAnsiTheme="minorHAnsi" w:cstheme="minorHAnsi"/>
        </w:rPr>
      </w:pPr>
    </w:p>
    <w:p w14:paraId="406F0EA1" w14:textId="77777777" w:rsidR="00B46524" w:rsidRPr="00FE0ADB" w:rsidRDefault="00B46524">
      <w:pPr>
        <w:spacing w:line="259" w:lineRule="auto"/>
        <w:ind w:left="360"/>
        <w:rPr>
          <w:rFonts w:asciiTheme="minorHAnsi" w:hAnsiTheme="minorHAnsi" w:cstheme="minorHAnsi"/>
        </w:rPr>
      </w:pPr>
    </w:p>
    <w:p w14:paraId="7F911D23" w14:textId="77777777" w:rsidR="00B46524" w:rsidRPr="00FE0ADB" w:rsidRDefault="00D57352">
      <w:pPr>
        <w:spacing w:line="259" w:lineRule="auto"/>
        <w:rPr>
          <w:rFonts w:asciiTheme="minorHAnsi" w:hAnsiTheme="minorHAnsi" w:cstheme="minorHAnsi"/>
        </w:rPr>
      </w:pPr>
      <w:r w:rsidRPr="00FE0ADB">
        <w:rPr>
          <w:rFonts w:asciiTheme="minorHAnsi" w:hAnsiTheme="minorHAnsi" w:cstheme="minorHAnsi"/>
          <w:noProof/>
          <w:bdr w:val="single" w:sz="6" w:space="0" w:color="000000"/>
        </w:rPr>
        <w:lastRenderedPageBreak/>
        <w:drawing>
          <wp:inline distT="0" distB="0" distL="0" distR="0" wp14:anchorId="08153D60" wp14:editId="31E03310">
            <wp:extent cx="6076950" cy="1447800"/>
            <wp:effectExtent l="28575" t="28575" r="38100" b="28575"/>
            <wp:docPr id="100059" name="Picture 100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0" name=""/>
                    <pic:cNvPicPr>
                      <a:picLocks noChangeAspect="1"/>
                    </pic:cNvPicPr>
                  </pic:nvPicPr>
                  <pic:blipFill>
                    <a:blip r:embed="rId36"/>
                    <a:stretch>
                      <a:fillRect/>
                    </a:stretch>
                  </pic:blipFill>
                  <pic:spPr>
                    <a:xfrm>
                      <a:off x="0" y="0"/>
                      <a:ext cx="6076950" cy="1447800"/>
                    </a:xfrm>
                    <a:prstGeom prst="rect">
                      <a:avLst/>
                    </a:prstGeom>
                    <a:ln w="9525">
                      <a:solidFill>
                        <a:srgbClr val="000000"/>
                      </a:solidFill>
                      <a:miter lim="0"/>
                    </a:ln>
                  </pic:spPr>
                </pic:pic>
              </a:graphicData>
            </a:graphic>
          </wp:inline>
        </w:drawing>
      </w:r>
    </w:p>
    <w:p w14:paraId="7D17C212" w14:textId="77777777" w:rsidR="00B46524" w:rsidRPr="00FE0ADB" w:rsidRDefault="00B46524">
      <w:pPr>
        <w:spacing w:line="259" w:lineRule="auto"/>
        <w:ind w:left="360"/>
        <w:rPr>
          <w:rFonts w:asciiTheme="minorHAnsi" w:hAnsiTheme="minorHAnsi" w:cstheme="minorHAnsi"/>
        </w:rPr>
      </w:pPr>
    </w:p>
    <w:p w14:paraId="137D1E35" w14:textId="77777777" w:rsidR="00B46524" w:rsidRPr="00FE0ADB" w:rsidRDefault="00D57352" w:rsidP="00F54E3F">
      <w:pPr>
        <w:numPr>
          <w:ilvl w:val="0"/>
          <w:numId w:val="31"/>
        </w:numPr>
        <w:pBdr>
          <w:left w:val="none" w:sz="0" w:space="1" w:color="auto"/>
        </w:pBdr>
        <w:spacing w:line="259" w:lineRule="auto"/>
        <w:ind w:left="360" w:hanging="300"/>
        <w:rPr>
          <w:rFonts w:asciiTheme="minorHAnsi" w:eastAsia="Calibri Light" w:hAnsiTheme="minorHAnsi" w:cstheme="minorHAnsi"/>
        </w:rPr>
      </w:pPr>
      <w:r w:rsidRPr="00FE0ADB">
        <w:rPr>
          <w:rFonts w:asciiTheme="minorHAnsi" w:eastAsia="Calibri Light" w:hAnsiTheme="minorHAnsi" w:cstheme="minorHAnsi"/>
        </w:rPr>
        <w:t>Click on the “New BIA Assessment” link on the far-right side of the “Search” bar, as illustrated below:</w:t>
      </w:r>
    </w:p>
    <w:p w14:paraId="41FC9FDC" w14:textId="77777777" w:rsidR="00B46524" w:rsidRPr="00FE0ADB" w:rsidRDefault="00B46524">
      <w:pPr>
        <w:spacing w:line="259" w:lineRule="auto"/>
        <w:ind w:left="360"/>
        <w:rPr>
          <w:rFonts w:asciiTheme="minorHAnsi" w:hAnsiTheme="minorHAnsi" w:cstheme="minorHAnsi"/>
        </w:rPr>
      </w:pPr>
    </w:p>
    <w:p w14:paraId="138D9523" w14:textId="60F61A1F" w:rsidR="00B46524" w:rsidRDefault="00D57352" w:rsidP="00F54E3F">
      <w:pPr>
        <w:numPr>
          <w:ilvl w:val="0"/>
          <w:numId w:val="32"/>
        </w:numPr>
        <w:pBdr>
          <w:left w:val="none" w:sz="0" w:space="1" w:color="auto"/>
        </w:pBdr>
        <w:spacing w:line="259" w:lineRule="auto"/>
        <w:ind w:left="360" w:hanging="300"/>
        <w:rPr>
          <w:rFonts w:asciiTheme="minorHAnsi" w:eastAsia="Calibri Light" w:hAnsiTheme="minorHAnsi" w:cstheme="minorHAnsi"/>
        </w:rPr>
      </w:pPr>
      <w:r w:rsidRPr="00FE0ADB">
        <w:rPr>
          <w:rFonts w:asciiTheme="minorHAnsi" w:eastAsia="Calibri Light" w:hAnsiTheme="minorHAnsi" w:cstheme="minorHAnsi"/>
        </w:rPr>
        <w:t>Once the “New BIA Assessment” link is clicked, the system will navigate to a new form where a new assessment will be registered. Initially, only the “Client Name” will appear on the form as shown below.</w:t>
      </w:r>
    </w:p>
    <w:p w14:paraId="5C550062" w14:textId="77777777" w:rsidR="005E4CC4" w:rsidRPr="00FE0ADB" w:rsidRDefault="005E4CC4" w:rsidP="005E4CC4">
      <w:pPr>
        <w:pBdr>
          <w:left w:val="none" w:sz="0" w:space="1" w:color="auto"/>
        </w:pBdr>
        <w:spacing w:line="259" w:lineRule="auto"/>
        <w:ind w:left="360"/>
        <w:rPr>
          <w:rFonts w:asciiTheme="minorHAnsi" w:eastAsia="Calibri Light" w:hAnsiTheme="minorHAnsi" w:cstheme="minorHAnsi"/>
        </w:rPr>
      </w:pPr>
    </w:p>
    <w:p w14:paraId="399F2DDE" w14:textId="77777777" w:rsidR="00B46524" w:rsidRPr="00FE0ADB" w:rsidRDefault="00B46524">
      <w:pPr>
        <w:spacing w:line="259" w:lineRule="auto"/>
        <w:ind w:left="360"/>
        <w:rPr>
          <w:rFonts w:asciiTheme="minorHAnsi" w:hAnsiTheme="minorHAnsi" w:cstheme="minorHAnsi"/>
        </w:rPr>
      </w:pPr>
    </w:p>
    <w:p w14:paraId="2AAF626F" w14:textId="77777777" w:rsidR="00B46524" w:rsidRPr="00FE0ADB" w:rsidRDefault="00D57352">
      <w:pPr>
        <w:spacing w:line="259" w:lineRule="auto"/>
        <w:rPr>
          <w:rFonts w:asciiTheme="minorHAnsi" w:hAnsiTheme="minorHAnsi" w:cstheme="minorHAnsi"/>
        </w:rPr>
      </w:pPr>
      <w:r w:rsidRPr="00FE0ADB">
        <w:rPr>
          <w:rFonts w:asciiTheme="minorHAnsi" w:hAnsiTheme="minorHAnsi" w:cstheme="minorHAnsi"/>
          <w:noProof/>
          <w:bdr w:val="single" w:sz="6" w:space="0" w:color="000000"/>
        </w:rPr>
        <w:drawing>
          <wp:inline distT="0" distB="0" distL="0" distR="0" wp14:anchorId="0113C695" wp14:editId="6EB5E677">
            <wp:extent cx="5943600" cy="1628775"/>
            <wp:effectExtent l="28575" t="28575" r="38100" b="28575"/>
            <wp:docPr id="100061" name="Picture 100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2" name=""/>
                    <pic:cNvPicPr>
                      <a:picLocks noChangeAspect="1"/>
                    </pic:cNvPicPr>
                  </pic:nvPicPr>
                  <pic:blipFill>
                    <a:blip r:embed="rId37"/>
                    <a:stretch>
                      <a:fillRect/>
                    </a:stretch>
                  </pic:blipFill>
                  <pic:spPr>
                    <a:xfrm>
                      <a:off x="0" y="0"/>
                      <a:ext cx="5943600" cy="1628775"/>
                    </a:xfrm>
                    <a:prstGeom prst="rect">
                      <a:avLst/>
                    </a:prstGeom>
                    <a:ln w="9525">
                      <a:solidFill>
                        <a:srgbClr val="000000"/>
                      </a:solidFill>
                      <a:miter lim="0"/>
                    </a:ln>
                  </pic:spPr>
                </pic:pic>
              </a:graphicData>
            </a:graphic>
          </wp:inline>
        </w:drawing>
      </w:r>
    </w:p>
    <w:p w14:paraId="25600C6D" w14:textId="77777777" w:rsidR="00B46524" w:rsidRPr="00FE0ADB" w:rsidRDefault="00B46524">
      <w:pPr>
        <w:spacing w:line="259" w:lineRule="auto"/>
        <w:ind w:left="360"/>
        <w:rPr>
          <w:rFonts w:asciiTheme="minorHAnsi" w:hAnsiTheme="minorHAnsi" w:cstheme="minorHAnsi"/>
        </w:rPr>
      </w:pPr>
    </w:p>
    <w:p w14:paraId="70C96BBD" w14:textId="77777777" w:rsidR="00B46524" w:rsidRPr="00FE0ADB" w:rsidRDefault="00B46524">
      <w:pPr>
        <w:spacing w:line="259" w:lineRule="auto"/>
        <w:ind w:left="360"/>
        <w:rPr>
          <w:rFonts w:asciiTheme="minorHAnsi" w:hAnsiTheme="minorHAnsi" w:cstheme="minorHAnsi"/>
        </w:rPr>
      </w:pPr>
    </w:p>
    <w:p w14:paraId="323BC023" w14:textId="63451F2D" w:rsidR="00B46524" w:rsidRPr="000E0346" w:rsidRDefault="00D57352" w:rsidP="000E0346">
      <w:pPr>
        <w:numPr>
          <w:ilvl w:val="0"/>
          <w:numId w:val="33"/>
        </w:numPr>
        <w:pBdr>
          <w:left w:val="none" w:sz="0" w:space="1" w:color="auto"/>
        </w:pBdr>
        <w:spacing w:line="259" w:lineRule="auto"/>
        <w:ind w:left="360" w:hanging="300"/>
        <w:rPr>
          <w:rFonts w:asciiTheme="minorHAnsi" w:hAnsiTheme="minorHAnsi" w:cstheme="minorHAnsi"/>
        </w:rPr>
      </w:pPr>
      <w:r w:rsidRPr="000E0346">
        <w:rPr>
          <w:rFonts w:asciiTheme="minorHAnsi" w:eastAsia="Calibri Light" w:hAnsiTheme="minorHAnsi" w:cstheme="minorHAnsi"/>
        </w:rPr>
        <w:t>Click on the “</w:t>
      </w:r>
      <w:proofErr w:type="gramStart"/>
      <w:r w:rsidRPr="000E0346">
        <w:rPr>
          <w:rFonts w:asciiTheme="minorHAnsi" w:eastAsia="Calibri Light" w:hAnsiTheme="minorHAnsi" w:cstheme="minorHAnsi"/>
        </w:rPr>
        <w:t>….Select</w:t>
      </w:r>
      <w:proofErr w:type="gramEnd"/>
      <w:r w:rsidRPr="000E0346">
        <w:rPr>
          <w:rFonts w:asciiTheme="minorHAnsi" w:eastAsia="Calibri Light" w:hAnsiTheme="minorHAnsi" w:cstheme="minorHAnsi"/>
        </w:rPr>
        <w:t xml:space="preserve"> client …” dropdown-box to list all </w:t>
      </w:r>
      <w:r w:rsidRPr="000E0346">
        <w:rPr>
          <w:rFonts w:asciiTheme="minorHAnsi" w:eastAsia="Calibri Light" w:hAnsiTheme="minorHAnsi" w:cstheme="minorHAnsi"/>
          <w:b/>
          <w:bCs/>
          <w:i/>
          <w:iCs/>
        </w:rPr>
        <w:t>clients assigned to current user in the CRM</w:t>
      </w:r>
    </w:p>
    <w:p w14:paraId="6C7EA1CF" w14:textId="1A889199" w:rsidR="00B46524" w:rsidRPr="000E0346" w:rsidRDefault="00D57352" w:rsidP="000E0346">
      <w:pPr>
        <w:numPr>
          <w:ilvl w:val="0"/>
          <w:numId w:val="34"/>
        </w:numPr>
        <w:pBdr>
          <w:left w:val="none" w:sz="0" w:space="1" w:color="auto"/>
        </w:pBdr>
        <w:spacing w:line="259" w:lineRule="auto"/>
        <w:ind w:left="360" w:hanging="300"/>
        <w:rPr>
          <w:rFonts w:asciiTheme="minorHAnsi" w:hAnsiTheme="minorHAnsi" w:cstheme="minorHAnsi"/>
        </w:rPr>
      </w:pPr>
      <w:r w:rsidRPr="000E0346">
        <w:rPr>
          <w:rFonts w:asciiTheme="minorHAnsi" w:eastAsia="Calibri Light" w:hAnsiTheme="minorHAnsi" w:cstheme="minorHAnsi"/>
        </w:rPr>
        <w:t>Once the client is selected, all businesses registered under the selected client will appear filtered in the “Business Name” drop-down box</w:t>
      </w:r>
    </w:p>
    <w:p w14:paraId="5112785C" w14:textId="77777777" w:rsidR="00B46524" w:rsidRPr="00FE0ADB" w:rsidRDefault="00D57352" w:rsidP="00F54E3F">
      <w:pPr>
        <w:numPr>
          <w:ilvl w:val="0"/>
          <w:numId w:val="35"/>
        </w:numPr>
        <w:pBdr>
          <w:left w:val="none" w:sz="0" w:space="1" w:color="auto"/>
        </w:pBdr>
        <w:spacing w:line="259" w:lineRule="auto"/>
        <w:ind w:left="360" w:hanging="300"/>
        <w:rPr>
          <w:rFonts w:asciiTheme="minorHAnsi" w:eastAsia="Calibri Light" w:hAnsiTheme="minorHAnsi" w:cstheme="minorHAnsi"/>
        </w:rPr>
      </w:pPr>
      <w:r w:rsidRPr="00FE0ADB">
        <w:rPr>
          <w:rFonts w:asciiTheme="minorHAnsi" w:eastAsia="Calibri Light" w:hAnsiTheme="minorHAnsi" w:cstheme="minorHAnsi"/>
        </w:rPr>
        <w:t>Select the business to be assessed</w:t>
      </w:r>
    </w:p>
    <w:p w14:paraId="3CA36D44" w14:textId="77777777" w:rsidR="00B46524" w:rsidRPr="00FE0ADB" w:rsidRDefault="00D57352" w:rsidP="00F54E3F">
      <w:pPr>
        <w:numPr>
          <w:ilvl w:val="0"/>
          <w:numId w:val="36"/>
        </w:numPr>
        <w:pBdr>
          <w:left w:val="none" w:sz="0" w:space="1" w:color="auto"/>
        </w:pBdr>
        <w:spacing w:line="259" w:lineRule="auto"/>
        <w:ind w:left="360" w:hanging="300"/>
        <w:rPr>
          <w:rFonts w:asciiTheme="minorHAnsi" w:eastAsia="Calibri Light" w:hAnsiTheme="minorHAnsi" w:cstheme="minorHAnsi"/>
        </w:rPr>
      </w:pPr>
      <w:r w:rsidRPr="00FE0ADB">
        <w:rPr>
          <w:rFonts w:asciiTheme="minorHAnsi" w:eastAsia="Calibri Light" w:hAnsiTheme="minorHAnsi" w:cstheme="minorHAnsi"/>
        </w:rPr>
        <w:t xml:space="preserve">Enter the name/s of the interviewee/s for this assessment </w:t>
      </w:r>
    </w:p>
    <w:p w14:paraId="64A3AE54" w14:textId="77777777" w:rsidR="00B46524" w:rsidRPr="00FE0ADB" w:rsidRDefault="00B46524">
      <w:pPr>
        <w:spacing w:line="259" w:lineRule="auto"/>
        <w:rPr>
          <w:rFonts w:asciiTheme="minorHAnsi" w:hAnsiTheme="minorHAnsi" w:cstheme="minorHAnsi"/>
        </w:rPr>
      </w:pPr>
    </w:p>
    <w:p w14:paraId="7663CA8B" w14:textId="77777777" w:rsidR="00B46524" w:rsidRPr="00FE0ADB" w:rsidRDefault="00B46524">
      <w:pPr>
        <w:spacing w:line="259" w:lineRule="auto"/>
        <w:rPr>
          <w:rFonts w:asciiTheme="minorHAnsi" w:hAnsiTheme="minorHAnsi" w:cstheme="minorHAnsi"/>
        </w:rPr>
      </w:pPr>
    </w:p>
    <w:p w14:paraId="6D5E2443" w14:textId="77777777" w:rsidR="00B46524" w:rsidRPr="00FE0ADB" w:rsidRDefault="00D57352">
      <w:pPr>
        <w:spacing w:line="259" w:lineRule="auto"/>
        <w:jc w:val="center"/>
        <w:rPr>
          <w:rFonts w:asciiTheme="minorHAnsi" w:hAnsiTheme="minorHAnsi" w:cstheme="minorHAnsi"/>
        </w:rPr>
      </w:pPr>
      <w:r w:rsidRPr="00FE0ADB">
        <w:rPr>
          <w:rFonts w:asciiTheme="minorHAnsi" w:hAnsiTheme="minorHAnsi" w:cstheme="minorHAnsi"/>
          <w:noProof/>
        </w:rPr>
        <w:lastRenderedPageBreak/>
        <w:drawing>
          <wp:inline distT="0" distB="0" distL="0" distR="0" wp14:anchorId="5357671B" wp14:editId="5B1B5032">
            <wp:extent cx="6124575" cy="1752600"/>
            <wp:effectExtent l="0" t="0" r="0" b="0"/>
            <wp:docPr id="100063" name="Picture 100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4" name=""/>
                    <pic:cNvPicPr>
                      <a:picLocks noChangeAspect="1"/>
                    </pic:cNvPicPr>
                  </pic:nvPicPr>
                  <pic:blipFill>
                    <a:blip r:embed="rId38"/>
                    <a:stretch>
                      <a:fillRect/>
                    </a:stretch>
                  </pic:blipFill>
                  <pic:spPr>
                    <a:xfrm>
                      <a:off x="0" y="0"/>
                      <a:ext cx="6124575" cy="1752600"/>
                    </a:xfrm>
                    <a:prstGeom prst="rect">
                      <a:avLst/>
                    </a:prstGeom>
                  </pic:spPr>
                </pic:pic>
              </a:graphicData>
            </a:graphic>
          </wp:inline>
        </w:drawing>
      </w:r>
    </w:p>
    <w:p w14:paraId="4FA22296" w14:textId="43FCA9BC" w:rsidR="00B46524" w:rsidRDefault="00B46524">
      <w:pPr>
        <w:spacing w:line="259" w:lineRule="auto"/>
        <w:rPr>
          <w:rFonts w:asciiTheme="minorHAnsi" w:hAnsiTheme="minorHAnsi" w:cstheme="minorHAnsi"/>
        </w:rPr>
      </w:pPr>
    </w:p>
    <w:p w14:paraId="4F086DFC" w14:textId="77777777" w:rsidR="005E4CC4" w:rsidRPr="00FE0ADB" w:rsidRDefault="005E4CC4">
      <w:pPr>
        <w:spacing w:line="259" w:lineRule="auto"/>
        <w:rPr>
          <w:rFonts w:asciiTheme="minorHAnsi" w:hAnsiTheme="minorHAnsi" w:cstheme="minorHAnsi"/>
        </w:rPr>
      </w:pPr>
    </w:p>
    <w:p w14:paraId="503D5CFA" w14:textId="7A0ACA37" w:rsidR="00B46524" w:rsidRPr="009447A9" w:rsidRDefault="00D57352" w:rsidP="009447A9">
      <w:pPr>
        <w:numPr>
          <w:ilvl w:val="0"/>
          <w:numId w:val="37"/>
        </w:numPr>
        <w:pBdr>
          <w:left w:val="none" w:sz="0" w:space="1" w:color="auto"/>
        </w:pBdr>
        <w:spacing w:line="259" w:lineRule="auto"/>
        <w:ind w:left="360" w:hanging="300"/>
        <w:rPr>
          <w:rFonts w:asciiTheme="minorHAnsi" w:hAnsiTheme="minorHAnsi" w:cstheme="minorHAnsi"/>
        </w:rPr>
      </w:pPr>
      <w:r w:rsidRPr="009447A9">
        <w:rPr>
          <w:rFonts w:asciiTheme="minorHAnsi" w:eastAsia="Calibri Light" w:hAnsiTheme="minorHAnsi" w:cstheme="minorHAnsi"/>
        </w:rPr>
        <w:t>Click on the “Create Assessment” button</w:t>
      </w:r>
    </w:p>
    <w:p w14:paraId="5D24C127" w14:textId="77777777" w:rsidR="00B46524" w:rsidRPr="00FE0ADB" w:rsidRDefault="00D57352" w:rsidP="00F54E3F">
      <w:pPr>
        <w:numPr>
          <w:ilvl w:val="0"/>
          <w:numId w:val="38"/>
        </w:numPr>
        <w:spacing w:line="259" w:lineRule="auto"/>
        <w:ind w:left="360" w:hanging="400"/>
        <w:rPr>
          <w:rFonts w:asciiTheme="minorHAnsi" w:eastAsia="Calibri Light" w:hAnsiTheme="minorHAnsi" w:cstheme="minorHAnsi"/>
        </w:rPr>
      </w:pPr>
      <w:r w:rsidRPr="00FE0ADB">
        <w:rPr>
          <w:rFonts w:asciiTheme="minorHAnsi" w:eastAsia="Calibri Light" w:hAnsiTheme="minorHAnsi" w:cstheme="minorHAnsi"/>
        </w:rPr>
        <w:t>The assessment will be registered and a message – “Assessment has been initiated ...” will appear on the same form as indicated by 1. In the illustration below.</w:t>
      </w:r>
    </w:p>
    <w:p w14:paraId="7E8D4400" w14:textId="77777777" w:rsidR="00B46524" w:rsidRPr="00FE0ADB" w:rsidRDefault="00D57352" w:rsidP="00F54E3F">
      <w:pPr>
        <w:numPr>
          <w:ilvl w:val="0"/>
          <w:numId w:val="39"/>
        </w:numPr>
        <w:spacing w:line="259" w:lineRule="auto"/>
        <w:ind w:left="360" w:hanging="400"/>
        <w:rPr>
          <w:rFonts w:asciiTheme="minorHAnsi" w:eastAsia="Calibri Light" w:hAnsiTheme="minorHAnsi" w:cstheme="minorHAnsi"/>
        </w:rPr>
      </w:pPr>
      <w:r w:rsidRPr="00FE0ADB">
        <w:rPr>
          <w:rFonts w:asciiTheme="minorHAnsi" w:eastAsia="Calibri Light" w:hAnsiTheme="minorHAnsi" w:cstheme="minorHAnsi"/>
        </w:rPr>
        <w:t>At this point too, the bottom/details part of the assessment will be shown, exposing the detailed sections of the assessment as illustration below indicates.</w:t>
      </w:r>
    </w:p>
    <w:p w14:paraId="0C76BF12" w14:textId="77777777" w:rsidR="00B46524" w:rsidRPr="00FE0ADB" w:rsidRDefault="00B46524">
      <w:pPr>
        <w:spacing w:line="259" w:lineRule="auto"/>
        <w:rPr>
          <w:rFonts w:asciiTheme="minorHAnsi" w:hAnsiTheme="minorHAnsi" w:cstheme="minorHAnsi"/>
        </w:rPr>
      </w:pPr>
    </w:p>
    <w:p w14:paraId="428CCDCF" w14:textId="77777777" w:rsidR="00B46524" w:rsidRPr="00FE0ADB" w:rsidRDefault="00B46524">
      <w:pPr>
        <w:spacing w:line="259" w:lineRule="auto"/>
        <w:rPr>
          <w:rFonts w:asciiTheme="minorHAnsi" w:hAnsiTheme="minorHAnsi" w:cstheme="minorHAnsi"/>
        </w:rPr>
      </w:pPr>
    </w:p>
    <w:p w14:paraId="2EC067D9" w14:textId="77777777" w:rsidR="00B46524" w:rsidRPr="00FE0ADB" w:rsidRDefault="00D57352">
      <w:pPr>
        <w:spacing w:line="259" w:lineRule="auto"/>
        <w:jc w:val="center"/>
        <w:rPr>
          <w:rFonts w:asciiTheme="minorHAnsi" w:hAnsiTheme="minorHAnsi" w:cstheme="minorHAnsi"/>
        </w:rPr>
      </w:pPr>
      <w:r w:rsidRPr="00FE0ADB">
        <w:rPr>
          <w:rFonts w:asciiTheme="minorHAnsi" w:hAnsiTheme="minorHAnsi" w:cstheme="minorHAnsi"/>
          <w:noProof/>
        </w:rPr>
        <w:drawing>
          <wp:inline distT="0" distB="0" distL="0" distR="0" wp14:anchorId="41E082C1" wp14:editId="5D04F1DD">
            <wp:extent cx="6181725" cy="2286000"/>
            <wp:effectExtent l="0" t="0" r="0" b="0"/>
            <wp:docPr id="100065" name="Picture 100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6" name=""/>
                    <pic:cNvPicPr>
                      <a:picLocks noChangeAspect="1"/>
                    </pic:cNvPicPr>
                  </pic:nvPicPr>
                  <pic:blipFill>
                    <a:blip r:embed="rId39"/>
                    <a:stretch>
                      <a:fillRect/>
                    </a:stretch>
                  </pic:blipFill>
                  <pic:spPr>
                    <a:xfrm>
                      <a:off x="0" y="0"/>
                      <a:ext cx="6181725" cy="2286000"/>
                    </a:xfrm>
                    <a:prstGeom prst="rect">
                      <a:avLst/>
                    </a:prstGeom>
                  </pic:spPr>
                </pic:pic>
              </a:graphicData>
            </a:graphic>
          </wp:inline>
        </w:drawing>
      </w:r>
    </w:p>
    <w:p w14:paraId="265CCE05" w14:textId="77777777" w:rsidR="00B46524" w:rsidRPr="00FE0ADB" w:rsidRDefault="00B46524">
      <w:pPr>
        <w:spacing w:line="259" w:lineRule="auto"/>
        <w:rPr>
          <w:rFonts w:asciiTheme="minorHAnsi" w:hAnsiTheme="minorHAnsi" w:cstheme="minorHAnsi"/>
        </w:rPr>
      </w:pPr>
    </w:p>
    <w:p w14:paraId="515855A8" w14:textId="77777777" w:rsidR="00B46524" w:rsidRPr="00FE0ADB" w:rsidRDefault="00D57352">
      <w:pPr>
        <w:spacing w:line="259" w:lineRule="auto"/>
        <w:rPr>
          <w:rFonts w:asciiTheme="minorHAnsi" w:hAnsiTheme="minorHAnsi" w:cstheme="minorHAnsi"/>
        </w:rPr>
      </w:pPr>
      <w:r w:rsidRPr="00FE0ADB">
        <w:rPr>
          <w:rFonts w:asciiTheme="minorHAnsi" w:eastAsia="Calibri Light" w:hAnsiTheme="minorHAnsi" w:cstheme="minorHAnsi"/>
        </w:rPr>
        <w:t>Each assessment has 2 distinct set of links, which are:</w:t>
      </w:r>
    </w:p>
    <w:p w14:paraId="44DADE94" w14:textId="77777777" w:rsidR="00B46524" w:rsidRPr="00FE0ADB" w:rsidRDefault="00D57352" w:rsidP="00F54E3F">
      <w:pPr>
        <w:numPr>
          <w:ilvl w:val="0"/>
          <w:numId w:val="40"/>
        </w:numPr>
        <w:pBdr>
          <w:left w:val="none" w:sz="0" w:space="3" w:color="auto"/>
        </w:pBdr>
        <w:spacing w:line="259" w:lineRule="auto"/>
        <w:ind w:hanging="366"/>
        <w:rPr>
          <w:rFonts w:asciiTheme="minorHAnsi" w:hAnsiTheme="minorHAnsi" w:cstheme="minorHAnsi"/>
        </w:rPr>
      </w:pPr>
      <w:r w:rsidRPr="00FE0ADB">
        <w:rPr>
          <w:rFonts w:asciiTheme="minorHAnsi" w:eastAsia="Calibri Light" w:hAnsiTheme="minorHAnsi" w:cstheme="minorHAnsi"/>
        </w:rPr>
        <w:t>Questionnaire section links indicated by 2 in the illustration</w:t>
      </w:r>
    </w:p>
    <w:p w14:paraId="1B99B7B9" w14:textId="77777777" w:rsidR="00B46524" w:rsidRPr="00FE0ADB" w:rsidRDefault="00D57352" w:rsidP="00F54E3F">
      <w:pPr>
        <w:numPr>
          <w:ilvl w:val="0"/>
          <w:numId w:val="40"/>
        </w:numPr>
        <w:pBdr>
          <w:left w:val="none" w:sz="0" w:space="3" w:color="auto"/>
        </w:pBdr>
        <w:spacing w:line="259" w:lineRule="auto"/>
        <w:ind w:hanging="366"/>
        <w:rPr>
          <w:rFonts w:asciiTheme="minorHAnsi" w:hAnsiTheme="minorHAnsi" w:cstheme="minorHAnsi"/>
        </w:rPr>
      </w:pPr>
      <w:r w:rsidRPr="00FE0ADB">
        <w:rPr>
          <w:rFonts w:asciiTheme="minorHAnsi" w:eastAsia="Calibri Light" w:hAnsiTheme="minorHAnsi" w:cstheme="minorHAnsi"/>
        </w:rPr>
        <w:t>Miscellaneous links indicated by 3 in same illustration above</w:t>
      </w:r>
    </w:p>
    <w:p w14:paraId="7329F385" w14:textId="77777777" w:rsidR="00B46524" w:rsidRPr="00FE0ADB" w:rsidRDefault="00B46524">
      <w:pPr>
        <w:spacing w:line="259" w:lineRule="auto"/>
        <w:rPr>
          <w:rFonts w:asciiTheme="minorHAnsi" w:hAnsiTheme="minorHAnsi" w:cstheme="minorHAnsi"/>
        </w:rPr>
      </w:pPr>
    </w:p>
    <w:p w14:paraId="4E66C9DF" w14:textId="2906C9A4" w:rsidR="00B46524" w:rsidRPr="005E4CC4" w:rsidRDefault="00D57352" w:rsidP="005E4CC4">
      <w:pPr>
        <w:pStyle w:val="Heading2"/>
        <w:numPr>
          <w:ilvl w:val="1"/>
          <w:numId w:val="182"/>
        </w:numPr>
        <w:rPr>
          <w:rFonts w:asciiTheme="minorHAnsi" w:eastAsia="Calibri Light" w:hAnsiTheme="minorHAnsi" w:cstheme="minorHAnsi"/>
          <w:b w:val="0"/>
          <w:bCs w:val="0"/>
        </w:rPr>
      </w:pPr>
      <w:bookmarkStart w:id="138" w:name="_Toc52843223"/>
      <w:bookmarkStart w:id="139" w:name="_Toc52843264"/>
      <w:bookmarkStart w:id="140" w:name="_Toc55188489"/>
      <w:bookmarkStart w:id="141" w:name="_Toc102444345"/>
      <w:r w:rsidRPr="005E4CC4">
        <w:rPr>
          <w:rFonts w:asciiTheme="minorHAnsi" w:eastAsia="Calibri Light" w:hAnsiTheme="minorHAnsi" w:cstheme="minorHAnsi"/>
          <w:b w:val="0"/>
          <w:bCs w:val="0"/>
        </w:rPr>
        <w:t>Completing assessment questionnaire</w:t>
      </w:r>
      <w:bookmarkEnd w:id="138"/>
      <w:bookmarkEnd w:id="139"/>
      <w:bookmarkEnd w:id="140"/>
      <w:bookmarkEnd w:id="141"/>
    </w:p>
    <w:p w14:paraId="585B413C" w14:textId="77777777" w:rsidR="00B46524" w:rsidRPr="00FE0ADB" w:rsidRDefault="00D57352">
      <w:pPr>
        <w:spacing w:line="259" w:lineRule="auto"/>
        <w:rPr>
          <w:rFonts w:asciiTheme="minorHAnsi" w:hAnsiTheme="minorHAnsi" w:cstheme="minorHAnsi"/>
        </w:rPr>
      </w:pPr>
      <w:r w:rsidRPr="00FE0ADB">
        <w:rPr>
          <w:rFonts w:asciiTheme="minorHAnsi" w:eastAsia="Calibri Light" w:hAnsiTheme="minorHAnsi" w:cstheme="minorHAnsi"/>
        </w:rPr>
        <w:t>As mentioned in sections above, each assessment type may have different sections of its questionnaire although some sections may be common in some or all of the tools.</w:t>
      </w:r>
    </w:p>
    <w:p w14:paraId="3FE270BD" w14:textId="77777777" w:rsidR="00B46524" w:rsidRPr="00FE0ADB" w:rsidRDefault="00B46524">
      <w:pPr>
        <w:spacing w:line="259" w:lineRule="auto"/>
        <w:rPr>
          <w:rFonts w:asciiTheme="minorHAnsi" w:hAnsiTheme="minorHAnsi" w:cstheme="minorHAnsi"/>
        </w:rPr>
      </w:pPr>
    </w:p>
    <w:p w14:paraId="6D0BE99C" w14:textId="77777777" w:rsidR="00B46524" w:rsidRPr="00FE0ADB" w:rsidRDefault="00D57352">
      <w:pPr>
        <w:spacing w:line="259" w:lineRule="auto"/>
        <w:rPr>
          <w:rFonts w:asciiTheme="minorHAnsi" w:hAnsiTheme="minorHAnsi" w:cstheme="minorHAnsi"/>
        </w:rPr>
      </w:pPr>
      <w:r w:rsidRPr="00FE0ADB">
        <w:rPr>
          <w:rFonts w:asciiTheme="minorHAnsi" w:eastAsia="Calibri Light" w:hAnsiTheme="minorHAnsi" w:cstheme="minorHAnsi"/>
        </w:rPr>
        <w:t>To complete the questionnaire:</w:t>
      </w:r>
    </w:p>
    <w:p w14:paraId="7D0DF589" w14:textId="77777777" w:rsidR="00B46524" w:rsidRPr="00FE0ADB" w:rsidRDefault="00B46524">
      <w:pPr>
        <w:spacing w:line="259" w:lineRule="auto"/>
        <w:rPr>
          <w:rFonts w:asciiTheme="minorHAnsi" w:hAnsiTheme="minorHAnsi" w:cstheme="minorHAnsi"/>
        </w:rPr>
      </w:pPr>
    </w:p>
    <w:p w14:paraId="3A5A3D88" w14:textId="3304C480" w:rsidR="00B46524" w:rsidRPr="00861EF0" w:rsidRDefault="00D57352" w:rsidP="00861EF0">
      <w:pPr>
        <w:numPr>
          <w:ilvl w:val="0"/>
          <w:numId w:val="41"/>
        </w:numPr>
        <w:pBdr>
          <w:left w:val="none" w:sz="0" w:space="1" w:color="auto"/>
        </w:pBdr>
        <w:spacing w:line="259" w:lineRule="auto"/>
        <w:ind w:left="360" w:hanging="300"/>
        <w:rPr>
          <w:rFonts w:asciiTheme="minorHAnsi" w:hAnsiTheme="minorHAnsi" w:cstheme="minorHAnsi"/>
        </w:rPr>
      </w:pPr>
      <w:r w:rsidRPr="00861EF0">
        <w:rPr>
          <w:rFonts w:asciiTheme="minorHAnsi" w:eastAsia="Calibri Light" w:hAnsiTheme="minorHAnsi" w:cstheme="minorHAnsi"/>
        </w:rPr>
        <w:t>Open Company background by clicking “Company Background” link on the links that appear on the left, indicated by 2. The popup window shown below will be displayed.</w:t>
      </w:r>
    </w:p>
    <w:p w14:paraId="55BF8E39" w14:textId="4FF8ABD6" w:rsidR="00B46524" w:rsidRPr="00861EF0" w:rsidRDefault="00D57352" w:rsidP="00861EF0">
      <w:pPr>
        <w:numPr>
          <w:ilvl w:val="0"/>
          <w:numId w:val="42"/>
        </w:numPr>
        <w:pBdr>
          <w:left w:val="none" w:sz="0" w:space="1" w:color="auto"/>
        </w:pBdr>
        <w:spacing w:line="259" w:lineRule="auto"/>
        <w:ind w:left="360" w:hanging="300"/>
        <w:rPr>
          <w:rFonts w:asciiTheme="minorHAnsi" w:hAnsiTheme="minorHAnsi" w:cstheme="minorHAnsi"/>
        </w:rPr>
      </w:pPr>
      <w:r w:rsidRPr="00861EF0">
        <w:rPr>
          <w:rFonts w:asciiTheme="minorHAnsi" w:eastAsia="Calibri Light" w:hAnsiTheme="minorHAnsi" w:cstheme="minorHAnsi"/>
        </w:rPr>
        <w:t>Enter a summarized brief of the company’s background</w:t>
      </w:r>
    </w:p>
    <w:p w14:paraId="30C01359" w14:textId="77777777" w:rsidR="00B46524" w:rsidRPr="00FE0ADB" w:rsidRDefault="00D57352" w:rsidP="00F54E3F">
      <w:pPr>
        <w:numPr>
          <w:ilvl w:val="0"/>
          <w:numId w:val="43"/>
        </w:numPr>
        <w:pBdr>
          <w:left w:val="none" w:sz="0" w:space="1" w:color="auto"/>
        </w:pBdr>
        <w:spacing w:line="259" w:lineRule="auto"/>
        <w:ind w:left="360" w:hanging="300"/>
        <w:rPr>
          <w:rFonts w:asciiTheme="minorHAnsi" w:eastAsia="Calibri Light" w:hAnsiTheme="minorHAnsi" w:cstheme="minorHAnsi"/>
        </w:rPr>
      </w:pPr>
      <w:r w:rsidRPr="00FE0ADB">
        <w:rPr>
          <w:rFonts w:asciiTheme="minorHAnsi" w:eastAsia="Calibri Light" w:hAnsiTheme="minorHAnsi" w:cstheme="minorHAnsi"/>
        </w:rPr>
        <w:t>Click on the “Save” button to update the background.</w:t>
      </w:r>
    </w:p>
    <w:p w14:paraId="53B313B9" w14:textId="77777777" w:rsidR="00B46524" w:rsidRPr="00FE0ADB" w:rsidRDefault="00B46524">
      <w:pPr>
        <w:spacing w:line="259" w:lineRule="auto"/>
        <w:ind w:left="360"/>
        <w:rPr>
          <w:rFonts w:asciiTheme="minorHAnsi" w:hAnsiTheme="minorHAnsi" w:cstheme="minorHAnsi"/>
        </w:rPr>
      </w:pPr>
    </w:p>
    <w:p w14:paraId="18088A9C" w14:textId="77777777" w:rsidR="00B46524" w:rsidRPr="00FE0ADB" w:rsidRDefault="00B46524">
      <w:pPr>
        <w:shd w:val="clear" w:color="auto" w:fill="D9D9D9"/>
        <w:spacing w:line="259" w:lineRule="auto"/>
        <w:ind w:left="180"/>
        <w:rPr>
          <w:rFonts w:asciiTheme="minorHAnsi" w:hAnsiTheme="minorHAnsi" w:cstheme="minorHAnsi"/>
        </w:rPr>
      </w:pPr>
    </w:p>
    <w:p w14:paraId="1ABA3374" w14:textId="77777777" w:rsidR="00B46524" w:rsidRPr="00FE0ADB" w:rsidRDefault="00D57352">
      <w:pPr>
        <w:shd w:val="clear" w:color="auto" w:fill="D9D9D9"/>
        <w:spacing w:line="259" w:lineRule="auto"/>
        <w:ind w:left="180"/>
        <w:rPr>
          <w:rFonts w:asciiTheme="minorHAnsi" w:hAnsiTheme="minorHAnsi" w:cstheme="minorHAnsi"/>
        </w:rPr>
      </w:pPr>
      <w:r w:rsidRPr="00FE0ADB">
        <w:rPr>
          <w:rFonts w:asciiTheme="minorHAnsi" w:eastAsia="Calibri Light" w:hAnsiTheme="minorHAnsi" w:cstheme="minorHAnsi"/>
        </w:rPr>
        <w:t>NOTE:</w:t>
      </w:r>
    </w:p>
    <w:p w14:paraId="7454A621" w14:textId="77777777" w:rsidR="00B46524" w:rsidRPr="00FE0ADB" w:rsidRDefault="00D57352">
      <w:pPr>
        <w:shd w:val="clear" w:color="auto" w:fill="D9D9D9"/>
        <w:spacing w:line="259" w:lineRule="auto"/>
        <w:ind w:left="180"/>
        <w:rPr>
          <w:rFonts w:asciiTheme="minorHAnsi" w:hAnsiTheme="minorHAnsi" w:cstheme="minorHAnsi"/>
        </w:rPr>
      </w:pPr>
      <w:r w:rsidRPr="00FE0ADB">
        <w:rPr>
          <w:rFonts w:asciiTheme="minorHAnsi" w:eastAsia="Calibri Light" w:hAnsiTheme="minorHAnsi" w:cstheme="minorHAnsi"/>
        </w:rPr>
        <w:t xml:space="preserve">The company background, like any other part of the questionnaire, is editable so long as the assessment is not yet approved. </w:t>
      </w:r>
    </w:p>
    <w:p w14:paraId="6E763AA5" w14:textId="77777777" w:rsidR="00B46524" w:rsidRPr="00FE0ADB" w:rsidRDefault="00B46524">
      <w:pPr>
        <w:shd w:val="clear" w:color="auto" w:fill="D9D9D9"/>
        <w:spacing w:line="259" w:lineRule="auto"/>
        <w:ind w:left="180"/>
        <w:rPr>
          <w:rFonts w:asciiTheme="minorHAnsi" w:hAnsiTheme="minorHAnsi" w:cstheme="minorHAnsi"/>
        </w:rPr>
      </w:pPr>
    </w:p>
    <w:p w14:paraId="48B4B31E" w14:textId="77777777" w:rsidR="00B46524" w:rsidRPr="00FE0ADB" w:rsidRDefault="00D57352">
      <w:pPr>
        <w:shd w:val="clear" w:color="auto" w:fill="D9D9D9"/>
        <w:spacing w:line="259" w:lineRule="auto"/>
        <w:ind w:left="180"/>
        <w:rPr>
          <w:rFonts w:asciiTheme="minorHAnsi" w:hAnsiTheme="minorHAnsi" w:cstheme="minorHAnsi"/>
        </w:rPr>
      </w:pPr>
      <w:r w:rsidRPr="00FE0ADB">
        <w:rPr>
          <w:rFonts w:asciiTheme="minorHAnsi" w:eastAsia="Calibri Light" w:hAnsiTheme="minorHAnsi" w:cstheme="minorHAnsi"/>
        </w:rPr>
        <w:t>Once an assessment is approved, no part of the questionnaire is editable.</w:t>
      </w:r>
    </w:p>
    <w:p w14:paraId="57486462" w14:textId="77777777" w:rsidR="00B46524" w:rsidRPr="00FE0ADB" w:rsidRDefault="00B46524">
      <w:pPr>
        <w:shd w:val="clear" w:color="auto" w:fill="D9D9D9"/>
        <w:spacing w:line="259" w:lineRule="auto"/>
        <w:ind w:left="180"/>
        <w:rPr>
          <w:rFonts w:asciiTheme="minorHAnsi" w:hAnsiTheme="minorHAnsi" w:cstheme="minorHAnsi"/>
        </w:rPr>
      </w:pPr>
    </w:p>
    <w:p w14:paraId="0F3FDF51" w14:textId="77777777" w:rsidR="00B46524" w:rsidRPr="00FE0ADB" w:rsidRDefault="00B46524">
      <w:pPr>
        <w:shd w:val="clear" w:color="auto" w:fill="FFFFFF"/>
        <w:spacing w:line="259" w:lineRule="auto"/>
        <w:ind w:left="360"/>
        <w:rPr>
          <w:rFonts w:asciiTheme="minorHAnsi" w:hAnsiTheme="minorHAnsi" w:cstheme="minorHAnsi"/>
        </w:rPr>
      </w:pPr>
    </w:p>
    <w:p w14:paraId="2066E67E" w14:textId="77777777" w:rsidR="00B46524" w:rsidRPr="00FE0ADB" w:rsidRDefault="00D57352">
      <w:pPr>
        <w:spacing w:line="259" w:lineRule="auto"/>
        <w:jc w:val="center"/>
        <w:rPr>
          <w:rFonts w:asciiTheme="minorHAnsi" w:hAnsiTheme="minorHAnsi" w:cstheme="minorHAnsi"/>
        </w:rPr>
      </w:pPr>
      <w:r w:rsidRPr="00FE0ADB">
        <w:rPr>
          <w:rFonts w:asciiTheme="minorHAnsi" w:hAnsiTheme="minorHAnsi" w:cstheme="minorHAnsi"/>
          <w:noProof/>
        </w:rPr>
        <w:drawing>
          <wp:inline distT="0" distB="0" distL="0" distR="0" wp14:anchorId="21BF9DA1" wp14:editId="4F0EE402">
            <wp:extent cx="5810250" cy="4295775"/>
            <wp:effectExtent l="0" t="0" r="0" b="0"/>
            <wp:docPr id="100067" name="Picture 100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8" name=""/>
                    <pic:cNvPicPr>
                      <a:picLocks noChangeAspect="1"/>
                    </pic:cNvPicPr>
                  </pic:nvPicPr>
                  <pic:blipFill>
                    <a:blip r:embed="rId40"/>
                    <a:stretch>
                      <a:fillRect/>
                    </a:stretch>
                  </pic:blipFill>
                  <pic:spPr>
                    <a:xfrm>
                      <a:off x="0" y="0"/>
                      <a:ext cx="5810250" cy="4295775"/>
                    </a:xfrm>
                    <a:prstGeom prst="rect">
                      <a:avLst/>
                    </a:prstGeom>
                  </pic:spPr>
                </pic:pic>
              </a:graphicData>
            </a:graphic>
          </wp:inline>
        </w:drawing>
      </w:r>
    </w:p>
    <w:p w14:paraId="26A52EDD" w14:textId="77777777" w:rsidR="00B46524" w:rsidRPr="00FE0ADB" w:rsidRDefault="00B46524">
      <w:pPr>
        <w:spacing w:line="259" w:lineRule="auto"/>
        <w:ind w:left="720"/>
        <w:rPr>
          <w:rFonts w:asciiTheme="minorHAnsi" w:hAnsiTheme="minorHAnsi" w:cstheme="minorHAnsi"/>
        </w:rPr>
      </w:pPr>
    </w:p>
    <w:p w14:paraId="2A03ABE1" w14:textId="77777777" w:rsidR="00B46524" w:rsidRPr="00FE0ADB" w:rsidRDefault="00D57352">
      <w:pPr>
        <w:spacing w:line="259" w:lineRule="auto"/>
        <w:rPr>
          <w:rFonts w:asciiTheme="minorHAnsi" w:hAnsiTheme="minorHAnsi" w:cstheme="minorHAnsi"/>
        </w:rPr>
      </w:pPr>
      <w:r w:rsidRPr="00FE0ADB">
        <w:rPr>
          <w:rFonts w:asciiTheme="minorHAnsi" w:hAnsiTheme="minorHAnsi" w:cstheme="minorHAnsi"/>
          <w:noProof/>
        </w:rPr>
        <w:lastRenderedPageBreak/>
        <w:drawing>
          <wp:inline distT="0" distB="0" distL="0" distR="0" wp14:anchorId="094DF540" wp14:editId="0EC64788">
            <wp:extent cx="6153150" cy="4000500"/>
            <wp:effectExtent l="0" t="0" r="0" b="0"/>
            <wp:docPr id="100069" name="Picture 100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0" name=""/>
                    <pic:cNvPicPr>
                      <a:picLocks noChangeAspect="1"/>
                    </pic:cNvPicPr>
                  </pic:nvPicPr>
                  <pic:blipFill>
                    <a:blip r:embed="rId41"/>
                    <a:stretch>
                      <a:fillRect/>
                    </a:stretch>
                  </pic:blipFill>
                  <pic:spPr>
                    <a:xfrm>
                      <a:off x="0" y="0"/>
                      <a:ext cx="6153150" cy="4000500"/>
                    </a:xfrm>
                    <a:prstGeom prst="rect">
                      <a:avLst/>
                    </a:prstGeom>
                  </pic:spPr>
                </pic:pic>
              </a:graphicData>
            </a:graphic>
          </wp:inline>
        </w:drawing>
      </w:r>
    </w:p>
    <w:p w14:paraId="69E5972D" w14:textId="77777777" w:rsidR="00B46524" w:rsidRPr="00FE0ADB" w:rsidRDefault="00B46524">
      <w:pPr>
        <w:spacing w:line="259" w:lineRule="auto"/>
        <w:ind w:left="360"/>
        <w:rPr>
          <w:rFonts w:asciiTheme="minorHAnsi" w:hAnsiTheme="minorHAnsi" w:cstheme="minorHAnsi"/>
        </w:rPr>
      </w:pPr>
    </w:p>
    <w:p w14:paraId="27E57B48" w14:textId="77777777" w:rsidR="00B46524" w:rsidRPr="00FB3464" w:rsidRDefault="00D57352" w:rsidP="00FB3464">
      <w:pPr>
        <w:pStyle w:val="Heading2"/>
        <w:numPr>
          <w:ilvl w:val="1"/>
          <w:numId w:val="182"/>
        </w:numPr>
        <w:rPr>
          <w:rFonts w:asciiTheme="minorHAnsi" w:eastAsia="Calibri Light" w:hAnsiTheme="minorHAnsi" w:cstheme="minorHAnsi"/>
          <w:b w:val="0"/>
          <w:bCs w:val="0"/>
        </w:rPr>
      </w:pPr>
      <w:bookmarkStart w:id="142" w:name="_Toc102444346"/>
      <w:r w:rsidRPr="00FB3464">
        <w:rPr>
          <w:rFonts w:asciiTheme="minorHAnsi" w:eastAsia="Calibri Light" w:hAnsiTheme="minorHAnsi" w:cstheme="minorHAnsi"/>
          <w:b w:val="0"/>
          <w:bCs w:val="0"/>
        </w:rPr>
        <w:t>Completing the main questionnaire</w:t>
      </w:r>
      <w:bookmarkEnd w:id="142"/>
    </w:p>
    <w:p w14:paraId="758B19C0" w14:textId="77777777" w:rsidR="00B46524" w:rsidRPr="00FB3464" w:rsidRDefault="00D57352" w:rsidP="00FB3464">
      <w:pPr>
        <w:spacing w:line="259" w:lineRule="auto"/>
        <w:rPr>
          <w:rFonts w:asciiTheme="minorHAnsi" w:eastAsia="Calibri Light" w:hAnsiTheme="minorHAnsi" w:cstheme="minorHAnsi"/>
        </w:rPr>
      </w:pPr>
      <w:r w:rsidRPr="00FE0ADB">
        <w:rPr>
          <w:rFonts w:asciiTheme="minorHAnsi" w:eastAsia="Calibri Light" w:hAnsiTheme="minorHAnsi" w:cstheme="minorHAnsi"/>
        </w:rPr>
        <w:t xml:space="preserve">The questionnaire is the main part of the assessment and it contains a set of questions in different categories. </w:t>
      </w:r>
    </w:p>
    <w:p w14:paraId="7467D16F" w14:textId="77777777" w:rsidR="00B46524" w:rsidRPr="00FB3464" w:rsidRDefault="00D57352" w:rsidP="00FB3464">
      <w:pPr>
        <w:spacing w:line="259" w:lineRule="auto"/>
        <w:rPr>
          <w:rFonts w:asciiTheme="minorHAnsi" w:eastAsia="Calibri Light" w:hAnsiTheme="minorHAnsi" w:cstheme="minorHAnsi"/>
        </w:rPr>
      </w:pPr>
      <w:r w:rsidRPr="00FE0ADB">
        <w:rPr>
          <w:rFonts w:asciiTheme="minorHAnsi" w:eastAsia="Calibri Light" w:hAnsiTheme="minorHAnsi" w:cstheme="minorHAnsi"/>
        </w:rPr>
        <w:t>To complete and save responses, you will be required to enter ALL the questions in the questionnaire</w:t>
      </w:r>
    </w:p>
    <w:p w14:paraId="4DDA84BD" w14:textId="77777777" w:rsidR="00B46524" w:rsidRPr="00FE0ADB" w:rsidRDefault="00B46524">
      <w:pPr>
        <w:spacing w:line="259" w:lineRule="auto"/>
        <w:ind w:left="360"/>
        <w:rPr>
          <w:rFonts w:asciiTheme="minorHAnsi" w:hAnsiTheme="minorHAnsi" w:cstheme="minorHAnsi"/>
        </w:rPr>
      </w:pPr>
    </w:p>
    <w:p w14:paraId="0386387D" w14:textId="4858C304" w:rsidR="00B46524" w:rsidRPr="00FB3464" w:rsidRDefault="00D57352" w:rsidP="00FB3464">
      <w:pPr>
        <w:numPr>
          <w:ilvl w:val="0"/>
          <w:numId w:val="44"/>
        </w:numPr>
        <w:pBdr>
          <w:left w:val="none" w:sz="0" w:space="1" w:color="auto"/>
        </w:pBdr>
        <w:spacing w:line="259" w:lineRule="auto"/>
        <w:ind w:left="360" w:hanging="300"/>
        <w:rPr>
          <w:rFonts w:asciiTheme="minorHAnsi" w:hAnsiTheme="minorHAnsi" w:cstheme="minorHAnsi"/>
        </w:rPr>
      </w:pPr>
      <w:r w:rsidRPr="00FB3464">
        <w:rPr>
          <w:rFonts w:asciiTheme="minorHAnsi" w:eastAsia="Calibri Light" w:hAnsiTheme="minorHAnsi" w:cstheme="minorHAnsi"/>
        </w:rPr>
        <w:t>Click on the “Questionnaire” link from the section links on the left</w:t>
      </w:r>
    </w:p>
    <w:p w14:paraId="44B5F7FB" w14:textId="1F8C675C" w:rsidR="00B46524" w:rsidRPr="00FB3464" w:rsidRDefault="00D57352" w:rsidP="00FB3464">
      <w:pPr>
        <w:numPr>
          <w:ilvl w:val="0"/>
          <w:numId w:val="45"/>
        </w:numPr>
        <w:pBdr>
          <w:left w:val="none" w:sz="0" w:space="1" w:color="auto"/>
        </w:pBdr>
        <w:spacing w:line="259" w:lineRule="auto"/>
        <w:ind w:left="360" w:hanging="300"/>
        <w:rPr>
          <w:rFonts w:asciiTheme="minorHAnsi" w:hAnsiTheme="minorHAnsi" w:cstheme="minorHAnsi"/>
        </w:rPr>
      </w:pPr>
      <w:r w:rsidRPr="00FB3464">
        <w:rPr>
          <w:rFonts w:asciiTheme="minorHAnsi" w:eastAsia="Calibri Light" w:hAnsiTheme="minorHAnsi" w:cstheme="minorHAnsi"/>
        </w:rPr>
        <w:t>The questionnaire will be displayed, either on the main assessment area or as a popup window.</w:t>
      </w:r>
    </w:p>
    <w:p w14:paraId="13F72DD4" w14:textId="77777777" w:rsidR="00B46524" w:rsidRPr="00FE0ADB" w:rsidRDefault="00D57352" w:rsidP="00F54E3F">
      <w:pPr>
        <w:numPr>
          <w:ilvl w:val="0"/>
          <w:numId w:val="46"/>
        </w:numPr>
        <w:pBdr>
          <w:left w:val="none" w:sz="0" w:space="1" w:color="auto"/>
        </w:pBdr>
        <w:spacing w:line="259" w:lineRule="auto"/>
        <w:ind w:left="360" w:hanging="300"/>
        <w:rPr>
          <w:rFonts w:asciiTheme="minorHAnsi" w:eastAsia="Calibri Light" w:hAnsiTheme="minorHAnsi" w:cstheme="minorHAnsi"/>
        </w:rPr>
      </w:pPr>
      <w:r w:rsidRPr="00FE0ADB">
        <w:rPr>
          <w:rFonts w:asciiTheme="minorHAnsi" w:eastAsia="Calibri Light" w:hAnsiTheme="minorHAnsi" w:cstheme="minorHAnsi"/>
        </w:rPr>
        <w:t>Complete the questionnaire as is necessary, while saving the data</w:t>
      </w:r>
    </w:p>
    <w:p w14:paraId="0CA5E919" w14:textId="77777777" w:rsidR="00B46524" w:rsidRPr="00FE0ADB" w:rsidRDefault="00B46524">
      <w:pPr>
        <w:spacing w:line="259" w:lineRule="auto"/>
        <w:rPr>
          <w:rFonts w:asciiTheme="minorHAnsi" w:hAnsiTheme="minorHAnsi" w:cstheme="minorHAnsi"/>
        </w:rPr>
      </w:pPr>
    </w:p>
    <w:p w14:paraId="53EC17B5" w14:textId="77777777" w:rsidR="00B46524" w:rsidRPr="00FB3464" w:rsidRDefault="00D57352" w:rsidP="00FB3464">
      <w:pPr>
        <w:pStyle w:val="Heading2"/>
        <w:numPr>
          <w:ilvl w:val="1"/>
          <w:numId w:val="182"/>
        </w:numPr>
        <w:rPr>
          <w:rFonts w:asciiTheme="minorHAnsi" w:eastAsia="Calibri Light" w:hAnsiTheme="minorHAnsi" w:cstheme="minorHAnsi"/>
          <w:b w:val="0"/>
          <w:bCs w:val="0"/>
        </w:rPr>
      </w:pPr>
      <w:bookmarkStart w:id="143" w:name="_Toc102444347"/>
      <w:r w:rsidRPr="00FB3464">
        <w:rPr>
          <w:rFonts w:asciiTheme="minorHAnsi" w:eastAsia="Calibri Light" w:hAnsiTheme="minorHAnsi" w:cstheme="minorHAnsi"/>
          <w:b w:val="0"/>
          <w:bCs w:val="0"/>
        </w:rPr>
        <w:t>Recommendations</w:t>
      </w:r>
      <w:bookmarkEnd w:id="143"/>
    </w:p>
    <w:p w14:paraId="23565A5D" w14:textId="77777777" w:rsidR="00B46524" w:rsidRPr="00FE0ADB" w:rsidRDefault="00D57352">
      <w:pPr>
        <w:spacing w:line="259" w:lineRule="auto"/>
        <w:rPr>
          <w:rFonts w:asciiTheme="minorHAnsi" w:hAnsiTheme="minorHAnsi" w:cstheme="minorHAnsi"/>
        </w:rPr>
      </w:pPr>
      <w:r w:rsidRPr="00FE0ADB">
        <w:rPr>
          <w:rFonts w:asciiTheme="minorHAnsi" w:eastAsia="Calibri Light" w:hAnsiTheme="minorHAnsi" w:cstheme="minorHAnsi"/>
        </w:rPr>
        <w:t xml:space="preserve">The recommendations window will also appear as a pop-up window. </w:t>
      </w:r>
    </w:p>
    <w:p w14:paraId="42D572EF" w14:textId="77777777" w:rsidR="00B46524" w:rsidRPr="00FE0ADB" w:rsidRDefault="00D57352">
      <w:pPr>
        <w:spacing w:line="259" w:lineRule="auto"/>
        <w:rPr>
          <w:rFonts w:asciiTheme="minorHAnsi" w:hAnsiTheme="minorHAnsi" w:cstheme="minorHAnsi"/>
        </w:rPr>
      </w:pPr>
      <w:r w:rsidRPr="00FE0ADB">
        <w:rPr>
          <w:rFonts w:asciiTheme="minorHAnsi" w:eastAsia="Calibri Light" w:hAnsiTheme="minorHAnsi" w:cstheme="minorHAnsi"/>
        </w:rPr>
        <w:t>The popup window appears also with an amateur tool-bar with facilities used to perform minimal but equally sufficient formatting of the entered text.</w:t>
      </w:r>
    </w:p>
    <w:p w14:paraId="11A709CD" w14:textId="77777777" w:rsidR="00B46524" w:rsidRPr="00FE0ADB" w:rsidRDefault="00B46524">
      <w:pPr>
        <w:spacing w:line="259" w:lineRule="auto"/>
        <w:ind w:left="360"/>
        <w:rPr>
          <w:rFonts w:asciiTheme="minorHAnsi" w:hAnsiTheme="minorHAnsi" w:cstheme="minorHAnsi"/>
        </w:rPr>
      </w:pPr>
    </w:p>
    <w:p w14:paraId="502FC22E" w14:textId="77777777" w:rsidR="00B46524" w:rsidRPr="00FE0ADB" w:rsidRDefault="00D57352" w:rsidP="00F54E3F">
      <w:pPr>
        <w:numPr>
          <w:ilvl w:val="0"/>
          <w:numId w:val="47"/>
        </w:numPr>
        <w:pBdr>
          <w:left w:val="none" w:sz="0" w:space="1" w:color="auto"/>
        </w:pBdr>
        <w:spacing w:line="259" w:lineRule="auto"/>
        <w:ind w:left="360" w:hanging="300"/>
        <w:rPr>
          <w:rFonts w:asciiTheme="minorHAnsi" w:eastAsia="Calibri Light" w:hAnsiTheme="minorHAnsi" w:cstheme="minorHAnsi"/>
        </w:rPr>
      </w:pPr>
      <w:r w:rsidRPr="00FE0ADB">
        <w:rPr>
          <w:rFonts w:asciiTheme="minorHAnsi" w:eastAsia="Calibri Light" w:hAnsiTheme="minorHAnsi" w:cstheme="minorHAnsi"/>
        </w:rPr>
        <w:lastRenderedPageBreak/>
        <w:t>Enter the recommendations and save with the “Save” button</w:t>
      </w:r>
    </w:p>
    <w:p w14:paraId="53394E34" w14:textId="77777777" w:rsidR="00B46524" w:rsidRPr="00FE0ADB" w:rsidRDefault="00B46524">
      <w:pPr>
        <w:spacing w:line="259" w:lineRule="auto"/>
        <w:ind w:left="360"/>
        <w:rPr>
          <w:rFonts w:asciiTheme="minorHAnsi" w:hAnsiTheme="minorHAnsi" w:cstheme="minorHAnsi"/>
        </w:rPr>
      </w:pPr>
    </w:p>
    <w:p w14:paraId="587A0585" w14:textId="77777777" w:rsidR="00B46524" w:rsidRPr="00FE0ADB" w:rsidRDefault="00B46524">
      <w:pPr>
        <w:spacing w:line="259" w:lineRule="auto"/>
        <w:rPr>
          <w:rFonts w:asciiTheme="minorHAnsi" w:hAnsiTheme="minorHAnsi" w:cstheme="minorHAnsi"/>
        </w:rPr>
      </w:pPr>
    </w:p>
    <w:p w14:paraId="5C3296FB" w14:textId="77777777" w:rsidR="00B46524" w:rsidRPr="00FE0ADB" w:rsidRDefault="00D57352">
      <w:pPr>
        <w:spacing w:line="259" w:lineRule="auto"/>
        <w:jc w:val="center"/>
        <w:rPr>
          <w:rFonts w:asciiTheme="minorHAnsi" w:hAnsiTheme="minorHAnsi" w:cstheme="minorHAnsi"/>
        </w:rPr>
      </w:pPr>
      <w:r w:rsidRPr="00FE0ADB">
        <w:rPr>
          <w:rFonts w:asciiTheme="minorHAnsi" w:hAnsiTheme="minorHAnsi" w:cstheme="minorHAnsi"/>
          <w:noProof/>
        </w:rPr>
        <w:drawing>
          <wp:inline distT="0" distB="0" distL="0" distR="0" wp14:anchorId="67B2F77B" wp14:editId="57CD2A09">
            <wp:extent cx="4552950" cy="2990850"/>
            <wp:effectExtent l="0" t="0" r="0" b="0"/>
            <wp:docPr id="100071" name="Picture 100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2" name=""/>
                    <pic:cNvPicPr>
                      <a:picLocks noChangeAspect="1"/>
                    </pic:cNvPicPr>
                  </pic:nvPicPr>
                  <pic:blipFill>
                    <a:blip r:embed="rId42"/>
                    <a:stretch>
                      <a:fillRect/>
                    </a:stretch>
                  </pic:blipFill>
                  <pic:spPr>
                    <a:xfrm>
                      <a:off x="0" y="0"/>
                      <a:ext cx="4552950" cy="2990850"/>
                    </a:xfrm>
                    <a:prstGeom prst="rect">
                      <a:avLst/>
                    </a:prstGeom>
                  </pic:spPr>
                </pic:pic>
              </a:graphicData>
            </a:graphic>
          </wp:inline>
        </w:drawing>
      </w:r>
    </w:p>
    <w:p w14:paraId="1BD708F5" w14:textId="77777777" w:rsidR="00B46524" w:rsidRPr="00FE0ADB" w:rsidRDefault="00B46524">
      <w:pPr>
        <w:spacing w:line="259" w:lineRule="auto"/>
        <w:rPr>
          <w:rFonts w:asciiTheme="minorHAnsi" w:hAnsiTheme="minorHAnsi" w:cstheme="minorHAnsi"/>
        </w:rPr>
      </w:pPr>
    </w:p>
    <w:p w14:paraId="237F5674" w14:textId="77777777" w:rsidR="00B46524" w:rsidRPr="002D60FC" w:rsidRDefault="00D57352" w:rsidP="002D60FC">
      <w:pPr>
        <w:pStyle w:val="Heading2"/>
        <w:numPr>
          <w:ilvl w:val="1"/>
          <w:numId w:val="182"/>
        </w:numPr>
        <w:rPr>
          <w:rFonts w:asciiTheme="minorHAnsi" w:eastAsia="Calibri Light" w:hAnsiTheme="minorHAnsi" w:cstheme="minorHAnsi"/>
          <w:b w:val="0"/>
          <w:bCs w:val="0"/>
        </w:rPr>
      </w:pPr>
      <w:bookmarkStart w:id="144" w:name="_Toc102444348"/>
      <w:r w:rsidRPr="002D60FC">
        <w:rPr>
          <w:rFonts w:asciiTheme="minorHAnsi" w:eastAsia="Calibri Light" w:hAnsiTheme="minorHAnsi" w:cstheme="minorHAnsi"/>
          <w:b w:val="0"/>
          <w:bCs w:val="0"/>
        </w:rPr>
        <w:t>Action Plans</w:t>
      </w:r>
      <w:bookmarkEnd w:id="144"/>
    </w:p>
    <w:p w14:paraId="67246380" w14:textId="77777777" w:rsidR="00B46524" w:rsidRPr="00FE0ADB" w:rsidRDefault="00D57352" w:rsidP="00F54E3F">
      <w:pPr>
        <w:numPr>
          <w:ilvl w:val="0"/>
          <w:numId w:val="48"/>
        </w:numPr>
        <w:pBdr>
          <w:left w:val="none" w:sz="0" w:space="1" w:color="auto"/>
        </w:pBdr>
        <w:spacing w:line="259" w:lineRule="auto"/>
        <w:ind w:left="360" w:hanging="300"/>
        <w:rPr>
          <w:rFonts w:asciiTheme="minorHAnsi" w:eastAsia="Calibri Light" w:hAnsiTheme="minorHAnsi" w:cstheme="minorHAnsi"/>
        </w:rPr>
      </w:pPr>
      <w:r w:rsidRPr="00FE0ADB">
        <w:rPr>
          <w:rFonts w:asciiTheme="minorHAnsi" w:eastAsia="Calibri Light" w:hAnsiTheme="minorHAnsi" w:cstheme="minorHAnsi"/>
        </w:rPr>
        <w:t>To add an action plan, click on the “Action Plans” link. A popup window with action plan fields will appear as below:</w:t>
      </w:r>
    </w:p>
    <w:p w14:paraId="7A0A0AA6" w14:textId="77777777" w:rsidR="00B46524" w:rsidRPr="00FE0ADB" w:rsidRDefault="00B46524">
      <w:pPr>
        <w:spacing w:line="259" w:lineRule="auto"/>
        <w:ind w:left="360"/>
        <w:rPr>
          <w:rFonts w:asciiTheme="minorHAnsi" w:hAnsiTheme="minorHAnsi" w:cstheme="minorHAnsi"/>
        </w:rPr>
      </w:pPr>
    </w:p>
    <w:p w14:paraId="6E478ABF" w14:textId="77777777" w:rsidR="00B46524" w:rsidRPr="00FE0ADB" w:rsidRDefault="00D57352">
      <w:pPr>
        <w:spacing w:line="259" w:lineRule="auto"/>
        <w:ind w:left="360"/>
        <w:jc w:val="center"/>
        <w:rPr>
          <w:rFonts w:asciiTheme="minorHAnsi" w:hAnsiTheme="minorHAnsi" w:cstheme="minorHAnsi"/>
        </w:rPr>
      </w:pPr>
      <w:r w:rsidRPr="00FE0ADB">
        <w:rPr>
          <w:rFonts w:asciiTheme="minorHAnsi" w:hAnsiTheme="minorHAnsi" w:cstheme="minorHAnsi"/>
          <w:noProof/>
        </w:rPr>
        <w:lastRenderedPageBreak/>
        <w:drawing>
          <wp:inline distT="0" distB="0" distL="0" distR="0" wp14:anchorId="74D27AE0" wp14:editId="49C0DAE3">
            <wp:extent cx="5143500" cy="3019425"/>
            <wp:effectExtent l="0" t="0" r="0" b="0"/>
            <wp:docPr id="100073" name="Picture 100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4" name=""/>
                    <pic:cNvPicPr>
                      <a:picLocks noChangeAspect="1"/>
                    </pic:cNvPicPr>
                  </pic:nvPicPr>
                  <pic:blipFill>
                    <a:blip r:embed="rId43"/>
                    <a:stretch>
                      <a:fillRect/>
                    </a:stretch>
                  </pic:blipFill>
                  <pic:spPr>
                    <a:xfrm>
                      <a:off x="0" y="0"/>
                      <a:ext cx="5143500" cy="3019425"/>
                    </a:xfrm>
                    <a:prstGeom prst="rect">
                      <a:avLst/>
                    </a:prstGeom>
                  </pic:spPr>
                </pic:pic>
              </a:graphicData>
            </a:graphic>
          </wp:inline>
        </w:drawing>
      </w:r>
    </w:p>
    <w:p w14:paraId="49A2B8BF" w14:textId="77777777" w:rsidR="00B46524" w:rsidRPr="00FE0ADB" w:rsidRDefault="00B46524">
      <w:pPr>
        <w:spacing w:line="259" w:lineRule="auto"/>
        <w:ind w:left="360"/>
        <w:rPr>
          <w:rFonts w:asciiTheme="minorHAnsi" w:hAnsiTheme="minorHAnsi" w:cstheme="minorHAnsi"/>
        </w:rPr>
      </w:pPr>
    </w:p>
    <w:p w14:paraId="02965EDE" w14:textId="77777777" w:rsidR="00B46524" w:rsidRPr="00FE0ADB" w:rsidRDefault="00D57352" w:rsidP="00F54E3F">
      <w:pPr>
        <w:numPr>
          <w:ilvl w:val="0"/>
          <w:numId w:val="49"/>
        </w:numPr>
        <w:pBdr>
          <w:left w:val="none" w:sz="0" w:space="3" w:color="auto"/>
        </w:pBdr>
        <w:spacing w:line="259" w:lineRule="auto"/>
        <w:ind w:hanging="366"/>
        <w:rPr>
          <w:rFonts w:asciiTheme="minorHAnsi" w:hAnsiTheme="minorHAnsi" w:cstheme="minorHAnsi"/>
        </w:rPr>
      </w:pPr>
      <w:r w:rsidRPr="00FE0ADB">
        <w:rPr>
          <w:rFonts w:asciiTheme="minorHAnsi" w:eastAsia="Calibri Light" w:hAnsiTheme="minorHAnsi" w:cstheme="minorHAnsi"/>
        </w:rPr>
        <w:t>Complete the indicated fields with relevant data related to each action plan</w:t>
      </w:r>
    </w:p>
    <w:p w14:paraId="55A13DA3" w14:textId="6878A7C5" w:rsidR="00B46524" w:rsidRPr="00A63766" w:rsidRDefault="00D57352" w:rsidP="00A63766">
      <w:pPr>
        <w:numPr>
          <w:ilvl w:val="0"/>
          <w:numId w:val="50"/>
        </w:numPr>
        <w:pBdr>
          <w:left w:val="none" w:sz="0" w:space="3" w:color="auto"/>
        </w:pBdr>
        <w:spacing w:line="259" w:lineRule="auto"/>
        <w:ind w:hanging="366"/>
        <w:rPr>
          <w:rFonts w:asciiTheme="minorHAnsi" w:hAnsiTheme="minorHAnsi" w:cstheme="minorHAnsi"/>
        </w:rPr>
      </w:pPr>
      <w:r w:rsidRPr="00A63766">
        <w:rPr>
          <w:rFonts w:asciiTheme="minorHAnsi" w:eastAsia="Calibri Light" w:hAnsiTheme="minorHAnsi" w:cstheme="minorHAnsi"/>
        </w:rPr>
        <w:t>Click the “Add</w:t>
      </w:r>
      <w:proofErr w:type="gramStart"/>
      <w:r w:rsidRPr="00A63766">
        <w:rPr>
          <w:rFonts w:asciiTheme="minorHAnsi" w:eastAsia="Calibri Light" w:hAnsiTheme="minorHAnsi" w:cstheme="minorHAnsi"/>
        </w:rPr>
        <w:t xml:space="preserve"> ..</w:t>
      </w:r>
      <w:proofErr w:type="gramEnd"/>
      <w:r w:rsidRPr="00A63766">
        <w:rPr>
          <w:rFonts w:asciiTheme="minorHAnsi" w:eastAsia="Calibri Light" w:hAnsiTheme="minorHAnsi" w:cstheme="minorHAnsi"/>
        </w:rPr>
        <w:t>” button (indicated as 1) to save the action plan and its attributes. The action plan will immediately appear in the action-plans list box below, as indicated in the illustration</w:t>
      </w:r>
    </w:p>
    <w:p w14:paraId="25C68A95" w14:textId="77777777" w:rsidR="00B46524" w:rsidRPr="00FE0ADB" w:rsidRDefault="00D57352" w:rsidP="00F54E3F">
      <w:pPr>
        <w:numPr>
          <w:ilvl w:val="0"/>
          <w:numId w:val="51"/>
        </w:numPr>
        <w:pBdr>
          <w:left w:val="none" w:sz="0" w:space="3" w:color="auto"/>
        </w:pBdr>
        <w:spacing w:line="259" w:lineRule="auto"/>
        <w:ind w:hanging="366"/>
        <w:rPr>
          <w:rFonts w:asciiTheme="minorHAnsi" w:hAnsiTheme="minorHAnsi" w:cstheme="minorHAnsi"/>
        </w:rPr>
      </w:pPr>
      <w:r w:rsidRPr="00FE0ADB">
        <w:rPr>
          <w:rFonts w:asciiTheme="minorHAnsi" w:eastAsia="Calibri Light" w:hAnsiTheme="minorHAnsi" w:cstheme="minorHAnsi"/>
        </w:rPr>
        <w:t>To delete an action plan, click the “Delete” button (in column 2) alongside the action plan</w:t>
      </w:r>
    </w:p>
    <w:p w14:paraId="5D2D4B29" w14:textId="77777777" w:rsidR="00B46524" w:rsidRPr="00FE0ADB" w:rsidRDefault="00D57352" w:rsidP="00F54E3F">
      <w:pPr>
        <w:numPr>
          <w:ilvl w:val="0"/>
          <w:numId w:val="52"/>
        </w:numPr>
        <w:pBdr>
          <w:left w:val="none" w:sz="0" w:space="3" w:color="auto"/>
        </w:pBdr>
        <w:spacing w:line="259" w:lineRule="auto"/>
        <w:ind w:hanging="366"/>
        <w:rPr>
          <w:rFonts w:asciiTheme="minorHAnsi" w:hAnsiTheme="minorHAnsi" w:cstheme="minorHAnsi"/>
        </w:rPr>
      </w:pPr>
      <w:r w:rsidRPr="00FE0ADB">
        <w:rPr>
          <w:rFonts w:asciiTheme="minorHAnsi" w:eastAsia="Calibri Light" w:hAnsiTheme="minorHAnsi" w:cstheme="minorHAnsi"/>
        </w:rPr>
        <w:t>To edit the action plan, click the “Edit</w:t>
      </w:r>
      <w:proofErr w:type="gramStart"/>
      <w:r w:rsidRPr="00FE0ADB">
        <w:rPr>
          <w:rFonts w:asciiTheme="minorHAnsi" w:eastAsia="Calibri Light" w:hAnsiTheme="minorHAnsi" w:cstheme="minorHAnsi"/>
        </w:rPr>
        <w:t xml:space="preserve"> ..</w:t>
      </w:r>
      <w:proofErr w:type="gramEnd"/>
      <w:r w:rsidRPr="00FE0ADB">
        <w:rPr>
          <w:rFonts w:asciiTheme="minorHAnsi" w:eastAsia="Calibri Light" w:hAnsiTheme="minorHAnsi" w:cstheme="minorHAnsi"/>
        </w:rPr>
        <w:t>” button (in column 3) alongside the action plan. This will display the action plan attributes in the data-entry text boxes. Edit the action plan as required and click the “Save” button</w:t>
      </w:r>
    </w:p>
    <w:p w14:paraId="2DA943A8" w14:textId="77777777" w:rsidR="00B46524" w:rsidRPr="00FE0ADB" w:rsidRDefault="00B46524">
      <w:pPr>
        <w:spacing w:line="259" w:lineRule="auto"/>
        <w:rPr>
          <w:rFonts w:asciiTheme="minorHAnsi" w:hAnsiTheme="minorHAnsi" w:cstheme="minorHAnsi"/>
        </w:rPr>
      </w:pPr>
    </w:p>
    <w:p w14:paraId="51953CC0" w14:textId="77777777" w:rsidR="00B46524" w:rsidRPr="00FE0ADB" w:rsidRDefault="00B46524">
      <w:pPr>
        <w:spacing w:line="259" w:lineRule="auto"/>
        <w:rPr>
          <w:rFonts w:asciiTheme="minorHAnsi" w:hAnsiTheme="minorHAnsi" w:cstheme="minorHAnsi"/>
        </w:rPr>
      </w:pPr>
    </w:p>
    <w:p w14:paraId="65487ED8" w14:textId="661592C9" w:rsidR="00B46524" w:rsidRPr="00E42B6D" w:rsidRDefault="00D57352" w:rsidP="00E42B6D">
      <w:pPr>
        <w:pStyle w:val="Heading2"/>
        <w:numPr>
          <w:ilvl w:val="1"/>
          <w:numId w:val="182"/>
        </w:numPr>
        <w:rPr>
          <w:rFonts w:asciiTheme="minorHAnsi" w:eastAsia="Calibri Light" w:hAnsiTheme="minorHAnsi" w:cstheme="minorHAnsi"/>
          <w:b w:val="0"/>
          <w:bCs w:val="0"/>
        </w:rPr>
      </w:pPr>
      <w:bookmarkStart w:id="145" w:name="_Toc52843224"/>
      <w:bookmarkStart w:id="146" w:name="_Toc52843265"/>
      <w:bookmarkStart w:id="147" w:name="_Toc55188490"/>
      <w:bookmarkStart w:id="148" w:name="_Toc102444349"/>
      <w:r w:rsidRPr="00E42B6D">
        <w:rPr>
          <w:rFonts w:asciiTheme="minorHAnsi" w:eastAsia="Calibri Light" w:hAnsiTheme="minorHAnsi" w:cstheme="minorHAnsi"/>
          <w:b w:val="0"/>
          <w:bCs w:val="0"/>
        </w:rPr>
        <w:t>Submitting assessment for review by the Branch Manager</w:t>
      </w:r>
      <w:bookmarkEnd w:id="145"/>
      <w:bookmarkEnd w:id="146"/>
      <w:bookmarkEnd w:id="147"/>
      <w:bookmarkEnd w:id="148"/>
    </w:p>
    <w:p w14:paraId="4078CF55" w14:textId="77777777" w:rsidR="00B46524" w:rsidRPr="00FE0ADB" w:rsidRDefault="00D57352">
      <w:pPr>
        <w:spacing w:line="259" w:lineRule="auto"/>
        <w:rPr>
          <w:rFonts w:asciiTheme="minorHAnsi" w:hAnsiTheme="minorHAnsi" w:cstheme="minorHAnsi"/>
        </w:rPr>
      </w:pPr>
      <w:r w:rsidRPr="00FE0ADB">
        <w:rPr>
          <w:rFonts w:asciiTheme="minorHAnsi" w:eastAsia="Calibri Light" w:hAnsiTheme="minorHAnsi" w:cstheme="minorHAnsi"/>
        </w:rPr>
        <w:t xml:space="preserve">On completion of each section, the green disc bullets will turn into a green tick-mark, indicating that the section has been completed. All discs until the “Final Report” must be ticked, as indicated below. </w:t>
      </w:r>
    </w:p>
    <w:p w14:paraId="75B6D1A8" w14:textId="77777777" w:rsidR="00B46524" w:rsidRPr="00FE0ADB" w:rsidRDefault="00B46524">
      <w:pPr>
        <w:spacing w:line="259" w:lineRule="auto"/>
        <w:rPr>
          <w:rFonts w:asciiTheme="minorHAnsi" w:hAnsiTheme="minorHAnsi" w:cstheme="minorHAnsi"/>
        </w:rPr>
      </w:pPr>
    </w:p>
    <w:p w14:paraId="01961BD0" w14:textId="77777777" w:rsidR="00B46524" w:rsidRPr="00FE0ADB" w:rsidRDefault="00D57352">
      <w:pPr>
        <w:spacing w:line="259" w:lineRule="auto"/>
        <w:rPr>
          <w:rFonts w:asciiTheme="minorHAnsi" w:hAnsiTheme="minorHAnsi" w:cstheme="minorHAnsi"/>
        </w:rPr>
      </w:pPr>
      <w:r w:rsidRPr="00FE0ADB">
        <w:rPr>
          <w:rFonts w:asciiTheme="minorHAnsi" w:eastAsia="Calibri Light" w:hAnsiTheme="minorHAnsi" w:cstheme="minorHAnsi"/>
        </w:rPr>
        <w:t xml:space="preserve">At this point the assessment will be ready to be submitted to the Branch Manager for a review.  </w:t>
      </w:r>
    </w:p>
    <w:p w14:paraId="76B59EC0" w14:textId="77777777" w:rsidR="00B46524" w:rsidRPr="00FE0ADB" w:rsidRDefault="00B46524">
      <w:pPr>
        <w:spacing w:line="259" w:lineRule="auto"/>
        <w:rPr>
          <w:rFonts w:asciiTheme="minorHAnsi" w:hAnsiTheme="minorHAnsi" w:cstheme="minorHAnsi"/>
        </w:rPr>
      </w:pPr>
    </w:p>
    <w:p w14:paraId="309821B1" w14:textId="77777777" w:rsidR="00B46524" w:rsidRPr="00FE0ADB" w:rsidRDefault="00D57352">
      <w:pPr>
        <w:spacing w:line="259" w:lineRule="auto"/>
        <w:rPr>
          <w:rFonts w:asciiTheme="minorHAnsi" w:hAnsiTheme="minorHAnsi" w:cstheme="minorHAnsi"/>
        </w:rPr>
      </w:pPr>
      <w:r w:rsidRPr="00FE0ADB">
        <w:rPr>
          <w:rFonts w:asciiTheme="minorHAnsi" w:eastAsia="Calibri Light" w:hAnsiTheme="minorHAnsi" w:cstheme="minorHAnsi"/>
        </w:rPr>
        <w:t xml:space="preserve">A new section below the main questionnaire section links will appear, the “Assessment Review/Submit” section. Initially the button “Submit </w:t>
      </w:r>
      <w:proofErr w:type="gramStart"/>
      <w:r w:rsidRPr="00FE0ADB">
        <w:rPr>
          <w:rFonts w:asciiTheme="minorHAnsi" w:eastAsia="Calibri Light" w:hAnsiTheme="minorHAnsi" w:cstheme="minorHAnsi"/>
        </w:rPr>
        <w:t>For</w:t>
      </w:r>
      <w:proofErr w:type="gramEnd"/>
      <w:r w:rsidRPr="00FE0ADB">
        <w:rPr>
          <w:rFonts w:asciiTheme="minorHAnsi" w:eastAsia="Calibri Light" w:hAnsiTheme="minorHAnsi" w:cstheme="minorHAnsi"/>
        </w:rPr>
        <w:t xml:space="preserve"> Review” will be shown, as indicated in the illustration below:</w:t>
      </w:r>
    </w:p>
    <w:p w14:paraId="57513E91" w14:textId="77777777" w:rsidR="00B46524" w:rsidRPr="00FE0ADB" w:rsidRDefault="00B46524">
      <w:pPr>
        <w:spacing w:line="259" w:lineRule="auto"/>
        <w:rPr>
          <w:rFonts w:asciiTheme="minorHAnsi" w:hAnsiTheme="minorHAnsi" w:cstheme="minorHAnsi"/>
        </w:rPr>
      </w:pPr>
    </w:p>
    <w:p w14:paraId="62DA3483" w14:textId="77777777" w:rsidR="00B46524" w:rsidRPr="00FE0ADB" w:rsidRDefault="00D57352">
      <w:pPr>
        <w:spacing w:line="259" w:lineRule="auto"/>
        <w:jc w:val="center"/>
        <w:rPr>
          <w:rFonts w:asciiTheme="minorHAnsi" w:hAnsiTheme="minorHAnsi" w:cstheme="minorHAnsi"/>
        </w:rPr>
      </w:pPr>
      <w:r w:rsidRPr="00FE0ADB">
        <w:rPr>
          <w:rFonts w:asciiTheme="minorHAnsi" w:hAnsiTheme="minorHAnsi" w:cstheme="minorHAnsi"/>
          <w:noProof/>
        </w:rPr>
        <w:lastRenderedPageBreak/>
        <w:drawing>
          <wp:inline distT="0" distB="0" distL="0" distR="0" wp14:anchorId="069A0585" wp14:editId="5DD264A1">
            <wp:extent cx="2362200" cy="2514600"/>
            <wp:effectExtent l="0" t="0" r="0" b="0"/>
            <wp:docPr id="100075" name="Picture 100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6" name=""/>
                    <pic:cNvPicPr>
                      <a:picLocks noChangeAspect="1"/>
                    </pic:cNvPicPr>
                  </pic:nvPicPr>
                  <pic:blipFill>
                    <a:blip r:embed="rId44"/>
                    <a:stretch>
                      <a:fillRect/>
                    </a:stretch>
                  </pic:blipFill>
                  <pic:spPr>
                    <a:xfrm>
                      <a:off x="0" y="0"/>
                      <a:ext cx="2362200" cy="2514600"/>
                    </a:xfrm>
                    <a:prstGeom prst="rect">
                      <a:avLst/>
                    </a:prstGeom>
                  </pic:spPr>
                </pic:pic>
              </a:graphicData>
            </a:graphic>
          </wp:inline>
        </w:drawing>
      </w:r>
    </w:p>
    <w:p w14:paraId="681D7EBF" w14:textId="77777777" w:rsidR="00B46524" w:rsidRPr="00FE0ADB" w:rsidRDefault="00B46524">
      <w:pPr>
        <w:spacing w:line="259" w:lineRule="auto"/>
        <w:rPr>
          <w:rFonts w:asciiTheme="minorHAnsi" w:hAnsiTheme="minorHAnsi" w:cstheme="minorHAnsi"/>
        </w:rPr>
      </w:pPr>
    </w:p>
    <w:p w14:paraId="4E945A93" w14:textId="77777777" w:rsidR="00B46524" w:rsidRPr="00FE0ADB" w:rsidRDefault="00B46524">
      <w:pPr>
        <w:spacing w:line="259" w:lineRule="auto"/>
        <w:rPr>
          <w:rFonts w:asciiTheme="minorHAnsi" w:hAnsiTheme="minorHAnsi" w:cstheme="minorHAnsi"/>
        </w:rPr>
      </w:pPr>
    </w:p>
    <w:p w14:paraId="2C63968A" w14:textId="77777777" w:rsidR="00B46524" w:rsidRPr="00FE0ADB" w:rsidRDefault="00D57352" w:rsidP="00F54E3F">
      <w:pPr>
        <w:numPr>
          <w:ilvl w:val="0"/>
          <w:numId w:val="53"/>
        </w:numPr>
        <w:pBdr>
          <w:left w:val="none" w:sz="0" w:space="1" w:color="auto"/>
        </w:pBdr>
        <w:spacing w:line="259" w:lineRule="auto"/>
        <w:ind w:left="360" w:hanging="300"/>
        <w:rPr>
          <w:rFonts w:asciiTheme="minorHAnsi" w:eastAsia="Calibri Light" w:hAnsiTheme="minorHAnsi" w:cstheme="minorHAnsi"/>
        </w:rPr>
      </w:pPr>
      <w:r w:rsidRPr="00FE0ADB">
        <w:rPr>
          <w:rFonts w:asciiTheme="minorHAnsi" w:eastAsia="Calibri Light" w:hAnsiTheme="minorHAnsi" w:cstheme="minorHAnsi"/>
        </w:rPr>
        <w:t xml:space="preserve">Click on the “Submit </w:t>
      </w:r>
      <w:proofErr w:type="gramStart"/>
      <w:r w:rsidRPr="00FE0ADB">
        <w:rPr>
          <w:rFonts w:asciiTheme="minorHAnsi" w:eastAsia="Calibri Light" w:hAnsiTheme="minorHAnsi" w:cstheme="minorHAnsi"/>
        </w:rPr>
        <w:t>For</w:t>
      </w:r>
      <w:proofErr w:type="gramEnd"/>
      <w:r w:rsidRPr="00FE0ADB">
        <w:rPr>
          <w:rFonts w:asciiTheme="minorHAnsi" w:eastAsia="Calibri Light" w:hAnsiTheme="minorHAnsi" w:cstheme="minorHAnsi"/>
        </w:rPr>
        <w:t xml:space="preserve"> Review” button. The following will happen:</w:t>
      </w:r>
    </w:p>
    <w:p w14:paraId="0392FD82" w14:textId="77777777" w:rsidR="00B46524" w:rsidRPr="00FE0ADB" w:rsidRDefault="00D57352" w:rsidP="007513D8">
      <w:pPr>
        <w:numPr>
          <w:ilvl w:val="0"/>
          <w:numId w:val="54"/>
        </w:numPr>
        <w:pBdr>
          <w:left w:val="none" w:sz="0" w:space="19" w:color="auto"/>
        </w:pBdr>
        <w:spacing w:line="259" w:lineRule="auto"/>
        <w:ind w:left="851" w:hanging="425"/>
        <w:rPr>
          <w:rFonts w:asciiTheme="minorHAnsi" w:eastAsia="Calibri Light" w:hAnsiTheme="minorHAnsi" w:cstheme="minorHAnsi"/>
        </w:rPr>
      </w:pPr>
      <w:r w:rsidRPr="00FE0ADB">
        <w:rPr>
          <w:rFonts w:asciiTheme="minorHAnsi" w:eastAsia="Calibri Light" w:hAnsiTheme="minorHAnsi" w:cstheme="minorHAnsi"/>
        </w:rPr>
        <w:t>The system to flag the assessment into “Review Pending” mode</w:t>
      </w:r>
    </w:p>
    <w:p w14:paraId="391421BE" w14:textId="77777777" w:rsidR="00B46524" w:rsidRPr="00FE0ADB" w:rsidRDefault="00D57352" w:rsidP="007513D8">
      <w:pPr>
        <w:numPr>
          <w:ilvl w:val="0"/>
          <w:numId w:val="54"/>
        </w:numPr>
        <w:pBdr>
          <w:left w:val="none" w:sz="0" w:space="19" w:color="auto"/>
        </w:pBdr>
        <w:spacing w:line="259" w:lineRule="auto"/>
        <w:ind w:left="851" w:hanging="425"/>
        <w:rPr>
          <w:rFonts w:asciiTheme="minorHAnsi" w:eastAsia="Calibri Light" w:hAnsiTheme="minorHAnsi" w:cstheme="minorHAnsi"/>
        </w:rPr>
      </w:pPr>
      <w:r w:rsidRPr="00FE0ADB">
        <w:rPr>
          <w:rFonts w:asciiTheme="minorHAnsi" w:eastAsia="Calibri Light" w:hAnsiTheme="minorHAnsi" w:cstheme="minorHAnsi"/>
        </w:rPr>
        <w:t>An email notification is sent to the Branch Manager to review the assessment.</w:t>
      </w:r>
    </w:p>
    <w:p w14:paraId="545F54BB" w14:textId="77777777" w:rsidR="00B46524" w:rsidRPr="00FE0ADB" w:rsidRDefault="00B46524">
      <w:pPr>
        <w:spacing w:line="259" w:lineRule="auto"/>
        <w:rPr>
          <w:rFonts w:asciiTheme="minorHAnsi" w:hAnsiTheme="minorHAnsi" w:cstheme="minorHAnsi"/>
        </w:rPr>
      </w:pPr>
    </w:p>
    <w:p w14:paraId="68427A8C" w14:textId="77777777" w:rsidR="00B46524" w:rsidRPr="00FE0ADB" w:rsidRDefault="00D57352">
      <w:pPr>
        <w:spacing w:line="259" w:lineRule="auto"/>
        <w:rPr>
          <w:rFonts w:asciiTheme="minorHAnsi" w:hAnsiTheme="minorHAnsi" w:cstheme="minorHAnsi"/>
        </w:rPr>
      </w:pPr>
      <w:r w:rsidRPr="00FE0ADB">
        <w:rPr>
          <w:rFonts w:asciiTheme="minorHAnsi" w:eastAsia="Calibri Light" w:hAnsiTheme="minorHAnsi" w:cstheme="minorHAnsi"/>
        </w:rPr>
        <w:t>On navigating to the same assessment, the button will be showing that it is in “Review Pending” mode, as indicated below:</w:t>
      </w:r>
    </w:p>
    <w:p w14:paraId="59644D49" w14:textId="77777777" w:rsidR="00B46524" w:rsidRPr="00FE0ADB" w:rsidRDefault="00B46524">
      <w:pPr>
        <w:spacing w:line="259" w:lineRule="auto"/>
        <w:rPr>
          <w:rFonts w:asciiTheme="minorHAnsi" w:hAnsiTheme="minorHAnsi" w:cstheme="minorHAnsi"/>
        </w:rPr>
      </w:pPr>
    </w:p>
    <w:p w14:paraId="77F5D018" w14:textId="77777777" w:rsidR="00B46524" w:rsidRPr="00FE0ADB" w:rsidRDefault="00D57352">
      <w:pPr>
        <w:spacing w:line="259" w:lineRule="auto"/>
        <w:jc w:val="center"/>
        <w:rPr>
          <w:rFonts w:asciiTheme="minorHAnsi" w:hAnsiTheme="minorHAnsi" w:cstheme="minorHAnsi"/>
        </w:rPr>
      </w:pPr>
      <w:r w:rsidRPr="00FE0ADB">
        <w:rPr>
          <w:rFonts w:asciiTheme="minorHAnsi" w:hAnsiTheme="minorHAnsi" w:cstheme="minorHAnsi"/>
          <w:noProof/>
        </w:rPr>
        <w:lastRenderedPageBreak/>
        <w:drawing>
          <wp:inline distT="0" distB="0" distL="0" distR="0" wp14:anchorId="6B6B5FDC" wp14:editId="11495FEE">
            <wp:extent cx="4305300" cy="3600450"/>
            <wp:effectExtent l="0" t="0" r="0" b="0"/>
            <wp:docPr id="100077" name="Picture 100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8" name=""/>
                    <pic:cNvPicPr>
                      <a:picLocks noChangeAspect="1"/>
                    </pic:cNvPicPr>
                  </pic:nvPicPr>
                  <pic:blipFill>
                    <a:blip r:embed="rId45"/>
                    <a:stretch>
                      <a:fillRect/>
                    </a:stretch>
                  </pic:blipFill>
                  <pic:spPr>
                    <a:xfrm>
                      <a:off x="0" y="0"/>
                      <a:ext cx="4305300" cy="3600450"/>
                    </a:xfrm>
                    <a:prstGeom prst="rect">
                      <a:avLst/>
                    </a:prstGeom>
                  </pic:spPr>
                </pic:pic>
              </a:graphicData>
            </a:graphic>
          </wp:inline>
        </w:drawing>
      </w:r>
    </w:p>
    <w:p w14:paraId="2C3D1C1C" w14:textId="77777777" w:rsidR="00B46524" w:rsidRPr="00FE0ADB" w:rsidRDefault="00B46524">
      <w:pPr>
        <w:spacing w:line="259" w:lineRule="auto"/>
        <w:rPr>
          <w:rFonts w:asciiTheme="minorHAnsi" w:hAnsiTheme="minorHAnsi" w:cstheme="minorHAnsi"/>
        </w:rPr>
      </w:pPr>
    </w:p>
    <w:p w14:paraId="3F6C2D85" w14:textId="77777777" w:rsidR="00B46524" w:rsidRPr="00FE0ADB" w:rsidRDefault="00D57352" w:rsidP="00F54E3F">
      <w:pPr>
        <w:numPr>
          <w:ilvl w:val="0"/>
          <w:numId w:val="55"/>
        </w:numPr>
        <w:pBdr>
          <w:left w:val="none" w:sz="0" w:space="1" w:color="auto"/>
        </w:pBdr>
        <w:spacing w:line="259" w:lineRule="auto"/>
        <w:ind w:left="360" w:hanging="300"/>
        <w:rPr>
          <w:rFonts w:asciiTheme="minorHAnsi" w:eastAsia="Calibri Light" w:hAnsiTheme="minorHAnsi" w:cstheme="minorHAnsi"/>
        </w:rPr>
      </w:pPr>
      <w:r w:rsidRPr="00FE0ADB">
        <w:rPr>
          <w:rFonts w:asciiTheme="minorHAnsi" w:eastAsia="Calibri Light" w:hAnsiTheme="minorHAnsi" w:cstheme="minorHAnsi"/>
        </w:rPr>
        <w:t>Once the Branch Manager submits the feedback, the user (Business Advisor/Practitioner) will receive an email notification to the effect that the assessment has been reviewed. Email sample is shown in the illustration below:</w:t>
      </w:r>
    </w:p>
    <w:p w14:paraId="341B2EDE" w14:textId="77777777" w:rsidR="00B46524" w:rsidRPr="00FE0ADB" w:rsidRDefault="00B46524">
      <w:pPr>
        <w:spacing w:line="259" w:lineRule="auto"/>
        <w:ind w:left="360"/>
        <w:rPr>
          <w:rFonts w:asciiTheme="minorHAnsi" w:hAnsiTheme="minorHAnsi" w:cstheme="minorHAnsi"/>
        </w:rPr>
      </w:pPr>
    </w:p>
    <w:p w14:paraId="11E1D58A" w14:textId="77777777" w:rsidR="00B46524" w:rsidRPr="00FE0ADB" w:rsidRDefault="00D57352">
      <w:pPr>
        <w:spacing w:line="259" w:lineRule="auto"/>
        <w:rPr>
          <w:rFonts w:asciiTheme="minorHAnsi" w:hAnsiTheme="minorHAnsi" w:cstheme="minorHAnsi"/>
        </w:rPr>
      </w:pPr>
      <w:r w:rsidRPr="00FE0ADB">
        <w:rPr>
          <w:rFonts w:asciiTheme="minorHAnsi" w:hAnsiTheme="minorHAnsi" w:cstheme="minorHAnsi"/>
          <w:noProof/>
        </w:rPr>
        <w:lastRenderedPageBreak/>
        <w:drawing>
          <wp:inline distT="0" distB="0" distL="0" distR="0" wp14:anchorId="46F1DB3E" wp14:editId="4774B2B0">
            <wp:extent cx="6229350" cy="4286250"/>
            <wp:effectExtent l="0" t="0" r="0" b="0"/>
            <wp:docPr id="100079" name="Picture 100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0" name=""/>
                    <pic:cNvPicPr>
                      <a:picLocks noChangeAspect="1"/>
                    </pic:cNvPicPr>
                  </pic:nvPicPr>
                  <pic:blipFill>
                    <a:blip r:embed="rId46"/>
                    <a:stretch>
                      <a:fillRect/>
                    </a:stretch>
                  </pic:blipFill>
                  <pic:spPr>
                    <a:xfrm>
                      <a:off x="0" y="0"/>
                      <a:ext cx="6229350" cy="4286250"/>
                    </a:xfrm>
                    <a:prstGeom prst="rect">
                      <a:avLst/>
                    </a:prstGeom>
                  </pic:spPr>
                </pic:pic>
              </a:graphicData>
            </a:graphic>
          </wp:inline>
        </w:drawing>
      </w:r>
    </w:p>
    <w:p w14:paraId="1FC9CF46" w14:textId="77777777" w:rsidR="00B46524" w:rsidRPr="00FE0ADB" w:rsidRDefault="00B46524">
      <w:pPr>
        <w:spacing w:line="259" w:lineRule="auto"/>
        <w:ind w:left="360"/>
        <w:rPr>
          <w:rFonts w:asciiTheme="minorHAnsi" w:hAnsiTheme="minorHAnsi" w:cstheme="minorHAnsi"/>
        </w:rPr>
      </w:pPr>
    </w:p>
    <w:p w14:paraId="1C21767D" w14:textId="77777777" w:rsidR="00B46524" w:rsidRPr="00FE0ADB" w:rsidRDefault="00B46524">
      <w:pPr>
        <w:spacing w:line="259" w:lineRule="auto"/>
        <w:ind w:left="360"/>
        <w:rPr>
          <w:rFonts w:asciiTheme="minorHAnsi" w:hAnsiTheme="minorHAnsi" w:cstheme="minorHAnsi"/>
        </w:rPr>
      </w:pPr>
    </w:p>
    <w:p w14:paraId="4ACB6CE1" w14:textId="77777777" w:rsidR="00B46524" w:rsidRPr="00FE0ADB" w:rsidRDefault="00D57352" w:rsidP="00F54E3F">
      <w:pPr>
        <w:numPr>
          <w:ilvl w:val="0"/>
          <w:numId w:val="56"/>
        </w:numPr>
        <w:pBdr>
          <w:left w:val="none" w:sz="0" w:space="1" w:color="auto"/>
        </w:pBdr>
        <w:spacing w:line="259" w:lineRule="auto"/>
        <w:ind w:left="360" w:hanging="300"/>
        <w:rPr>
          <w:rFonts w:asciiTheme="minorHAnsi" w:eastAsia="Calibri Light" w:hAnsiTheme="minorHAnsi" w:cstheme="minorHAnsi"/>
        </w:rPr>
      </w:pPr>
      <w:r w:rsidRPr="00FE0ADB">
        <w:rPr>
          <w:rFonts w:asciiTheme="minorHAnsi" w:eastAsia="Calibri Light" w:hAnsiTheme="minorHAnsi" w:cstheme="minorHAnsi"/>
        </w:rPr>
        <w:t>To view the review message:</w:t>
      </w:r>
    </w:p>
    <w:p w14:paraId="791CDAE9" w14:textId="77777777" w:rsidR="00B46524" w:rsidRPr="00FE0ADB" w:rsidRDefault="00D57352" w:rsidP="00F54E3F">
      <w:pPr>
        <w:numPr>
          <w:ilvl w:val="1"/>
          <w:numId w:val="56"/>
        </w:numPr>
        <w:pBdr>
          <w:left w:val="none" w:sz="0" w:space="3" w:color="auto"/>
        </w:pBdr>
        <w:spacing w:line="259" w:lineRule="auto"/>
        <w:ind w:left="720" w:hanging="366"/>
        <w:rPr>
          <w:rFonts w:asciiTheme="minorHAnsi" w:hAnsiTheme="minorHAnsi" w:cstheme="minorHAnsi"/>
        </w:rPr>
      </w:pPr>
      <w:r w:rsidRPr="00FE0ADB">
        <w:rPr>
          <w:rFonts w:asciiTheme="minorHAnsi" w:eastAsia="Calibri Light" w:hAnsiTheme="minorHAnsi" w:cstheme="minorHAnsi"/>
        </w:rPr>
        <w:t>Log into the tools and navigate to the assessment</w:t>
      </w:r>
    </w:p>
    <w:p w14:paraId="6307216A" w14:textId="77777777" w:rsidR="00B46524" w:rsidRPr="00FE0ADB" w:rsidRDefault="00D57352" w:rsidP="00F54E3F">
      <w:pPr>
        <w:numPr>
          <w:ilvl w:val="1"/>
          <w:numId w:val="56"/>
        </w:numPr>
        <w:pBdr>
          <w:left w:val="none" w:sz="0" w:space="3" w:color="auto"/>
        </w:pBdr>
        <w:spacing w:line="259" w:lineRule="auto"/>
        <w:ind w:left="720" w:hanging="366"/>
        <w:rPr>
          <w:rFonts w:asciiTheme="minorHAnsi" w:hAnsiTheme="minorHAnsi" w:cstheme="minorHAnsi"/>
        </w:rPr>
      </w:pPr>
      <w:r w:rsidRPr="00FE0ADB">
        <w:rPr>
          <w:rFonts w:asciiTheme="minorHAnsi" w:eastAsia="Calibri Light" w:hAnsiTheme="minorHAnsi" w:cstheme="minorHAnsi"/>
        </w:rPr>
        <w:t xml:space="preserve">Click on the “Feedback” link </w:t>
      </w:r>
    </w:p>
    <w:p w14:paraId="2399DA9E" w14:textId="77777777" w:rsidR="00B46524" w:rsidRPr="00FE0ADB" w:rsidRDefault="00D57352" w:rsidP="00F54E3F">
      <w:pPr>
        <w:numPr>
          <w:ilvl w:val="1"/>
          <w:numId w:val="56"/>
        </w:numPr>
        <w:pBdr>
          <w:left w:val="none" w:sz="0" w:space="3" w:color="auto"/>
        </w:pBdr>
        <w:spacing w:line="259" w:lineRule="auto"/>
        <w:ind w:left="720" w:hanging="366"/>
        <w:rPr>
          <w:rFonts w:asciiTheme="minorHAnsi" w:hAnsiTheme="minorHAnsi" w:cstheme="minorHAnsi"/>
        </w:rPr>
      </w:pPr>
      <w:r w:rsidRPr="00FE0ADB">
        <w:rPr>
          <w:rFonts w:asciiTheme="minorHAnsi" w:eastAsia="Calibri Light" w:hAnsiTheme="minorHAnsi" w:cstheme="minorHAnsi"/>
        </w:rPr>
        <w:t>A review popup window will be displayed as indicated below, bearing the following features:</w:t>
      </w:r>
    </w:p>
    <w:p w14:paraId="6064A395" w14:textId="77777777" w:rsidR="00B46524" w:rsidRPr="00FE0ADB" w:rsidRDefault="00D57352" w:rsidP="00F54E3F">
      <w:pPr>
        <w:numPr>
          <w:ilvl w:val="0"/>
          <w:numId w:val="57"/>
        </w:numPr>
        <w:pBdr>
          <w:left w:val="none" w:sz="0" w:space="19" w:color="auto"/>
        </w:pBdr>
        <w:spacing w:line="259" w:lineRule="auto"/>
        <w:ind w:left="1440" w:hanging="607"/>
        <w:rPr>
          <w:rFonts w:asciiTheme="minorHAnsi" w:eastAsia="Calibri Light" w:hAnsiTheme="minorHAnsi" w:cstheme="minorHAnsi"/>
        </w:rPr>
      </w:pPr>
      <w:r w:rsidRPr="00FE0ADB">
        <w:rPr>
          <w:rFonts w:asciiTheme="minorHAnsi" w:eastAsia="Calibri Light" w:hAnsiTheme="minorHAnsi" w:cstheme="minorHAnsi"/>
        </w:rPr>
        <w:t>Assessment report, on the left pane marked with (1)</w:t>
      </w:r>
    </w:p>
    <w:p w14:paraId="0FE47036" w14:textId="77777777" w:rsidR="00B46524" w:rsidRPr="00FE0ADB" w:rsidRDefault="00D57352" w:rsidP="00544475">
      <w:pPr>
        <w:numPr>
          <w:ilvl w:val="0"/>
          <w:numId w:val="57"/>
        </w:numPr>
        <w:pBdr>
          <w:left w:val="none" w:sz="0" w:space="19" w:color="auto"/>
        </w:pBdr>
        <w:spacing w:line="259" w:lineRule="auto"/>
        <w:ind w:left="1440" w:hanging="607"/>
        <w:rPr>
          <w:rFonts w:asciiTheme="minorHAnsi" w:eastAsia="Calibri Light" w:hAnsiTheme="minorHAnsi" w:cstheme="minorHAnsi"/>
        </w:rPr>
      </w:pPr>
      <w:r w:rsidRPr="00FE0ADB">
        <w:rPr>
          <w:rFonts w:asciiTheme="minorHAnsi" w:eastAsia="Calibri Light" w:hAnsiTheme="minorHAnsi" w:cstheme="minorHAnsi"/>
        </w:rPr>
        <w:t>Review content from the Branch Manager indicated with (2)</w:t>
      </w:r>
    </w:p>
    <w:p w14:paraId="49B17C5E" w14:textId="77777777" w:rsidR="00B46524" w:rsidRPr="00FE0ADB" w:rsidRDefault="00D57352" w:rsidP="00544475">
      <w:pPr>
        <w:numPr>
          <w:ilvl w:val="0"/>
          <w:numId w:val="57"/>
        </w:numPr>
        <w:pBdr>
          <w:left w:val="none" w:sz="0" w:space="19" w:color="auto"/>
        </w:pBdr>
        <w:spacing w:line="259" w:lineRule="auto"/>
        <w:ind w:left="1440" w:hanging="607"/>
        <w:rPr>
          <w:rFonts w:asciiTheme="minorHAnsi" w:eastAsia="Calibri Light" w:hAnsiTheme="minorHAnsi" w:cstheme="minorHAnsi"/>
        </w:rPr>
      </w:pPr>
      <w:r w:rsidRPr="00FE0ADB">
        <w:rPr>
          <w:rFonts w:asciiTheme="minorHAnsi" w:eastAsia="Calibri Light" w:hAnsiTheme="minorHAnsi" w:cstheme="minorHAnsi"/>
        </w:rPr>
        <w:t xml:space="preserve">List of reviews (if any) on the far-right pane, indicated by (3). </w:t>
      </w:r>
    </w:p>
    <w:p w14:paraId="38FCF731" w14:textId="77777777" w:rsidR="00B46524" w:rsidRPr="00FE0ADB" w:rsidRDefault="00D57352">
      <w:pPr>
        <w:shd w:val="clear" w:color="auto" w:fill="A6A6A6"/>
        <w:spacing w:line="259" w:lineRule="auto"/>
        <w:ind w:left="810"/>
        <w:rPr>
          <w:rFonts w:asciiTheme="minorHAnsi" w:hAnsiTheme="minorHAnsi" w:cstheme="minorHAnsi"/>
        </w:rPr>
      </w:pPr>
      <w:r w:rsidRPr="00FE0ADB">
        <w:rPr>
          <w:rFonts w:asciiTheme="minorHAnsi" w:eastAsia="Calibri Light" w:hAnsiTheme="minorHAnsi" w:cstheme="minorHAnsi"/>
          <w:b/>
          <w:bCs/>
        </w:rPr>
        <w:t>Please note here that there can be more than one review to an assessment.</w:t>
      </w:r>
    </w:p>
    <w:p w14:paraId="5BA3F2DC" w14:textId="77777777" w:rsidR="00B46524" w:rsidRPr="00FE0ADB" w:rsidRDefault="00B46524">
      <w:pPr>
        <w:spacing w:line="259" w:lineRule="auto"/>
        <w:ind w:left="1080"/>
        <w:rPr>
          <w:rFonts w:asciiTheme="minorHAnsi" w:hAnsiTheme="minorHAnsi" w:cstheme="minorHAnsi"/>
        </w:rPr>
      </w:pPr>
    </w:p>
    <w:p w14:paraId="3BA8B684" w14:textId="77777777" w:rsidR="00B46524" w:rsidRPr="00FE0ADB" w:rsidRDefault="00D57352" w:rsidP="00F54E3F">
      <w:pPr>
        <w:numPr>
          <w:ilvl w:val="0"/>
          <w:numId w:val="58"/>
        </w:numPr>
        <w:pBdr>
          <w:left w:val="none" w:sz="0" w:space="3" w:color="auto"/>
        </w:pBdr>
        <w:spacing w:line="259" w:lineRule="auto"/>
        <w:ind w:hanging="366"/>
        <w:rPr>
          <w:rFonts w:asciiTheme="minorHAnsi" w:hAnsiTheme="minorHAnsi" w:cstheme="minorHAnsi"/>
        </w:rPr>
      </w:pPr>
      <w:r w:rsidRPr="00FE0ADB">
        <w:rPr>
          <w:rFonts w:asciiTheme="minorHAnsi" w:eastAsia="Calibri Light" w:hAnsiTheme="minorHAnsi" w:cstheme="minorHAnsi"/>
        </w:rPr>
        <w:t>Click on the latest feedback listing and the contents will appear on the review content panel (2).</w:t>
      </w:r>
    </w:p>
    <w:p w14:paraId="526EC290" w14:textId="77777777" w:rsidR="00B46524" w:rsidRPr="00FE0ADB" w:rsidRDefault="00D57352" w:rsidP="00F54E3F">
      <w:pPr>
        <w:numPr>
          <w:ilvl w:val="0"/>
          <w:numId w:val="58"/>
        </w:numPr>
        <w:pBdr>
          <w:left w:val="none" w:sz="0" w:space="3" w:color="auto"/>
        </w:pBdr>
        <w:spacing w:line="259" w:lineRule="auto"/>
        <w:ind w:hanging="366"/>
        <w:rPr>
          <w:rFonts w:asciiTheme="minorHAnsi" w:hAnsiTheme="minorHAnsi" w:cstheme="minorHAnsi"/>
        </w:rPr>
      </w:pPr>
      <w:r w:rsidRPr="00FE0ADB">
        <w:rPr>
          <w:rFonts w:asciiTheme="minorHAnsi" w:eastAsia="Calibri Light" w:hAnsiTheme="minorHAnsi" w:cstheme="minorHAnsi"/>
        </w:rPr>
        <w:t>Also note here the caption displayed on the “Review/Submit Assessment” button:</w:t>
      </w:r>
    </w:p>
    <w:p w14:paraId="7E2AFBA1" w14:textId="77777777" w:rsidR="00B46524" w:rsidRPr="00FE0ADB" w:rsidRDefault="00D57352">
      <w:pPr>
        <w:spacing w:line="259" w:lineRule="auto"/>
        <w:ind w:left="720"/>
        <w:rPr>
          <w:rFonts w:asciiTheme="minorHAnsi" w:hAnsiTheme="minorHAnsi" w:cstheme="minorHAnsi"/>
        </w:rPr>
      </w:pPr>
      <w:r w:rsidRPr="00FE0ADB">
        <w:rPr>
          <w:rFonts w:asciiTheme="minorHAnsi" w:eastAsia="Calibri Light" w:hAnsiTheme="minorHAnsi" w:cstheme="minorHAnsi"/>
        </w:rPr>
        <w:t>If the verdict issued by the B/A is “Re-Work”, the caption will be “</w:t>
      </w:r>
      <w:r w:rsidRPr="00FE0ADB">
        <w:rPr>
          <w:rFonts w:asciiTheme="minorHAnsi" w:eastAsia="Calibri Light" w:hAnsiTheme="minorHAnsi" w:cstheme="minorHAnsi"/>
          <w:b/>
          <w:bCs/>
        </w:rPr>
        <w:t xml:space="preserve">Submit </w:t>
      </w:r>
      <w:proofErr w:type="gramStart"/>
      <w:r w:rsidRPr="00FE0ADB">
        <w:rPr>
          <w:rFonts w:asciiTheme="minorHAnsi" w:eastAsia="Calibri Light" w:hAnsiTheme="minorHAnsi" w:cstheme="minorHAnsi"/>
          <w:b/>
          <w:bCs/>
        </w:rPr>
        <w:t>For</w:t>
      </w:r>
      <w:proofErr w:type="gramEnd"/>
      <w:r w:rsidRPr="00FE0ADB">
        <w:rPr>
          <w:rFonts w:asciiTheme="minorHAnsi" w:eastAsia="Calibri Light" w:hAnsiTheme="minorHAnsi" w:cstheme="minorHAnsi"/>
          <w:b/>
          <w:bCs/>
        </w:rPr>
        <w:t xml:space="preserve"> Review</w:t>
      </w:r>
      <w:r w:rsidRPr="00FE0ADB">
        <w:rPr>
          <w:rFonts w:asciiTheme="minorHAnsi" w:eastAsia="Calibri Light" w:hAnsiTheme="minorHAnsi" w:cstheme="minorHAnsi"/>
        </w:rPr>
        <w:t>” implying that the user need to work on some highlighted issues and re-submit to the B/A for a further review.</w:t>
      </w:r>
    </w:p>
    <w:p w14:paraId="52045037" w14:textId="77777777" w:rsidR="00B46524" w:rsidRPr="00FE0ADB" w:rsidRDefault="00D57352">
      <w:pPr>
        <w:spacing w:line="259" w:lineRule="auto"/>
        <w:ind w:left="720"/>
        <w:rPr>
          <w:rFonts w:asciiTheme="minorHAnsi" w:hAnsiTheme="minorHAnsi" w:cstheme="minorHAnsi"/>
        </w:rPr>
      </w:pPr>
      <w:r w:rsidRPr="00FE0ADB">
        <w:rPr>
          <w:rFonts w:asciiTheme="minorHAnsi" w:eastAsia="Calibri Light" w:hAnsiTheme="minorHAnsi" w:cstheme="minorHAnsi"/>
        </w:rPr>
        <w:lastRenderedPageBreak/>
        <w:t>In this case, the assessment will go through the cycle again until it is approved.</w:t>
      </w:r>
    </w:p>
    <w:p w14:paraId="0A862A39" w14:textId="77777777" w:rsidR="00B46524" w:rsidRPr="00FE0ADB" w:rsidRDefault="00D57352">
      <w:pPr>
        <w:spacing w:line="259" w:lineRule="auto"/>
        <w:jc w:val="center"/>
        <w:rPr>
          <w:rFonts w:asciiTheme="minorHAnsi" w:hAnsiTheme="minorHAnsi" w:cstheme="minorHAnsi"/>
        </w:rPr>
      </w:pPr>
      <w:r w:rsidRPr="00FE0ADB">
        <w:rPr>
          <w:rFonts w:asciiTheme="minorHAnsi" w:hAnsiTheme="minorHAnsi" w:cstheme="minorHAnsi"/>
          <w:noProof/>
        </w:rPr>
        <w:drawing>
          <wp:inline distT="0" distB="0" distL="0" distR="0" wp14:anchorId="62F7E99E" wp14:editId="5BCA50E0">
            <wp:extent cx="5943600" cy="3133725"/>
            <wp:effectExtent l="0" t="0" r="0" b="0"/>
            <wp:docPr id="100081" name="Picture 100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2" name=""/>
                    <pic:cNvPicPr>
                      <a:picLocks noChangeAspect="1"/>
                    </pic:cNvPicPr>
                  </pic:nvPicPr>
                  <pic:blipFill>
                    <a:blip r:embed="rId47"/>
                    <a:stretch>
                      <a:fillRect/>
                    </a:stretch>
                  </pic:blipFill>
                  <pic:spPr>
                    <a:xfrm>
                      <a:off x="0" y="0"/>
                      <a:ext cx="5943600" cy="3133725"/>
                    </a:xfrm>
                    <a:prstGeom prst="rect">
                      <a:avLst/>
                    </a:prstGeom>
                  </pic:spPr>
                </pic:pic>
              </a:graphicData>
            </a:graphic>
          </wp:inline>
        </w:drawing>
      </w:r>
    </w:p>
    <w:p w14:paraId="580E70D2" w14:textId="77777777" w:rsidR="00B46524" w:rsidRPr="00FE0ADB" w:rsidRDefault="00D57352">
      <w:pPr>
        <w:spacing w:line="259" w:lineRule="auto"/>
        <w:rPr>
          <w:rFonts w:asciiTheme="minorHAnsi" w:hAnsiTheme="minorHAnsi" w:cstheme="minorHAnsi"/>
        </w:rPr>
      </w:pPr>
      <w:r w:rsidRPr="00FE0ADB">
        <w:rPr>
          <w:rFonts w:asciiTheme="minorHAnsi" w:eastAsia="Calibri Light" w:hAnsiTheme="minorHAnsi" w:cstheme="minorHAnsi"/>
        </w:rPr>
        <w:t>If the verdict of the review was “Approved”, the user will also receive an email from the tools system to the same effect, as indicated below:</w:t>
      </w:r>
    </w:p>
    <w:p w14:paraId="3D0B1742" w14:textId="77777777" w:rsidR="00B46524" w:rsidRPr="00FE0ADB" w:rsidRDefault="00D57352">
      <w:pPr>
        <w:spacing w:line="259" w:lineRule="auto"/>
        <w:rPr>
          <w:rFonts w:asciiTheme="minorHAnsi" w:hAnsiTheme="minorHAnsi" w:cstheme="minorHAnsi"/>
        </w:rPr>
      </w:pPr>
      <w:r w:rsidRPr="00FE0ADB">
        <w:rPr>
          <w:rFonts w:asciiTheme="minorHAnsi" w:hAnsiTheme="minorHAnsi" w:cstheme="minorHAnsi"/>
          <w:noProof/>
        </w:rPr>
        <w:drawing>
          <wp:inline distT="0" distB="0" distL="0" distR="0" wp14:anchorId="7B8D9297" wp14:editId="013D964F">
            <wp:extent cx="6419850" cy="3600450"/>
            <wp:effectExtent l="0" t="0" r="0" b="0"/>
            <wp:docPr id="100083" name="Picture 100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4" name=""/>
                    <pic:cNvPicPr>
                      <a:picLocks noChangeAspect="1"/>
                    </pic:cNvPicPr>
                  </pic:nvPicPr>
                  <pic:blipFill>
                    <a:blip r:embed="rId48"/>
                    <a:stretch>
                      <a:fillRect/>
                    </a:stretch>
                  </pic:blipFill>
                  <pic:spPr>
                    <a:xfrm>
                      <a:off x="0" y="0"/>
                      <a:ext cx="6419850" cy="3600450"/>
                    </a:xfrm>
                    <a:prstGeom prst="rect">
                      <a:avLst/>
                    </a:prstGeom>
                  </pic:spPr>
                </pic:pic>
              </a:graphicData>
            </a:graphic>
          </wp:inline>
        </w:drawing>
      </w:r>
    </w:p>
    <w:p w14:paraId="6D881930" w14:textId="77777777" w:rsidR="00B46524" w:rsidRPr="00FE0ADB" w:rsidRDefault="00B46524">
      <w:pPr>
        <w:spacing w:line="259" w:lineRule="auto"/>
        <w:jc w:val="center"/>
        <w:rPr>
          <w:rFonts w:asciiTheme="minorHAnsi" w:hAnsiTheme="minorHAnsi" w:cstheme="minorHAnsi"/>
        </w:rPr>
      </w:pPr>
    </w:p>
    <w:p w14:paraId="193B3AF4" w14:textId="77777777" w:rsidR="00B46524" w:rsidRPr="00FE0ADB" w:rsidRDefault="00B46524">
      <w:pPr>
        <w:spacing w:line="259" w:lineRule="auto"/>
        <w:rPr>
          <w:rFonts w:asciiTheme="minorHAnsi" w:hAnsiTheme="minorHAnsi" w:cstheme="minorHAnsi"/>
        </w:rPr>
      </w:pPr>
    </w:p>
    <w:p w14:paraId="10516781" w14:textId="77777777" w:rsidR="00B46524" w:rsidRPr="00FE0ADB" w:rsidRDefault="00D57352" w:rsidP="00F54E3F">
      <w:pPr>
        <w:numPr>
          <w:ilvl w:val="0"/>
          <w:numId w:val="59"/>
        </w:numPr>
        <w:pBdr>
          <w:left w:val="none" w:sz="0" w:space="1" w:color="auto"/>
        </w:pBdr>
        <w:spacing w:line="259" w:lineRule="auto"/>
        <w:ind w:left="360" w:hanging="300"/>
        <w:rPr>
          <w:rFonts w:asciiTheme="minorHAnsi" w:eastAsia="Calibri Light" w:hAnsiTheme="minorHAnsi" w:cstheme="minorHAnsi"/>
        </w:rPr>
      </w:pPr>
      <w:r w:rsidRPr="00FE0ADB">
        <w:rPr>
          <w:rFonts w:asciiTheme="minorHAnsi" w:eastAsia="Calibri Light" w:hAnsiTheme="minorHAnsi" w:cstheme="minorHAnsi"/>
        </w:rPr>
        <w:lastRenderedPageBreak/>
        <w:t>At this point, the assessment will be ready to upload Final Report, which is explained in the next stage.</w:t>
      </w:r>
    </w:p>
    <w:p w14:paraId="1DFC7092" w14:textId="77777777" w:rsidR="00B46524" w:rsidRPr="00FE0ADB" w:rsidRDefault="00B46524">
      <w:pPr>
        <w:spacing w:line="259" w:lineRule="auto"/>
        <w:rPr>
          <w:rFonts w:asciiTheme="minorHAnsi" w:hAnsiTheme="minorHAnsi" w:cstheme="minorHAnsi"/>
        </w:rPr>
      </w:pPr>
    </w:p>
    <w:p w14:paraId="7877470F" w14:textId="77777777" w:rsidR="00B46524" w:rsidRPr="00FE0ADB" w:rsidRDefault="00B46524">
      <w:pPr>
        <w:spacing w:line="259" w:lineRule="auto"/>
        <w:rPr>
          <w:rFonts w:asciiTheme="minorHAnsi" w:hAnsiTheme="minorHAnsi" w:cstheme="minorHAnsi"/>
        </w:rPr>
      </w:pPr>
    </w:p>
    <w:p w14:paraId="12EE093B" w14:textId="7ACC5160" w:rsidR="00B46524" w:rsidRPr="008829BE" w:rsidRDefault="00D57352" w:rsidP="008829BE">
      <w:pPr>
        <w:pStyle w:val="Heading2"/>
        <w:numPr>
          <w:ilvl w:val="1"/>
          <w:numId w:val="182"/>
        </w:numPr>
        <w:rPr>
          <w:rFonts w:asciiTheme="minorHAnsi" w:eastAsia="Calibri Light" w:hAnsiTheme="minorHAnsi" w:cstheme="minorHAnsi"/>
          <w:b w:val="0"/>
          <w:bCs w:val="0"/>
        </w:rPr>
      </w:pPr>
      <w:bookmarkStart w:id="149" w:name="_Toc52843225"/>
      <w:bookmarkStart w:id="150" w:name="_Toc52843266"/>
      <w:bookmarkStart w:id="151" w:name="_Toc55188491"/>
      <w:bookmarkStart w:id="152" w:name="_Toc102444350"/>
      <w:r w:rsidRPr="008829BE">
        <w:rPr>
          <w:rFonts w:asciiTheme="minorHAnsi" w:eastAsia="Calibri Light" w:hAnsiTheme="minorHAnsi" w:cstheme="minorHAnsi"/>
          <w:b w:val="0"/>
          <w:bCs w:val="0"/>
        </w:rPr>
        <w:t>Uploading the Final Report</w:t>
      </w:r>
      <w:bookmarkEnd w:id="149"/>
      <w:bookmarkEnd w:id="150"/>
      <w:bookmarkEnd w:id="151"/>
      <w:bookmarkEnd w:id="152"/>
      <w:r w:rsidRPr="008829BE">
        <w:rPr>
          <w:rFonts w:asciiTheme="minorHAnsi" w:eastAsia="Calibri Light" w:hAnsiTheme="minorHAnsi" w:cstheme="minorHAnsi"/>
          <w:b w:val="0"/>
          <w:bCs w:val="0"/>
        </w:rPr>
        <w:t xml:space="preserve"> </w:t>
      </w:r>
    </w:p>
    <w:p w14:paraId="76F75912" w14:textId="77777777" w:rsidR="00B46524" w:rsidRPr="00FE0ADB" w:rsidRDefault="00D57352">
      <w:pPr>
        <w:spacing w:line="259" w:lineRule="auto"/>
        <w:rPr>
          <w:rFonts w:asciiTheme="minorHAnsi" w:hAnsiTheme="minorHAnsi" w:cstheme="minorHAnsi"/>
        </w:rPr>
      </w:pPr>
      <w:r w:rsidRPr="00FE0ADB">
        <w:rPr>
          <w:rFonts w:asciiTheme="minorHAnsi" w:eastAsia="Calibri Light" w:hAnsiTheme="minorHAnsi" w:cstheme="minorHAnsi"/>
        </w:rPr>
        <w:t>Once the assessment has been approved by the B/A, the assessment will replace the “Review/Submit Assessment” panel with the “Final Report” panel, as show below:</w:t>
      </w:r>
    </w:p>
    <w:p w14:paraId="0A20F503" w14:textId="77777777" w:rsidR="00B46524" w:rsidRPr="00FE0ADB" w:rsidRDefault="00B46524">
      <w:pPr>
        <w:spacing w:line="259" w:lineRule="auto"/>
        <w:rPr>
          <w:rFonts w:asciiTheme="minorHAnsi" w:hAnsiTheme="minorHAnsi" w:cstheme="minorHAnsi"/>
        </w:rPr>
      </w:pPr>
    </w:p>
    <w:p w14:paraId="2D64361A" w14:textId="77777777" w:rsidR="00B46524" w:rsidRPr="00FE0ADB" w:rsidRDefault="00D57352">
      <w:pPr>
        <w:spacing w:line="259" w:lineRule="auto"/>
        <w:jc w:val="center"/>
        <w:rPr>
          <w:rFonts w:asciiTheme="minorHAnsi" w:hAnsiTheme="minorHAnsi" w:cstheme="minorHAnsi"/>
        </w:rPr>
      </w:pPr>
      <w:r w:rsidRPr="00FE0ADB">
        <w:rPr>
          <w:rFonts w:asciiTheme="minorHAnsi" w:hAnsiTheme="minorHAnsi" w:cstheme="minorHAnsi"/>
          <w:noProof/>
        </w:rPr>
        <w:drawing>
          <wp:inline distT="0" distB="0" distL="0" distR="0" wp14:anchorId="32BBF418" wp14:editId="6F901AAD">
            <wp:extent cx="3028950" cy="3362325"/>
            <wp:effectExtent l="0" t="0" r="0" b="0"/>
            <wp:docPr id="100085" name="Picture 100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6" name=""/>
                    <pic:cNvPicPr>
                      <a:picLocks noChangeAspect="1"/>
                    </pic:cNvPicPr>
                  </pic:nvPicPr>
                  <pic:blipFill>
                    <a:blip r:embed="rId49"/>
                    <a:stretch>
                      <a:fillRect/>
                    </a:stretch>
                  </pic:blipFill>
                  <pic:spPr>
                    <a:xfrm>
                      <a:off x="0" y="0"/>
                      <a:ext cx="3028950" cy="3362325"/>
                    </a:xfrm>
                    <a:prstGeom prst="rect">
                      <a:avLst/>
                    </a:prstGeom>
                  </pic:spPr>
                </pic:pic>
              </a:graphicData>
            </a:graphic>
          </wp:inline>
        </w:drawing>
      </w:r>
    </w:p>
    <w:p w14:paraId="787C5E41" w14:textId="77777777" w:rsidR="00B46524" w:rsidRPr="00FE0ADB" w:rsidRDefault="00B46524">
      <w:pPr>
        <w:spacing w:line="259" w:lineRule="auto"/>
        <w:rPr>
          <w:rFonts w:asciiTheme="minorHAnsi" w:hAnsiTheme="minorHAnsi" w:cstheme="minorHAnsi"/>
        </w:rPr>
      </w:pPr>
    </w:p>
    <w:p w14:paraId="5638E982" w14:textId="77777777" w:rsidR="00B46524" w:rsidRPr="00FE0ADB" w:rsidRDefault="00D57352">
      <w:pPr>
        <w:spacing w:line="259" w:lineRule="auto"/>
        <w:rPr>
          <w:rFonts w:asciiTheme="minorHAnsi" w:hAnsiTheme="minorHAnsi" w:cstheme="minorHAnsi"/>
        </w:rPr>
      </w:pPr>
      <w:r w:rsidRPr="00FE0ADB">
        <w:rPr>
          <w:rFonts w:asciiTheme="minorHAnsi" w:eastAsia="Calibri Light" w:hAnsiTheme="minorHAnsi" w:cstheme="minorHAnsi"/>
          <w:b/>
          <w:bCs/>
        </w:rPr>
        <w:t>Follow the procedure below to process and upload the final report:</w:t>
      </w:r>
    </w:p>
    <w:p w14:paraId="606310D8" w14:textId="77777777" w:rsidR="00B46524" w:rsidRPr="00FE0ADB" w:rsidRDefault="00B46524">
      <w:pPr>
        <w:spacing w:line="259" w:lineRule="auto"/>
        <w:rPr>
          <w:rFonts w:asciiTheme="minorHAnsi" w:hAnsiTheme="minorHAnsi" w:cstheme="minorHAnsi"/>
        </w:rPr>
      </w:pPr>
    </w:p>
    <w:p w14:paraId="538A0888" w14:textId="77777777" w:rsidR="00B46524" w:rsidRPr="00FE0ADB" w:rsidRDefault="00D57352" w:rsidP="00F54E3F">
      <w:pPr>
        <w:numPr>
          <w:ilvl w:val="0"/>
          <w:numId w:val="60"/>
        </w:numPr>
        <w:pBdr>
          <w:left w:val="none" w:sz="0" w:space="1" w:color="auto"/>
        </w:pBdr>
        <w:spacing w:line="259" w:lineRule="auto"/>
        <w:ind w:left="360" w:hanging="300"/>
        <w:rPr>
          <w:rFonts w:asciiTheme="minorHAnsi" w:eastAsia="Calibri Light" w:hAnsiTheme="minorHAnsi" w:cstheme="minorHAnsi"/>
        </w:rPr>
      </w:pPr>
      <w:r w:rsidRPr="00FE0ADB">
        <w:rPr>
          <w:rFonts w:asciiTheme="minorHAnsi" w:eastAsia="Calibri Light" w:hAnsiTheme="minorHAnsi" w:cstheme="minorHAnsi"/>
        </w:rPr>
        <w:t>Click on the “Online Report” link. This will display the current online report of the assessment</w:t>
      </w:r>
    </w:p>
    <w:p w14:paraId="71762FFB" w14:textId="77777777" w:rsidR="00B46524" w:rsidRPr="00FE0ADB" w:rsidRDefault="00D57352" w:rsidP="00F54E3F">
      <w:pPr>
        <w:numPr>
          <w:ilvl w:val="0"/>
          <w:numId w:val="60"/>
        </w:numPr>
        <w:pBdr>
          <w:left w:val="none" w:sz="0" w:space="1" w:color="auto"/>
        </w:pBdr>
        <w:spacing w:line="259" w:lineRule="auto"/>
        <w:ind w:left="360" w:hanging="300"/>
        <w:rPr>
          <w:rFonts w:asciiTheme="minorHAnsi" w:eastAsia="Calibri Light" w:hAnsiTheme="minorHAnsi" w:cstheme="minorHAnsi"/>
        </w:rPr>
      </w:pPr>
      <w:r w:rsidRPr="00FE0ADB">
        <w:rPr>
          <w:rFonts w:asciiTheme="minorHAnsi" w:eastAsia="Calibri Light" w:hAnsiTheme="minorHAnsi" w:cstheme="minorHAnsi"/>
        </w:rPr>
        <w:t>Click on the “disk” icon and select PDF</w:t>
      </w:r>
    </w:p>
    <w:p w14:paraId="5E1BA392" w14:textId="77777777" w:rsidR="00B46524" w:rsidRPr="00FE0ADB" w:rsidRDefault="00B46524">
      <w:pPr>
        <w:spacing w:line="259" w:lineRule="auto"/>
        <w:ind w:left="360"/>
        <w:rPr>
          <w:rFonts w:asciiTheme="minorHAnsi" w:hAnsiTheme="minorHAnsi" w:cstheme="minorHAnsi"/>
        </w:rPr>
      </w:pPr>
    </w:p>
    <w:p w14:paraId="655F0DC0" w14:textId="77777777" w:rsidR="00B46524" w:rsidRPr="00FE0ADB" w:rsidRDefault="00D57352">
      <w:pPr>
        <w:spacing w:line="259" w:lineRule="auto"/>
        <w:jc w:val="center"/>
        <w:rPr>
          <w:rFonts w:asciiTheme="minorHAnsi" w:hAnsiTheme="minorHAnsi" w:cstheme="minorHAnsi"/>
        </w:rPr>
      </w:pPr>
      <w:r w:rsidRPr="00FE0ADB">
        <w:rPr>
          <w:rFonts w:asciiTheme="minorHAnsi" w:hAnsiTheme="minorHAnsi" w:cstheme="minorHAnsi"/>
          <w:noProof/>
          <w:bdr w:val="single" w:sz="6" w:space="0" w:color="000000"/>
        </w:rPr>
        <w:drawing>
          <wp:inline distT="0" distB="0" distL="0" distR="0" wp14:anchorId="065C6203" wp14:editId="2128D267">
            <wp:extent cx="5495925" cy="1219200"/>
            <wp:effectExtent l="28575" t="28575" r="38100" b="28575"/>
            <wp:docPr id="100087" name="Picture 100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8" name=""/>
                    <pic:cNvPicPr>
                      <a:picLocks noChangeAspect="1"/>
                    </pic:cNvPicPr>
                  </pic:nvPicPr>
                  <pic:blipFill>
                    <a:blip r:embed="rId50"/>
                    <a:stretch>
                      <a:fillRect/>
                    </a:stretch>
                  </pic:blipFill>
                  <pic:spPr>
                    <a:xfrm>
                      <a:off x="0" y="0"/>
                      <a:ext cx="5495925" cy="1219200"/>
                    </a:xfrm>
                    <a:prstGeom prst="rect">
                      <a:avLst/>
                    </a:prstGeom>
                    <a:ln w="9525">
                      <a:solidFill>
                        <a:srgbClr val="000000"/>
                      </a:solidFill>
                      <a:miter lim="0"/>
                    </a:ln>
                  </pic:spPr>
                </pic:pic>
              </a:graphicData>
            </a:graphic>
          </wp:inline>
        </w:drawing>
      </w:r>
    </w:p>
    <w:p w14:paraId="0A9F664E" w14:textId="77777777" w:rsidR="00B46524" w:rsidRPr="00FE0ADB" w:rsidRDefault="00B46524">
      <w:pPr>
        <w:spacing w:line="259" w:lineRule="auto"/>
        <w:ind w:left="360"/>
        <w:rPr>
          <w:rFonts w:asciiTheme="minorHAnsi" w:hAnsiTheme="minorHAnsi" w:cstheme="minorHAnsi"/>
        </w:rPr>
      </w:pPr>
    </w:p>
    <w:p w14:paraId="202472DD" w14:textId="77777777" w:rsidR="00B46524" w:rsidRPr="00FE0ADB" w:rsidRDefault="00D57352" w:rsidP="00F54E3F">
      <w:pPr>
        <w:numPr>
          <w:ilvl w:val="0"/>
          <w:numId w:val="61"/>
        </w:numPr>
        <w:pBdr>
          <w:left w:val="none" w:sz="0" w:space="1" w:color="auto"/>
        </w:pBdr>
        <w:spacing w:line="259" w:lineRule="auto"/>
        <w:ind w:left="360" w:hanging="300"/>
        <w:rPr>
          <w:rFonts w:asciiTheme="minorHAnsi" w:eastAsia="Calibri Light" w:hAnsiTheme="minorHAnsi" w:cstheme="minorHAnsi"/>
        </w:rPr>
      </w:pPr>
      <w:r w:rsidRPr="00FE0ADB">
        <w:rPr>
          <w:rFonts w:asciiTheme="minorHAnsi" w:eastAsia="Calibri Light" w:hAnsiTheme="minorHAnsi" w:cstheme="minorHAnsi"/>
        </w:rPr>
        <w:t>The report will be downloaded to the default download path on your local machine</w:t>
      </w:r>
    </w:p>
    <w:p w14:paraId="3157486D" w14:textId="77777777" w:rsidR="00B46524" w:rsidRPr="00FE0ADB" w:rsidRDefault="00D57352" w:rsidP="00F54E3F">
      <w:pPr>
        <w:numPr>
          <w:ilvl w:val="0"/>
          <w:numId w:val="61"/>
        </w:numPr>
        <w:pBdr>
          <w:left w:val="none" w:sz="0" w:space="1" w:color="auto"/>
        </w:pBdr>
        <w:spacing w:line="259" w:lineRule="auto"/>
        <w:ind w:left="360" w:hanging="300"/>
        <w:rPr>
          <w:rFonts w:asciiTheme="minorHAnsi" w:eastAsia="Calibri Light" w:hAnsiTheme="minorHAnsi" w:cstheme="minorHAnsi"/>
        </w:rPr>
      </w:pPr>
      <w:r w:rsidRPr="00FE0ADB">
        <w:rPr>
          <w:rFonts w:asciiTheme="minorHAnsi" w:eastAsia="Calibri Light" w:hAnsiTheme="minorHAnsi" w:cstheme="minorHAnsi"/>
        </w:rPr>
        <w:t>Print the and send the report for signing by all involved authorities (Business Advisor/Practitioner, Branch Administrator, Client)</w:t>
      </w:r>
    </w:p>
    <w:p w14:paraId="7C8243A7" w14:textId="77777777" w:rsidR="00B46524" w:rsidRPr="00FE0ADB" w:rsidRDefault="00D57352" w:rsidP="00F54E3F">
      <w:pPr>
        <w:numPr>
          <w:ilvl w:val="0"/>
          <w:numId w:val="61"/>
        </w:numPr>
        <w:pBdr>
          <w:left w:val="none" w:sz="0" w:space="1" w:color="auto"/>
        </w:pBdr>
        <w:spacing w:line="259" w:lineRule="auto"/>
        <w:ind w:left="360" w:hanging="300"/>
        <w:rPr>
          <w:rFonts w:asciiTheme="minorHAnsi" w:eastAsia="Calibri Light" w:hAnsiTheme="minorHAnsi" w:cstheme="minorHAnsi"/>
        </w:rPr>
      </w:pPr>
      <w:r w:rsidRPr="00FE0ADB">
        <w:rPr>
          <w:rFonts w:asciiTheme="minorHAnsi" w:eastAsia="Calibri Light" w:hAnsiTheme="minorHAnsi" w:cstheme="minorHAnsi"/>
        </w:rPr>
        <w:t>Scan-to-file the signed report into a folder on your machine</w:t>
      </w:r>
    </w:p>
    <w:p w14:paraId="06ABB0D4" w14:textId="77777777" w:rsidR="00B46524" w:rsidRPr="00FE0ADB" w:rsidRDefault="00D57352" w:rsidP="00F54E3F">
      <w:pPr>
        <w:numPr>
          <w:ilvl w:val="0"/>
          <w:numId w:val="62"/>
        </w:numPr>
        <w:pBdr>
          <w:left w:val="none" w:sz="0" w:space="1" w:color="auto"/>
        </w:pBdr>
        <w:spacing w:line="259" w:lineRule="auto"/>
        <w:ind w:left="360" w:hanging="300"/>
        <w:rPr>
          <w:rFonts w:asciiTheme="minorHAnsi" w:eastAsia="Calibri Light" w:hAnsiTheme="minorHAnsi" w:cstheme="minorHAnsi"/>
        </w:rPr>
      </w:pPr>
      <w:r w:rsidRPr="00FE0ADB">
        <w:rPr>
          <w:rFonts w:asciiTheme="minorHAnsi" w:eastAsia="Calibri Light" w:hAnsiTheme="minorHAnsi" w:cstheme="minorHAnsi"/>
        </w:rPr>
        <w:t>On the “Final Report” panel, click on “Choose File” button. This will display the file-dialog popup box</w:t>
      </w:r>
    </w:p>
    <w:p w14:paraId="649A7B80" w14:textId="77777777" w:rsidR="00B46524" w:rsidRPr="00FE0ADB" w:rsidRDefault="00D57352" w:rsidP="00F54E3F">
      <w:pPr>
        <w:numPr>
          <w:ilvl w:val="0"/>
          <w:numId w:val="63"/>
        </w:numPr>
        <w:pBdr>
          <w:left w:val="none" w:sz="0" w:space="1" w:color="auto"/>
        </w:pBdr>
        <w:spacing w:line="259" w:lineRule="auto"/>
        <w:ind w:left="360" w:hanging="300"/>
        <w:rPr>
          <w:rFonts w:asciiTheme="minorHAnsi" w:eastAsia="Calibri Light" w:hAnsiTheme="minorHAnsi" w:cstheme="minorHAnsi"/>
        </w:rPr>
      </w:pPr>
      <w:r w:rsidRPr="00FE0ADB">
        <w:rPr>
          <w:rFonts w:asciiTheme="minorHAnsi" w:eastAsia="Calibri Light" w:hAnsiTheme="minorHAnsi" w:cstheme="minorHAnsi"/>
        </w:rPr>
        <w:t>Select the signed, scanned final report</w:t>
      </w:r>
    </w:p>
    <w:p w14:paraId="08A41826" w14:textId="77777777" w:rsidR="00B46524" w:rsidRPr="00FE0ADB" w:rsidRDefault="00D57352" w:rsidP="00F54E3F">
      <w:pPr>
        <w:numPr>
          <w:ilvl w:val="0"/>
          <w:numId w:val="64"/>
        </w:numPr>
        <w:pBdr>
          <w:left w:val="none" w:sz="0" w:space="1" w:color="auto"/>
        </w:pBdr>
        <w:spacing w:line="259" w:lineRule="auto"/>
        <w:ind w:left="360" w:hanging="300"/>
        <w:rPr>
          <w:rFonts w:asciiTheme="minorHAnsi" w:eastAsia="Calibri Light" w:hAnsiTheme="minorHAnsi" w:cstheme="minorHAnsi"/>
        </w:rPr>
      </w:pPr>
      <w:r w:rsidRPr="00FE0ADB">
        <w:rPr>
          <w:rFonts w:asciiTheme="minorHAnsi" w:eastAsia="Calibri Light" w:hAnsiTheme="minorHAnsi" w:cstheme="minorHAnsi"/>
        </w:rPr>
        <w:t>Back on the Final Report panel, click on the “Upload Final Report”</w:t>
      </w:r>
    </w:p>
    <w:p w14:paraId="0216C78C" w14:textId="77777777" w:rsidR="00B46524" w:rsidRPr="00FE0ADB" w:rsidRDefault="00D57352" w:rsidP="00F54E3F">
      <w:pPr>
        <w:numPr>
          <w:ilvl w:val="0"/>
          <w:numId w:val="65"/>
        </w:numPr>
        <w:pBdr>
          <w:left w:val="none" w:sz="0" w:space="1" w:color="auto"/>
        </w:pBdr>
        <w:spacing w:line="259" w:lineRule="auto"/>
        <w:ind w:left="360" w:hanging="300"/>
        <w:rPr>
          <w:rFonts w:asciiTheme="minorHAnsi" w:eastAsia="Calibri Light" w:hAnsiTheme="minorHAnsi" w:cstheme="minorHAnsi"/>
        </w:rPr>
      </w:pPr>
      <w:r w:rsidRPr="00FE0ADB">
        <w:rPr>
          <w:rFonts w:asciiTheme="minorHAnsi" w:eastAsia="Calibri Light" w:hAnsiTheme="minorHAnsi" w:cstheme="minorHAnsi"/>
        </w:rPr>
        <w:t>The final report will be saved and the link will read “Upload Final Report (Report Saved)”</w:t>
      </w:r>
    </w:p>
    <w:p w14:paraId="3EF202B4" w14:textId="77777777" w:rsidR="00B46524" w:rsidRPr="00FE0ADB" w:rsidRDefault="00B46524">
      <w:pPr>
        <w:spacing w:line="259" w:lineRule="auto"/>
        <w:rPr>
          <w:rFonts w:asciiTheme="minorHAnsi" w:hAnsiTheme="minorHAnsi" w:cstheme="minorHAnsi"/>
        </w:rPr>
      </w:pPr>
    </w:p>
    <w:p w14:paraId="655E79C0" w14:textId="77777777" w:rsidR="00B46524" w:rsidRPr="00FE0ADB" w:rsidRDefault="00B46524">
      <w:pPr>
        <w:spacing w:line="259" w:lineRule="auto"/>
        <w:rPr>
          <w:rFonts w:asciiTheme="minorHAnsi" w:hAnsiTheme="minorHAnsi" w:cstheme="minorHAnsi"/>
        </w:rPr>
      </w:pPr>
    </w:p>
    <w:p w14:paraId="74719ABB" w14:textId="31AE9BAE" w:rsidR="00B46524" w:rsidRPr="00AC7255" w:rsidRDefault="00D57352" w:rsidP="00AC7255">
      <w:pPr>
        <w:pStyle w:val="Heading2"/>
        <w:numPr>
          <w:ilvl w:val="1"/>
          <w:numId w:val="182"/>
        </w:numPr>
        <w:rPr>
          <w:rFonts w:asciiTheme="minorHAnsi" w:eastAsia="Calibri Light" w:hAnsiTheme="minorHAnsi" w:cstheme="minorHAnsi"/>
          <w:b w:val="0"/>
          <w:bCs w:val="0"/>
        </w:rPr>
      </w:pPr>
      <w:bookmarkStart w:id="153" w:name="_Toc52843226"/>
      <w:bookmarkStart w:id="154" w:name="_Toc52843267"/>
      <w:bookmarkStart w:id="155" w:name="_Toc55188492"/>
      <w:bookmarkStart w:id="156" w:name="_Toc102444351"/>
      <w:r w:rsidRPr="00AC7255">
        <w:rPr>
          <w:rFonts w:asciiTheme="minorHAnsi" w:eastAsia="Calibri Light" w:hAnsiTheme="minorHAnsi" w:cstheme="minorHAnsi"/>
          <w:b w:val="0"/>
          <w:bCs w:val="0"/>
        </w:rPr>
        <w:t>Submitting the Final Report</w:t>
      </w:r>
      <w:bookmarkEnd w:id="153"/>
      <w:bookmarkEnd w:id="154"/>
      <w:bookmarkEnd w:id="155"/>
      <w:bookmarkEnd w:id="156"/>
    </w:p>
    <w:p w14:paraId="3FEC9D78" w14:textId="77777777" w:rsidR="00B46524" w:rsidRPr="00FE0ADB" w:rsidRDefault="00D57352" w:rsidP="00F54E3F">
      <w:pPr>
        <w:numPr>
          <w:ilvl w:val="0"/>
          <w:numId w:val="66"/>
        </w:numPr>
        <w:pBdr>
          <w:left w:val="none" w:sz="0" w:space="1" w:color="auto"/>
        </w:pBdr>
        <w:spacing w:line="259" w:lineRule="auto"/>
        <w:ind w:left="360" w:hanging="300"/>
        <w:rPr>
          <w:rFonts w:asciiTheme="minorHAnsi" w:eastAsia="Calibri Light" w:hAnsiTheme="minorHAnsi" w:cstheme="minorHAnsi"/>
        </w:rPr>
      </w:pPr>
      <w:r w:rsidRPr="00FE0ADB">
        <w:rPr>
          <w:rFonts w:asciiTheme="minorHAnsi" w:eastAsia="Calibri Light" w:hAnsiTheme="minorHAnsi" w:cstheme="minorHAnsi"/>
        </w:rPr>
        <w:t>Once report is uploaded, the following happens:</w:t>
      </w:r>
    </w:p>
    <w:p w14:paraId="7361CB2C" w14:textId="77777777" w:rsidR="00B46524" w:rsidRPr="00FE0ADB" w:rsidRDefault="00D57352" w:rsidP="00F54E3F">
      <w:pPr>
        <w:numPr>
          <w:ilvl w:val="0"/>
          <w:numId w:val="67"/>
        </w:numPr>
        <w:pBdr>
          <w:left w:val="none" w:sz="0" w:space="1" w:color="auto"/>
        </w:pBdr>
        <w:spacing w:line="259" w:lineRule="auto"/>
        <w:ind w:hanging="247"/>
        <w:rPr>
          <w:rFonts w:asciiTheme="minorHAnsi" w:eastAsia="Calibri Light" w:hAnsiTheme="minorHAnsi" w:cstheme="minorHAnsi"/>
        </w:rPr>
      </w:pPr>
      <w:r w:rsidRPr="00FE0ADB">
        <w:rPr>
          <w:rFonts w:asciiTheme="minorHAnsi" w:eastAsia="Calibri Light" w:hAnsiTheme="minorHAnsi" w:cstheme="minorHAnsi"/>
        </w:rPr>
        <w:t>Final Report link will also have a green tick, indicating that the final report has been uploaded</w:t>
      </w:r>
    </w:p>
    <w:p w14:paraId="09BC5B3D" w14:textId="77777777" w:rsidR="00B46524" w:rsidRPr="00FE0ADB" w:rsidRDefault="00D57352" w:rsidP="00F54E3F">
      <w:pPr>
        <w:numPr>
          <w:ilvl w:val="0"/>
          <w:numId w:val="67"/>
        </w:numPr>
        <w:spacing w:line="259" w:lineRule="auto"/>
        <w:ind w:hanging="293"/>
        <w:rPr>
          <w:rFonts w:asciiTheme="minorHAnsi" w:eastAsia="Calibri Light" w:hAnsiTheme="minorHAnsi" w:cstheme="minorHAnsi"/>
        </w:rPr>
      </w:pPr>
      <w:r w:rsidRPr="00FE0ADB">
        <w:rPr>
          <w:rFonts w:asciiTheme="minorHAnsi" w:eastAsia="Calibri Light" w:hAnsiTheme="minorHAnsi" w:cstheme="minorHAnsi"/>
        </w:rPr>
        <w:t>The Submit button will reappear with a “Submit Assessment” caption, indicating the assessment can now be closed</w:t>
      </w:r>
    </w:p>
    <w:p w14:paraId="1A04D734" w14:textId="77777777" w:rsidR="00B46524" w:rsidRPr="00FE0ADB" w:rsidRDefault="00B46524">
      <w:pPr>
        <w:spacing w:line="259" w:lineRule="auto"/>
        <w:ind w:left="360"/>
        <w:rPr>
          <w:rFonts w:asciiTheme="minorHAnsi" w:hAnsiTheme="minorHAnsi" w:cstheme="minorHAnsi"/>
        </w:rPr>
      </w:pPr>
    </w:p>
    <w:p w14:paraId="46C0A787" w14:textId="77777777" w:rsidR="00B46524" w:rsidRPr="00FE0ADB" w:rsidRDefault="00D57352">
      <w:pPr>
        <w:spacing w:line="259" w:lineRule="auto"/>
        <w:ind w:left="360"/>
        <w:jc w:val="center"/>
        <w:rPr>
          <w:rFonts w:asciiTheme="minorHAnsi" w:hAnsiTheme="minorHAnsi" w:cstheme="minorHAnsi"/>
        </w:rPr>
      </w:pPr>
      <w:r w:rsidRPr="00FE0ADB">
        <w:rPr>
          <w:rFonts w:asciiTheme="minorHAnsi" w:hAnsiTheme="minorHAnsi" w:cstheme="minorHAnsi"/>
          <w:noProof/>
        </w:rPr>
        <w:drawing>
          <wp:inline distT="0" distB="0" distL="0" distR="0" wp14:anchorId="361C6D92" wp14:editId="7BA43DB2">
            <wp:extent cx="2295525" cy="2209800"/>
            <wp:effectExtent l="0" t="0" r="0" b="0"/>
            <wp:docPr id="100089" name="Picture 100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90" name=""/>
                    <pic:cNvPicPr>
                      <a:picLocks noChangeAspect="1"/>
                    </pic:cNvPicPr>
                  </pic:nvPicPr>
                  <pic:blipFill>
                    <a:blip r:embed="rId51"/>
                    <a:stretch>
                      <a:fillRect/>
                    </a:stretch>
                  </pic:blipFill>
                  <pic:spPr>
                    <a:xfrm>
                      <a:off x="0" y="0"/>
                      <a:ext cx="2295525" cy="2209800"/>
                    </a:xfrm>
                    <a:prstGeom prst="rect">
                      <a:avLst/>
                    </a:prstGeom>
                  </pic:spPr>
                </pic:pic>
              </a:graphicData>
            </a:graphic>
          </wp:inline>
        </w:drawing>
      </w:r>
    </w:p>
    <w:p w14:paraId="67E7C460" w14:textId="77777777" w:rsidR="00B46524" w:rsidRPr="00FE0ADB" w:rsidRDefault="00B46524">
      <w:pPr>
        <w:spacing w:line="259" w:lineRule="auto"/>
        <w:ind w:left="360"/>
        <w:rPr>
          <w:rFonts w:asciiTheme="minorHAnsi" w:hAnsiTheme="minorHAnsi" w:cstheme="minorHAnsi"/>
        </w:rPr>
      </w:pPr>
    </w:p>
    <w:p w14:paraId="41658B04" w14:textId="77777777" w:rsidR="00B46524" w:rsidRPr="00FE0ADB" w:rsidRDefault="00B46524">
      <w:pPr>
        <w:spacing w:line="259" w:lineRule="auto"/>
        <w:ind w:left="360"/>
        <w:rPr>
          <w:rFonts w:asciiTheme="minorHAnsi" w:hAnsiTheme="minorHAnsi" w:cstheme="minorHAnsi"/>
        </w:rPr>
      </w:pPr>
    </w:p>
    <w:p w14:paraId="6F92E0C2" w14:textId="77777777" w:rsidR="00B46524" w:rsidRPr="00FE0ADB" w:rsidRDefault="00B46524">
      <w:pPr>
        <w:spacing w:line="259" w:lineRule="auto"/>
        <w:ind w:left="360"/>
        <w:rPr>
          <w:rFonts w:asciiTheme="minorHAnsi" w:hAnsiTheme="minorHAnsi" w:cstheme="minorHAnsi"/>
        </w:rPr>
      </w:pPr>
    </w:p>
    <w:p w14:paraId="70C5572D" w14:textId="77777777" w:rsidR="00B46524" w:rsidRPr="00FE0ADB" w:rsidRDefault="00D57352" w:rsidP="00F54E3F">
      <w:pPr>
        <w:numPr>
          <w:ilvl w:val="0"/>
          <w:numId w:val="68"/>
        </w:numPr>
        <w:pBdr>
          <w:left w:val="none" w:sz="0" w:space="1" w:color="auto"/>
        </w:pBdr>
        <w:spacing w:line="259" w:lineRule="auto"/>
        <w:ind w:left="360" w:hanging="300"/>
        <w:rPr>
          <w:rFonts w:asciiTheme="minorHAnsi" w:eastAsia="Calibri Light" w:hAnsiTheme="minorHAnsi" w:cstheme="minorHAnsi"/>
        </w:rPr>
      </w:pPr>
      <w:r w:rsidRPr="00FE0ADB">
        <w:rPr>
          <w:rFonts w:asciiTheme="minorHAnsi" w:eastAsia="Calibri Light" w:hAnsiTheme="minorHAnsi" w:cstheme="minorHAnsi"/>
        </w:rPr>
        <w:t xml:space="preserve">Click on the “Submit Assessment” link. </w:t>
      </w:r>
    </w:p>
    <w:p w14:paraId="05663FB2" w14:textId="77777777" w:rsidR="00B46524" w:rsidRPr="00FE0ADB" w:rsidRDefault="00D57352" w:rsidP="00F54E3F">
      <w:pPr>
        <w:numPr>
          <w:ilvl w:val="0"/>
          <w:numId w:val="69"/>
        </w:numPr>
        <w:pBdr>
          <w:left w:val="none" w:sz="0" w:space="1" w:color="auto"/>
        </w:pBdr>
        <w:spacing w:line="259" w:lineRule="auto"/>
        <w:ind w:left="360" w:hanging="300"/>
        <w:rPr>
          <w:rFonts w:asciiTheme="minorHAnsi" w:eastAsia="Calibri Light" w:hAnsiTheme="minorHAnsi" w:cstheme="minorHAnsi"/>
        </w:rPr>
      </w:pPr>
      <w:r w:rsidRPr="00FE0ADB">
        <w:rPr>
          <w:rFonts w:asciiTheme="minorHAnsi" w:eastAsia="Calibri Light" w:hAnsiTheme="minorHAnsi" w:cstheme="minorHAnsi"/>
        </w:rPr>
        <w:t>A popup dialog message will appear on the screen for the user to confirm if they are really sure they need to close the assessment:</w:t>
      </w:r>
    </w:p>
    <w:p w14:paraId="3EA64E74" w14:textId="77777777" w:rsidR="00B46524" w:rsidRPr="00FE0ADB" w:rsidRDefault="00B46524">
      <w:pPr>
        <w:spacing w:line="259" w:lineRule="auto"/>
        <w:ind w:left="360"/>
        <w:rPr>
          <w:rFonts w:asciiTheme="minorHAnsi" w:hAnsiTheme="minorHAnsi" w:cstheme="minorHAnsi"/>
        </w:rPr>
      </w:pPr>
    </w:p>
    <w:p w14:paraId="0D1C9A3A" w14:textId="77777777" w:rsidR="00B46524" w:rsidRPr="00FE0ADB" w:rsidRDefault="00D57352">
      <w:pPr>
        <w:spacing w:line="259" w:lineRule="auto"/>
        <w:ind w:left="360"/>
        <w:jc w:val="center"/>
        <w:rPr>
          <w:rFonts w:asciiTheme="minorHAnsi" w:hAnsiTheme="minorHAnsi" w:cstheme="minorHAnsi"/>
        </w:rPr>
      </w:pPr>
      <w:r w:rsidRPr="00FE0ADB">
        <w:rPr>
          <w:rFonts w:asciiTheme="minorHAnsi" w:hAnsiTheme="minorHAnsi" w:cstheme="minorHAnsi"/>
          <w:noProof/>
        </w:rPr>
        <w:lastRenderedPageBreak/>
        <w:drawing>
          <wp:inline distT="0" distB="0" distL="0" distR="0" wp14:anchorId="66DFD6B0" wp14:editId="343C160C">
            <wp:extent cx="4152900" cy="2114550"/>
            <wp:effectExtent l="0" t="0" r="0" b="0"/>
            <wp:docPr id="100091" name="Picture 100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92" name=""/>
                    <pic:cNvPicPr>
                      <a:picLocks noChangeAspect="1"/>
                    </pic:cNvPicPr>
                  </pic:nvPicPr>
                  <pic:blipFill>
                    <a:blip r:embed="rId52"/>
                    <a:stretch>
                      <a:fillRect/>
                    </a:stretch>
                  </pic:blipFill>
                  <pic:spPr>
                    <a:xfrm>
                      <a:off x="0" y="0"/>
                      <a:ext cx="4152900" cy="2114550"/>
                    </a:xfrm>
                    <a:prstGeom prst="rect">
                      <a:avLst/>
                    </a:prstGeom>
                  </pic:spPr>
                </pic:pic>
              </a:graphicData>
            </a:graphic>
          </wp:inline>
        </w:drawing>
      </w:r>
    </w:p>
    <w:p w14:paraId="1D554DA2" w14:textId="77777777" w:rsidR="00B46524" w:rsidRPr="00FE0ADB" w:rsidRDefault="00B46524">
      <w:pPr>
        <w:spacing w:line="259" w:lineRule="auto"/>
        <w:ind w:left="360"/>
        <w:rPr>
          <w:rFonts w:asciiTheme="minorHAnsi" w:hAnsiTheme="minorHAnsi" w:cstheme="minorHAnsi"/>
        </w:rPr>
      </w:pPr>
    </w:p>
    <w:p w14:paraId="6C8FF9EB" w14:textId="77777777" w:rsidR="00B46524" w:rsidRPr="00FE0ADB" w:rsidRDefault="00D57352" w:rsidP="00F54E3F">
      <w:pPr>
        <w:numPr>
          <w:ilvl w:val="0"/>
          <w:numId w:val="70"/>
        </w:numPr>
        <w:pBdr>
          <w:left w:val="none" w:sz="0" w:space="1" w:color="auto"/>
        </w:pBdr>
        <w:spacing w:line="259" w:lineRule="auto"/>
        <w:ind w:left="360" w:hanging="300"/>
        <w:rPr>
          <w:rFonts w:asciiTheme="minorHAnsi" w:eastAsia="Calibri Light" w:hAnsiTheme="minorHAnsi" w:cstheme="minorHAnsi"/>
        </w:rPr>
      </w:pPr>
      <w:r w:rsidRPr="00FE0ADB">
        <w:rPr>
          <w:rFonts w:asciiTheme="minorHAnsi" w:eastAsia="Calibri Light" w:hAnsiTheme="minorHAnsi" w:cstheme="minorHAnsi"/>
        </w:rPr>
        <w:t>Click “Continue” if you are really certain you need to submit the assessment and close it</w:t>
      </w:r>
    </w:p>
    <w:p w14:paraId="6A73A3CE" w14:textId="77777777" w:rsidR="00B46524" w:rsidRPr="00FE0ADB" w:rsidRDefault="00D57352" w:rsidP="00F54E3F">
      <w:pPr>
        <w:numPr>
          <w:ilvl w:val="0"/>
          <w:numId w:val="70"/>
        </w:numPr>
        <w:pBdr>
          <w:left w:val="none" w:sz="0" w:space="1" w:color="auto"/>
        </w:pBdr>
        <w:spacing w:line="259" w:lineRule="auto"/>
        <w:ind w:left="360" w:hanging="300"/>
        <w:rPr>
          <w:rFonts w:asciiTheme="minorHAnsi" w:eastAsia="Calibri Light" w:hAnsiTheme="minorHAnsi" w:cstheme="minorHAnsi"/>
        </w:rPr>
      </w:pPr>
      <w:r w:rsidRPr="00FE0ADB">
        <w:rPr>
          <w:rFonts w:asciiTheme="minorHAnsi" w:eastAsia="Calibri Light" w:hAnsiTheme="minorHAnsi" w:cstheme="minorHAnsi"/>
        </w:rPr>
        <w:t>Once the above is done, the following will happen:</w:t>
      </w:r>
    </w:p>
    <w:p w14:paraId="7160045A" w14:textId="77777777" w:rsidR="00B46524" w:rsidRPr="00FE0ADB" w:rsidRDefault="00D57352" w:rsidP="00F54E3F">
      <w:pPr>
        <w:numPr>
          <w:ilvl w:val="0"/>
          <w:numId w:val="71"/>
        </w:numPr>
        <w:pBdr>
          <w:left w:val="none" w:sz="0" w:space="1" w:color="auto"/>
        </w:pBdr>
        <w:spacing w:line="259" w:lineRule="auto"/>
        <w:ind w:hanging="247"/>
        <w:rPr>
          <w:rFonts w:asciiTheme="minorHAnsi" w:eastAsia="Calibri Light" w:hAnsiTheme="minorHAnsi" w:cstheme="minorHAnsi"/>
        </w:rPr>
      </w:pPr>
      <w:r w:rsidRPr="00FE0ADB">
        <w:rPr>
          <w:rFonts w:asciiTheme="minorHAnsi" w:eastAsia="Calibri Light" w:hAnsiTheme="minorHAnsi" w:cstheme="minorHAnsi"/>
        </w:rPr>
        <w:t>The report will indicate that it has been submitted as indicated below:</w:t>
      </w:r>
    </w:p>
    <w:p w14:paraId="0B93EDD4" w14:textId="77777777" w:rsidR="00B46524" w:rsidRPr="00FE0ADB" w:rsidRDefault="00B46524">
      <w:pPr>
        <w:spacing w:line="259" w:lineRule="auto"/>
        <w:ind w:left="1080"/>
        <w:rPr>
          <w:rFonts w:asciiTheme="minorHAnsi" w:hAnsiTheme="minorHAnsi" w:cstheme="minorHAnsi"/>
        </w:rPr>
      </w:pPr>
    </w:p>
    <w:p w14:paraId="45179EAE" w14:textId="77777777" w:rsidR="00B46524" w:rsidRPr="00FE0ADB" w:rsidRDefault="00D57352">
      <w:pPr>
        <w:spacing w:line="259" w:lineRule="auto"/>
        <w:ind w:left="1080"/>
        <w:jc w:val="center"/>
        <w:rPr>
          <w:rFonts w:asciiTheme="minorHAnsi" w:hAnsiTheme="minorHAnsi" w:cstheme="minorHAnsi"/>
        </w:rPr>
      </w:pPr>
      <w:r w:rsidRPr="00FE0ADB">
        <w:rPr>
          <w:rFonts w:asciiTheme="minorHAnsi" w:hAnsiTheme="minorHAnsi" w:cstheme="minorHAnsi"/>
          <w:noProof/>
        </w:rPr>
        <w:drawing>
          <wp:inline distT="0" distB="0" distL="0" distR="0" wp14:anchorId="0026AAB9" wp14:editId="66701EF2">
            <wp:extent cx="3324225" cy="2752725"/>
            <wp:effectExtent l="0" t="0" r="0" b="0"/>
            <wp:docPr id="100093" name="Picture 100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94" name=""/>
                    <pic:cNvPicPr>
                      <a:picLocks noChangeAspect="1"/>
                    </pic:cNvPicPr>
                  </pic:nvPicPr>
                  <pic:blipFill>
                    <a:blip r:embed="rId53"/>
                    <a:stretch>
                      <a:fillRect/>
                    </a:stretch>
                  </pic:blipFill>
                  <pic:spPr>
                    <a:xfrm>
                      <a:off x="0" y="0"/>
                      <a:ext cx="3324225" cy="2752725"/>
                    </a:xfrm>
                    <a:prstGeom prst="rect">
                      <a:avLst/>
                    </a:prstGeom>
                  </pic:spPr>
                </pic:pic>
              </a:graphicData>
            </a:graphic>
          </wp:inline>
        </w:drawing>
      </w:r>
    </w:p>
    <w:p w14:paraId="362F49AF" w14:textId="77777777" w:rsidR="00B46524" w:rsidRPr="00FE0ADB" w:rsidRDefault="00B46524">
      <w:pPr>
        <w:spacing w:line="259" w:lineRule="auto"/>
        <w:rPr>
          <w:rFonts w:asciiTheme="minorHAnsi" w:hAnsiTheme="minorHAnsi" w:cstheme="minorHAnsi"/>
        </w:rPr>
      </w:pPr>
    </w:p>
    <w:p w14:paraId="4F2A9B8F" w14:textId="77777777" w:rsidR="00B46524" w:rsidRPr="00FE0ADB" w:rsidRDefault="00D57352" w:rsidP="00F54E3F">
      <w:pPr>
        <w:numPr>
          <w:ilvl w:val="0"/>
          <w:numId w:val="72"/>
        </w:numPr>
        <w:spacing w:line="259" w:lineRule="auto"/>
        <w:ind w:hanging="293"/>
        <w:rPr>
          <w:rFonts w:asciiTheme="minorHAnsi" w:eastAsia="Calibri Light" w:hAnsiTheme="minorHAnsi" w:cstheme="minorHAnsi"/>
        </w:rPr>
      </w:pPr>
      <w:r w:rsidRPr="00FE0ADB">
        <w:rPr>
          <w:rFonts w:asciiTheme="minorHAnsi" w:eastAsia="Calibri Light" w:hAnsiTheme="minorHAnsi" w:cstheme="minorHAnsi"/>
        </w:rPr>
        <w:t xml:space="preserve">On the assessment’s home-page, the status of the assessment change to “Complete”, as show below: </w:t>
      </w:r>
    </w:p>
    <w:p w14:paraId="309EA6C0" w14:textId="77777777" w:rsidR="00B46524" w:rsidRPr="00FE0ADB" w:rsidRDefault="00B46524">
      <w:pPr>
        <w:spacing w:line="259" w:lineRule="auto"/>
        <w:ind w:left="1080"/>
        <w:rPr>
          <w:rFonts w:asciiTheme="minorHAnsi" w:hAnsiTheme="minorHAnsi" w:cstheme="minorHAnsi"/>
        </w:rPr>
      </w:pPr>
    </w:p>
    <w:p w14:paraId="516FD982" w14:textId="77777777" w:rsidR="00B46524" w:rsidRPr="00FE0ADB" w:rsidRDefault="00D57352">
      <w:pPr>
        <w:spacing w:line="259" w:lineRule="auto"/>
        <w:ind w:left="270"/>
        <w:rPr>
          <w:rFonts w:asciiTheme="minorHAnsi" w:hAnsiTheme="minorHAnsi" w:cstheme="minorHAnsi"/>
        </w:rPr>
      </w:pPr>
      <w:r w:rsidRPr="00FE0ADB">
        <w:rPr>
          <w:rFonts w:asciiTheme="minorHAnsi" w:hAnsiTheme="minorHAnsi" w:cstheme="minorHAnsi"/>
          <w:noProof/>
        </w:rPr>
        <w:drawing>
          <wp:inline distT="0" distB="0" distL="0" distR="0" wp14:anchorId="76601C67" wp14:editId="602E989F">
            <wp:extent cx="6096000" cy="1133475"/>
            <wp:effectExtent l="0" t="0" r="0" b="0"/>
            <wp:docPr id="100095" name="Picture 100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96" name=""/>
                    <pic:cNvPicPr>
                      <a:picLocks noChangeAspect="1"/>
                    </pic:cNvPicPr>
                  </pic:nvPicPr>
                  <pic:blipFill>
                    <a:blip r:embed="rId54"/>
                    <a:stretch>
                      <a:fillRect/>
                    </a:stretch>
                  </pic:blipFill>
                  <pic:spPr>
                    <a:xfrm>
                      <a:off x="0" y="0"/>
                      <a:ext cx="6096000" cy="1133475"/>
                    </a:xfrm>
                    <a:prstGeom prst="rect">
                      <a:avLst/>
                    </a:prstGeom>
                  </pic:spPr>
                </pic:pic>
              </a:graphicData>
            </a:graphic>
          </wp:inline>
        </w:drawing>
      </w:r>
    </w:p>
    <w:p w14:paraId="4AF82E30" w14:textId="77777777" w:rsidR="00B46524" w:rsidRPr="00FD2963" w:rsidRDefault="00D57352" w:rsidP="00FD2963">
      <w:pPr>
        <w:pStyle w:val="Heading1"/>
        <w:numPr>
          <w:ilvl w:val="0"/>
          <w:numId w:val="182"/>
        </w:numPr>
        <w:shd w:val="clear" w:color="auto" w:fill="BFBFBF" w:themeFill="background1" w:themeFillShade="BF"/>
        <w:rPr>
          <w:rFonts w:asciiTheme="minorHAnsi" w:eastAsia="Calibri Light" w:hAnsiTheme="minorHAnsi" w:cstheme="minorHAnsi"/>
          <w:b w:val="0"/>
          <w:bCs w:val="0"/>
          <w:sz w:val="40"/>
          <w:szCs w:val="40"/>
        </w:rPr>
      </w:pPr>
      <w:bookmarkStart w:id="157" w:name="_Toc55188493"/>
      <w:bookmarkStart w:id="158" w:name="_Toc102444352"/>
      <w:r w:rsidRPr="00FD2963">
        <w:rPr>
          <w:rFonts w:asciiTheme="minorHAnsi" w:eastAsia="Calibri Light" w:hAnsiTheme="minorHAnsi" w:cstheme="minorHAnsi"/>
          <w:b w:val="0"/>
          <w:bCs w:val="0"/>
          <w:sz w:val="40"/>
          <w:szCs w:val="40"/>
        </w:rPr>
        <w:lastRenderedPageBreak/>
        <w:t>Individual Assessments</w:t>
      </w:r>
      <w:bookmarkEnd w:id="157"/>
      <w:bookmarkEnd w:id="158"/>
    </w:p>
    <w:p w14:paraId="2E10B8BC" w14:textId="22E126EC" w:rsidR="00B46524" w:rsidRPr="00FE0ADB" w:rsidRDefault="00D57352">
      <w:pPr>
        <w:spacing w:line="259" w:lineRule="auto"/>
        <w:rPr>
          <w:rFonts w:asciiTheme="minorHAnsi" w:hAnsiTheme="minorHAnsi" w:cstheme="minorHAnsi"/>
        </w:rPr>
      </w:pPr>
      <w:r w:rsidRPr="00FE0ADB">
        <w:rPr>
          <w:rFonts w:asciiTheme="minorHAnsi" w:eastAsia="Calibri Light" w:hAnsiTheme="minorHAnsi" w:cstheme="minorHAnsi"/>
        </w:rPr>
        <w:t xml:space="preserve">In this section we run through each assessment that is currently active on the Seda tools’ </w:t>
      </w:r>
      <w:r w:rsidR="00415452" w:rsidRPr="00FE0ADB">
        <w:rPr>
          <w:rFonts w:asciiTheme="minorHAnsi" w:eastAsia="Calibri Light" w:hAnsiTheme="minorHAnsi" w:cstheme="minorHAnsi"/>
        </w:rPr>
        <w:t>portal</w:t>
      </w:r>
      <w:r w:rsidRPr="00FE0ADB">
        <w:rPr>
          <w:rFonts w:asciiTheme="minorHAnsi" w:eastAsia="Calibri Light" w:hAnsiTheme="minorHAnsi" w:cstheme="minorHAnsi"/>
        </w:rPr>
        <w:t xml:space="preserve">. </w:t>
      </w:r>
    </w:p>
    <w:p w14:paraId="528BE135" w14:textId="77777777" w:rsidR="00B46524" w:rsidRPr="00FE0ADB" w:rsidRDefault="00B46524">
      <w:pPr>
        <w:spacing w:line="259" w:lineRule="auto"/>
        <w:rPr>
          <w:rFonts w:asciiTheme="minorHAnsi" w:hAnsiTheme="minorHAnsi" w:cstheme="minorHAnsi"/>
        </w:rPr>
      </w:pPr>
    </w:p>
    <w:p w14:paraId="5B4B9115" w14:textId="77777777" w:rsidR="00B46524" w:rsidRPr="00FE0ADB" w:rsidRDefault="00D57352">
      <w:pPr>
        <w:spacing w:line="259" w:lineRule="auto"/>
        <w:rPr>
          <w:rFonts w:asciiTheme="minorHAnsi" w:hAnsiTheme="minorHAnsi" w:cstheme="minorHAnsi"/>
        </w:rPr>
      </w:pPr>
      <w:r w:rsidRPr="00FE0ADB">
        <w:rPr>
          <w:rFonts w:asciiTheme="minorHAnsi" w:eastAsia="Calibri Light" w:hAnsiTheme="minorHAnsi" w:cstheme="minorHAnsi"/>
        </w:rPr>
        <w:t>Most of the processes have been explained, so we will detail only unique sections for some of the tools, that are not common in the other tools.</w:t>
      </w:r>
    </w:p>
    <w:p w14:paraId="7D09C2DE" w14:textId="77777777" w:rsidR="00B46524" w:rsidRPr="00FE0ADB" w:rsidRDefault="00B46524">
      <w:pPr>
        <w:spacing w:line="259" w:lineRule="auto"/>
        <w:rPr>
          <w:rFonts w:asciiTheme="minorHAnsi" w:hAnsiTheme="minorHAnsi" w:cstheme="minorHAnsi"/>
        </w:rPr>
      </w:pPr>
    </w:p>
    <w:p w14:paraId="78873C79" w14:textId="726F66F3" w:rsidR="00B46524" w:rsidRPr="00E21EAA" w:rsidRDefault="00D57352" w:rsidP="00E21EAA">
      <w:pPr>
        <w:pStyle w:val="Heading2"/>
        <w:numPr>
          <w:ilvl w:val="1"/>
          <w:numId w:val="182"/>
        </w:numPr>
        <w:rPr>
          <w:rFonts w:asciiTheme="minorHAnsi" w:eastAsia="Calibri Light" w:hAnsiTheme="minorHAnsi" w:cstheme="minorHAnsi"/>
          <w:b w:val="0"/>
          <w:bCs w:val="0"/>
        </w:rPr>
      </w:pPr>
      <w:bookmarkStart w:id="159" w:name="_Toc55188494"/>
      <w:bookmarkStart w:id="160" w:name="_Toc102444353"/>
      <w:r w:rsidRPr="00E21EAA">
        <w:rPr>
          <w:rFonts w:asciiTheme="minorHAnsi" w:eastAsia="Calibri Light" w:hAnsiTheme="minorHAnsi" w:cstheme="minorHAnsi"/>
          <w:b w:val="0"/>
          <w:bCs w:val="0"/>
        </w:rPr>
        <w:t xml:space="preserve">Business </w:t>
      </w:r>
      <w:r w:rsidR="00EF70A4">
        <w:rPr>
          <w:rFonts w:asciiTheme="minorHAnsi" w:eastAsia="Calibri Light" w:hAnsiTheme="minorHAnsi" w:cstheme="minorHAnsi"/>
          <w:b w:val="0"/>
          <w:bCs w:val="0"/>
        </w:rPr>
        <w:t xml:space="preserve">Idea </w:t>
      </w:r>
      <w:r w:rsidRPr="00E21EAA">
        <w:rPr>
          <w:rFonts w:asciiTheme="minorHAnsi" w:eastAsia="Calibri Light" w:hAnsiTheme="minorHAnsi" w:cstheme="minorHAnsi"/>
          <w:b w:val="0"/>
          <w:bCs w:val="0"/>
        </w:rPr>
        <w:t>Assessment Tool (BIA)</w:t>
      </w:r>
      <w:bookmarkEnd w:id="159"/>
      <w:bookmarkEnd w:id="160"/>
    </w:p>
    <w:p w14:paraId="7727E683" w14:textId="77777777" w:rsidR="00B46524" w:rsidRPr="00FE0ADB" w:rsidRDefault="00D57352">
      <w:pPr>
        <w:spacing w:line="259" w:lineRule="auto"/>
        <w:rPr>
          <w:rFonts w:asciiTheme="minorHAnsi" w:hAnsiTheme="minorHAnsi" w:cstheme="minorHAnsi"/>
        </w:rPr>
      </w:pPr>
      <w:r w:rsidRPr="00FE0ADB">
        <w:rPr>
          <w:rFonts w:asciiTheme="minorHAnsi" w:eastAsia="Calibri Light" w:hAnsiTheme="minorHAnsi" w:cstheme="minorHAnsi"/>
        </w:rPr>
        <w:t>The BIAT is a simple straight-forward tool to use. We briefly outline the processes involved below.</w:t>
      </w:r>
    </w:p>
    <w:p w14:paraId="50C339D5" w14:textId="77777777" w:rsidR="00B46524" w:rsidRPr="00FE0ADB" w:rsidRDefault="00B46524">
      <w:pPr>
        <w:spacing w:line="259" w:lineRule="auto"/>
        <w:rPr>
          <w:rFonts w:asciiTheme="minorHAnsi" w:hAnsiTheme="minorHAnsi" w:cstheme="minorHAnsi"/>
        </w:rPr>
      </w:pPr>
    </w:p>
    <w:p w14:paraId="6C8E7F29" w14:textId="189A561B" w:rsidR="00B46524" w:rsidRPr="00FE0ADB" w:rsidRDefault="00D57352" w:rsidP="00F54E3F">
      <w:pPr>
        <w:numPr>
          <w:ilvl w:val="0"/>
          <w:numId w:val="74"/>
        </w:numPr>
        <w:pBdr>
          <w:left w:val="none" w:sz="0" w:space="1" w:color="auto"/>
        </w:pBdr>
        <w:spacing w:line="259" w:lineRule="auto"/>
        <w:ind w:left="360" w:hanging="300"/>
        <w:rPr>
          <w:rFonts w:asciiTheme="minorHAnsi" w:eastAsia="Calibri Light" w:hAnsiTheme="minorHAnsi" w:cstheme="minorHAnsi"/>
        </w:rPr>
      </w:pPr>
      <w:r w:rsidRPr="00FE0ADB">
        <w:rPr>
          <w:rFonts w:asciiTheme="minorHAnsi" w:eastAsia="Calibri Light" w:hAnsiTheme="minorHAnsi" w:cstheme="minorHAnsi"/>
        </w:rPr>
        <w:t xml:space="preserve">Log into the tools’ </w:t>
      </w:r>
      <w:r w:rsidR="00415452" w:rsidRPr="00FE0ADB">
        <w:rPr>
          <w:rFonts w:asciiTheme="minorHAnsi" w:eastAsia="Calibri Light" w:hAnsiTheme="minorHAnsi" w:cstheme="minorHAnsi"/>
        </w:rPr>
        <w:t>portal</w:t>
      </w:r>
    </w:p>
    <w:p w14:paraId="31B13F7B" w14:textId="77777777" w:rsidR="00B46524" w:rsidRPr="00FE0ADB" w:rsidRDefault="00D57352" w:rsidP="00F54E3F">
      <w:pPr>
        <w:numPr>
          <w:ilvl w:val="0"/>
          <w:numId w:val="74"/>
        </w:numPr>
        <w:pBdr>
          <w:left w:val="none" w:sz="0" w:space="1" w:color="auto"/>
        </w:pBdr>
        <w:spacing w:line="259" w:lineRule="auto"/>
        <w:ind w:left="360" w:hanging="300"/>
        <w:rPr>
          <w:rFonts w:asciiTheme="minorHAnsi" w:eastAsia="Calibri Light" w:hAnsiTheme="minorHAnsi" w:cstheme="minorHAnsi"/>
        </w:rPr>
      </w:pPr>
      <w:r w:rsidRPr="00FE0ADB">
        <w:rPr>
          <w:rFonts w:asciiTheme="minorHAnsi" w:eastAsia="Calibri Light" w:hAnsiTheme="minorHAnsi" w:cstheme="minorHAnsi"/>
        </w:rPr>
        <w:t>From the tools home-page (or from menu items), click on the Business Idea Assessments option</w:t>
      </w:r>
    </w:p>
    <w:p w14:paraId="77DD27A0" w14:textId="77777777" w:rsidR="00B46524" w:rsidRPr="00FE0ADB" w:rsidRDefault="00B46524">
      <w:pPr>
        <w:spacing w:line="259" w:lineRule="auto"/>
        <w:ind w:left="720"/>
        <w:rPr>
          <w:rFonts w:asciiTheme="minorHAnsi" w:hAnsiTheme="minorHAnsi" w:cstheme="minorHAnsi"/>
        </w:rPr>
      </w:pPr>
    </w:p>
    <w:p w14:paraId="7A460C13" w14:textId="77777777" w:rsidR="00B46524" w:rsidRPr="00FE0ADB" w:rsidRDefault="00D57352">
      <w:pPr>
        <w:spacing w:line="259" w:lineRule="auto"/>
        <w:jc w:val="center"/>
        <w:rPr>
          <w:rFonts w:asciiTheme="minorHAnsi" w:hAnsiTheme="minorHAnsi" w:cstheme="minorHAnsi"/>
        </w:rPr>
      </w:pPr>
      <w:r w:rsidRPr="00FE0ADB">
        <w:rPr>
          <w:rFonts w:asciiTheme="minorHAnsi" w:hAnsiTheme="minorHAnsi" w:cstheme="minorHAnsi"/>
          <w:noProof/>
          <w:bdr w:val="single" w:sz="6" w:space="0" w:color="000000"/>
        </w:rPr>
        <w:drawing>
          <wp:inline distT="0" distB="0" distL="0" distR="0" wp14:anchorId="76A1F9AE" wp14:editId="3EF473F5">
            <wp:extent cx="5800725" cy="2247900"/>
            <wp:effectExtent l="28575" t="28575" r="38100" b="28575"/>
            <wp:docPr id="100097" name="Picture 100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98" name=""/>
                    <pic:cNvPicPr>
                      <a:picLocks noChangeAspect="1"/>
                    </pic:cNvPicPr>
                  </pic:nvPicPr>
                  <pic:blipFill>
                    <a:blip r:embed="rId55"/>
                    <a:stretch>
                      <a:fillRect/>
                    </a:stretch>
                  </pic:blipFill>
                  <pic:spPr>
                    <a:xfrm>
                      <a:off x="0" y="0"/>
                      <a:ext cx="5800725" cy="2247900"/>
                    </a:xfrm>
                    <a:prstGeom prst="rect">
                      <a:avLst/>
                    </a:prstGeom>
                    <a:ln w="9525">
                      <a:solidFill>
                        <a:srgbClr val="000000"/>
                      </a:solidFill>
                      <a:miter lim="0"/>
                    </a:ln>
                  </pic:spPr>
                </pic:pic>
              </a:graphicData>
            </a:graphic>
          </wp:inline>
        </w:drawing>
      </w:r>
    </w:p>
    <w:p w14:paraId="6C4A24EB" w14:textId="77777777" w:rsidR="00B46524" w:rsidRPr="00FE0ADB" w:rsidRDefault="00B46524">
      <w:pPr>
        <w:spacing w:line="259" w:lineRule="auto"/>
        <w:ind w:left="720"/>
        <w:jc w:val="center"/>
        <w:rPr>
          <w:rFonts w:asciiTheme="minorHAnsi" w:hAnsiTheme="minorHAnsi" w:cstheme="minorHAnsi"/>
        </w:rPr>
      </w:pPr>
    </w:p>
    <w:p w14:paraId="73773A7D" w14:textId="77777777" w:rsidR="00B46524" w:rsidRPr="00FE0ADB" w:rsidRDefault="00B46524">
      <w:pPr>
        <w:spacing w:line="259" w:lineRule="auto"/>
        <w:ind w:left="720"/>
        <w:rPr>
          <w:rFonts w:asciiTheme="minorHAnsi" w:hAnsiTheme="minorHAnsi" w:cstheme="minorHAnsi"/>
        </w:rPr>
      </w:pPr>
    </w:p>
    <w:p w14:paraId="400BB5A3" w14:textId="77777777" w:rsidR="00B46524" w:rsidRPr="00FE0ADB" w:rsidRDefault="00D57352" w:rsidP="00F54E3F">
      <w:pPr>
        <w:numPr>
          <w:ilvl w:val="0"/>
          <w:numId w:val="75"/>
        </w:numPr>
        <w:pBdr>
          <w:left w:val="none" w:sz="0" w:space="1" w:color="auto"/>
        </w:pBdr>
        <w:spacing w:line="259" w:lineRule="auto"/>
        <w:ind w:left="360" w:hanging="300"/>
        <w:rPr>
          <w:rFonts w:asciiTheme="minorHAnsi" w:eastAsia="Calibri Light" w:hAnsiTheme="minorHAnsi" w:cstheme="minorHAnsi"/>
        </w:rPr>
      </w:pPr>
      <w:r w:rsidRPr="00FE0ADB">
        <w:rPr>
          <w:rFonts w:asciiTheme="minorHAnsi" w:eastAsia="Calibri Light" w:hAnsiTheme="minorHAnsi" w:cstheme="minorHAnsi"/>
        </w:rPr>
        <w:t>On selecting the BIAT option, the system will navigate to the BIAT home-page. On the BIAT home page, user can do the following:</w:t>
      </w:r>
    </w:p>
    <w:p w14:paraId="1C43FB2B" w14:textId="77777777" w:rsidR="00B46524" w:rsidRPr="00FE0ADB" w:rsidRDefault="00D57352">
      <w:pPr>
        <w:spacing w:line="259" w:lineRule="auto"/>
        <w:ind w:left="1080" w:hanging="360"/>
        <w:rPr>
          <w:rFonts w:asciiTheme="minorHAnsi" w:hAnsiTheme="minorHAnsi" w:cstheme="minorHAnsi"/>
        </w:rPr>
      </w:pPr>
      <w:r w:rsidRPr="00FE0ADB">
        <w:rPr>
          <w:rFonts w:asciiTheme="minorHAnsi" w:eastAsia="Trebuchet MS" w:hAnsiTheme="minorHAnsi" w:cstheme="minorHAnsi"/>
        </w:rPr>
        <w:t>-</w:t>
      </w:r>
      <w:r w:rsidRPr="00FE0ADB">
        <w:rPr>
          <w:rFonts w:asciiTheme="minorHAnsi" w:hAnsiTheme="minorHAnsi" w:cstheme="minorHAnsi"/>
          <w:sz w:val="14"/>
          <w:szCs w:val="14"/>
        </w:rPr>
        <w:t xml:space="preserve">         </w:t>
      </w:r>
      <w:r w:rsidRPr="00FE0ADB">
        <w:rPr>
          <w:rFonts w:asciiTheme="minorHAnsi" w:eastAsia="Calibri Light" w:hAnsiTheme="minorHAnsi" w:cstheme="minorHAnsi"/>
        </w:rPr>
        <w:t>Start a new BIAT assessment (click “New BI Assessment” link marked 1)</w:t>
      </w:r>
    </w:p>
    <w:p w14:paraId="77076900" w14:textId="77777777" w:rsidR="00B46524" w:rsidRPr="00FE0ADB" w:rsidRDefault="00D57352">
      <w:pPr>
        <w:spacing w:line="259" w:lineRule="auto"/>
        <w:ind w:left="1080" w:hanging="360"/>
        <w:rPr>
          <w:rFonts w:asciiTheme="minorHAnsi" w:hAnsiTheme="minorHAnsi" w:cstheme="minorHAnsi"/>
        </w:rPr>
      </w:pPr>
      <w:r w:rsidRPr="00FE0ADB">
        <w:rPr>
          <w:rFonts w:asciiTheme="minorHAnsi" w:eastAsia="Trebuchet MS" w:hAnsiTheme="minorHAnsi" w:cstheme="minorHAnsi"/>
        </w:rPr>
        <w:t>-</w:t>
      </w:r>
      <w:r w:rsidRPr="00FE0ADB">
        <w:rPr>
          <w:rFonts w:asciiTheme="minorHAnsi" w:hAnsiTheme="minorHAnsi" w:cstheme="minorHAnsi"/>
          <w:sz w:val="14"/>
          <w:szCs w:val="14"/>
        </w:rPr>
        <w:t xml:space="preserve">         </w:t>
      </w:r>
      <w:r w:rsidRPr="00FE0ADB">
        <w:rPr>
          <w:rFonts w:asciiTheme="minorHAnsi" w:eastAsia="Calibri Light" w:hAnsiTheme="minorHAnsi" w:cstheme="minorHAnsi"/>
        </w:rPr>
        <w:t>List all previous BIAT assessments for current user</w:t>
      </w:r>
    </w:p>
    <w:p w14:paraId="725410AB" w14:textId="77777777" w:rsidR="00B46524" w:rsidRPr="00FE0ADB" w:rsidRDefault="00D57352">
      <w:pPr>
        <w:spacing w:line="259" w:lineRule="auto"/>
        <w:ind w:left="1080" w:hanging="360"/>
        <w:rPr>
          <w:rFonts w:asciiTheme="minorHAnsi" w:hAnsiTheme="minorHAnsi" w:cstheme="minorHAnsi"/>
        </w:rPr>
      </w:pPr>
      <w:r w:rsidRPr="00FE0ADB">
        <w:rPr>
          <w:rFonts w:asciiTheme="minorHAnsi" w:eastAsia="Trebuchet MS" w:hAnsiTheme="minorHAnsi" w:cstheme="minorHAnsi"/>
        </w:rPr>
        <w:t>-</w:t>
      </w:r>
      <w:r w:rsidRPr="00FE0ADB">
        <w:rPr>
          <w:rFonts w:asciiTheme="minorHAnsi" w:hAnsiTheme="minorHAnsi" w:cstheme="minorHAnsi"/>
          <w:sz w:val="14"/>
          <w:szCs w:val="14"/>
        </w:rPr>
        <w:t xml:space="preserve">         </w:t>
      </w:r>
      <w:r w:rsidRPr="00FE0ADB">
        <w:rPr>
          <w:rFonts w:asciiTheme="minorHAnsi" w:eastAsia="Calibri Light" w:hAnsiTheme="minorHAnsi" w:cstheme="minorHAnsi"/>
        </w:rPr>
        <w:t>Search for previous BIAT assessment (marked 3)</w:t>
      </w:r>
    </w:p>
    <w:p w14:paraId="1E107113" w14:textId="77777777" w:rsidR="00B46524" w:rsidRPr="00FE0ADB" w:rsidRDefault="00D57352">
      <w:pPr>
        <w:spacing w:line="259" w:lineRule="auto"/>
        <w:ind w:left="1080" w:hanging="360"/>
        <w:rPr>
          <w:rFonts w:asciiTheme="minorHAnsi" w:hAnsiTheme="minorHAnsi" w:cstheme="minorHAnsi"/>
        </w:rPr>
      </w:pPr>
      <w:r w:rsidRPr="00FE0ADB">
        <w:rPr>
          <w:rFonts w:asciiTheme="minorHAnsi" w:eastAsia="Trebuchet MS" w:hAnsiTheme="minorHAnsi" w:cstheme="minorHAnsi"/>
        </w:rPr>
        <w:t>-</w:t>
      </w:r>
      <w:r w:rsidRPr="00FE0ADB">
        <w:rPr>
          <w:rFonts w:asciiTheme="minorHAnsi" w:hAnsiTheme="minorHAnsi" w:cstheme="minorHAnsi"/>
          <w:sz w:val="14"/>
          <w:szCs w:val="14"/>
        </w:rPr>
        <w:t xml:space="preserve">         </w:t>
      </w:r>
      <w:r w:rsidRPr="00FE0ADB">
        <w:rPr>
          <w:rFonts w:asciiTheme="minorHAnsi" w:eastAsia="Calibri Light" w:hAnsiTheme="minorHAnsi" w:cstheme="minorHAnsi"/>
        </w:rPr>
        <w:t>Drill-down to a registered BIAT assessment (click “Details</w:t>
      </w:r>
      <w:proofErr w:type="gramStart"/>
      <w:r w:rsidRPr="00FE0ADB">
        <w:rPr>
          <w:rFonts w:asciiTheme="minorHAnsi" w:eastAsia="Calibri Light" w:hAnsiTheme="minorHAnsi" w:cstheme="minorHAnsi"/>
        </w:rPr>
        <w:t xml:space="preserve"> ..</w:t>
      </w:r>
      <w:proofErr w:type="gramEnd"/>
      <w:r w:rsidRPr="00FE0ADB">
        <w:rPr>
          <w:rFonts w:asciiTheme="minorHAnsi" w:eastAsia="Calibri Light" w:hAnsiTheme="minorHAnsi" w:cstheme="minorHAnsi"/>
        </w:rPr>
        <w:t>” link column marked 4)</w:t>
      </w:r>
    </w:p>
    <w:p w14:paraId="77CEB09A" w14:textId="77777777" w:rsidR="00B46524" w:rsidRPr="00FE0ADB" w:rsidRDefault="00D57352">
      <w:pPr>
        <w:spacing w:line="259" w:lineRule="auto"/>
        <w:ind w:left="1080" w:hanging="360"/>
        <w:rPr>
          <w:rFonts w:asciiTheme="minorHAnsi" w:hAnsiTheme="minorHAnsi" w:cstheme="minorHAnsi"/>
        </w:rPr>
      </w:pPr>
      <w:r w:rsidRPr="00FE0ADB">
        <w:rPr>
          <w:rFonts w:asciiTheme="minorHAnsi" w:eastAsia="Trebuchet MS" w:hAnsiTheme="minorHAnsi" w:cstheme="minorHAnsi"/>
        </w:rPr>
        <w:t>-</w:t>
      </w:r>
      <w:r w:rsidRPr="00FE0ADB">
        <w:rPr>
          <w:rFonts w:asciiTheme="minorHAnsi" w:hAnsiTheme="minorHAnsi" w:cstheme="minorHAnsi"/>
          <w:sz w:val="14"/>
          <w:szCs w:val="14"/>
        </w:rPr>
        <w:t xml:space="preserve">         </w:t>
      </w:r>
      <w:r w:rsidRPr="00FE0ADB">
        <w:rPr>
          <w:rFonts w:asciiTheme="minorHAnsi" w:eastAsia="Calibri Light" w:hAnsiTheme="minorHAnsi" w:cstheme="minorHAnsi"/>
        </w:rPr>
        <w:t xml:space="preserve">Go back to the tools’ home-page indicated by link “Home” </w:t>
      </w:r>
    </w:p>
    <w:p w14:paraId="4F5A07D2" w14:textId="77777777" w:rsidR="00B46524" w:rsidRPr="00FE0ADB" w:rsidRDefault="00D57352">
      <w:pPr>
        <w:spacing w:line="259" w:lineRule="auto"/>
        <w:ind w:left="360"/>
        <w:rPr>
          <w:rFonts w:asciiTheme="minorHAnsi" w:hAnsiTheme="minorHAnsi" w:cstheme="minorHAnsi"/>
        </w:rPr>
      </w:pPr>
      <w:r w:rsidRPr="00FE0ADB">
        <w:rPr>
          <w:rFonts w:asciiTheme="minorHAnsi" w:eastAsia="Calibri Light" w:hAnsiTheme="minorHAnsi" w:cstheme="minorHAnsi"/>
        </w:rPr>
        <w:t xml:space="preserve"> </w:t>
      </w:r>
    </w:p>
    <w:p w14:paraId="4BEAD124" w14:textId="77777777" w:rsidR="00B46524" w:rsidRPr="00FE0ADB" w:rsidRDefault="00D57352">
      <w:pPr>
        <w:spacing w:line="259" w:lineRule="auto"/>
        <w:jc w:val="center"/>
        <w:rPr>
          <w:rFonts w:asciiTheme="minorHAnsi" w:hAnsiTheme="minorHAnsi" w:cstheme="minorHAnsi"/>
        </w:rPr>
      </w:pPr>
      <w:r w:rsidRPr="00FE0ADB">
        <w:rPr>
          <w:rFonts w:asciiTheme="minorHAnsi" w:hAnsiTheme="minorHAnsi" w:cstheme="minorHAnsi"/>
          <w:noProof/>
        </w:rPr>
        <w:lastRenderedPageBreak/>
        <w:drawing>
          <wp:inline distT="0" distB="0" distL="0" distR="0" wp14:anchorId="43115FA3" wp14:editId="0C8EBDB2">
            <wp:extent cx="6229350" cy="1295400"/>
            <wp:effectExtent l="0" t="0" r="0" b="0"/>
            <wp:docPr id="100099" name="Picture 100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0" name=""/>
                    <pic:cNvPicPr>
                      <a:picLocks noChangeAspect="1"/>
                    </pic:cNvPicPr>
                  </pic:nvPicPr>
                  <pic:blipFill>
                    <a:blip r:embed="rId56"/>
                    <a:stretch>
                      <a:fillRect/>
                    </a:stretch>
                  </pic:blipFill>
                  <pic:spPr>
                    <a:xfrm>
                      <a:off x="0" y="0"/>
                      <a:ext cx="6229350" cy="1295400"/>
                    </a:xfrm>
                    <a:prstGeom prst="rect">
                      <a:avLst/>
                    </a:prstGeom>
                  </pic:spPr>
                </pic:pic>
              </a:graphicData>
            </a:graphic>
          </wp:inline>
        </w:drawing>
      </w:r>
    </w:p>
    <w:p w14:paraId="0A66215B" w14:textId="77777777" w:rsidR="00B46524" w:rsidRPr="00FE0ADB" w:rsidRDefault="00B46524">
      <w:pPr>
        <w:spacing w:line="259" w:lineRule="auto"/>
        <w:ind w:left="720"/>
        <w:rPr>
          <w:rFonts w:asciiTheme="minorHAnsi" w:hAnsiTheme="minorHAnsi" w:cstheme="minorHAnsi"/>
        </w:rPr>
      </w:pPr>
    </w:p>
    <w:p w14:paraId="0B1A5A48" w14:textId="77777777" w:rsidR="00B46524" w:rsidRPr="002A2C60" w:rsidRDefault="00D57352" w:rsidP="002A2C60">
      <w:pPr>
        <w:pStyle w:val="Heading2"/>
        <w:numPr>
          <w:ilvl w:val="2"/>
          <w:numId w:val="182"/>
        </w:numPr>
        <w:rPr>
          <w:rFonts w:asciiTheme="minorHAnsi" w:eastAsia="Calibri Light" w:hAnsiTheme="minorHAnsi" w:cstheme="minorHAnsi"/>
          <w:b w:val="0"/>
          <w:bCs w:val="0"/>
          <w:sz w:val="32"/>
          <w:szCs w:val="32"/>
        </w:rPr>
      </w:pPr>
      <w:bookmarkStart w:id="161" w:name="_Toc102444354"/>
      <w:r w:rsidRPr="002A2C60">
        <w:rPr>
          <w:rFonts w:asciiTheme="minorHAnsi" w:eastAsia="Calibri Light" w:hAnsiTheme="minorHAnsi" w:cstheme="minorHAnsi"/>
          <w:b w:val="0"/>
          <w:bCs w:val="0"/>
          <w:sz w:val="32"/>
          <w:szCs w:val="32"/>
        </w:rPr>
        <w:t>Carrying out a BIAT assessment</w:t>
      </w:r>
      <w:bookmarkEnd w:id="161"/>
    </w:p>
    <w:p w14:paraId="0D0634CE" w14:textId="77777777" w:rsidR="00B46524" w:rsidRPr="00FE0ADB" w:rsidRDefault="00B46524">
      <w:pPr>
        <w:spacing w:line="259" w:lineRule="auto"/>
        <w:rPr>
          <w:rFonts w:asciiTheme="minorHAnsi" w:hAnsiTheme="minorHAnsi" w:cstheme="minorHAnsi"/>
          <w:sz w:val="28"/>
          <w:szCs w:val="28"/>
        </w:rPr>
      </w:pPr>
    </w:p>
    <w:p w14:paraId="4224829A" w14:textId="77777777" w:rsidR="00B46524" w:rsidRPr="00FE0ADB" w:rsidRDefault="00D57352" w:rsidP="00F54E3F">
      <w:pPr>
        <w:numPr>
          <w:ilvl w:val="0"/>
          <w:numId w:val="76"/>
        </w:numPr>
        <w:pBdr>
          <w:left w:val="none" w:sz="0" w:space="1" w:color="auto"/>
        </w:pBdr>
        <w:spacing w:line="259" w:lineRule="auto"/>
        <w:ind w:left="360" w:hanging="300"/>
        <w:rPr>
          <w:rFonts w:asciiTheme="minorHAnsi" w:eastAsia="Calibri Light" w:hAnsiTheme="minorHAnsi" w:cstheme="minorHAnsi"/>
        </w:rPr>
      </w:pPr>
      <w:r w:rsidRPr="00FE0ADB">
        <w:rPr>
          <w:rFonts w:asciiTheme="minorHAnsi" w:eastAsia="Calibri Light" w:hAnsiTheme="minorHAnsi" w:cstheme="minorHAnsi"/>
        </w:rPr>
        <w:t>From the BIAT home page, click on the “New BI Assessment”, the system will navigate to the BIAT assessment page as shown. Initially this will show the assessment-identity section, where user will register the assessment</w:t>
      </w:r>
    </w:p>
    <w:p w14:paraId="0DB31787" w14:textId="77777777" w:rsidR="00B46524" w:rsidRPr="00FE0ADB" w:rsidRDefault="00B46524">
      <w:pPr>
        <w:spacing w:line="259" w:lineRule="auto"/>
        <w:rPr>
          <w:rFonts w:asciiTheme="minorHAnsi" w:hAnsiTheme="minorHAnsi" w:cstheme="minorHAnsi"/>
        </w:rPr>
      </w:pPr>
    </w:p>
    <w:p w14:paraId="2A9A57C2" w14:textId="77777777" w:rsidR="00B46524" w:rsidRPr="00FE0ADB" w:rsidRDefault="00D57352">
      <w:pPr>
        <w:spacing w:line="259" w:lineRule="auto"/>
        <w:jc w:val="center"/>
        <w:rPr>
          <w:rFonts w:asciiTheme="minorHAnsi" w:hAnsiTheme="minorHAnsi" w:cstheme="minorHAnsi"/>
        </w:rPr>
      </w:pPr>
      <w:r w:rsidRPr="00FE0ADB">
        <w:rPr>
          <w:rFonts w:asciiTheme="minorHAnsi" w:hAnsiTheme="minorHAnsi" w:cstheme="minorHAnsi"/>
          <w:noProof/>
        </w:rPr>
        <w:drawing>
          <wp:inline distT="0" distB="0" distL="0" distR="0" wp14:anchorId="5B100218" wp14:editId="102D47E9">
            <wp:extent cx="5943600" cy="1152525"/>
            <wp:effectExtent l="0" t="0" r="0" b="0"/>
            <wp:docPr id="100101" name="Picture 100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2" name=""/>
                    <pic:cNvPicPr>
                      <a:picLocks noChangeAspect="1"/>
                    </pic:cNvPicPr>
                  </pic:nvPicPr>
                  <pic:blipFill>
                    <a:blip r:embed="rId57"/>
                    <a:stretch>
                      <a:fillRect/>
                    </a:stretch>
                  </pic:blipFill>
                  <pic:spPr>
                    <a:xfrm>
                      <a:off x="0" y="0"/>
                      <a:ext cx="5943600" cy="1152525"/>
                    </a:xfrm>
                    <a:prstGeom prst="rect">
                      <a:avLst/>
                    </a:prstGeom>
                  </pic:spPr>
                </pic:pic>
              </a:graphicData>
            </a:graphic>
          </wp:inline>
        </w:drawing>
      </w:r>
    </w:p>
    <w:p w14:paraId="7E256C6A" w14:textId="77777777" w:rsidR="00B46524" w:rsidRPr="00FE0ADB" w:rsidRDefault="00B46524">
      <w:pPr>
        <w:spacing w:line="259" w:lineRule="auto"/>
        <w:rPr>
          <w:rFonts w:asciiTheme="minorHAnsi" w:hAnsiTheme="minorHAnsi" w:cstheme="minorHAnsi"/>
        </w:rPr>
      </w:pPr>
    </w:p>
    <w:p w14:paraId="7CBD0E86" w14:textId="77777777" w:rsidR="00B46524" w:rsidRPr="00FE0ADB" w:rsidRDefault="00D57352" w:rsidP="00F54E3F">
      <w:pPr>
        <w:numPr>
          <w:ilvl w:val="0"/>
          <w:numId w:val="77"/>
        </w:numPr>
        <w:pBdr>
          <w:left w:val="none" w:sz="0" w:space="1" w:color="auto"/>
        </w:pBdr>
        <w:spacing w:line="259" w:lineRule="auto"/>
        <w:ind w:left="360" w:hanging="300"/>
        <w:rPr>
          <w:rFonts w:asciiTheme="minorHAnsi" w:eastAsia="Calibri Light" w:hAnsiTheme="minorHAnsi" w:cstheme="minorHAnsi"/>
        </w:rPr>
      </w:pPr>
      <w:r w:rsidRPr="00FE0ADB">
        <w:rPr>
          <w:rFonts w:asciiTheme="minorHAnsi" w:eastAsia="Calibri Light" w:hAnsiTheme="minorHAnsi" w:cstheme="minorHAnsi"/>
        </w:rPr>
        <w:t>Select the Client name from the dropdown list. All the businesses registered under the selected client will appear in the Business Name dropdown list</w:t>
      </w:r>
    </w:p>
    <w:p w14:paraId="7BE319CC" w14:textId="77777777" w:rsidR="00B46524" w:rsidRPr="00FE0ADB" w:rsidRDefault="00D57352" w:rsidP="00F54E3F">
      <w:pPr>
        <w:numPr>
          <w:ilvl w:val="0"/>
          <w:numId w:val="77"/>
        </w:numPr>
        <w:pBdr>
          <w:left w:val="none" w:sz="0" w:space="1" w:color="auto"/>
        </w:pBdr>
        <w:spacing w:line="259" w:lineRule="auto"/>
        <w:ind w:left="360" w:hanging="300"/>
        <w:rPr>
          <w:rFonts w:asciiTheme="minorHAnsi" w:eastAsia="Calibri Light" w:hAnsiTheme="minorHAnsi" w:cstheme="minorHAnsi"/>
        </w:rPr>
      </w:pPr>
      <w:r w:rsidRPr="00FE0ADB">
        <w:rPr>
          <w:rFonts w:asciiTheme="minorHAnsi" w:eastAsia="Calibri Light" w:hAnsiTheme="minorHAnsi" w:cstheme="minorHAnsi"/>
        </w:rPr>
        <w:t>Select the business to be assessed</w:t>
      </w:r>
    </w:p>
    <w:p w14:paraId="52618F55" w14:textId="77777777" w:rsidR="00B46524" w:rsidRPr="00FE0ADB" w:rsidRDefault="00D57352" w:rsidP="00F54E3F">
      <w:pPr>
        <w:numPr>
          <w:ilvl w:val="0"/>
          <w:numId w:val="77"/>
        </w:numPr>
        <w:pBdr>
          <w:left w:val="none" w:sz="0" w:space="1" w:color="auto"/>
        </w:pBdr>
        <w:spacing w:line="259" w:lineRule="auto"/>
        <w:ind w:left="360" w:hanging="300"/>
        <w:rPr>
          <w:rFonts w:asciiTheme="minorHAnsi" w:eastAsia="Calibri Light" w:hAnsiTheme="minorHAnsi" w:cstheme="minorHAnsi"/>
        </w:rPr>
      </w:pPr>
      <w:r w:rsidRPr="00FE0ADB">
        <w:rPr>
          <w:rFonts w:asciiTheme="minorHAnsi" w:eastAsia="Calibri Light" w:hAnsiTheme="minorHAnsi" w:cstheme="minorHAnsi"/>
        </w:rPr>
        <w:t>Enter full names of the interviewees</w:t>
      </w:r>
    </w:p>
    <w:p w14:paraId="03C4A333" w14:textId="77777777" w:rsidR="00B46524" w:rsidRPr="00FE0ADB" w:rsidRDefault="00D57352" w:rsidP="00F54E3F">
      <w:pPr>
        <w:numPr>
          <w:ilvl w:val="0"/>
          <w:numId w:val="77"/>
        </w:numPr>
        <w:pBdr>
          <w:left w:val="none" w:sz="0" w:space="1" w:color="auto"/>
        </w:pBdr>
        <w:spacing w:line="259" w:lineRule="auto"/>
        <w:ind w:left="360" w:hanging="300"/>
        <w:rPr>
          <w:rFonts w:asciiTheme="minorHAnsi" w:eastAsia="Calibri Light" w:hAnsiTheme="minorHAnsi" w:cstheme="minorHAnsi"/>
        </w:rPr>
      </w:pPr>
      <w:r w:rsidRPr="00FE0ADB">
        <w:rPr>
          <w:rFonts w:asciiTheme="minorHAnsi" w:eastAsia="Calibri Light" w:hAnsiTheme="minorHAnsi" w:cstheme="minorHAnsi"/>
        </w:rPr>
        <w:t>Click the “Create Assessment” button to register the assessment. If the registration was successful, the details section of the assessment will show up at the bottom of the current form</w:t>
      </w:r>
    </w:p>
    <w:p w14:paraId="29B57D8C" w14:textId="77777777" w:rsidR="00B46524" w:rsidRPr="00FE0ADB" w:rsidRDefault="00B46524">
      <w:pPr>
        <w:spacing w:line="259" w:lineRule="auto"/>
        <w:ind w:left="1080"/>
        <w:rPr>
          <w:rFonts w:asciiTheme="minorHAnsi" w:hAnsiTheme="minorHAnsi" w:cstheme="minorHAnsi"/>
        </w:rPr>
      </w:pPr>
    </w:p>
    <w:p w14:paraId="329E292B" w14:textId="77777777" w:rsidR="00B46524" w:rsidRPr="00FE0ADB" w:rsidRDefault="00D57352">
      <w:pPr>
        <w:spacing w:line="259" w:lineRule="auto"/>
        <w:jc w:val="center"/>
        <w:rPr>
          <w:rFonts w:asciiTheme="minorHAnsi" w:hAnsiTheme="minorHAnsi" w:cstheme="minorHAnsi"/>
        </w:rPr>
      </w:pPr>
      <w:r w:rsidRPr="00FE0ADB">
        <w:rPr>
          <w:rFonts w:asciiTheme="minorHAnsi" w:hAnsiTheme="minorHAnsi" w:cstheme="minorHAnsi"/>
          <w:noProof/>
        </w:rPr>
        <w:drawing>
          <wp:inline distT="0" distB="0" distL="0" distR="0" wp14:anchorId="342C6C6B" wp14:editId="2748163F">
            <wp:extent cx="5848350" cy="2000250"/>
            <wp:effectExtent l="0" t="0" r="0" b="0"/>
            <wp:docPr id="100103" name="Picture 100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4" name=""/>
                    <pic:cNvPicPr>
                      <a:picLocks noChangeAspect="1"/>
                    </pic:cNvPicPr>
                  </pic:nvPicPr>
                  <pic:blipFill>
                    <a:blip r:embed="rId58"/>
                    <a:stretch>
                      <a:fillRect/>
                    </a:stretch>
                  </pic:blipFill>
                  <pic:spPr>
                    <a:xfrm>
                      <a:off x="0" y="0"/>
                      <a:ext cx="5848350" cy="2000250"/>
                    </a:xfrm>
                    <a:prstGeom prst="rect">
                      <a:avLst/>
                    </a:prstGeom>
                  </pic:spPr>
                </pic:pic>
              </a:graphicData>
            </a:graphic>
          </wp:inline>
        </w:drawing>
      </w:r>
    </w:p>
    <w:p w14:paraId="789E3122" w14:textId="77777777" w:rsidR="00B46524" w:rsidRPr="00FE0ADB" w:rsidRDefault="00D57352" w:rsidP="00F54E3F">
      <w:pPr>
        <w:numPr>
          <w:ilvl w:val="0"/>
          <w:numId w:val="78"/>
        </w:numPr>
        <w:pBdr>
          <w:left w:val="none" w:sz="0" w:space="1" w:color="auto"/>
        </w:pBdr>
        <w:spacing w:line="259" w:lineRule="auto"/>
        <w:ind w:left="360" w:hanging="300"/>
        <w:rPr>
          <w:rFonts w:asciiTheme="minorHAnsi" w:eastAsia="Calibri Light" w:hAnsiTheme="minorHAnsi" w:cstheme="minorHAnsi"/>
        </w:rPr>
      </w:pPr>
      <w:r w:rsidRPr="00FE0ADB">
        <w:rPr>
          <w:rFonts w:asciiTheme="minorHAnsi" w:eastAsia="Calibri Light" w:hAnsiTheme="minorHAnsi" w:cstheme="minorHAnsi"/>
        </w:rPr>
        <w:lastRenderedPageBreak/>
        <w:t>Complete the following sections as explained in the sections above:</w:t>
      </w:r>
    </w:p>
    <w:p w14:paraId="67CFCF5F" w14:textId="77777777" w:rsidR="00B46524" w:rsidRPr="00FE0ADB" w:rsidRDefault="00D57352" w:rsidP="00D11D7F">
      <w:pPr>
        <w:numPr>
          <w:ilvl w:val="1"/>
          <w:numId w:val="78"/>
        </w:numPr>
        <w:pBdr>
          <w:left w:val="none" w:sz="0" w:space="3" w:color="auto"/>
        </w:pBdr>
        <w:spacing w:line="259" w:lineRule="auto"/>
        <w:ind w:left="709" w:hanging="366"/>
        <w:rPr>
          <w:rFonts w:asciiTheme="minorHAnsi" w:hAnsiTheme="minorHAnsi" w:cstheme="minorHAnsi"/>
        </w:rPr>
      </w:pPr>
      <w:r w:rsidRPr="00FE0ADB">
        <w:rPr>
          <w:rFonts w:asciiTheme="minorHAnsi" w:eastAsia="Calibri Light" w:hAnsiTheme="minorHAnsi" w:cstheme="minorHAnsi"/>
        </w:rPr>
        <w:t>Company Background</w:t>
      </w:r>
    </w:p>
    <w:p w14:paraId="2A53709D" w14:textId="77777777" w:rsidR="00B46524" w:rsidRPr="00FE0ADB" w:rsidRDefault="00D57352" w:rsidP="00D11D7F">
      <w:pPr>
        <w:numPr>
          <w:ilvl w:val="1"/>
          <w:numId w:val="78"/>
        </w:numPr>
        <w:pBdr>
          <w:left w:val="none" w:sz="0" w:space="3" w:color="auto"/>
        </w:pBdr>
        <w:spacing w:line="259" w:lineRule="auto"/>
        <w:ind w:left="709" w:hanging="366"/>
        <w:rPr>
          <w:rFonts w:asciiTheme="minorHAnsi" w:hAnsiTheme="minorHAnsi" w:cstheme="minorHAnsi"/>
        </w:rPr>
      </w:pPr>
      <w:r w:rsidRPr="00FE0ADB">
        <w:rPr>
          <w:rFonts w:asciiTheme="minorHAnsi" w:eastAsia="Calibri Light" w:hAnsiTheme="minorHAnsi" w:cstheme="minorHAnsi"/>
        </w:rPr>
        <w:t>Questionnaire</w:t>
      </w:r>
    </w:p>
    <w:p w14:paraId="5E140F99" w14:textId="77777777" w:rsidR="00B46524" w:rsidRPr="00FE0ADB" w:rsidRDefault="00D57352" w:rsidP="00D11D7F">
      <w:pPr>
        <w:numPr>
          <w:ilvl w:val="1"/>
          <w:numId w:val="78"/>
        </w:numPr>
        <w:pBdr>
          <w:left w:val="none" w:sz="0" w:space="3" w:color="auto"/>
        </w:pBdr>
        <w:spacing w:line="259" w:lineRule="auto"/>
        <w:ind w:left="709" w:hanging="366"/>
        <w:rPr>
          <w:rFonts w:asciiTheme="minorHAnsi" w:hAnsiTheme="minorHAnsi" w:cstheme="minorHAnsi"/>
        </w:rPr>
      </w:pPr>
      <w:r w:rsidRPr="00FE0ADB">
        <w:rPr>
          <w:rFonts w:asciiTheme="minorHAnsi" w:eastAsia="Calibri Light" w:hAnsiTheme="minorHAnsi" w:cstheme="minorHAnsi"/>
        </w:rPr>
        <w:t>Recommendations</w:t>
      </w:r>
    </w:p>
    <w:p w14:paraId="42A7553F" w14:textId="77777777" w:rsidR="00B46524" w:rsidRPr="00FE0ADB" w:rsidRDefault="00D57352" w:rsidP="00D11D7F">
      <w:pPr>
        <w:numPr>
          <w:ilvl w:val="1"/>
          <w:numId w:val="78"/>
        </w:numPr>
        <w:pBdr>
          <w:left w:val="none" w:sz="0" w:space="3" w:color="auto"/>
        </w:pBdr>
        <w:spacing w:line="259" w:lineRule="auto"/>
        <w:ind w:left="709" w:hanging="366"/>
        <w:rPr>
          <w:rFonts w:asciiTheme="minorHAnsi" w:hAnsiTheme="minorHAnsi" w:cstheme="minorHAnsi"/>
        </w:rPr>
      </w:pPr>
      <w:r w:rsidRPr="00FE0ADB">
        <w:rPr>
          <w:rFonts w:asciiTheme="minorHAnsi" w:eastAsia="Calibri Light" w:hAnsiTheme="minorHAnsi" w:cstheme="minorHAnsi"/>
        </w:rPr>
        <w:t>Action Plans</w:t>
      </w:r>
    </w:p>
    <w:p w14:paraId="287E249C" w14:textId="77777777" w:rsidR="00B46524" w:rsidRPr="00FE0ADB" w:rsidRDefault="00B46524">
      <w:pPr>
        <w:spacing w:line="259" w:lineRule="auto"/>
        <w:rPr>
          <w:rFonts w:asciiTheme="minorHAnsi" w:hAnsiTheme="minorHAnsi" w:cstheme="minorHAnsi"/>
        </w:rPr>
      </w:pPr>
    </w:p>
    <w:p w14:paraId="0A4F3C88" w14:textId="77777777" w:rsidR="00B46524" w:rsidRPr="00FE0ADB" w:rsidRDefault="00D57352" w:rsidP="00F54E3F">
      <w:pPr>
        <w:numPr>
          <w:ilvl w:val="0"/>
          <w:numId w:val="79"/>
        </w:numPr>
        <w:pBdr>
          <w:left w:val="none" w:sz="0" w:space="1" w:color="auto"/>
        </w:pBdr>
        <w:spacing w:line="259" w:lineRule="auto"/>
        <w:ind w:left="360" w:hanging="300"/>
        <w:rPr>
          <w:rFonts w:asciiTheme="minorHAnsi" w:eastAsia="Calibri Light" w:hAnsiTheme="minorHAnsi" w:cstheme="minorHAnsi"/>
        </w:rPr>
      </w:pPr>
      <w:r w:rsidRPr="00FE0ADB">
        <w:rPr>
          <w:rFonts w:asciiTheme="minorHAnsi" w:eastAsia="Calibri Light" w:hAnsiTheme="minorHAnsi" w:cstheme="minorHAnsi"/>
        </w:rPr>
        <w:t>Once the above sections are complete, the assessment is ready to be submitted to the Branch Manager for a review. This process can be repeated until the assessment contains satisfactory information that can be useful enough to advise the client.</w:t>
      </w:r>
    </w:p>
    <w:p w14:paraId="1CD1E84D" w14:textId="77777777" w:rsidR="00B46524" w:rsidRPr="00FE0ADB" w:rsidRDefault="00D57352">
      <w:pPr>
        <w:spacing w:line="259" w:lineRule="auto"/>
        <w:ind w:left="360"/>
        <w:rPr>
          <w:rFonts w:asciiTheme="minorHAnsi" w:hAnsiTheme="minorHAnsi" w:cstheme="minorHAnsi"/>
        </w:rPr>
      </w:pPr>
      <w:r w:rsidRPr="00FE0ADB">
        <w:rPr>
          <w:rFonts w:asciiTheme="minorHAnsi" w:eastAsia="Calibri Light" w:hAnsiTheme="minorHAnsi" w:cstheme="minorHAnsi"/>
        </w:rPr>
        <w:t>To submit the assessment, use the button that shows up under the new panel that shows up.</w:t>
      </w:r>
    </w:p>
    <w:p w14:paraId="3BC9A2F9" w14:textId="77777777" w:rsidR="00B46524" w:rsidRPr="00FE0ADB" w:rsidRDefault="00B46524">
      <w:pPr>
        <w:spacing w:line="259" w:lineRule="auto"/>
        <w:ind w:left="1080"/>
        <w:rPr>
          <w:rFonts w:asciiTheme="minorHAnsi" w:hAnsiTheme="minorHAnsi" w:cstheme="minorHAnsi"/>
        </w:rPr>
      </w:pPr>
    </w:p>
    <w:p w14:paraId="417DEB7F" w14:textId="185F2434" w:rsidR="00B46524" w:rsidRPr="00FE0ADB" w:rsidRDefault="00FE0790" w:rsidP="00FE0790">
      <w:pPr>
        <w:spacing w:line="259" w:lineRule="auto"/>
        <w:ind w:left="1080"/>
        <w:rPr>
          <w:rFonts w:asciiTheme="minorHAnsi" w:hAnsiTheme="minorHAnsi" w:cstheme="minorHAnsi"/>
        </w:rPr>
      </w:pPr>
      <w:r>
        <w:rPr>
          <w:rFonts w:asciiTheme="minorHAnsi" w:hAnsiTheme="minorHAnsi" w:cstheme="minorHAnsi"/>
        </w:rPr>
        <w:t xml:space="preserve">                                     </w:t>
      </w:r>
      <w:r w:rsidR="00D57352" w:rsidRPr="00FE0ADB">
        <w:rPr>
          <w:rFonts w:asciiTheme="minorHAnsi" w:hAnsiTheme="minorHAnsi" w:cstheme="minorHAnsi"/>
          <w:noProof/>
        </w:rPr>
        <w:drawing>
          <wp:inline distT="0" distB="0" distL="0" distR="0" wp14:anchorId="138A2C68" wp14:editId="36D64A21">
            <wp:extent cx="1943100" cy="2295525"/>
            <wp:effectExtent l="0" t="0" r="0" b="0"/>
            <wp:docPr id="100105" name="Picture 100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6" name=""/>
                    <pic:cNvPicPr>
                      <a:picLocks noChangeAspect="1"/>
                    </pic:cNvPicPr>
                  </pic:nvPicPr>
                  <pic:blipFill>
                    <a:blip r:embed="rId59"/>
                    <a:stretch>
                      <a:fillRect/>
                    </a:stretch>
                  </pic:blipFill>
                  <pic:spPr>
                    <a:xfrm>
                      <a:off x="0" y="0"/>
                      <a:ext cx="1943100" cy="2295525"/>
                    </a:xfrm>
                    <a:prstGeom prst="rect">
                      <a:avLst/>
                    </a:prstGeom>
                  </pic:spPr>
                </pic:pic>
              </a:graphicData>
            </a:graphic>
          </wp:inline>
        </w:drawing>
      </w:r>
    </w:p>
    <w:p w14:paraId="16C03417" w14:textId="77777777" w:rsidR="00B46524" w:rsidRPr="00FE0ADB" w:rsidRDefault="00B46524">
      <w:pPr>
        <w:spacing w:line="259" w:lineRule="auto"/>
        <w:ind w:left="1080"/>
        <w:jc w:val="center"/>
        <w:rPr>
          <w:rFonts w:asciiTheme="minorHAnsi" w:hAnsiTheme="minorHAnsi" w:cstheme="minorHAnsi"/>
        </w:rPr>
      </w:pPr>
    </w:p>
    <w:p w14:paraId="669B1EBC" w14:textId="77777777" w:rsidR="00B46524" w:rsidRPr="00FE0ADB" w:rsidRDefault="00B46524">
      <w:pPr>
        <w:spacing w:line="259" w:lineRule="auto"/>
        <w:ind w:left="1080"/>
        <w:rPr>
          <w:rFonts w:asciiTheme="minorHAnsi" w:hAnsiTheme="minorHAnsi" w:cstheme="minorHAnsi"/>
        </w:rPr>
      </w:pPr>
    </w:p>
    <w:p w14:paraId="67F6FDF7" w14:textId="77777777" w:rsidR="00B46524" w:rsidRPr="00FE0ADB" w:rsidRDefault="00D57352" w:rsidP="00F54E3F">
      <w:pPr>
        <w:numPr>
          <w:ilvl w:val="0"/>
          <w:numId w:val="80"/>
        </w:numPr>
        <w:pBdr>
          <w:left w:val="none" w:sz="0" w:space="1" w:color="auto"/>
        </w:pBdr>
        <w:spacing w:line="259" w:lineRule="auto"/>
        <w:ind w:left="360" w:hanging="300"/>
        <w:rPr>
          <w:rFonts w:asciiTheme="minorHAnsi" w:eastAsia="Calibri Light" w:hAnsiTheme="minorHAnsi" w:cstheme="minorHAnsi"/>
        </w:rPr>
      </w:pPr>
      <w:r w:rsidRPr="00FE0ADB">
        <w:rPr>
          <w:rFonts w:asciiTheme="minorHAnsi" w:eastAsia="Calibri Light" w:hAnsiTheme="minorHAnsi" w:cstheme="minorHAnsi"/>
        </w:rPr>
        <w:t xml:space="preserve">Click “Submit </w:t>
      </w:r>
      <w:proofErr w:type="gramStart"/>
      <w:r w:rsidRPr="00FE0ADB">
        <w:rPr>
          <w:rFonts w:asciiTheme="minorHAnsi" w:eastAsia="Calibri Light" w:hAnsiTheme="minorHAnsi" w:cstheme="minorHAnsi"/>
        </w:rPr>
        <w:t>For</w:t>
      </w:r>
      <w:proofErr w:type="gramEnd"/>
      <w:r w:rsidRPr="00FE0ADB">
        <w:rPr>
          <w:rFonts w:asciiTheme="minorHAnsi" w:eastAsia="Calibri Light" w:hAnsiTheme="minorHAnsi" w:cstheme="minorHAnsi"/>
        </w:rPr>
        <w:t xml:space="preserve"> Review” to submit the assessment. The system will send an email notification to the Branch manager about the pending review</w:t>
      </w:r>
    </w:p>
    <w:p w14:paraId="0979ED9C" w14:textId="77777777" w:rsidR="00B46524" w:rsidRPr="00FE0ADB" w:rsidRDefault="00D57352" w:rsidP="00F54E3F">
      <w:pPr>
        <w:numPr>
          <w:ilvl w:val="0"/>
          <w:numId w:val="80"/>
        </w:numPr>
        <w:pBdr>
          <w:left w:val="none" w:sz="0" w:space="1" w:color="auto"/>
        </w:pBdr>
        <w:spacing w:line="259" w:lineRule="auto"/>
        <w:ind w:left="360" w:hanging="300"/>
        <w:rPr>
          <w:rFonts w:asciiTheme="minorHAnsi" w:eastAsia="Calibri Light" w:hAnsiTheme="minorHAnsi" w:cstheme="minorHAnsi"/>
        </w:rPr>
      </w:pPr>
      <w:r w:rsidRPr="00FE0ADB">
        <w:rPr>
          <w:rFonts w:asciiTheme="minorHAnsi" w:eastAsia="Calibri Light" w:hAnsiTheme="minorHAnsi" w:cstheme="minorHAnsi"/>
        </w:rPr>
        <w:t>After Branch manager submits a review, the user will receive an email notification that the assessment has been reviewed</w:t>
      </w:r>
    </w:p>
    <w:p w14:paraId="259D3D56" w14:textId="77777777" w:rsidR="00B46524" w:rsidRPr="00FE0ADB" w:rsidRDefault="00D57352" w:rsidP="00F54E3F">
      <w:pPr>
        <w:numPr>
          <w:ilvl w:val="0"/>
          <w:numId w:val="80"/>
        </w:numPr>
        <w:spacing w:line="259" w:lineRule="auto"/>
        <w:ind w:left="360" w:hanging="400"/>
        <w:rPr>
          <w:rFonts w:asciiTheme="minorHAnsi" w:eastAsia="Calibri Light" w:hAnsiTheme="minorHAnsi" w:cstheme="minorHAnsi"/>
        </w:rPr>
      </w:pPr>
      <w:r w:rsidRPr="00FE0ADB">
        <w:rPr>
          <w:rFonts w:asciiTheme="minorHAnsi" w:eastAsia="Calibri Light" w:hAnsiTheme="minorHAnsi" w:cstheme="minorHAnsi"/>
        </w:rPr>
        <w:t>Log into the tools and navigate to the assessment. Click on the “Feedback” link to see the review message from the Branch Manager.</w:t>
      </w:r>
    </w:p>
    <w:p w14:paraId="1C46C08B" w14:textId="77777777" w:rsidR="00B46524" w:rsidRPr="00FE0ADB" w:rsidRDefault="00D57352" w:rsidP="00F54E3F">
      <w:pPr>
        <w:numPr>
          <w:ilvl w:val="0"/>
          <w:numId w:val="80"/>
        </w:numPr>
        <w:spacing w:line="259" w:lineRule="auto"/>
        <w:ind w:left="360" w:hanging="400"/>
        <w:rPr>
          <w:rFonts w:asciiTheme="minorHAnsi" w:eastAsia="Calibri Light" w:hAnsiTheme="minorHAnsi" w:cstheme="minorHAnsi"/>
        </w:rPr>
      </w:pPr>
      <w:r w:rsidRPr="00FE0ADB">
        <w:rPr>
          <w:rFonts w:asciiTheme="minorHAnsi" w:eastAsia="Calibri Light" w:hAnsiTheme="minorHAnsi" w:cstheme="minorHAnsi"/>
        </w:rPr>
        <w:t xml:space="preserve">If the assessment has been approved, the final report will need to be prepared and uploaded. </w:t>
      </w:r>
    </w:p>
    <w:p w14:paraId="61556617" w14:textId="77777777" w:rsidR="00B46524" w:rsidRPr="00FE0ADB" w:rsidRDefault="00D57352" w:rsidP="00F54E3F">
      <w:pPr>
        <w:numPr>
          <w:ilvl w:val="0"/>
          <w:numId w:val="80"/>
        </w:numPr>
        <w:spacing w:line="259" w:lineRule="auto"/>
        <w:ind w:left="360" w:hanging="400"/>
        <w:rPr>
          <w:rFonts w:asciiTheme="minorHAnsi" w:eastAsia="Calibri Light" w:hAnsiTheme="minorHAnsi" w:cstheme="minorHAnsi"/>
        </w:rPr>
      </w:pPr>
      <w:r w:rsidRPr="00FE0ADB">
        <w:rPr>
          <w:rFonts w:asciiTheme="minorHAnsi" w:eastAsia="Calibri Light" w:hAnsiTheme="minorHAnsi" w:cstheme="minorHAnsi"/>
        </w:rPr>
        <w:t>Click on the “Online Report” link to download the current online report</w:t>
      </w:r>
    </w:p>
    <w:p w14:paraId="243A7924" w14:textId="77777777" w:rsidR="00B46524" w:rsidRPr="00FE0ADB" w:rsidRDefault="00B46524">
      <w:pPr>
        <w:spacing w:line="259" w:lineRule="auto"/>
        <w:ind w:left="360"/>
        <w:rPr>
          <w:rFonts w:asciiTheme="minorHAnsi" w:hAnsiTheme="minorHAnsi" w:cstheme="minorHAnsi"/>
        </w:rPr>
      </w:pPr>
    </w:p>
    <w:p w14:paraId="72462C6C" w14:textId="77777777" w:rsidR="00B46524" w:rsidRPr="00FE0ADB" w:rsidRDefault="00D57352">
      <w:pPr>
        <w:spacing w:line="259" w:lineRule="auto"/>
        <w:ind w:left="180"/>
        <w:jc w:val="center"/>
        <w:rPr>
          <w:rFonts w:asciiTheme="minorHAnsi" w:hAnsiTheme="minorHAnsi" w:cstheme="minorHAnsi"/>
        </w:rPr>
      </w:pPr>
      <w:r w:rsidRPr="00FE0ADB">
        <w:rPr>
          <w:rFonts w:asciiTheme="minorHAnsi" w:hAnsiTheme="minorHAnsi" w:cstheme="minorHAnsi"/>
          <w:noProof/>
        </w:rPr>
        <w:drawing>
          <wp:inline distT="0" distB="0" distL="0" distR="0" wp14:anchorId="55E69E3E" wp14:editId="0B518A97">
            <wp:extent cx="3810000" cy="781050"/>
            <wp:effectExtent l="0" t="0" r="0" b="0"/>
            <wp:docPr id="100107" name="Picture 100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8" name=""/>
                    <pic:cNvPicPr>
                      <a:picLocks noChangeAspect="1"/>
                    </pic:cNvPicPr>
                  </pic:nvPicPr>
                  <pic:blipFill>
                    <a:blip r:embed="rId60"/>
                    <a:stretch>
                      <a:fillRect/>
                    </a:stretch>
                  </pic:blipFill>
                  <pic:spPr>
                    <a:xfrm>
                      <a:off x="0" y="0"/>
                      <a:ext cx="3810000" cy="781050"/>
                    </a:xfrm>
                    <a:prstGeom prst="rect">
                      <a:avLst/>
                    </a:prstGeom>
                  </pic:spPr>
                </pic:pic>
              </a:graphicData>
            </a:graphic>
          </wp:inline>
        </w:drawing>
      </w:r>
    </w:p>
    <w:p w14:paraId="09231CFB" w14:textId="77777777" w:rsidR="00B46524" w:rsidRPr="00FE0ADB" w:rsidRDefault="00B46524">
      <w:pPr>
        <w:spacing w:line="259" w:lineRule="auto"/>
        <w:ind w:left="720"/>
        <w:rPr>
          <w:rFonts w:asciiTheme="minorHAnsi" w:hAnsiTheme="minorHAnsi" w:cstheme="minorHAnsi"/>
        </w:rPr>
      </w:pPr>
    </w:p>
    <w:p w14:paraId="231B7279" w14:textId="77777777" w:rsidR="00B46524" w:rsidRPr="00FE0ADB" w:rsidRDefault="00B46524">
      <w:pPr>
        <w:spacing w:line="259" w:lineRule="auto"/>
        <w:ind w:left="720"/>
        <w:rPr>
          <w:rFonts w:asciiTheme="minorHAnsi" w:hAnsiTheme="minorHAnsi" w:cstheme="minorHAnsi"/>
        </w:rPr>
      </w:pPr>
    </w:p>
    <w:p w14:paraId="6F0342A7" w14:textId="77777777" w:rsidR="00B46524" w:rsidRPr="00FE0ADB" w:rsidRDefault="00D57352" w:rsidP="00F54E3F">
      <w:pPr>
        <w:numPr>
          <w:ilvl w:val="0"/>
          <w:numId w:val="81"/>
        </w:numPr>
        <w:spacing w:line="259" w:lineRule="auto"/>
        <w:ind w:left="360" w:hanging="400"/>
        <w:rPr>
          <w:rFonts w:asciiTheme="minorHAnsi" w:eastAsia="Calibri Light" w:hAnsiTheme="minorHAnsi" w:cstheme="minorHAnsi"/>
        </w:rPr>
      </w:pPr>
      <w:r w:rsidRPr="00FE0ADB">
        <w:rPr>
          <w:rFonts w:asciiTheme="minorHAnsi" w:eastAsia="Calibri Light" w:hAnsiTheme="minorHAnsi" w:cstheme="minorHAnsi"/>
        </w:rPr>
        <w:t xml:space="preserve">Download the online report by clicking on the floppy-disk icon, then select “PDF” to export to .PDF format. </w:t>
      </w:r>
    </w:p>
    <w:p w14:paraId="6B20F16F" w14:textId="77777777" w:rsidR="00B46524" w:rsidRPr="00FE0ADB" w:rsidRDefault="00B46524">
      <w:pPr>
        <w:spacing w:line="259" w:lineRule="auto"/>
        <w:ind w:left="1080"/>
        <w:rPr>
          <w:rFonts w:asciiTheme="minorHAnsi" w:hAnsiTheme="minorHAnsi" w:cstheme="minorHAnsi"/>
        </w:rPr>
      </w:pPr>
    </w:p>
    <w:p w14:paraId="69DB1766" w14:textId="77777777" w:rsidR="00B46524" w:rsidRPr="00FE0ADB" w:rsidRDefault="00D57352">
      <w:pPr>
        <w:spacing w:line="259" w:lineRule="auto"/>
        <w:jc w:val="center"/>
        <w:rPr>
          <w:rFonts w:asciiTheme="minorHAnsi" w:hAnsiTheme="minorHAnsi" w:cstheme="minorHAnsi"/>
        </w:rPr>
      </w:pPr>
      <w:r w:rsidRPr="00FE0ADB">
        <w:rPr>
          <w:rFonts w:asciiTheme="minorHAnsi" w:hAnsiTheme="minorHAnsi" w:cstheme="minorHAnsi"/>
          <w:noProof/>
        </w:rPr>
        <w:drawing>
          <wp:inline distT="0" distB="0" distL="0" distR="0" wp14:anchorId="523E8311" wp14:editId="43371691">
            <wp:extent cx="4743450" cy="1104900"/>
            <wp:effectExtent l="0" t="0" r="0" b="0"/>
            <wp:docPr id="100109" name="Picture 100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10" name=""/>
                    <pic:cNvPicPr>
                      <a:picLocks noChangeAspect="1"/>
                    </pic:cNvPicPr>
                  </pic:nvPicPr>
                  <pic:blipFill>
                    <a:blip r:embed="rId61"/>
                    <a:stretch>
                      <a:fillRect/>
                    </a:stretch>
                  </pic:blipFill>
                  <pic:spPr>
                    <a:xfrm>
                      <a:off x="0" y="0"/>
                      <a:ext cx="4743450" cy="1104900"/>
                    </a:xfrm>
                    <a:prstGeom prst="rect">
                      <a:avLst/>
                    </a:prstGeom>
                  </pic:spPr>
                </pic:pic>
              </a:graphicData>
            </a:graphic>
          </wp:inline>
        </w:drawing>
      </w:r>
    </w:p>
    <w:p w14:paraId="151D8970" w14:textId="77777777" w:rsidR="00B46524" w:rsidRPr="00FE0ADB" w:rsidRDefault="00B46524">
      <w:pPr>
        <w:spacing w:line="259" w:lineRule="auto"/>
        <w:ind w:left="1080"/>
        <w:rPr>
          <w:rFonts w:asciiTheme="minorHAnsi" w:hAnsiTheme="minorHAnsi" w:cstheme="minorHAnsi"/>
        </w:rPr>
      </w:pPr>
    </w:p>
    <w:p w14:paraId="292E37F3" w14:textId="77777777" w:rsidR="00B46524" w:rsidRPr="00FE0ADB" w:rsidRDefault="00B46524">
      <w:pPr>
        <w:spacing w:line="259" w:lineRule="auto"/>
        <w:ind w:left="1080"/>
        <w:rPr>
          <w:rFonts w:asciiTheme="minorHAnsi" w:hAnsiTheme="minorHAnsi" w:cstheme="minorHAnsi"/>
        </w:rPr>
      </w:pPr>
    </w:p>
    <w:p w14:paraId="6D2529D6" w14:textId="77777777" w:rsidR="00B46524" w:rsidRPr="00FE0ADB" w:rsidRDefault="00D57352">
      <w:pPr>
        <w:shd w:val="clear" w:color="auto" w:fill="F2F2F2"/>
        <w:spacing w:line="259" w:lineRule="auto"/>
        <w:ind w:left="540"/>
        <w:rPr>
          <w:rFonts w:asciiTheme="minorHAnsi" w:hAnsiTheme="minorHAnsi" w:cstheme="minorHAnsi"/>
        </w:rPr>
      </w:pPr>
      <w:r w:rsidRPr="00FE0ADB">
        <w:rPr>
          <w:rFonts w:asciiTheme="minorHAnsi" w:eastAsia="Calibri Light" w:hAnsiTheme="minorHAnsi" w:cstheme="minorHAnsi"/>
        </w:rPr>
        <w:t>Also note here that you can directly print the report by clicking the printer icon next to the disk in the illustration above</w:t>
      </w:r>
    </w:p>
    <w:p w14:paraId="45C2D84C" w14:textId="77777777" w:rsidR="00B46524" w:rsidRPr="00FE0ADB" w:rsidRDefault="00B46524">
      <w:pPr>
        <w:spacing w:line="259" w:lineRule="auto"/>
        <w:ind w:left="720"/>
        <w:rPr>
          <w:rFonts w:asciiTheme="minorHAnsi" w:hAnsiTheme="minorHAnsi" w:cstheme="minorHAnsi"/>
        </w:rPr>
      </w:pPr>
    </w:p>
    <w:p w14:paraId="5EF0C8A1" w14:textId="77777777" w:rsidR="00B46524" w:rsidRPr="00FE0ADB" w:rsidRDefault="00B46524">
      <w:pPr>
        <w:spacing w:line="259" w:lineRule="auto"/>
        <w:rPr>
          <w:rFonts w:asciiTheme="minorHAnsi" w:hAnsiTheme="minorHAnsi" w:cstheme="minorHAnsi"/>
        </w:rPr>
      </w:pPr>
    </w:p>
    <w:p w14:paraId="564DAD57" w14:textId="77777777" w:rsidR="00B46524" w:rsidRPr="00FE0ADB" w:rsidRDefault="00D57352" w:rsidP="00F54E3F">
      <w:pPr>
        <w:numPr>
          <w:ilvl w:val="0"/>
          <w:numId w:val="82"/>
        </w:numPr>
        <w:spacing w:line="259" w:lineRule="auto"/>
        <w:ind w:left="360" w:hanging="400"/>
        <w:rPr>
          <w:rFonts w:asciiTheme="minorHAnsi" w:eastAsia="Calibri Light" w:hAnsiTheme="minorHAnsi" w:cstheme="minorHAnsi"/>
        </w:rPr>
      </w:pPr>
      <w:r w:rsidRPr="00FE0ADB">
        <w:rPr>
          <w:rFonts w:asciiTheme="minorHAnsi" w:eastAsia="Calibri Light" w:hAnsiTheme="minorHAnsi" w:cstheme="minorHAnsi"/>
        </w:rPr>
        <w:t>Process the report, and scan to file</w:t>
      </w:r>
    </w:p>
    <w:p w14:paraId="7CFFCF2C" w14:textId="77777777" w:rsidR="00B46524" w:rsidRPr="00FE0ADB" w:rsidRDefault="00D57352" w:rsidP="00F54E3F">
      <w:pPr>
        <w:numPr>
          <w:ilvl w:val="0"/>
          <w:numId w:val="82"/>
        </w:numPr>
        <w:spacing w:line="259" w:lineRule="auto"/>
        <w:ind w:left="360" w:hanging="400"/>
        <w:rPr>
          <w:rFonts w:asciiTheme="minorHAnsi" w:eastAsia="Calibri Light" w:hAnsiTheme="minorHAnsi" w:cstheme="minorHAnsi"/>
        </w:rPr>
      </w:pPr>
      <w:r w:rsidRPr="00FE0ADB">
        <w:rPr>
          <w:rFonts w:asciiTheme="minorHAnsi" w:eastAsia="Calibri Light" w:hAnsiTheme="minorHAnsi" w:cstheme="minorHAnsi"/>
        </w:rPr>
        <w:t>On the “BIA Final Report” menu (shown below), click on the “choose file” button to display the file-dialog bog’</w:t>
      </w:r>
    </w:p>
    <w:p w14:paraId="7CBBD2C0" w14:textId="77777777" w:rsidR="00B46524" w:rsidRPr="00FE0ADB" w:rsidRDefault="00D57352" w:rsidP="00F54E3F">
      <w:pPr>
        <w:numPr>
          <w:ilvl w:val="0"/>
          <w:numId w:val="82"/>
        </w:numPr>
        <w:spacing w:line="259" w:lineRule="auto"/>
        <w:ind w:left="360" w:hanging="400"/>
        <w:rPr>
          <w:rFonts w:asciiTheme="minorHAnsi" w:eastAsia="Calibri Light" w:hAnsiTheme="minorHAnsi" w:cstheme="minorHAnsi"/>
        </w:rPr>
      </w:pPr>
      <w:r w:rsidRPr="00FE0ADB">
        <w:rPr>
          <w:rFonts w:asciiTheme="minorHAnsi" w:eastAsia="Calibri Light" w:hAnsiTheme="minorHAnsi" w:cstheme="minorHAnsi"/>
        </w:rPr>
        <w:t>Select the scanned final report, click the “Upload Final Report” link. This will upload the final report to the assessment</w:t>
      </w:r>
    </w:p>
    <w:p w14:paraId="4C91150C" w14:textId="77777777" w:rsidR="00B46524" w:rsidRPr="00FE0ADB" w:rsidRDefault="00D57352" w:rsidP="00F54E3F">
      <w:pPr>
        <w:numPr>
          <w:ilvl w:val="0"/>
          <w:numId w:val="82"/>
        </w:numPr>
        <w:spacing w:line="259" w:lineRule="auto"/>
        <w:ind w:left="360" w:hanging="400"/>
        <w:rPr>
          <w:rFonts w:asciiTheme="minorHAnsi" w:eastAsia="Calibri Light" w:hAnsiTheme="minorHAnsi" w:cstheme="minorHAnsi"/>
        </w:rPr>
      </w:pPr>
      <w:r w:rsidRPr="00FE0ADB">
        <w:rPr>
          <w:rFonts w:asciiTheme="minorHAnsi" w:eastAsia="Calibri Light" w:hAnsiTheme="minorHAnsi" w:cstheme="minorHAnsi"/>
        </w:rPr>
        <w:t>Notice here that the “Final Report” section link will also be ticked to indicate that the final report has been uploaded.</w:t>
      </w:r>
    </w:p>
    <w:p w14:paraId="74E14C97" w14:textId="77777777" w:rsidR="00B46524" w:rsidRPr="00FE0ADB" w:rsidRDefault="00B46524">
      <w:pPr>
        <w:spacing w:line="259" w:lineRule="auto"/>
        <w:ind w:left="1080"/>
        <w:rPr>
          <w:rFonts w:asciiTheme="minorHAnsi" w:hAnsiTheme="minorHAnsi" w:cstheme="minorHAnsi"/>
        </w:rPr>
      </w:pPr>
    </w:p>
    <w:p w14:paraId="024437E4" w14:textId="77777777" w:rsidR="00B46524" w:rsidRPr="00FE0ADB" w:rsidRDefault="00D57352">
      <w:pPr>
        <w:spacing w:line="259" w:lineRule="auto"/>
        <w:ind w:left="1080"/>
        <w:jc w:val="center"/>
        <w:rPr>
          <w:rFonts w:asciiTheme="minorHAnsi" w:hAnsiTheme="minorHAnsi" w:cstheme="minorHAnsi"/>
        </w:rPr>
      </w:pPr>
      <w:r w:rsidRPr="00FE0ADB">
        <w:rPr>
          <w:rFonts w:asciiTheme="minorHAnsi" w:hAnsiTheme="minorHAnsi" w:cstheme="minorHAnsi"/>
          <w:noProof/>
        </w:rPr>
        <w:drawing>
          <wp:inline distT="0" distB="0" distL="0" distR="0" wp14:anchorId="33698807" wp14:editId="729435BA">
            <wp:extent cx="1571625" cy="2762250"/>
            <wp:effectExtent l="0" t="0" r="0" b="0"/>
            <wp:docPr id="100111" name="Picture 100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12" name=""/>
                    <pic:cNvPicPr>
                      <a:picLocks noChangeAspect="1"/>
                    </pic:cNvPicPr>
                  </pic:nvPicPr>
                  <pic:blipFill>
                    <a:blip r:embed="rId62"/>
                    <a:stretch>
                      <a:fillRect/>
                    </a:stretch>
                  </pic:blipFill>
                  <pic:spPr>
                    <a:xfrm>
                      <a:off x="0" y="0"/>
                      <a:ext cx="1571625" cy="2762250"/>
                    </a:xfrm>
                    <a:prstGeom prst="rect">
                      <a:avLst/>
                    </a:prstGeom>
                  </pic:spPr>
                </pic:pic>
              </a:graphicData>
            </a:graphic>
          </wp:inline>
        </w:drawing>
      </w:r>
    </w:p>
    <w:p w14:paraId="0E20E333" w14:textId="77777777" w:rsidR="00B46524" w:rsidRPr="00FE0ADB" w:rsidRDefault="00D57352" w:rsidP="00F54E3F">
      <w:pPr>
        <w:numPr>
          <w:ilvl w:val="0"/>
          <w:numId w:val="83"/>
        </w:numPr>
        <w:spacing w:line="259" w:lineRule="auto"/>
        <w:ind w:left="360" w:hanging="400"/>
        <w:rPr>
          <w:rFonts w:asciiTheme="minorHAnsi" w:eastAsia="Calibri Light" w:hAnsiTheme="minorHAnsi" w:cstheme="minorHAnsi"/>
        </w:rPr>
      </w:pPr>
      <w:r w:rsidRPr="00FE0ADB">
        <w:rPr>
          <w:rFonts w:asciiTheme="minorHAnsi" w:eastAsia="Calibri Light" w:hAnsiTheme="minorHAnsi" w:cstheme="minorHAnsi"/>
        </w:rPr>
        <w:lastRenderedPageBreak/>
        <w:t xml:space="preserve">The “Review/Submit Assessment” panel re-appears at the bottom of the sections pane, with a “Submit Assessment” button. </w:t>
      </w:r>
    </w:p>
    <w:p w14:paraId="1EB8C5F1" w14:textId="77777777" w:rsidR="00B46524" w:rsidRPr="00FE0ADB" w:rsidRDefault="00B46524">
      <w:pPr>
        <w:spacing w:line="259" w:lineRule="auto"/>
        <w:ind w:left="1080"/>
        <w:rPr>
          <w:rFonts w:asciiTheme="minorHAnsi" w:hAnsiTheme="minorHAnsi" w:cstheme="minorHAnsi"/>
        </w:rPr>
      </w:pPr>
    </w:p>
    <w:p w14:paraId="318E71B0" w14:textId="77777777" w:rsidR="00B46524" w:rsidRPr="00FE0ADB" w:rsidRDefault="00D57352" w:rsidP="00F54E3F">
      <w:pPr>
        <w:numPr>
          <w:ilvl w:val="0"/>
          <w:numId w:val="84"/>
        </w:numPr>
        <w:spacing w:line="259" w:lineRule="auto"/>
        <w:ind w:left="360" w:hanging="400"/>
        <w:rPr>
          <w:rFonts w:asciiTheme="minorHAnsi" w:eastAsia="Calibri Light" w:hAnsiTheme="minorHAnsi" w:cstheme="minorHAnsi"/>
        </w:rPr>
      </w:pPr>
      <w:r w:rsidRPr="00FE0ADB">
        <w:rPr>
          <w:rFonts w:asciiTheme="minorHAnsi" w:eastAsia="Calibri Light" w:hAnsiTheme="minorHAnsi" w:cstheme="minorHAnsi"/>
        </w:rPr>
        <w:t>Click on the “Submit Assessment” button to close the assessment. The following confirmation popup will appear.</w:t>
      </w:r>
    </w:p>
    <w:p w14:paraId="40AC3D30" w14:textId="77777777" w:rsidR="00B46524" w:rsidRPr="00FE0ADB" w:rsidRDefault="00B46524">
      <w:pPr>
        <w:spacing w:line="259" w:lineRule="auto"/>
        <w:ind w:left="1080"/>
        <w:rPr>
          <w:rFonts w:asciiTheme="minorHAnsi" w:hAnsiTheme="minorHAnsi" w:cstheme="minorHAnsi"/>
        </w:rPr>
      </w:pPr>
    </w:p>
    <w:p w14:paraId="2AB42285" w14:textId="77777777" w:rsidR="00B46524" w:rsidRPr="00FE0ADB" w:rsidRDefault="00D57352">
      <w:pPr>
        <w:spacing w:line="259" w:lineRule="auto"/>
        <w:ind w:left="720"/>
        <w:jc w:val="center"/>
        <w:rPr>
          <w:rFonts w:asciiTheme="minorHAnsi" w:hAnsiTheme="minorHAnsi" w:cstheme="minorHAnsi"/>
        </w:rPr>
      </w:pPr>
      <w:r w:rsidRPr="00FE0ADB">
        <w:rPr>
          <w:rFonts w:asciiTheme="minorHAnsi" w:hAnsiTheme="minorHAnsi" w:cstheme="minorHAnsi"/>
          <w:noProof/>
        </w:rPr>
        <w:drawing>
          <wp:inline distT="0" distB="0" distL="0" distR="0" wp14:anchorId="3ADE21D2" wp14:editId="76C45BDD">
            <wp:extent cx="3267075" cy="1628775"/>
            <wp:effectExtent l="0" t="0" r="0" b="0"/>
            <wp:docPr id="100113" name="Picture 100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14" name=""/>
                    <pic:cNvPicPr>
                      <a:picLocks noChangeAspect="1"/>
                    </pic:cNvPicPr>
                  </pic:nvPicPr>
                  <pic:blipFill>
                    <a:blip r:embed="rId63"/>
                    <a:stretch>
                      <a:fillRect/>
                    </a:stretch>
                  </pic:blipFill>
                  <pic:spPr>
                    <a:xfrm>
                      <a:off x="0" y="0"/>
                      <a:ext cx="3267075" cy="1628775"/>
                    </a:xfrm>
                    <a:prstGeom prst="rect">
                      <a:avLst/>
                    </a:prstGeom>
                  </pic:spPr>
                </pic:pic>
              </a:graphicData>
            </a:graphic>
          </wp:inline>
        </w:drawing>
      </w:r>
    </w:p>
    <w:p w14:paraId="5B9D181D" w14:textId="77777777" w:rsidR="00B46524" w:rsidRPr="00FE0ADB" w:rsidRDefault="00B46524">
      <w:pPr>
        <w:spacing w:line="259" w:lineRule="auto"/>
        <w:ind w:left="1080"/>
        <w:rPr>
          <w:rFonts w:asciiTheme="minorHAnsi" w:hAnsiTheme="minorHAnsi" w:cstheme="minorHAnsi"/>
        </w:rPr>
      </w:pPr>
    </w:p>
    <w:p w14:paraId="34B2FB89" w14:textId="77777777" w:rsidR="00B46524" w:rsidRPr="00FE0ADB" w:rsidRDefault="00B46524">
      <w:pPr>
        <w:spacing w:line="259" w:lineRule="auto"/>
        <w:ind w:left="1080"/>
        <w:rPr>
          <w:rFonts w:asciiTheme="minorHAnsi" w:hAnsiTheme="minorHAnsi" w:cstheme="minorHAnsi"/>
        </w:rPr>
      </w:pPr>
    </w:p>
    <w:p w14:paraId="516878EE" w14:textId="77777777" w:rsidR="00B46524" w:rsidRPr="00FE0ADB" w:rsidRDefault="00D57352" w:rsidP="00F54E3F">
      <w:pPr>
        <w:numPr>
          <w:ilvl w:val="0"/>
          <w:numId w:val="85"/>
        </w:numPr>
        <w:spacing w:line="259" w:lineRule="auto"/>
        <w:ind w:left="360" w:hanging="400"/>
        <w:rPr>
          <w:rFonts w:asciiTheme="minorHAnsi" w:eastAsia="Calibri Light" w:hAnsiTheme="minorHAnsi" w:cstheme="minorHAnsi"/>
        </w:rPr>
      </w:pPr>
      <w:r w:rsidRPr="00FE0ADB">
        <w:rPr>
          <w:rFonts w:asciiTheme="minorHAnsi" w:eastAsia="Calibri Light" w:hAnsiTheme="minorHAnsi" w:cstheme="minorHAnsi"/>
        </w:rPr>
        <w:t xml:space="preserve">Select “Continue” to proceed submitting the assessment. </w:t>
      </w:r>
    </w:p>
    <w:p w14:paraId="2FF42B36" w14:textId="77777777" w:rsidR="00B46524" w:rsidRPr="00FE0ADB" w:rsidRDefault="00B46524">
      <w:pPr>
        <w:spacing w:line="259" w:lineRule="auto"/>
        <w:ind w:left="1080"/>
        <w:rPr>
          <w:rFonts w:asciiTheme="minorHAnsi" w:hAnsiTheme="minorHAnsi" w:cstheme="minorHAnsi"/>
        </w:rPr>
      </w:pPr>
    </w:p>
    <w:p w14:paraId="452A8DE9" w14:textId="77777777" w:rsidR="00B46524" w:rsidRPr="00FE0ADB" w:rsidRDefault="00D57352" w:rsidP="00F54E3F">
      <w:pPr>
        <w:numPr>
          <w:ilvl w:val="0"/>
          <w:numId w:val="86"/>
        </w:numPr>
        <w:spacing w:line="259" w:lineRule="auto"/>
        <w:ind w:left="360" w:hanging="400"/>
        <w:rPr>
          <w:rFonts w:asciiTheme="minorHAnsi" w:eastAsia="Calibri Light" w:hAnsiTheme="minorHAnsi" w:cstheme="minorHAnsi"/>
        </w:rPr>
      </w:pPr>
      <w:r w:rsidRPr="00FE0ADB">
        <w:rPr>
          <w:rFonts w:asciiTheme="minorHAnsi" w:eastAsia="Calibri Light" w:hAnsiTheme="minorHAnsi" w:cstheme="minorHAnsi"/>
        </w:rPr>
        <w:t>If the submit was successful, the outline pane should look like below:</w:t>
      </w:r>
    </w:p>
    <w:p w14:paraId="0C92EE94" w14:textId="77777777" w:rsidR="00B46524" w:rsidRPr="00FE0ADB" w:rsidRDefault="00B46524">
      <w:pPr>
        <w:spacing w:line="259" w:lineRule="auto"/>
        <w:ind w:left="1080"/>
        <w:rPr>
          <w:rFonts w:asciiTheme="minorHAnsi" w:hAnsiTheme="minorHAnsi" w:cstheme="minorHAnsi"/>
        </w:rPr>
      </w:pPr>
    </w:p>
    <w:p w14:paraId="7BD74974" w14:textId="77777777" w:rsidR="00B46524" w:rsidRPr="00FE0ADB" w:rsidRDefault="00D57352">
      <w:pPr>
        <w:spacing w:line="259" w:lineRule="auto"/>
        <w:ind w:left="720"/>
        <w:jc w:val="center"/>
        <w:rPr>
          <w:rFonts w:asciiTheme="minorHAnsi" w:hAnsiTheme="minorHAnsi" w:cstheme="minorHAnsi"/>
        </w:rPr>
      </w:pPr>
      <w:r w:rsidRPr="00FE0ADB">
        <w:rPr>
          <w:rFonts w:asciiTheme="minorHAnsi" w:hAnsiTheme="minorHAnsi" w:cstheme="minorHAnsi"/>
          <w:noProof/>
        </w:rPr>
        <w:drawing>
          <wp:inline distT="0" distB="0" distL="0" distR="0" wp14:anchorId="660520AC" wp14:editId="6DC35C32">
            <wp:extent cx="1704975" cy="2095500"/>
            <wp:effectExtent l="0" t="0" r="0" b="0"/>
            <wp:docPr id="100115" name="Picture 100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16" name=""/>
                    <pic:cNvPicPr>
                      <a:picLocks noChangeAspect="1"/>
                    </pic:cNvPicPr>
                  </pic:nvPicPr>
                  <pic:blipFill>
                    <a:blip r:embed="rId64"/>
                    <a:stretch>
                      <a:fillRect/>
                    </a:stretch>
                  </pic:blipFill>
                  <pic:spPr>
                    <a:xfrm>
                      <a:off x="0" y="0"/>
                      <a:ext cx="1704975" cy="2095500"/>
                    </a:xfrm>
                    <a:prstGeom prst="rect">
                      <a:avLst/>
                    </a:prstGeom>
                  </pic:spPr>
                </pic:pic>
              </a:graphicData>
            </a:graphic>
          </wp:inline>
        </w:drawing>
      </w:r>
    </w:p>
    <w:p w14:paraId="0D29CEFF" w14:textId="77777777" w:rsidR="00B46524" w:rsidRPr="00FE0ADB" w:rsidRDefault="00B46524">
      <w:pPr>
        <w:spacing w:line="259" w:lineRule="auto"/>
        <w:ind w:left="720"/>
        <w:jc w:val="center"/>
        <w:rPr>
          <w:rFonts w:asciiTheme="minorHAnsi" w:hAnsiTheme="minorHAnsi" w:cstheme="minorHAnsi"/>
        </w:rPr>
      </w:pPr>
    </w:p>
    <w:p w14:paraId="17F6B6D3" w14:textId="77777777" w:rsidR="00B46524" w:rsidRPr="00FE0ADB" w:rsidRDefault="00B46524">
      <w:pPr>
        <w:spacing w:line="259" w:lineRule="auto"/>
        <w:ind w:left="720"/>
        <w:jc w:val="center"/>
        <w:rPr>
          <w:rFonts w:asciiTheme="minorHAnsi" w:hAnsiTheme="minorHAnsi" w:cstheme="minorHAnsi"/>
        </w:rPr>
      </w:pPr>
    </w:p>
    <w:p w14:paraId="6ED07A3E" w14:textId="77777777" w:rsidR="00B46524" w:rsidRPr="00FE0ADB" w:rsidRDefault="00B46524">
      <w:pPr>
        <w:spacing w:line="259" w:lineRule="auto"/>
        <w:ind w:left="720"/>
        <w:jc w:val="center"/>
        <w:rPr>
          <w:rFonts w:asciiTheme="minorHAnsi" w:hAnsiTheme="minorHAnsi" w:cstheme="minorHAnsi"/>
        </w:rPr>
      </w:pPr>
    </w:p>
    <w:p w14:paraId="4EEE8233" w14:textId="77777777" w:rsidR="00B46524" w:rsidRPr="00FE0ADB" w:rsidRDefault="00D57352" w:rsidP="00F54E3F">
      <w:pPr>
        <w:numPr>
          <w:ilvl w:val="0"/>
          <w:numId w:val="87"/>
        </w:numPr>
        <w:spacing w:line="259" w:lineRule="auto"/>
        <w:ind w:left="360" w:hanging="400"/>
        <w:rPr>
          <w:rFonts w:asciiTheme="minorHAnsi" w:eastAsia="Calibri Light" w:hAnsiTheme="minorHAnsi" w:cstheme="minorHAnsi"/>
        </w:rPr>
      </w:pPr>
      <w:r w:rsidRPr="00FE0ADB">
        <w:rPr>
          <w:rFonts w:asciiTheme="minorHAnsi" w:eastAsia="Calibri Light" w:hAnsiTheme="minorHAnsi" w:cstheme="minorHAnsi"/>
        </w:rPr>
        <w:t>On the BIAT home-page, the status of the assessment should also change from “In Progress” to complete</w:t>
      </w:r>
    </w:p>
    <w:p w14:paraId="2F05CB1A" w14:textId="77777777" w:rsidR="00B46524" w:rsidRPr="00FE0ADB" w:rsidRDefault="00B46524">
      <w:pPr>
        <w:spacing w:line="259" w:lineRule="auto"/>
        <w:ind w:left="1080"/>
        <w:rPr>
          <w:rFonts w:asciiTheme="minorHAnsi" w:hAnsiTheme="minorHAnsi" w:cstheme="minorHAnsi"/>
        </w:rPr>
      </w:pPr>
    </w:p>
    <w:p w14:paraId="0C4D5F7E" w14:textId="77777777" w:rsidR="00B46524" w:rsidRPr="00FE0ADB" w:rsidRDefault="00D57352">
      <w:pPr>
        <w:spacing w:line="259" w:lineRule="auto"/>
        <w:rPr>
          <w:rFonts w:asciiTheme="minorHAnsi" w:hAnsiTheme="minorHAnsi" w:cstheme="minorHAnsi"/>
        </w:rPr>
      </w:pPr>
      <w:r w:rsidRPr="00FE0ADB">
        <w:rPr>
          <w:rFonts w:asciiTheme="minorHAnsi" w:hAnsiTheme="minorHAnsi" w:cstheme="minorHAnsi"/>
          <w:noProof/>
          <w:bdr w:val="single" w:sz="6" w:space="0" w:color="4472C4"/>
        </w:rPr>
        <w:lastRenderedPageBreak/>
        <w:drawing>
          <wp:inline distT="0" distB="0" distL="0" distR="0" wp14:anchorId="7AB4D1B6" wp14:editId="05DE3486">
            <wp:extent cx="6124575" cy="552450"/>
            <wp:effectExtent l="28575" t="28575" r="38100" b="28575"/>
            <wp:docPr id="100117" name="Picture 100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18" name=""/>
                    <pic:cNvPicPr>
                      <a:picLocks noChangeAspect="1"/>
                    </pic:cNvPicPr>
                  </pic:nvPicPr>
                  <pic:blipFill>
                    <a:blip r:embed="rId65"/>
                    <a:stretch>
                      <a:fillRect/>
                    </a:stretch>
                  </pic:blipFill>
                  <pic:spPr>
                    <a:xfrm>
                      <a:off x="0" y="0"/>
                      <a:ext cx="6124575" cy="552450"/>
                    </a:xfrm>
                    <a:prstGeom prst="rect">
                      <a:avLst/>
                    </a:prstGeom>
                    <a:ln w="9525">
                      <a:solidFill>
                        <a:srgbClr val="4472C4"/>
                      </a:solidFill>
                      <a:miter lim="0"/>
                    </a:ln>
                  </pic:spPr>
                </pic:pic>
              </a:graphicData>
            </a:graphic>
          </wp:inline>
        </w:drawing>
      </w:r>
    </w:p>
    <w:p w14:paraId="0F551D59" w14:textId="77777777" w:rsidR="00B46524" w:rsidRPr="00FE0ADB" w:rsidRDefault="00B46524">
      <w:pPr>
        <w:spacing w:line="259" w:lineRule="auto"/>
        <w:rPr>
          <w:rFonts w:asciiTheme="minorHAnsi" w:hAnsiTheme="minorHAnsi" w:cstheme="minorHAnsi"/>
        </w:rPr>
      </w:pPr>
    </w:p>
    <w:p w14:paraId="4F539821" w14:textId="77777777" w:rsidR="00B46524" w:rsidRPr="00FE0ADB" w:rsidRDefault="00D57352" w:rsidP="00F54E3F">
      <w:pPr>
        <w:numPr>
          <w:ilvl w:val="0"/>
          <w:numId w:val="88"/>
        </w:numPr>
        <w:spacing w:line="259" w:lineRule="auto"/>
        <w:ind w:left="360" w:hanging="400"/>
        <w:rPr>
          <w:rFonts w:asciiTheme="minorHAnsi" w:eastAsia="Calibri Light" w:hAnsiTheme="minorHAnsi" w:cstheme="minorHAnsi"/>
        </w:rPr>
      </w:pPr>
      <w:r w:rsidRPr="00FE0ADB">
        <w:rPr>
          <w:rFonts w:asciiTheme="minorHAnsi" w:eastAsia="Calibri Light" w:hAnsiTheme="minorHAnsi" w:cstheme="minorHAnsi"/>
        </w:rPr>
        <w:t>This is the end of the assessment process</w:t>
      </w:r>
    </w:p>
    <w:p w14:paraId="54FFF7B0" w14:textId="77777777" w:rsidR="00B46524" w:rsidRPr="00FE0ADB" w:rsidRDefault="00B46524">
      <w:pPr>
        <w:spacing w:line="259" w:lineRule="auto"/>
        <w:rPr>
          <w:rFonts w:asciiTheme="minorHAnsi" w:hAnsiTheme="minorHAnsi" w:cstheme="minorHAnsi"/>
        </w:rPr>
      </w:pPr>
    </w:p>
    <w:p w14:paraId="7ACE02A3" w14:textId="77777777" w:rsidR="00B46524" w:rsidRPr="00FE0ADB" w:rsidRDefault="00B46524">
      <w:pPr>
        <w:spacing w:line="259" w:lineRule="auto"/>
        <w:rPr>
          <w:rFonts w:asciiTheme="minorHAnsi" w:hAnsiTheme="minorHAnsi" w:cstheme="minorHAnsi"/>
        </w:rPr>
      </w:pPr>
    </w:p>
    <w:p w14:paraId="4C48100A" w14:textId="77777777" w:rsidR="00B46524" w:rsidRPr="00FE0ADB" w:rsidRDefault="00B46524">
      <w:pPr>
        <w:spacing w:line="259" w:lineRule="auto"/>
        <w:rPr>
          <w:rFonts w:asciiTheme="minorHAnsi" w:hAnsiTheme="minorHAnsi" w:cstheme="minorHAnsi"/>
        </w:rPr>
      </w:pPr>
    </w:p>
    <w:p w14:paraId="039C2DF9" w14:textId="77777777" w:rsidR="00B46524" w:rsidRPr="00FE0ADB" w:rsidRDefault="00B46524">
      <w:pPr>
        <w:spacing w:line="259" w:lineRule="auto"/>
        <w:rPr>
          <w:rFonts w:asciiTheme="minorHAnsi" w:hAnsiTheme="minorHAnsi" w:cstheme="minorHAnsi"/>
        </w:rPr>
      </w:pPr>
    </w:p>
    <w:p w14:paraId="199C50DF" w14:textId="77777777" w:rsidR="00B46524" w:rsidRPr="00FE0ADB" w:rsidRDefault="00B46524">
      <w:pPr>
        <w:spacing w:line="259" w:lineRule="auto"/>
        <w:rPr>
          <w:rFonts w:asciiTheme="minorHAnsi" w:hAnsiTheme="minorHAnsi" w:cstheme="minorHAnsi"/>
        </w:rPr>
      </w:pPr>
    </w:p>
    <w:p w14:paraId="1CD74352" w14:textId="77777777" w:rsidR="00B46524" w:rsidRPr="00FE0ADB" w:rsidRDefault="00B46524">
      <w:pPr>
        <w:spacing w:line="259" w:lineRule="auto"/>
        <w:rPr>
          <w:rFonts w:asciiTheme="minorHAnsi" w:hAnsiTheme="minorHAnsi" w:cstheme="minorHAnsi"/>
        </w:rPr>
      </w:pPr>
    </w:p>
    <w:p w14:paraId="093E5F22" w14:textId="77777777" w:rsidR="00B46524" w:rsidRPr="00FE0ADB" w:rsidRDefault="00B46524">
      <w:pPr>
        <w:spacing w:line="259" w:lineRule="auto"/>
        <w:rPr>
          <w:rFonts w:asciiTheme="minorHAnsi" w:hAnsiTheme="minorHAnsi" w:cstheme="minorHAnsi"/>
        </w:rPr>
      </w:pPr>
    </w:p>
    <w:p w14:paraId="38D453A0" w14:textId="77777777" w:rsidR="00B46524" w:rsidRPr="00FE0ADB" w:rsidRDefault="00B46524">
      <w:pPr>
        <w:spacing w:line="259" w:lineRule="auto"/>
        <w:rPr>
          <w:rFonts w:asciiTheme="minorHAnsi" w:hAnsiTheme="minorHAnsi" w:cstheme="minorHAnsi"/>
        </w:rPr>
      </w:pPr>
    </w:p>
    <w:p w14:paraId="4498E469" w14:textId="77777777" w:rsidR="00B46524" w:rsidRPr="00FE0ADB" w:rsidRDefault="00B46524">
      <w:pPr>
        <w:spacing w:line="259" w:lineRule="auto"/>
        <w:rPr>
          <w:rFonts w:asciiTheme="minorHAnsi" w:hAnsiTheme="minorHAnsi" w:cstheme="minorHAnsi"/>
        </w:rPr>
      </w:pPr>
    </w:p>
    <w:p w14:paraId="387F6E55" w14:textId="77777777" w:rsidR="00B46524" w:rsidRPr="00FE0ADB" w:rsidRDefault="00B46524">
      <w:pPr>
        <w:spacing w:line="259" w:lineRule="auto"/>
        <w:rPr>
          <w:rFonts w:asciiTheme="minorHAnsi" w:hAnsiTheme="minorHAnsi" w:cstheme="minorHAnsi"/>
        </w:rPr>
      </w:pPr>
    </w:p>
    <w:p w14:paraId="0BB872B9" w14:textId="77777777" w:rsidR="00B46524" w:rsidRPr="00FE0ADB" w:rsidRDefault="00B46524">
      <w:pPr>
        <w:spacing w:line="259" w:lineRule="auto"/>
        <w:rPr>
          <w:rFonts w:asciiTheme="minorHAnsi" w:hAnsiTheme="minorHAnsi" w:cstheme="minorHAnsi"/>
        </w:rPr>
      </w:pPr>
    </w:p>
    <w:p w14:paraId="3E15CD64" w14:textId="77777777" w:rsidR="00B46524" w:rsidRPr="00FE0ADB" w:rsidRDefault="00B46524">
      <w:pPr>
        <w:spacing w:line="259" w:lineRule="auto"/>
        <w:rPr>
          <w:rFonts w:asciiTheme="minorHAnsi" w:hAnsiTheme="minorHAnsi" w:cstheme="minorHAnsi"/>
        </w:rPr>
      </w:pPr>
    </w:p>
    <w:p w14:paraId="65755948" w14:textId="77777777" w:rsidR="00B46524" w:rsidRPr="00FE0ADB" w:rsidRDefault="00B46524">
      <w:pPr>
        <w:spacing w:line="259" w:lineRule="auto"/>
        <w:rPr>
          <w:rFonts w:asciiTheme="minorHAnsi" w:hAnsiTheme="minorHAnsi" w:cstheme="minorHAnsi"/>
        </w:rPr>
      </w:pPr>
    </w:p>
    <w:p w14:paraId="61EF04D5" w14:textId="77777777" w:rsidR="00B46524" w:rsidRPr="00FE0ADB" w:rsidRDefault="00B46524">
      <w:pPr>
        <w:spacing w:line="259" w:lineRule="auto"/>
        <w:rPr>
          <w:rFonts w:asciiTheme="minorHAnsi" w:hAnsiTheme="minorHAnsi" w:cstheme="minorHAnsi"/>
        </w:rPr>
      </w:pPr>
    </w:p>
    <w:p w14:paraId="29994BE0" w14:textId="77777777" w:rsidR="00B46524" w:rsidRPr="00FE0ADB" w:rsidRDefault="00B46524">
      <w:pPr>
        <w:spacing w:line="259" w:lineRule="auto"/>
        <w:rPr>
          <w:rFonts w:asciiTheme="minorHAnsi" w:hAnsiTheme="minorHAnsi" w:cstheme="minorHAnsi"/>
        </w:rPr>
      </w:pPr>
    </w:p>
    <w:p w14:paraId="7900AACF" w14:textId="43CE93DD" w:rsidR="00B46524" w:rsidRPr="00FE0ADB" w:rsidRDefault="00B46524">
      <w:pPr>
        <w:spacing w:line="259" w:lineRule="auto"/>
        <w:rPr>
          <w:rFonts w:asciiTheme="minorHAnsi" w:hAnsiTheme="minorHAnsi" w:cstheme="minorHAnsi"/>
        </w:rPr>
      </w:pPr>
    </w:p>
    <w:p w14:paraId="670B67D0" w14:textId="77777777" w:rsidR="005237B9" w:rsidRPr="00FE0ADB" w:rsidRDefault="005237B9">
      <w:pPr>
        <w:spacing w:line="259" w:lineRule="auto"/>
        <w:rPr>
          <w:rFonts w:asciiTheme="minorHAnsi" w:hAnsiTheme="minorHAnsi" w:cstheme="minorHAnsi"/>
        </w:rPr>
      </w:pPr>
    </w:p>
    <w:p w14:paraId="29A5D09F" w14:textId="77777777" w:rsidR="00B46524" w:rsidRPr="00FE0ADB" w:rsidRDefault="00B46524">
      <w:pPr>
        <w:spacing w:line="259" w:lineRule="auto"/>
        <w:rPr>
          <w:rFonts w:asciiTheme="minorHAnsi" w:hAnsiTheme="minorHAnsi" w:cstheme="minorHAnsi"/>
        </w:rPr>
      </w:pPr>
    </w:p>
    <w:p w14:paraId="59411C55" w14:textId="46A59B3C" w:rsidR="00B46524" w:rsidRPr="002A2C60" w:rsidRDefault="00D57352" w:rsidP="002A2C60">
      <w:pPr>
        <w:pStyle w:val="Heading2"/>
        <w:numPr>
          <w:ilvl w:val="1"/>
          <w:numId w:val="182"/>
        </w:numPr>
        <w:rPr>
          <w:rFonts w:asciiTheme="minorHAnsi" w:eastAsia="Calibri Light" w:hAnsiTheme="minorHAnsi" w:cstheme="minorHAnsi"/>
          <w:b w:val="0"/>
          <w:bCs w:val="0"/>
        </w:rPr>
      </w:pPr>
      <w:bookmarkStart w:id="162" w:name="_Toc55188495"/>
      <w:bookmarkStart w:id="163" w:name="_Toc102444355"/>
      <w:r w:rsidRPr="002A2C60">
        <w:rPr>
          <w:rFonts w:asciiTheme="minorHAnsi" w:eastAsia="Calibri Light" w:hAnsiTheme="minorHAnsi" w:cstheme="minorHAnsi"/>
          <w:b w:val="0"/>
          <w:bCs w:val="0"/>
        </w:rPr>
        <w:t>The Pre-Startup Assessment Tool (PST)</w:t>
      </w:r>
      <w:bookmarkEnd w:id="162"/>
      <w:bookmarkEnd w:id="163"/>
    </w:p>
    <w:p w14:paraId="31E8C80A" w14:textId="77777777" w:rsidR="00B46524" w:rsidRPr="00FE0ADB" w:rsidRDefault="00D57352">
      <w:pPr>
        <w:spacing w:line="259" w:lineRule="auto"/>
        <w:rPr>
          <w:rFonts w:asciiTheme="minorHAnsi" w:hAnsiTheme="minorHAnsi" w:cstheme="minorHAnsi"/>
        </w:rPr>
      </w:pPr>
      <w:r w:rsidRPr="00FE0ADB">
        <w:rPr>
          <w:rFonts w:asciiTheme="minorHAnsi" w:eastAsia="Calibri Light" w:hAnsiTheme="minorHAnsi" w:cstheme="minorHAnsi"/>
        </w:rPr>
        <w:t>Follow the processes below to complete the Pre-Startup assessment for a business.</w:t>
      </w:r>
    </w:p>
    <w:p w14:paraId="4A4EF555" w14:textId="77777777" w:rsidR="00B46524" w:rsidRPr="00FE0ADB" w:rsidRDefault="00B46524">
      <w:pPr>
        <w:spacing w:line="259" w:lineRule="auto"/>
        <w:rPr>
          <w:rFonts w:asciiTheme="minorHAnsi" w:hAnsiTheme="minorHAnsi" w:cstheme="minorHAnsi"/>
        </w:rPr>
      </w:pPr>
    </w:p>
    <w:p w14:paraId="5226A594" w14:textId="59130C9D" w:rsidR="00B46524" w:rsidRPr="00FE0ADB" w:rsidRDefault="00D57352" w:rsidP="00F54E3F">
      <w:pPr>
        <w:numPr>
          <w:ilvl w:val="0"/>
          <w:numId w:val="89"/>
        </w:numPr>
        <w:pBdr>
          <w:left w:val="none" w:sz="0" w:space="1" w:color="auto"/>
        </w:pBdr>
        <w:spacing w:line="259" w:lineRule="auto"/>
        <w:ind w:left="360" w:hanging="300"/>
        <w:rPr>
          <w:rFonts w:asciiTheme="minorHAnsi" w:eastAsia="Calibri Light" w:hAnsiTheme="minorHAnsi" w:cstheme="minorHAnsi"/>
        </w:rPr>
      </w:pPr>
      <w:r w:rsidRPr="00FE0ADB">
        <w:rPr>
          <w:rFonts w:asciiTheme="minorHAnsi" w:eastAsia="Calibri Light" w:hAnsiTheme="minorHAnsi" w:cstheme="minorHAnsi"/>
        </w:rPr>
        <w:t xml:space="preserve">Log into the tools’ </w:t>
      </w:r>
      <w:r w:rsidR="00415452" w:rsidRPr="00FE0ADB">
        <w:rPr>
          <w:rFonts w:asciiTheme="minorHAnsi" w:eastAsia="Calibri Light" w:hAnsiTheme="minorHAnsi" w:cstheme="minorHAnsi"/>
        </w:rPr>
        <w:t>portal</w:t>
      </w:r>
    </w:p>
    <w:p w14:paraId="2FAB0797" w14:textId="77777777" w:rsidR="00B46524" w:rsidRPr="00FE0ADB" w:rsidRDefault="00D57352" w:rsidP="00F54E3F">
      <w:pPr>
        <w:numPr>
          <w:ilvl w:val="0"/>
          <w:numId w:val="89"/>
        </w:numPr>
        <w:pBdr>
          <w:left w:val="none" w:sz="0" w:space="1" w:color="auto"/>
        </w:pBdr>
        <w:spacing w:line="259" w:lineRule="auto"/>
        <w:ind w:left="360" w:hanging="300"/>
        <w:rPr>
          <w:rFonts w:asciiTheme="minorHAnsi" w:eastAsia="Calibri Light" w:hAnsiTheme="minorHAnsi" w:cstheme="minorHAnsi"/>
        </w:rPr>
      </w:pPr>
      <w:r w:rsidRPr="00FE0ADB">
        <w:rPr>
          <w:rFonts w:asciiTheme="minorHAnsi" w:eastAsia="Calibri Light" w:hAnsiTheme="minorHAnsi" w:cstheme="minorHAnsi"/>
        </w:rPr>
        <w:t>From the tools home-page (or from menu items), click on the Pre-Startup Assessments</w:t>
      </w:r>
    </w:p>
    <w:p w14:paraId="4F4F0A1D" w14:textId="77777777" w:rsidR="00B46524" w:rsidRPr="00FE0ADB" w:rsidRDefault="00B46524">
      <w:pPr>
        <w:spacing w:line="259" w:lineRule="auto"/>
        <w:ind w:left="720"/>
        <w:rPr>
          <w:rFonts w:asciiTheme="minorHAnsi" w:hAnsiTheme="minorHAnsi" w:cstheme="minorHAnsi"/>
        </w:rPr>
      </w:pPr>
    </w:p>
    <w:p w14:paraId="2643E7B5" w14:textId="77777777" w:rsidR="00B46524" w:rsidRPr="00FE0ADB" w:rsidRDefault="00D57352">
      <w:pPr>
        <w:spacing w:line="259" w:lineRule="auto"/>
        <w:jc w:val="center"/>
        <w:rPr>
          <w:rFonts w:asciiTheme="minorHAnsi" w:hAnsiTheme="minorHAnsi" w:cstheme="minorHAnsi"/>
        </w:rPr>
      </w:pPr>
      <w:r w:rsidRPr="00FE0ADB">
        <w:rPr>
          <w:rFonts w:asciiTheme="minorHAnsi" w:hAnsiTheme="minorHAnsi" w:cstheme="minorHAnsi"/>
          <w:noProof/>
          <w:bdr w:val="single" w:sz="6" w:space="0" w:color="000000"/>
        </w:rPr>
        <w:lastRenderedPageBreak/>
        <w:drawing>
          <wp:inline distT="0" distB="0" distL="0" distR="0" wp14:anchorId="3891A078" wp14:editId="45C5E061">
            <wp:extent cx="6229350" cy="3009900"/>
            <wp:effectExtent l="28575" t="28575" r="38100" b="28575"/>
            <wp:docPr id="100119" name="Picture 100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20" name=""/>
                    <pic:cNvPicPr>
                      <a:picLocks noChangeAspect="1"/>
                    </pic:cNvPicPr>
                  </pic:nvPicPr>
                  <pic:blipFill>
                    <a:blip r:embed="rId66"/>
                    <a:stretch>
                      <a:fillRect/>
                    </a:stretch>
                  </pic:blipFill>
                  <pic:spPr>
                    <a:xfrm>
                      <a:off x="0" y="0"/>
                      <a:ext cx="6229350" cy="3009900"/>
                    </a:xfrm>
                    <a:prstGeom prst="rect">
                      <a:avLst/>
                    </a:prstGeom>
                    <a:ln w="9525">
                      <a:solidFill>
                        <a:srgbClr val="000000"/>
                      </a:solidFill>
                      <a:miter lim="0"/>
                    </a:ln>
                  </pic:spPr>
                </pic:pic>
              </a:graphicData>
            </a:graphic>
          </wp:inline>
        </w:drawing>
      </w:r>
    </w:p>
    <w:p w14:paraId="161CD72F" w14:textId="77777777" w:rsidR="00B46524" w:rsidRPr="00FE0ADB" w:rsidRDefault="00B46524">
      <w:pPr>
        <w:spacing w:line="259" w:lineRule="auto"/>
        <w:ind w:left="720"/>
        <w:jc w:val="center"/>
        <w:rPr>
          <w:rFonts w:asciiTheme="minorHAnsi" w:hAnsiTheme="minorHAnsi" w:cstheme="minorHAnsi"/>
        </w:rPr>
      </w:pPr>
    </w:p>
    <w:p w14:paraId="6B77E40A" w14:textId="77777777" w:rsidR="00B46524" w:rsidRPr="00FE0ADB" w:rsidRDefault="00B46524">
      <w:pPr>
        <w:spacing w:line="259" w:lineRule="auto"/>
        <w:ind w:left="720"/>
        <w:rPr>
          <w:rFonts w:asciiTheme="minorHAnsi" w:hAnsiTheme="minorHAnsi" w:cstheme="minorHAnsi"/>
        </w:rPr>
      </w:pPr>
    </w:p>
    <w:p w14:paraId="717435C9" w14:textId="77777777" w:rsidR="00B46524" w:rsidRPr="00FE0ADB" w:rsidRDefault="00D57352" w:rsidP="00F54E3F">
      <w:pPr>
        <w:numPr>
          <w:ilvl w:val="0"/>
          <w:numId w:val="90"/>
        </w:numPr>
        <w:pBdr>
          <w:left w:val="none" w:sz="0" w:space="1" w:color="auto"/>
        </w:pBdr>
        <w:spacing w:line="259" w:lineRule="auto"/>
        <w:ind w:left="360" w:hanging="300"/>
        <w:rPr>
          <w:rFonts w:asciiTheme="minorHAnsi" w:eastAsia="Calibri Light" w:hAnsiTheme="minorHAnsi" w:cstheme="minorHAnsi"/>
        </w:rPr>
      </w:pPr>
      <w:r w:rsidRPr="00FE0ADB">
        <w:rPr>
          <w:rFonts w:asciiTheme="minorHAnsi" w:eastAsia="Calibri Light" w:hAnsiTheme="minorHAnsi" w:cstheme="minorHAnsi"/>
        </w:rPr>
        <w:t>On selecting the PST option, the system will navigate to the PST home-page. On the PST home page, user can do the following:</w:t>
      </w:r>
    </w:p>
    <w:p w14:paraId="12405E6D" w14:textId="77777777" w:rsidR="00B46524" w:rsidRPr="00FE0ADB" w:rsidRDefault="00D57352" w:rsidP="00AB607A">
      <w:pPr>
        <w:spacing w:line="259" w:lineRule="auto"/>
        <w:ind w:left="709" w:hanging="360"/>
        <w:rPr>
          <w:rFonts w:asciiTheme="minorHAnsi" w:hAnsiTheme="minorHAnsi" w:cstheme="minorHAnsi"/>
        </w:rPr>
      </w:pPr>
      <w:r w:rsidRPr="00FE0ADB">
        <w:rPr>
          <w:rFonts w:asciiTheme="minorHAnsi" w:eastAsia="Trebuchet MS" w:hAnsiTheme="minorHAnsi" w:cstheme="minorHAnsi"/>
        </w:rPr>
        <w:t>-</w:t>
      </w:r>
      <w:r w:rsidRPr="00FE0ADB">
        <w:rPr>
          <w:rFonts w:asciiTheme="minorHAnsi" w:hAnsiTheme="minorHAnsi" w:cstheme="minorHAnsi"/>
          <w:sz w:val="14"/>
          <w:szCs w:val="14"/>
        </w:rPr>
        <w:t xml:space="preserve">         </w:t>
      </w:r>
      <w:r w:rsidRPr="00FE0ADB">
        <w:rPr>
          <w:rFonts w:asciiTheme="minorHAnsi" w:eastAsia="Calibri Light" w:hAnsiTheme="minorHAnsi" w:cstheme="minorHAnsi"/>
        </w:rPr>
        <w:t>Start a new PST assessment (click “New PST Assessment” link marked 1)</w:t>
      </w:r>
    </w:p>
    <w:p w14:paraId="4A733F8F" w14:textId="77777777" w:rsidR="00B46524" w:rsidRPr="00FE0ADB" w:rsidRDefault="00D57352" w:rsidP="00AB607A">
      <w:pPr>
        <w:spacing w:line="259" w:lineRule="auto"/>
        <w:ind w:left="709" w:hanging="360"/>
        <w:rPr>
          <w:rFonts w:asciiTheme="minorHAnsi" w:hAnsiTheme="minorHAnsi" w:cstheme="minorHAnsi"/>
        </w:rPr>
      </w:pPr>
      <w:r w:rsidRPr="00FE0ADB">
        <w:rPr>
          <w:rFonts w:asciiTheme="minorHAnsi" w:eastAsia="Trebuchet MS" w:hAnsiTheme="minorHAnsi" w:cstheme="minorHAnsi"/>
        </w:rPr>
        <w:t>-</w:t>
      </w:r>
      <w:r w:rsidRPr="00FE0ADB">
        <w:rPr>
          <w:rFonts w:asciiTheme="minorHAnsi" w:hAnsiTheme="minorHAnsi" w:cstheme="minorHAnsi"/>
          <w:sz w:val="14"/>
          <w:szCs w:val="14"/>
        </w:rPr>
        <w:t xml:space="preserve">         </w:t>
      </w:r>
      <w:r w:rsidRPr="00FE0ADB">
        <w:rPr>
          <w:rFonts w:asciiTheme="minorHAnsi" w:eastAsia="Calibri Light" w:hAnsiTheme="minorHAnsi" w:cstheme="minorHAnsi"/>
        </w:rPr>
        <w:t>List all previous PST assessments for current user (default view)</w:t>
      </w:r>
    </w:p>
    <w:p w14:paraId="425A211F" w14:textId="77777777" w:rsidR="00B46524" w:rsidRPr="00FE0ADB" w:rsidRDefault="00D57352" w:rsidP="00AB607A">
      <w:pPr>
        <w:spacing w:line="259" w:lineRule="auto"/>
        <w:ind w:left="709" w:hanging="360"/>
        <w:rPr>
          <w:rFonts w:asciiTheme="minorHAnsi" w:hAnsiTheme="minorHAnsi" w:cstheme="minorHAnsi"/>
        </w:rPr>
      </w:pPr>
      <w:r w:rsidRPr="00FE0ADB">
        <w:rPr>
          <w:rFonts w:asciiTheme="minorHAnsi" w:eastAsia="Trebuchet MS" w:hAnsiTheme="minorHAnsi" w:cstheme="minorHAnsi"/>
        </w:rPr>
        <w:t>-</w:t>
      </w:r>
      <w:r w:rsidRPr="00FE0ADB">
        <w:rPr>
          <w:rFonts w:asciiTheme="minorHAnsi" w:hAnsiTheme="minorHAnsi" w:cstheme="minorHAnsi"/>
          <w:sz w:val="14"/>
          <w:szCs w:val="14"/>
        </w:rPr>
        <w:t xml:space="preserve">         </w:t>
      </w:r>
      <w:r w:rsidRPr="00FE0ADB">
        <w:rPr>
          <w:rFonts w:asciiTheme="minorHAnsi" w:eastAsia="Calibri Light" w:hAnsiTheme="minorHAnsi" w:cstheme="minorHAnsi"/>
        </w:rPr>
        <w:t>Search for previous PST assessment (marked 3)</w:t>
      </w:r>
    </w:p>
    <w:p w14:paraId="16B589BE" w14:textId="77777777" w:rsidR="00B46524" w:rsidRPr="00FE0ADB" w:rsidRDefault="00D57352" w:rsidP="00AB607A">
      <w:pPr>
        <w:spacing w:line="259" w:lineRule="auto"/>
        <w:ind w:left="709" w:hanging="360"/>
        <w:rPr>
          <w:rFonts w:asciiTheme="minorHAnsi" w:hAnsiTheme="minorHAnsi" w:cstheme="minorHAnsi"/>
        </w:rPr>
      </w:pPr>
      <w:r w:rsidRPr="00FE0ADB">
        <w:rPr>
          <w:rFonts w:asciiTheme="minorHAnsi" w:eastAsia="Trebuchet MS" w:hAnsiTheme="minorHAnsi" w:cstheme="minorHAnsi"/>
        </w:rPr>
        <w:t>-</w:t>
      </w:r>
      <w:r w:rsidRPr="00FE0ADB">
        <w:rPr>
          <w:rFonts w:asciiTheme="minorHAnsi" w:hAnsiTheme="minorHAnsi" w:cstheme="minorHAnsi"/>
          <w:sz w:val="14"/>
          <w:szCs w:val="14"/>
        </w:rPr>
        <w:t xml:space="preserve">         </w:t>
      </w:r>
      <w:r w:rsidRPr="00FE0ADB">
        <w:rPr>
          <w:rFonts w:asciiTheme="minorHAnsi" w:eastAsia="Calibri Light" w:hAnsiTheme="minorHAnsi" w:cstheme="minorHAnsi"/>
        </w:rPr>
        <w:t>Drill-down to a registered PST assessment (click “Details</w:t>
      </w:r>
      <w:proofErr w:type="gramStart"/>
      <w:r w:rsidRPr="00FE0ADB">
        <w:rPr>
          <w:rFonts w:asciiTheme="minorHAnsi" w:eastAsia="Calibri Light" w:hAnsiTheme="minorHAnsi" w:cstheme="minorHAnsi"/>
        </w:rPr>
        <w:t xml:space="preserve"> ..</w:t>
      </w:r>
      <w:proofErr w:type="gramEnd"/>
      <w:r w:rsidRPr="00FE0ADB">
        <w:rPr>
          <w:rFonts w:asciiTheme="minorHAnsi" w:eastAsia="Calibri Light" w:hAnsiTheme="minorHAnsi" w:cstheme="minorHAnsi"/>
        </w:rPr>
        <w:t>” link column marked 4)</w:t>
      </w:r>
    </w:p>
    <w:p w14:paraId="4D71EB94" w14:textId="77777777" w:rsidR="00B46524" w:rsidRPr="00FE0ADB" w:rsidRDefault="00D57352" w:rsidP="00AB607A">
      <w:pPr>
        <w:spacing w:line="259" w:lineRule="auto"/>
        <w:ind w:left="709" w:hanging="360"/>
        <w:rPr>
          <w:rFonts w:asciiTheme="minorHAnsi" w:hAnsiTheme="minorHAnsi" w:cstheme="minorHAnsi"/>
        </w:rPr>
      </w:pPr>
      <w:r w:rsidRPr="00FE0ADB">
        <w:rPr>
          <w:rFonts w:asciiTheme="minorHAnsi" w:eastAsia="Trebuchet MS" w:hAnsiTheme="minorHAnsi" w:cstheme="minorHAnsi"/>
        </w:rPr>
        <w:t>-</w:t>
      </w:r>
      <w:r w:rsidRPr="00FE0ADB">
        <w:rPr>
          <w:rFonts w:asciiTheme="minorHAnsi" w:hAnsiTheme="minorHAnsi" w:cstheme="minorHAnsi"/>
          <w:sz w:val="14"/>
          <w:szCs w:val="14"/>
        </w:rPr>
        <w:t xml:space="preserve">         </w:t>
      </w:r>
      <w:r w:rsidRPr="00FE0ADB">
        <w:rPr>
          <w:rFonts w:asciiTheme="minorHAnsi" w:eastAsia="Calibri Light" w:hAnsiTheme="minorHAnsi" w:cstheme="minorHAnsi"/>
        </w:rPr>
        <w:t>Go back to the tools’ home-page click “Home” link marked 4)</w:t>
      </w:r>
    </w:p>
    <w:p w14:paraId="26677764" w14:textId="77777777" w:rsidR="00B46524" w:rsidRPr="00FE0ADB" w:rsidRDefault="00D57352">
      <w:pPr>
        <w:spacing w:line="259" w:lineRule="auto"/>
        <w:ind w:left="360"/>
        <w:rPr>
          <w:rFonts w:asciiTheme="minorHAnsi" w:hAnsiTheme="minorHAnsi" w:cstheme="minorHAnsi"/>
        </w:rPr>
      </w:pPr>
      <w:r w:rsidRPr="00FE0ADB">
        <w:rPr>
          <w:rFonts w:asciiTheme="minorHAnsi" w:eastAsia="Calibri Light" w:hAnsiTheme="minorHAnsi" w:cstheme="minorHAnsi"/>
        </w:rPr>
        <w:t xml:space="preserve"> </w:t>
      </w:r>
    </w:p>
    <w:p w14:paraId="6A5BFD02" w14:textId="77777777" w:rsidR="00B46524" w:rsidRPr="00FE0ADB" w:rsidRDefault="00D57352">
      <w:pPr>
        <w:spacing w:line="259" w:lineRule="auto"/>
        <w:rPr>
          <w:rFonts w:asciiTheme="minorHAnsi" w:hAnsiTheme="minorHAnsi" w:cstheme="minorHAnsi"/>
        </w:rPr>
      </w:pPr>
      <w:r w:rsidRPr="00FE0ADB">
        <w:rPr>
          <w:rFonts w:asciiTheme="minorHAnsi" w:hAnsiTheme="minorHAnsi" w:cstheme="minorHAnsi"/>
          <w:noProof/>
          <w:bdr w:val="single" w:sz="6" w:space="0" w:color="000000"/>
        </w:rPr>
        <w:drawing>
          <wp:inline distT="0" distB="0" distL="0" distR="0" wp14:anchorId="533DB956" wp14:editId="01FBF8C1">
            <wp:extent cx="6286500" cy="1190625"/>
            <wp:effectExtent l="28575" t="28575" r="38100" b="28575"/>
            <wp:docPr id="100121" name="Picture 100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22" name=""/>
                    <pic:cNvPicPr>
                      <a:picLocks noChangeAspect="1"/>
                    </pic:cNvPicPr>
                  </pic:nvPicPr>
                  <pic:blipFill>
                    <a:blip r:embed="rId67"/>
                    <a:stretch>
                      <a:fillRect/>
                    </a:stretch>
                  </pic:blipFill>
                  <pic:spPr>
                    <a:xfrm>
                      <a:off x="0" y="0"/>
                      <a:ext cx="6286500" cy="1190625"/>
                    </a:xfrm>
                    <a:prstGeom prst="rect">
                      <a:avLst/>
                    </a:prstGeom>
                    <a:ln w="9525">
                      <a:solidFill>
                        <a:srgbClr val="000000"/>
                      </a:solidFill>
                      <a:miter lim="0"/>
                    </a:ln>
                  </pic:spPr>
                </pic:pic>
              </a:graphicData>
            </a:graphic>
          </wp:inline>
        </w:drawing>
      </w:r>
    </w:p>
    <w:p w14:paraId="66063314" w14:textId="77777777" w:rsidR="00B46524" w:rsidRPr="00FE0ADB" w:rsidRDefault="00B46524">
      <w:pPr>
        <w:spacing w:line="259" w:lineRule="auto"/>
        <w:rPr>
          <w:rFonts w:asciiTheme="minorHAnsi" w:hAnsiTheme="minorHAnsi" w:cstheme="minorHAnsi"/>
          <w:sz w:val="32"/>
          <w:szCs w:val="32"/>
        </w:rPr>
      </w:pPr>
    </w:p>
    <w:p w14:paraId="16E2820D" w14:textId="77777777" w:rsidR="00B46524" w:rsidRPr="002A2C60" w:rsidRDefault="00D57352" w:rsidP="002A2C60">
      <w:pPr>
        <w:pStyle w:val="Heading2"/>
        <w:numPr>
          <w:ilvl w:val="2"/>
          <w:numId w:val="182"/>
        </w:numPr>
        <w:rPr>
          <w:rFonts w:asciiTheme="minorHAnsi" w:eastAsia="Calibri Light" w:hAnsiTheme="minorHAnsi" w:cstheme="minorHAnsi"/>
          <w:b w:val="0"/>
          <w:bCs w:val="0"/>
          <w:sz w:val="32"/>
          <w:szCs w:val="32"/>
        </w:rPr>
      </w:pPr>
      <w:bookmarkStart w:id="164" w:name="_Toc102444356"/>
      <w:r w:rsidRPr="002A2C60">
        <w:rPr>
          <w:rFonts w:asciiTheme="minorHAnsi" w:eastAsia="Calibri Light" w:hAnsiTheme="minorHAnsi" w:cstheme="minorHAnsi"/>
          <w:b w:val="0"/>
          <w:bCs w:val="0"/>
          <w:sz w:val="32"/>
          <w:szCs w:val="32"/>
        </w:rPr>
        <w:lastRenderedPageBreak/>
        <w:t>Carrying out a PST assessment</w:t>
      </w:r>
      <w:bookmarkEnd w:id="164"/>
    </w:p>
    <w:p w14:paraId="4C44518B" w14:textId="77777777" w:rsidR="00B46524" w:rsidRPr="00FE0ADB" w:rsidRDefault="00D57352" w:rsidP="00F54E3F">
      <w:pPr>
        <w:numPr>
          <w:ilvl w:val="0"/>
          <w:numId w:val="91"/>
        </w:numPr>
        <w:pBdr>
          <w:left w:val="none" w:sz="0" w:space="1" w:color="auto"/>
        </w:pBdr>
        <w:spacing w:line="259" w:lineRule="auto"/>
        <w:ind w:left="360" w:hanging="300"/>
        <w:rPr>
          <w:rFonts w:asciiTheme="minorHAnsi" w:eastAsia="Calibri Light" w:hAnsiTheme="minorHAnsi" w:cstheme="minorHAnsi"/>
        </w:rPr>
      </w:pPr>
      <w:r w:rsidRPr="00FE0ADB">
        <w:rPr>
          <w:rFonts w:asciiTheme="minorHAnsi" w:eastAsia="Calibri Light" w:hAnsiTheme="minorHAnsi" w:cstheme="minorHAnsi"/>
        </w:rPr>
        <w:t>From the PST home page, click on the “New PST Assessment”, the system will navigate to the PST assessment page as shown. Initially this will show the assessment-identity section, where user will register the assessment</w:t>
      </w:r>
    </w:p>
    <w:p w14:paraId="73F91FFA" w14:textId="77777777" w:rsidR="00B46524" w:rsidRPr="00FE0ADB" w:rsidRDefault="00B46524">
      <w:pPr>
        <w:spacing w:line="259" w:lineRule="auto"/>
        <w:rPr>
          <w:rFonts w:asciiTheme="minorHAnsi" w:hAnsiTheme="minorHAnsi" w:cstheme="minorHAnsi"/>
        </w:rPr>
      </w:pPr>
    </w:p>
    <w:p w14:paraId="374CBBE6" w14:textId="77777777" w:rsidR="00B46524" w:rsidRPr="00FE0ADB" w:rsidRDefault="00D57352">
      <w:pPr>
        <w:spacing w:line="259" w:lineRule="auto"/>
        <w:jc w:val="center"/>
        <w:rPr>
          <w:rFonts w:asciiTheme="minorHAnsi" w:hAnsiTheme="minorHAnsi" w:cstheme="minorHAnsi"/>
        </w:rPr>
      </w:pPr>
      <w:r w:rsidRPr="00FE0ADB">
        <w:rPr>
          <w:rFonts w:asciiTheme="minorHAnsi" w:hAnsiTheme="minorHAnsi" w:cstheme="minorHAnsi"/>
          <w:noProof/>
          <w:bdr w:val="single" w:sz="6" w:space="0" w:color="000000"/>
        </w:rPr>
        <w:drawing>
          <wp:inline distT="0" distB="0" distL="0" distR="0" wp14:anchorId="3A82B5CB" wp14:editId="4384F0A2">
            <wp:extent cx="6229350" cy="1409700"/>
            <wp:effectExtent l="28575" t="28575" r="38100" b="28575"/>
            <wp:docPr id="100123" name="Picture 100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24" name=""/>
                    <pic:cNvPicPr>
                      <a:picLocks noChangeAspect="1"/>
                    </pic:cNvPicPr>
                  </pic:nvPicPr>
                  <pic:blipFill>
                    <a:blip r:embed="rId68"/>
                    <a:stretch>
                      <a:fillRect/>
                    </a:stretch>
                  </pic:blipFill>
                  <pic:spPr>
                    <a:xfrm>
                      <a:off x="0" y="0"/>
                      <a:ext cx="6229350" cy="1409700"/>
                    </a:xfrm>
                    <a:prstGeom prst="rect">
                      <a:avLst/>
                    </a:prstGeom>
                    <a:ln w="9525">
                      <a:solidFill>
                        <a:srgbClr val="000000"/>
                      </a:solidFill>
                      <a:miter lim="0"/>
                    </a:ln>
                  </pic:spPr>
                </pic:pic>
              </a:graphicData>
            </a:graphic>
          </wp:inline>
        </w:drawing>
      </w:r>
    </w:p>
    <w:p w14:paraId="15D1269F" w14:textId="77777777" w:rsidR="00B46524" w:rsidRPr="00FE0ADB" w:rsidRDefault="00B46524">
      <w:pPr>
        <w:spacing w:line="259" w:lineRule="auto"/>
        <w:rPr>
          <w:rFonts w:asciiTheme="minorHAnsi" w:hAnsiTheme="minorHAnsi" w:cstheme="minorHAnsi"/>
        </w:rPr>
      </w:pPr>
    </w:p>
    <w:p w14:paraId="13C360DB" w14:textId="77777777" w:rsidR="00B46524" w:rsidRPr="00FE0ADB" w:rsidRDefault="00D57352" w:rsidP="00F54E3F">
      <w:pPr>
        <w:numPr>
          <w:ilvl w:val="0"/>
          <w:numId w:val="92"/>
        </w:numPr>
        <w:pBdr>
          <w:left w:val="none" w:sz="0" w:space="1" w:color="auto"/>
        </w:pBdr>
        <w:spacing w:line="259" w:lineRule="auto"/>
        <w:ind w:left="360" w:hanging="300"/>
        <w:rPr>
          <w:rFonts w:asciiTheme="minorHAnsi" w:eastAsia="Calibri Light" w:hAnsiTheme="minorHAnsi" w:cstheme="minorHAnsi"/>
        </w:rPr>
      </w:pPr>
      <w:r w:rsidRPr="00FE0ADB">
        <w:rPr>
          <w:rFonts w:asciiTheme="minorHAnsi" w:eastAsia="Calibri Light" w:hAnsiTheme="minorHAnsi" w:cstheme="minorHAnsi"/>
        </w:rPr>
        <w:t>Select the Client name from the dropdown list. All the businesses registered under the selected client will appear in the Business Name dropdown list</w:t>
      </w:r>
    </w:p>
    <w:p w14:paraId="496762C9" w14:textId="77777777" w:rsidR="00B46524" w:rsidRPr="00FE0ADB" w:rsidRDefault="00D57352" w:rsidP="00F54E3F">
      <w:pPr>
        <w:numPr>
          <w:ilvl w:val="0"/>
          <w:numId w:val="92"/>
        </w:numPr>
        <w:pBdr>
          <w:left w:val="none" w:sz="0" w:space="1" w:color="auto"/>
        </w:pBdr>
        <w:spacing w:line="259" w:lineRule="auto"/>
        <w:ind w:left="360" w:hanging="300"/>
        <w:rPr>
          <w:rFonts w:asciiTheme="minorHAnsi" w:eastAsia="Calibri Light" w:hAnsiTheme="minorHAnsi" w:cstheme="minorHAnsi"/>
        </w:rPr>
      </w:pPr>
      <w:r w:rsidRPr="00FE0ADB">
        <w:rPr>
          <w:rFonts w:asciiTheme="minorHAnsi" w:eastAsia="Calibri Light" w:hAnsiTheme="minorHAnsi" w:cstheme="minorHAnsi"/>
        </w:rPr>
        <w:t>Select the business to be assessed</w:t>
      </w:r>
    </w:p>
    <w:p w14:paraId="1E459FD3" w14:textId="77777777" w:rsidR="00B46524" w:rsidRPr="00FE0ADB" w:rsidRDefault="00D57352" w:rsidP="00F54E3F">
      <w:pPr>
        <w:numPr>
          <w:ilvl w:val="0"/>
          <w:numId w:val="92"/>
        </w:numPr>
        <w:pBdr>
          <w:left w:val="none" w:sz="0" w:space="1" w:color="auto"/>
        </w:pBdr>
        <w:spacing w:line="259" w:lineRule="auto"/>
        <w:ind w:left="360" w:hanging="300"/>
        <w:rPr>
          <w:rFonts w:asciiTheme="minorHAnsi" w:eastAsia="Calibri Light" w:hAnsiTheme="minorHAnsi" w:cstheme="minorHAnsi"/>
        </w:rPr>
      </w:pPr>
      <w:r w:rsidRPr="00FE0ADB">
        <w:rPr>
          <w:rFonts w:asciiTheme="minorHAnsi" w:eastAsia="Calibri Light" w:hAnsiTheme="minorHAnsi" w:cstheme="minorHAnsi"/>
        </w:rPr>
        <w:t>Enter full names of the interviewees</w:t>
      </w:r>
    </w:p>
    <w:p w14:paraId="70111D38" w14:textId="77777777" w:rsidR="00B46524" w:rsidRPr="00FE0ADB" w:rsidRDefault="00D57352" w:rsidP="00F54E3F">
      <w:pPr>
        <w:numPr>
          <w:ilvl w:val="0"/>
          <w:numId w:val="92"/>
        </w:numPr>
        <w:pBdr>
          <w:left w:val="none" w:sz="0" w:space="1" w:color="auto"/>
        </w:pBdr>
        <w:spacing w:line="259" w:lineRule="auto"/>
        <w:ind w:left="360" w:hanging="300"/>
        <w:rPr>
          <w:rFonts w:asciiTheme="minorHAnsi" w:eastAsia="Calibri Light" w:hAnsiTheme="minorHAnsi" w:cstheme="minorHAnsi"/>
        </w:rPr>
      </w:pPr>
      <w:r w:rsidRPr="00FE0ADB">
        <w:rPr>
          <w:rFonts w:asciiTheme="minorHAnsi" w:eastAsia="Calibri Light" w:hAnsiTheme="minorHAnsi" w:cstheme="minorHAnsi"/>
        </w:rPr>
        <w:t>Click the “Create Assessment” button to register the assessment. If the registration was successful, the details section of the assessment will show up at the bottom of the current form</w:t>
      </w:r>
    </w:p>
    <w:p w14:paraId="5B9AD6B1" w14:textId="77777777" w:rsidR="00B46524" w:rsidRPr="00FE0ADB" w:rsidRDefault="00B46524">
      <w:pPr>
        <w:spacing w:line="259" w:lineRule="auto"/>
        <w:ind w:left="1080"/>
        <w:rPr>
          <w:rFonts w:asciiTheme="minorHAnsi" w:hAnsiTheme="minorHAnsi" w:cstheme="minorHAnsi"/>
        </w:rPr>
      </w:pPr>
    </w:p>
    <w:p w14:paraId="5E2B2D20" w14:textId="77777777" w:rsidR="00B46524" w:rsidRPr="00FE0ADB" w:rsidRDefault="00D57352">
      <w:pPr>
        <w:spacing w:line="259" w:lineRule="auto"/>
        <w:rPr>
          <w:rFonts w:asciiTheme="minorHAnsi" w:hAnsiTheme="minorHAnsi" w:cstheme="minorHAnsi"/>
        </w:rPr>
      </w:pPr>
      <w:r w:rsidRPr="00FE0ADB">
        <w:rPr>
          <w:rFonts w:asciiTheme="minorHAnsi" w:hAnsiTheme="minorHAnsi" w:cstheme="minorHAnsi"/>
          <w:noProof/>
          <w:bdr w:val="single" w:sz="6" w:space="0" w:color="000000"/>
        </w:rPr>
        <w:drawing>
          <wp:inline distT="0" distB="0" distL="0" distR="0" wp14:anchorId="5E10570F" wp14:editId="33E8BCFB">
            <wp:extent cx="6486525" cy="1952625"/>
            <wp:effectExtent l="28575" t="28575" r="38100" b="28575"/>
            <wp:docPr id="100125" name="Picture 100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26" name=""/>
                    <pic:cNvPicPr>
                      <a:picLocks noChangeAspect="1"/>
                    </pic:cNvPicPr>
                  </pic:nvPicPr>
                  <pic:blipFill>
                    <a:blip r:embed="rId69"/>
                    <a:stretch>
                      <a:fillRect/>
                    </a:stretch>
                  </pic:blipFill>
                  <pic:spPr>
                    <a:xfrm>
                      <a:off x="0" y="0"/>
                      <a:ext cx="6486525" cy="1952625"/>
                    </a:xfrm>
                    <a:prstGeom prst="rect">
                      <a:avLst/>
                    </a:prstGeom>
                    <a:ln w="9525">
                      <a:solidFill>
                        <a:srgbClr val="000000"/>
                      </a:solidFill>
                      <a:miter lim="0"/>
                    </a:ln>
                  </pic:spPr>
                </pic:pic>
              </a:graphicData>
            </a:graphic>
          </wp:inline>
        </w:drawing>
      </w:r>
    </w:p>
    <w:p w14:paraId="396F02E3" w14:textId="77777777" w:rsidR="00B46524" w:rsidRPr="00FE0ADB" w:rsidRDefault="00B46524">
      <w:pPr>
        <w:spacing w:line="259" w:lineRule="auto"/>
        <w:ind w:left="180"/>
        <w:rPr>
          <w:rFonts w:asciiTheme="minorHAnsi" w:hAnsiTheme="minorHAnsi" w:cstheme="minorHAnsi"/>
        </w:rPr>
      </w:pPr>
    </w:p>
    <w:p w14:paraId="72CE8545" w14:textId="77777777" w:rsidR="00B46524" w:rsidRPr="00FE0ADB" w:rsidRDefault="00D57352" w:rsidP="00F54E3F">
      <w:pPr>
        <w:numPr>
          <w:ilvl w:val="0"/>
          <w:numId w:val="93"/>
        </w:numPr>
        <w:pBdr>
          <w:left w:val="none" w:sz="0" w:space="1" w:color="auto"/>
        </w:pBdr>
        <w:spacing w:line="259" w:lineRule="auto"/>
        <w:ind w:left="360" w:hanging="300"/>
        <w:rPr>
          <w:rFonts w:asciiTheme="minorHAnsi" w:eastAsia="Calibri Light" w:hAnsiTheme="minorHAnsi" w:cstheme="minorHAnsi"/>
        </w:rPr>
      </w:pPr>
      <w:r w:rsidRPr="00FE0ADB">
        <w:rPr>
          <w:rFonts w:asciiTheme="minorHAnsi" w:eastAsia="Calibri Light" w:hAnsiTheme="minorHAnsi" w:cstheme="minorHAnsi"/>
        </w:rPr>
        <w:t>Complete the following sections as explained in the sample assessment above:</w:t>
      </w:r>
    </w:p>
    <w:p w14:paraId="77DB9ADA" w14:textId="77777777" w:rsidR="00B46524" w:rsidRPr="00FE0ADB" w:rsidRDefault="00D57352">
      <w:pPr>
        <w:spacing w:line="259" w:lineRule="auto"/>
        <w:ind w:left="1080" w:hanging="360"/>
        <w:rPr>
          <w:rFonts w:asciiTheme="minorHAnsi" w:hAnsiTheme="minorHAnsi" w:cstheme="minorHAnsi"/>
        </w:rPr>
      </w:pPr>
      <w:r w:rsidRPr="00FE0ADB">
        <w:rPr>
          <w:rFonts w:asciiTheme="minorHAnsi" w:eastAsia="Trebuchet MS" w:hAnsiTheme="minorHAnsi" w:cstheme="minorHAnsi"/>
        </w:rPr>
        <w:t>-</w:t>
      </w:r>
      <w:r w:rsidRPr="00FE0ADB">
        <w:rPr>
          <w:rFonts w:asciiTheme="minorHAnsi" w:hAnsiTheme="minorHAnsi" w:cstheme="minorHAnsi"/>
          <w:sz w:val="14"/>
          <w:szCs w:val="14"/>
        </w:rPr>
        <w:t xml:space="preserve">         </w:t>
      </w:r>
      <w:r w:rsidRPr="00FE0ADB">
        <w:rPr>
          <w:rFonts w:asciiTheme="minorHAnsi" w:eastAsia="Calibri Light" w:hAnsiTheme="minorHAnsi" w:cstheme="minorHAnsi"/>
        </w:rPr>
        <w:t>Company Background</w:t>
      </w:r>
    </w:p>
    <w:p w14:paraId="3ED0A7E3" w14:textId="77777777" w:rsidR="00B46524" w:rsidRPr="00FE0ADB" w:rsidRDefault="00D57352">
      <w:pPr>
        <w:spacing w:line="259" w:lineRule="auto"/>
        <w:ind w:left="1080" w:hanging="360"/>
        <w:rPr>
          <w:rFonts w:asciiTheme="minorHAnsi" w:hAnsiTheme="minorHAnsi" w:cstheme="minorHAnsi"/>
        </w:rPr>
      </w:pPr>
      <w:r w:rsidRPr="00FE0ADB">
        <w:rPr>
          <w:rFonts w:asciiTheme="minorHAnsi" w:eastAsia="Trebuchet MS" w:hAnsiTheme="minorHAnsi" w:cstheme="minorHAnsi"/>
        </w:rPr>
        <w:t>-</w:t>
      </w:r>
      <w:r w:rsidRPr="00FE0ADB">
        <w:rPr>
          <w:rFonts w:asciiTheme="minorHAnsi" w:hAnsiTheme="minorHAnsi" w:cstheme="minorHAnsi"/>
          <w:sz w:val="14"/>
          <w:szCs w:val="14"/>
        </w:rPr>
        <w:t xml:space="preserve">         </w:t>
      </w:r>
      <w:r w:rsidRPr="00FE0ADB">
        <w:rPr>
          <w:rFonts w:asciiTheme="minorHAnsi" w:eastAsia="Calibri Light" w:hAnsiTheme="minorHAnsi" w:cstheme="minorHAnsi"/>
        </w:rPr>
        <w:t>Questionnaire</w:t>
      </w:r>
    </w:p>
    <w:p w14:paraId="65C591B2" w14:textId="77777777" w:rsidR="00B46524" w:rsidRPr="00FE0ADB" w:rsidRDefault="00D57352">
      <w:pPr>
        <w:spacing w:line="259" w:lineRule="auto"/>
        <w:ind w:left="1080" w:hanging="360"/>
        <w:rPr>
          <w:rFonts w:asciiTheme="minorHAnsi" w:hAnsiTheme="minorHAnsi" w:cstheme="minorHAnsi"/>
        </w:rPr>
      </w:pPr>
      <w:r w:rsidRPr="00FE0ADB">
        <w:rPr>
          <w:rFonts w:asciiTheme="minorHAnsi" w:eastAsia="Trebuchet MS" w:hAnsiTheme="minorHAnsi" w:cstheme="minorHAnsi"/>
        </w:rPr>
        <w:t>-</w:t>
      </w:r>
      <w:r w:rsidRPr="00FE0ADB">
        <w:rPr>
          <w:rFonts w:asciiTheme="minorHAnsi" w:hAnsiTheme="minorHAnsi" w:cstheme="minorHAnsi"/>
          <w:sz w:val="14"/>
          <w:szCs w:val="14"/>
        </w:rPr>
        <w:t xml:space="preserve">         </w:t>
      </w:r>
      <w:r w:rsidRPr="00FE0ADB">
        <w:rPr>
          <w:rFonts w:asciiTheme="minorHAnsi" w:eastAsia="Calibri Light" w:hAnsiTheme="minorHAnsi" w:cstheme="minorHAnsi"/>
        </w:rPr>
        <w:t>Recommendations</w:t>
      </w:r>
    </w:p>
    <w:p w14:paraId="67733885" w14:textId="77777777" w:rsidR="00B46524" w:rsidRPr="00FE0ADB" w:rsidRDefault="00D57352">
      <w:pPr>
        <w:spacing w:line="259" w:lineRule="auto"/>
        <w:ind w:left="1080" w:hanging="360"/>
        <w:rPr>
          <w:rFonts w:asciiTheme="minorHAnsi" w:hAnsiTheme="minorHAnsi" w:cstheme="minorHAnsi"/>
        </w:rPr>
      </w:pPr>
      <w:r w:rsidRPr="00FE0ADB">
        <w:rPr>
          <w:rFonts w:asciiTheme="minorHAnsi" w:eastAsia="Trebuchet MS" w:hAnsiTheme="minorHAnsi" w:cstheme="minorHAnsi"/>
        </w:rPr>
        <w:t>-</w:t>
      </w:r>
      <w:r w:rsidRPr="00FE0ADB">
        <w:rPr>
          <w:rFonts w:asciiTheme="minorHAnsi" w:hAnsiTheme="minorHAnsi" w:cstheme="minorHAnsi"/>
          <w:sz w:val="14"/>
          <w:szCs w:val="14"/>
        </w:rPr>
        <w:t xml:space="preserve">         </w:t>
      </w:r>
      <w:r w:rsidRPr="00FE0ADB">
        <w:rPr>
          <w:rFonts w:asciiTheme="minorHAnsi" w:eastAsia="Calibri Light" w:hAnsiTheme="minorHAnsi" w:cstheme="minorHAnsi"/>
        </w:rPr>
        <w:t>Action Plans</w:t>
      </w:r>
    </w:p>
    <w:p w14:paraId="4A4C44DF" w14:textId="77777777" w:rsidR="00B46524" w:rsidRPr="00FE0ADB" w:rsidRDefault="00B46524">
      <w:pPr>
        <w:spacing w:line="259" w:lineRule="auto"/>
        <w:rPr>
          <w:rFonts w:asciiTheme="minorHAnsi" w:hAnsiTheme="minorHAnsi" w:cstheme="minorHAnsi"/>
        </w:rPr>
      </w:pPr>
    </w:p>
    <w:p w14:paraId="6AFAF0D5" w14:textId="77777777" w:rsidR="00B46524" w:rsidRPr="00FE0ADB" w:rsidRDefault="00D57352" w:rsidP="00F54E3F">
      <w:pPr>
        <w:numPr>
          <w:ilvl w:val="0"/>
          <w:numId w:val="94"/>
        </w:numPr>
        <w:spacing w:line="259" w:lineRule="auto"/>
        <w:ind w:left="360" w:hanging="400"/>
        <w:rPr>
          <w:rFonts w:asciiTheme="minorHAnsi" w:eastAsia="Calibri Light" w:hAnsiTheme="minorHAnsi" w:cstheme="minorHAnsi"/>
        </w:rPr>
      </w:pPr>
      <w:r w:rsidRPr="00FE0ADB">
        <w:rPr>
          <w:rFonts w:asciiTheme="minorHAnsi" w:eastAsia="Calibri Light" w:hAnsiTheme="minorHAnsi" w:cstheme="minorHAnsi"/>
        </w:rPr>
        <w:t xml:space="preserve">Once the above sections are complete, the assessment is ready to be submitted to the Branch Manager for a review. </w:t>
      </w:r>
    </w:p>
    <w:p w14:paraId="37F602B5" w14:textId="77777777" w:rsidR="00B46524" w:rsidRPr="00FE0ADB" w:rsidRDefault="00B46524">
      <w:pPr>
        <w:spacing w:line="259" w:lineRule="auto"/>
        <w:ind w:left="360"/>
        <w:rPr>
          <w:rFonts w:asciiTheme="minorHAnsi" w:hAnsiTheme="minorHAnsi" w:cstheme="minorHAnsi"/>
        </w:rPr>
      </w:pPr>
    </w:p>
    <w:p w14:paraId="73D29FCF" w14:textId="77777777" w:rsidR="00B46524" w:rsidRPr="00FE0ADB" w:rsidRDefault="00D57352">
      <w:pPr>
        <w:shd w:val="clear" w:color="auto" w:fill="D9D9D9"/>
        <w:spacing w:line="259" w:lineRule="auto"/>
        <w:ind w:left="360"/>
        <w:rPr>
          <w:rFonts w:asciiTheme="minorHAnsi" w:hAnsiTheme="minorHAnsi" w:cstheme="minorHAnsi"/>
        </w:rPr>
      </w:pPr>
      <w:r w:rsidRPr="00FE0ADB">
        <w:rPr>
          <w:rFonts w:asciiTheme="minorHAnsi" w:eastAsia="Calibri Light" w:hAnsiTheme="minorHAnsi" w:cstheme="minorHAnsi"/>
        </w:rPr>
        <w:t>This process can be repeated until the assessment contains satisfactory information that can be useful enough to advise the client.</w:t>
      </w:r>
    </w:p>
    <w:p w14:paraId="7249C208" w14:textId="77777777" w:rsidR="00B46524" w:rsidRPr="00FE0ADB" w:rsidRDefault="00B46524">
      <w:pPr>
        <w:spacing w:line="259" w:lineRule="auto"/>
        <w:ind w:left="360"/>
        <w:rPr>
          <w:rFonts w:asciiTheme="minorHAnsi" w:hAnsiTheme="minorHAnsi" w:cstheme="minorHAnsi"/>
        </w:rPr>
      </w:pPr>
    </w:p>
    <w:p w14:paraId="12A5943C" w14:textId="77777777" w:rsidR="00B46524" w:rsidRPr="00FE0ADB" w:rsidRDefault="00D57352" w:rsidP="00F54E3F">
      <w:pPr>
        <w:numPr>
          <w:ilvl w:val="0"/>
          <w:numId w:val="95"/>
        </w:numPr>
        <w:spacing w:line="259" w:lineRule="auto"/>
        <w:ind w:left="360" w:hanging="400"/>
        <w:rPr>
          <w:rFonts w:asciiTheme="minorHAnsi" w:eastAsia="Calibri Light" w:hAnsiTheme="minorHAnsi" w:cstheme="minorHAnsi"/>
        </w:rPr>
      </w:pPr>
      <w:r w:rsidRPr="00FE0ADB">
        <w:rPr>
          <w:rFonts w:asciiTheme="minorHAnsi" w:eastAsia="Calibri Light" w:hAnsiTheme="minorHAnsi" w:cstheme="minorHAnsi"/>
        </w:rPr>
        <w:t>To submit the assessment, use the button that shows up under the new panel that shows up.</w:t>
      </w:r>
    </w:p>
    <w:p w14:paraId="753487DA" w14:textId="77777777" w:rsidR="00B46524" w:rsidRPr="00FE0ADB" w:rsidRDefault="00B46524">
      <w:pPr>
        <w:spacing w:line="259" w:lineRule="auto"/>
        <w:ind w:left="1080"/>
        <w:rPr>
          <w:rFonts w:asciiTheme="minorHAnsi" w:hAnsiTheme="minorHAnsi" w:cstheme="minorHAnsi"/>
        </w:rPr>
      </w:pPr>
    </w:p>
    <w:p w14:paraId="7B4CB007" w14:textId="77777777" w:rsidR="00B46524" w:rsidRPr="00FE0ADB" w:rsidRDefault="00D57352">
      <w:pPr>
        <w:spacing w:line="259" w:lineRule="auto"/>
        <w:ind w:left="1080"/>
        <w:rPr>
          <w:rFonts w:asciiTheme="minorHAnsi" w:hAnsiTheme="minorHAnsi" w:cstheme="minorHAnsi"/>
        </w:rPr>
      </w:pPr>
      <w:r w:rsidRPr="00FE0ADB">
        <w:rPr>
          <w:rFonts w:asciiTheme="minorHAnsi" w:hAnsiTheme="minorHAnsi" w:cstheme="minorHAnsi"/>
          <w:noProof/>
        </w:rPr>
        <w:drawing>
          <wp:inline distT="0" distB="0" distL="0" distR="0" wp14:anchorId="02A6BD8F" wp14:editId="51C2B84B">
            <wp:extent cx="1943100" cy="2295525"/>
            <wp:effectExtent l="0" t="0" r="0" b="0"/>
            <wp:docPr id="100127" name="Picture 100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28" name=""/>
                    <pic:cNvPicPr>
                      <a:picLocks noChangeAspect="1"/>
                    </pic:cNvPicPr>
                  </pic:nvPicPr>
                  <pic:blipFill>
                    <a:blip r:embed="rId59"/>
                    <a:stretch>
                      <a:fillRect/>
                    </a:stretch>
                  </pic:blipFill>
                  <pic:spPr>
                    <a:xfrm>
                      <a:off x="0" y="0"/>
                      <a:ext cx="1943100" cy="2295525"/>
                    </a:xfrm>
                    <a:prstGeom prst="rect">
                      <a:avLst/>
                    </a:prstGeom>
                  </pic:spPr>
                </pic:pic>
              </a:graphicData>
            </a:graphic>
          </wp:inline>
        </w:drawing>
      </w:r>
    </w:p>
    <w:p w14:paraId="4809E3DE" w14:textId="77777777" w:rsidR="00B46524" w:rsidRPr="00FE0ADB" w:rsidRDefault="00B46524">
      <w:pPr>
        <w:spacing w:line="259" w:lineRule="auto"/>
        <w:ind w:left="1080"/>
        <w:jc w:val="center"/>
        <w:rPr>
          <w:rFonts w:asciiTheme="minorHAnsi" w:hAnsiTheme="minorHAnsi" w:cstheme="minorHAnsi"/>
        </w:rPr>
      </w:pPr>
    </w:p>
    <w:p w14:paraId="3E77A812" w14:textId="77777777" w:rsidR="00B46524" w:rsidRPr="00FE0ADB" w:rsidRDefault="00B46524">
      <w:pPr>
        <w:spacing w:line="259" w:lineRule="auto"/>
        <w:ind w:left="1080"/>
        <w:rPr>
          <w:rFonts w:asciiTheme="minorHAnsi" w:hAnsiTheme="minorHAnsi" w:cstheme="minorHAnsi"/>
        </w:rPr>
      </w:pPr>
    </w:p>
    <w:p w14:paraId="0F778E03" w14:textId="77777777" w:rsidR="00B46524" w:rsidRPr="00FE0ADB" w:rsidRDefault="00D57352" w:rsidP="00F54E3F">
      <w:pPr>
        <w:numPr>
          <w:ilvl w:val="0"/>
          <w:numId w:val="96"/>
        </w:numPr>
        <w:spacing w:line="259" w:lineRule="auto"/>
        <w:ind w:left="360" w:hanging="400"/>
        <w:rPr>
          <w:rFonts w:asciiTheme="minorHAnsi" w:eastAsia="Calibri Light" w:hAnsiTheme="minorHAnsi" w:cstheme="minorHAnsi"/>
        </w:rPr>
      </w:pPr>
      <w:r w:rsidRPr="00FE0ADB">
        <w:rPr>
          <w:rFonts w:asciiTheme="minorHAnsi" w:eastAsia="Calibri Light" w:hAnsiTheme="minorHAnsi" w:cstheme="minorHAnsi"/>
        </w:rPr>
        <w:t xml:space="preserve">Click “Submit </w:t>
      </w:r>
      <w:proofErr w:type="gramStart"/>
      <w:r w:rsidRPr="00FE0ADB">
        <w:rPr>
          <w:rFonts w:asciiTheme="minorHAnsi" w:eastAsia="Calibri Light" w:hAnsiTheme="minorHAnsi" w:cstheme="minorHAnsi"/>
        </w:rPr>
        <w:t>For</w:t>
      </w:r>
      <w:proofErr w:type="gramEnd"/>
      <w:r w:rsidRPr="00FE0ADB">
        <w:rPr>
          <w:rFonts w:asciiTheme="minorHAnsi" w:eastAsia="Calibri Light" w:hAnsiTheme="minorHAnsi" w:cstheme="minorHAnsi"/>
        </w:rPr>
        <w:t xml:space="preserve"> Review” to submit the assessment. The system will send an email notification to the Branch manager about the pending review</w:t>
      </w:r>
    </w:p>
    <w:p w14:paraId="788FC9E6" w14:textId="77777777" w:rsidR="00B46524" w:rsidRPr="00FE0ADB" w:rsidRDefault="00D57352" w:rsidP="00F54E3F">
      <w:pPr>
        <w:numPr>
          <w:ilvl w:val="0"/>
          <w:numId w:val="96"/>
        </w:numPr>
        <w:spacing w:line="259" w:lineRule="auto"/>
        <w:ind w:left="360" w:hanging="400"/>
        <w:rPr>
          <w:rFonts w:asciiTheme="minorHAnsi" w:eastAsia="Calibri Light" w:hAnsiTheme="minorHAnsi" w:cstheme="minorHAnsi"/>
        </w:rPr>
      </w:pPr>
      <w:r w:rsidRPr="00FE0ADB">
        <w:rPr>
          <w:rFonts w:asciiTheme="minorHAnsi" w:eastAsia="Calibri Light" w:hAnsiTheme="minorHAnsi" w:cstheme="minorHAnsi"/>
        </w:rPr>
        <w:t>After Branch manager submits a review, the user will receive an email notification that the assessment has been reviewed</w:t>
      </w:r>
    </w:p>
    <w:p w14:paraId="3F418154" w14:textId="77777777" w:rsidR="00B46524" w:rsidRPr="00FE0ADB" w:rsidRDefault="00D57352" w:rsidP="00F54E3F">
      <w:pPr>
        <w:numPr>
          <w:ilvl w:val="0"/>
          <w:numId w:val="96"/>
        </w:numPr>
        <w:spacing w:line="259" w:lineRule="auto"/>
        <w:ind w:left="360" w:hanging="400"/>
        <w:rPr>
          <w:rFonts w:asciiTheme="minorHAnsi" w:eastAsia="Calibri Light" w:hAnsiTheme="minorHAnsi" w:cstheme="minorHAnsi"/>
        </w:rPr>
      </w:pPr>
      <w:r w:rsidRPr="00FE0ADB">
        <w:rPr>
          <w:rFonts w:asciiTheme="minorHAnsi" w:eastAsia="Calibri Light" w:hAnsiTheme="minorHAnsi" w:cstheme="minorHAnsi"/>
        </w:rPr>
        <w:t>Log into the tools and navigate to the assessment. Click on the “Feedback” link to see the review message from the Branch Manager.</w:t>
      </w:r>
    </w:p>
    <w:p w14:paraId="4F0B4842" w14:textId="77777777" w:rsidR="00B46524" w:rsidRPr="00FE0ADB" w:rsidRDefault="00D57352" w:rsidP="00F54E3F">
      <w:pPr>
        <w:numPr>
          <w:ilvl w:val="0"/>
          <w:numId w:val="96"/>
        </w:numPr>
        <w:spacing w:line="259" w:lineRule="auto"/>
        <w:ind w:left="360" w:hanging="400"/>
        <w:rPr>
          <w:rFonts w:asciiTheme="minorHAnsi" w:eastAsia="Calibri Light" w:hAnsiTheme="minorHAnsi" w:cstheme="minorHAnsi"/>
        </w:rPr>
      </w:pPr>
      <w:r w:rsidRPr="00FE0ADB">
        <w:rPr>
          <w:rFonts w:asciiTheme="minorHAnsi" w:eastAsia="Calibri Light" w:hAnsiTheme="minorHAnsi" w:cstheme="minorHAnsi"/>
        </w:rPr>
        <w:t xml:space="preserve">If the assessment has been approved, the final report will need to be prepared and uploaded. </w:t>
      </w:r>
    </w:p>
    <w:p w14:paraId="7EDFF685" w14:textId="77777777" w:rsidR="00B46524" w:rsidRPr="00FE0ADB" w:rsidRDefault="00D57352" w:rsidP="00F54E3F">
      <w:pPr>
        <w:numPr>
          <w:ilvl w:val="0"/>
          <w:numId w:val="96"/>
        </w:numPr>
        <w:spacing w:line="259" w:lineRule="auto"/>
        <w:ind w:left="360" w:hanging="400"/>
        <w:rPr>
          <w:rFonts w:asciiTheme="minorHAnsi" w:eastAsia="Calibri Light" w:hAnsiTheme="minorHAnsi" w:cstheme="minorHAnsi"/>
        </w:rPr>
      </w:pPr>
      <w:r w:rsidRPr="00FE0ADB">
        <w:rPr>
          <w:rFonts w:asciiTheme="minorHAnsi" w:eastAsia="Calibri Light" w:hAnsiTheme="minorHAnsi" w:cstheme="minorHAnsi"/>
        </w:rPr>
        <w:t>Click on the “Online Report” link to download the current online report</w:t>
      </w:r>
    </w:p>
    <w:p w14:paraId="710157C1" w14:textId="77777777" w:rsidR="00B46524" w:rsidRPr="00FE0ADB" w:rsidRDefault="00B46524">
      <w:pPr>
        <w:spacing w:line="259" w:lineRule="auto"/>
        <w:ind w:left="720"/>
        <w:rPr>
          <w:rFonts w:asciiTheme="minorHAnsi" w:hAnsiTheme="minorHAnsi" w:cstheme="minorHAnsi"/>
        </w:rPr>
      </w:pPr>
    </w:p>
    <w:p w14:paraId="5B9088AA" w14:textId="77777777" w:rsidR="00B46524" w:rsidRPr="00FE0ADB" w:rsidRDefault="00D57352">
      <w:pPr>
        <w:spacing w:line="259" w:lineRule="auto"/>
        <w:ind w:left="1080"/>
        <w:rPr>
          <w:rFonts w:asciiTheme="minorHAnsi" w:hAnsiTheme="minorHAnsi" w:cstheme="minorHAnsi"/>
        </w:rPr>
      </w:pPr>
      <w:r w:rsidRPr="00FE0ADB">
        <w:rPr>
          <w:rFonts w:asciiTheme="minorHAnsi" w:hAnsiTheme="minorHAnsi" w:cstheme="minorHAnsi"/>
          <w:noProof/>
        </w:rPr>
        <w:drawing>
          <wp:inline distT="0" distB="0" distL="0" distR="0" wp14:anchorId="3624E892" wp14:editId="40FAF2EB">
            <wp:extent cx="3810000" cy="781050"/>
            <wp:effectExtent l="0" t="0" r="0" b="0"/>
            <wp:docPr id="100129" name="Picture 100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30" name=""/>
                    <pic:cNvPicPr>
                      <a:picLocks noChangeAspect="1"/>
                    </pic:cNvPicPr>
                  </pic:nvPicPr>
                  <pic:blipFill>
                    <a:blip r:embed="rId60"/>
                    <a:stretch>
                      <a:fillRect/>
                    </a:stretch>
                  </pic:blipFill>
                  <pic:spPr>
                    <a:xfrm>
                      <a:off x="0" y="0"/>
                      <a:ext cx="3810000" cy="781050"/>
                    </a:xfrm>
                    <a:prstGeom prst="rect">
                      <a:avLst/>
                    </a:prstGeom>
                  </pic:spPr>
                </pic:pic>
              </a:graphicData>
            </a:graphic>
          </wp:inline>
        </w:drawing>
      </w:r>
    </w:p>
    <w:p w14:paraId="52D7BDD8" w14:textId="77777777" w:rsidR="00B46524" w:rsidRPr="00FE0ADB" w:rsidRDefault="00B46524">
      <w:pPr>
        <w:spacing w:line="259" w:lineRule="auto"/>
        <w:ind w:left="720"/>
        <w:rPr>
          <w:rFonts w:asciiTheme="minorHAnsi" w:hAnsiTheme="minorHAnsi" w:cstheme="minorHAnsi"/>
        </w:rPr>
      </w:pPr>
    </w:p>
    <w:p w14:paraId="399AEA60" w14:textId="77777777" w:rsidR="00B46524" w:rsidRPr="00FE0ADB" w:rsidRDefault="00D57352" w:rsidP="00F54E3F">
      <w:pPr>
        <w:numPr>
          <w:ilvl w:val="0"/>
          <w:numId w:val="97"/>
        </w:numPr>
        <w:spacing w:line="259" w:lineRule="auto"/>
        <w:ind w:left="360" w:hanging="400"/>
        <w:rPr>
          <w:rFonts w:asciiTheme="minorHAnsi" w:eastAsia="Calibri Light" w:hAnsiTheme="minorHAnsi" w:cstheme="minorHAnsi"/>
        </w:rPr>
      </w:pPr>
      <w:r w:rsidRPr="00FE0ADB">
        <w:rPr>
          <w:rFonts w:asciiTheme="minorHAnsi" w:eastAsia="Calibri Light" w:hAnsiTheme="minorHAnsi" w:cstheme="minorHAnsi"/>
        </w:rPr>
        <w:t xml:space="preserve">Download the online report by clicking on the floppy-disk icon, then select “PDF” to export to .PDF format. </w:t>
      </w:r>
    </w:p>
    <w:p w14:paraId="071E35BA" w14:textId="77777777" w:rsidR="00B46524" w:rsidRPr="00FE0ADB" w:rsidRDefault="00B46524">
      <w:pPr>
        <w:spacing w:line="259" w:lineRule="auto"/>
        <w:ind w:left="1080"/>
        <w:rPr>
          <w:rFonts w:asciiTheme="minorHAnsi" w:hAnsiTheme="minorHAnsi" w:cstheme="minorHAnsi"/>
        </w:rPr>
      </w:pPr>
    </w:p>
    <w:p w14:paraId="2CFFD3AC" w14:textId="77777777" w:rsidR="00B46524" w:rsidRPr="00FE0ADB" w:rsidRDefault="00D57352">
      <w:pPr>
        <w:spacing w:line="259" w:lineRule="auto"/>
        <w:ind w:left="1080"/>
        <w:rPr>
          <w:rFonts w:asciiTheme="minorHAnsi" w:hAnsiTheme="minorHAnsi" w:cstheme="minorHAnsi"/>
        </w:rPr>
      </w:pPr>
      <w:r w:rsidRPr="00FE0ADB">
        <w:rPr>
          <w:rFonts w:asciiTheme="minorHAnsi" w:hAnsiTheme="minorHAnsi" w:cstheme="minorHAnsi"/>
          <w:noProof/>
        </w:rPr>
        <w:drawing>
          <wp:inline distT="0" distB="0" distL="0" distR="0" wp14:anchorId="7645FEF4" wp14:editId="7652D1D2">
            <wp:extent cx="4743450" cy="1104900"/>
            <wp:effectExtent l="0" t="0" r="0" b="0"/>
            <wp:docPr id="100131" name="Picture 100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32" name=""/>
                    <pic:cNvPicPr>
                      <a:picLocks noChangeAspect="1"/>
                    </pic:cNvPicPr>
                  </pic:nvPicPr>
                  <pic:blipFill>
                    <a:blip r:embed="rId61"/>
                    <a:stretch>
                      <a:fillRect/>
                    </a:stretch>
                  </pic:blipFill>
                  <pic:spPr>
                    <a:xfrm>
                      <a:off x="0" y="0"/>
                      <a:ext cx="4743450" cy="1104900"/>
                    </a:xfrm>
                    <a:prstGeom prst="rect">
                      <a:avLst/>
                    </a:prstGeom>
                  </pic:spPr>
                </pic:pic>
              </a:graphicData>
            </a:graphic>
          </wp:inline>
        </w:drawing>
      </w:r>
    </w:p>
    <w:p w14:paraId="6D6842AD" w14:textId="77777777" w:rsidR="00B46524" w:rsidRPr="00FE0ADB" w:rsidRDefault="00B46524">
      <w:pPr>
        <w:spacing w:line="259" w:lineRule="auto"/>
        <w:ind w:left="1080"/>
        <w:rPr>
          <w:rFonts w:asciiTheme="minorHAnsi" w:hAnsiTheme="minorHAnsi" w:cstheme="minorHAnsi"/>
        </w:rPr>
      </w:pPr>
    </w:p>
    <w:p w14:paraId="53D2D4D7" w14:textId="77777777" w:rsidR="00B46524" w:rsidRPr="00FE0ADB" w:rsidRDefault="00D57352">
      <w:pPr>
        <w:shd w:val="clear" w:color="auto" w:fill="F2F2F2"/>
        <w:spacing w:line="259" w:lineRule="auto"/>
        <w:ind w:left="1080"/>
        <w:rPr>
          <w:rFonts w:asciiTheme="minorHAnsi" w:hAnsiTheme="minorHAnsi" w:cstheme="minorHAnsi"/>
        </w:rPr>
      </w:pPr>
      <w:r w:rsidRPr="00FE0ADB">
        <w:rPr>
          <w:rFonts w:asciiTheme="minorHAnsi" w:eastAsia="Calibri Light" w:hAnsiTheme="minorHAnsi" w:cstheme="minorHAnsi"/>
        </w:rPr>
        <w:t>Also note here that you can directly print the report by clicking the printer icon next to the disk in the illustration above</w:t>
      </w:r>
    </w:p>
    <w:p w14:paraId="5A3C2ED2" w14:textId="77777777" w:rsidR="00B46524" w:rsidRPr="00FE0ADB" w:rsidRDefault="00B46524">
      <w:pPr>
        <w:spacing w:line="259" w:lineRule="auto"/>
        <w:ind w:left="720"/>
        <w:rPr>
          <w:rFonts w:asciiTheme="minorHAnsi" w:hAnsiTheme="minorHAnsi" w:cstheme="minorHAnsi"/>
        </w:rPr>
      </w:pPr>
    </w:p>
    <w:p w14:paraId="51DD0BA6" w14:textId="77777777" w:rsidR="00B46524" w:rsidRPr="00FE0ADB" w:rsidRDefault="00B46524">
      <w:pPr>
        <w:spacing w:line="259" w:lineRule="auto"/>
        <w:rPr>
          <w:rFonts w:asciiTheme="minorHAnsi" w:hAnsiTheme="minorHAnsi" w:cstheme="minorHAnsi"/>
        </w:rPr>
      </w:pPr>
    </w:p>
    <w:p w14:paraId="2814C595" w14:textId="77777777" w:rsidR="00B46524" w:rsidRPr="00FE0ADB" w:rsidRDefault="00D57352" w:rsidP="00F54E3F">
      <w:pPr>
        <w:numPr>
          <w:ilvl w:val="0"/>
          <w:numId w:val="98"/>
        </w:numPr>
        <w:spacing w:line="259" w:lineRule="auto"/>
        <w:ind w:left="360" w:hanging="400"/>
        <w:rPr>
          <w:rFonts w:asciiTheme="minorHAnsi" w:eastAsia="Calibri Light" w:hAnsiTheme="minorHAnsi" w:cstheme="minorHAnsi"/>
        </w:rPr>
      </w:pPr>
      <w:r w:rsidRPr="00FE0ADB">
        <w:rPr>
          <w:rFonts w:asciiTheme="minorHAnsi" w:eastAsia="Calibri Light" w:hAnsiTheme="minorHAnsi" w:cstheme="minorHAnsi"/>
        </w:rPr>
        <w:t>Process the report, and scan to file</w:t>
      </w:r>
    </w:p>
    <w:p w14:paraId="3FECBCA5" w14:textId="77777777" w:rsidR="00B46524" w:rsidRPr="00FE0ADB" w:rsidRDefault="00B46524">
      <w:pPr>
        <w:spacing w:line="259" w:lineRule="auto"/>
        <w:ind w:left="720"/>
        <w:rPr>
          <w:rFonts w:asciiTheme="minorHAnsi" w:hAnsiTheme="minorHAnsi" w:cstheme="minorHAnsi"/>
        </w:rPr>
      </w:pPr>
    </w:p>
    <w:p w14:paraId="780DE5C6" w14:textId="77777777" w:rsidR="00B46524" w:rsidRPr="00FE0ADB" w:rsidRDefault="00D57352" w:rsidP="00F54E3F">
      <w:pPr>
        <w:numPr>
          <w:ilvl w:val="0"/>
          <w:numId w:val="99"/>
        </w:numPr>
        <w:spacing w:line="259" w:lineRule="auto"/>
        <w:ind w:left="360" w:hanging="400"/>
        <w:rPr>
          <w:rFonts w:asciiTheme="minorHAnsi" w:eastAsia="Calibri Light" w:hAnsiTheme="minorHAnsi" w:cstheme="minorHAnsi"/>
        </w:rPr>
      </w:pPr>
      <w:r w:rsidRPr="00FE0ADB">
        <w:rPr>
          <w:rFonts w:asciiTheme="minorHAnsi" w:eastAsia="Calibri Light" w:hAnsiTheme="minorHAnsi" w:cstheme="minorHAnsi"/>
        </w:rPr>
        <w:t>On the “Final Report” menu (shown below), click on the “choose file” button to display the file-dialog bog’</w:t>
      </w:r>
    </w:p>
    <w:p w14:paraId="4834C2FB" w14:textId="77777777" w:rsidR="00B46524" w:rsidRPr="00FE0ADB" w:rsidRDefault="00B46524">
      <w:pPr>
        <w:spacing w:line="259" w:lineRule="auto"/>
        <w:rPr>
          <w:rFonts w:asciiTheme="minorHAnsi" w:hAnsiTheme="minorHAnsi" w:cstheme="minorHAnsi"/>
        </w:rPr>
      </w:pPr>
    </w:p>
    <w:p w14:paraId="2B29004F" w14:textId="77777777" w:rsidR="00B46524" w:rsidRPr="00FE0ADB" w:rsidRDefault="00D57352" w:rsidP="00F54E3F">
      <w:pPr>
        <w:numPr>
          <w:ilvl w:val="0"/>
          <w:numId w:val="100"/>
        </w:numPr>
        <w:spacing w:line="259" w:lineRule="auto"/>
        <w:ind w:left="360" w:hanging="400"/>
        <w:rPr>
          <w:rFonts w:asciiTheme="minorHAnsi" w:eastAsia="Calibri Light" w:hAnsiTheme="minorHAnsi" w:cstheme="minorHAnsi"/>
        </w:rPr>
      </w:pPr>
      <w:r w:rsidRPr="00FE0ADB">
        <w:rPr>
          <w:rFonts w:asciiTheme="minorHAnsi" w:eastAsia="Calibri Light" w:hAnsiTheme="minorHAnsi" w:cstheme="minorHAnsi"/>
        </w:rPr>
        <w:t>Select the scanned final report, click the “Upload Final Report” link. This will upload the final report to the assessment</w:t>
      </w:r>
    </w:p>
    <w:p w14:paraId="5EFDAA78" w14:textId="77777777" w:rsidR="00B46524" w:rsidRPr="00FE0ADB" w:rsidRDefault="00B46524">
      <w:pPr>
        <w:spacing w:line="259" w:lineRule="auto"/>
        <w:rPr>
          <w:rFonts w:asciiTheme="minorHAnsi" w:hAnsiTheme="minorHAnsi" w:cstheme="minorHAnsi"/>
        </w:rPr>
      </w:pPr>
    </w:p>
    <w:p w14:paraId="44819A48" w14:textId="77777777" w:rsidR="00B46524" w:rsidRPr="00FE0ADB" w:rsidRDefault="00D57352" w:rsidP="00F54E3F">
      <w:pPr>
        <w:numPr>
          <w:ilvl w:val="0"/>
          <w:numId w:val="101"/>
        </w:numPr>
        <w:spacing w:line="259" w:lineRule="auto"/>
        <w:ind w:left="360" w:hanging="400"/>
        <w:rPr>
          <w:rFonts w:asciiTheme="minorHAnsi" w:eastAsia="Calibri Light" w:hAnsiTheme="minorHAnsi" w:cstheme="minorHAnsi"/>
        </w:rPr>
      </w:pPr>
      <w:r w:rsidRPr="00FE0ADB">
        <w:rPr>
          <w:rFonts w:asciiTheme="minorHAnsi" w:eastAsia="Calibri Light" w:hAnsiTheme="minorHAnsi" w:cstheme="minorHAnsi"/>
        </w:rPr>
        <w:t>Notice here that the “Final Report” section link will also be ticked to indicate that the final report has been uploaded.</w:t>
      </w:r>
    </w:p>
    <w:p w14:paraId="3B088A15" w14:textId="77777777" w:rsidR="00B46524" w:rsidRPr="00FE0ADB" w:rsidRDefault="00B46524">
      <w:pPr>
        <w:spacing w:line="259" w:lineRule="auto"/>
        <w:ind w:left="1080"/>
        <w:rPr>
          <w:rFonts w:asciiTheme="minorHAnsi" w:hAnsiTheme="minorHAnsi" w:cstheme="minorHAnsi"/>
        </w:rPr>
      </w:pPr>
    </w:p>
    <w:p w14:paraId="51A61DDF" w14:textId="77777777" w:rsidR="00B46524" w:rsidRPr="00FE0ADB" w:rsidRDefault="00D57352">
      <w:pPr>
        <w:spacing w:line="259" w:lineRule="auto"/>
        <w:ind w:left="1080"/>
        <w:rPr>
          <w:rFonts w:asciiTheme="minorHAnsi" w:hAnsiTheme="minorHAnsi" w:cstheme="minorHAnsi"/>
        </w:rPr>
      </w:pPr>
      <w:r w:rsidRPr="00FE0ADB">
        <w:rPr>
          <w:rFonts w:asciiTheme="minorHAnsi" w:hAnsiTheme="minorHAnsi" w:cstheme="minorHAnsi"/>
          <w:noProof/>
        </w:rPr>
        <w:drawing>
          <wp:inline distT="0" distB="0" distL="0" distR="0" wp14:anchorId="624856CE" wp14:editId="0C36FDDF">
            <wp:extent cx="1571625" cy="2762250"/>
            <wp:effectExtent l="0" t="0" r="0" b="0"/>
            <wp:docPr id="100133" name="Picture 100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34" name=""/>
                    <pic:cNvPicPr>
                      <a:picLocks noChangeAspect="1"/>
                    </pic:cNvPicPr>
                  </pic:nvPicPr>
                  <pic:blipFill>
                    <a:blip r:embed="rId62"/>
                    <a:stretch>
                      <a:fillRect/>
                    </a:stretch>
                  </pic:blipFill>
                  <pic:spPr>
                    <a:xfrm>
                      <a:off x="0" y="0"/>
                      <a:ext cx="1571625" cy="2762250"/>
                    </a:xfrm>
                    <a:prstGeom prst="rect">
                      <a:avLst/>
                    </a:prstGeom>
                  </pic:spPr>
                </pic:pic>
              </a:graphicData>
            </a:graphic>
          </wp:inline>
        </w:drawing>
      </w:r>
    </w:p>
    <w:p w14:paraId="6CD4D079" w14:textId="77777777" w:rsidR="00B46524" w:rsidRPr="00FE0ADB" w:rsidRDefault="00D57352" w:rsidP="00F54E3F">
      <w:pPr>
        <w:numPr>
          <w:ilvl w:val="0"/>
          <w:numId w:val="102"/>
        </w:numPr>
        <w:spacing w:line="259" w:lineRule="auto"/>
        <w:ind w:left="360" w:hanging="400"/>
        <w:rPr>
          <w:rFonts w:asciiTheme="minorHAnsi" w:eastAsia="Calibri Light" w:hAnsiTheme="minorHAnsi" w:cstheme="minorHAnsi"/>
        </w:rPr>
      </w:pPr>
      <w:r w:rsidRPr="00FE0ADB">
        <w:rPr>
          <w:rFonts w:asciiTheme="minorHAnsi" w:eastAsia="Calibri Light" w:hAnsiTheme="minorHAnsi" w:cstheme="minorHAnsi"/>
        </w:rPr>
        <w:t xml:space="preserve">The “Review/Submit Assessment” panel re-appears at the bottom of the sections pane, with a “Submit Assessment” button. </w:t>
      </w:r>
    </w:p>
    <w:p w14:paraId="3B4E9157" w14:textId="77777777" w:rsidR="00B46524" w:rsidRPr="00FE0ADB" w:rsidRDefault="00B46524">
      <w:pPr>
        <w:spacing w:line="259" w:lineRule="auto"/>
        <w:ind w:left="1080"/>
        <w:rPr>
          <w:rFonts w:asciiTheme="minorHAnsi" w:hAnsiTheme="minorHAnsi" w:cstheme="minorHAnsi"/>
        </w:rPr>
      </w:pPr>
    </w:p>
    <w:p w14:paraId="502A9949" w14:textId="77777777" w:rsidR="00B46524" w:rsidRPr="00FE0ADB" w:rsidRDefault="00D57352" w:rsidP="00F54E3F">
      <w:pPr>
        <w:numPr>
          <w:ilvl w:val="0"/>
          <w:numId w:val="103"/>
        </w:numPr>
        <w:spacing w:line="259" w:lineRule="auto"/>
        <w:ind w:left="360" w:hanging="400"/>
        <w:rPr>
          <w:rFonts w:asciiTheme="minorHAnsi" w:eastAsia="Calibri Light" w:hAnsiTheme="minorHAnsi" w:cstheme="minorHAnsi"/>
        </w:rPr>
      </w:pPr>
      <w:r w:rsidRPr="00FE0ADB">
        <w:rPr>
          <w:rFonts w:asciiTheme="minorHAnsi" w:eastAsia="Calibri Light" w:hAnsiTheme="minorHAnsi" w:cstheme="minorHAnsi"/>
        </w:rPr>
        <w:t>Click on the “Submit Assessment” button to close the assessment. The following confirmation popup will appear.</w:t>
      </w:r>
    </w:p>
    <w:p w14:paraId="0D4767D4" w14:textId="77777777" w:rsidR="00B46524" w:rsidRPr="00FE0ADB" w:rsidRDefault="00B46524">
      <w:pPr>
        <w:spacing w:line="259" w:lineRule="auto"/>
        <w:ind w:left="1080"/>
        <w:rPr>
          <w:rFonts w:asciiTheme="minorHAnsi" w:hAnsiTheme="minorHAnsi" w:cstheme="minorHAnsi"/>
        </w:rPr>
      </w:pPr>
    </w:p>
    <w:p w14:paraId="0766EF7C" w14:textId="77777777" w:rsidR="00B46524" w:rsidRPr="00FE0ADB" w:rsidRDefault="00D57352">
      <w:pPr>
        <w:spacing w:line="259" w:lineRule="auto"/>
        <w:ind w:left="720"/>
        <w:rPr>
          <w:rFonts w:asciiTheme="minorHAnsi" w:hAnsiTheme="minorHAnsi" w:cstheme="minorHAnsi"/>
        </w:rPr>
      </w:pPr>
      <w:r w:rsidRPr="00FE0ADB">
        <w:rPr>
          <w:rFonts w:asciiTheme="minorHAnsi" w:hAnsiTheme="minorHAnsi" w:cstheme="minorHAnsi"/>
          <w:noProof/>
        </w:rPr>
        <w:drawing>
          <wp:inline distT="0" distB="0" distL="0" distR="0" wp14:anchorId="34B6101B" wp14:editId="4794A936">
            <wp:extent cx="3267075" cy="1628775"/>
            <wp:effectExtent l="0" t="0" r="0" b="0"/>
            <wp:docPr id="100135" name="Picture 100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36" name=""/>
                    <pic:cNvPicPr>
                      <a:picLocks noChangeAspect="1"/>
                    </pic:cNvPicPr>
                  </pic:nvPicPr>
                  <pic:blipFill>
                    <a:blip r:embed="rId63"/>
                    <a:stretch>
                      <a:fillRect/>
                    </a:stretch>
                  </pic:blipFill>
                  <pic:spPr>
                    <a:xfrm>
                      <a:off x="0" y="0"/>
                      <a:ext cx="3267075" cy="1628775"/>
                    </a:xfrm>
                    <a:prstGeom prst="rect">
                      <a:avLst/>
                    </a:prstGeom>
                  </pic:spPr>
                </pic:pic>
              </a:graphicData>
            </a:graphic>
          </wp:inline>
        </w:drawing>
      </w:r>
    </w:p>
    <w:p w14:paraId="12FE15C2" w14:textId="77777777" w:rsidR="00B46524" w:rsidRPr="00FE0ADB" w:rsidRDefault="00B46524">
      <w:pPr>
        <w:spacing w:line="259" w:lineRule="auto"/>
        <w:ind w:left="1080"/>
        <w:rPr>
          <w:rFonts w:asciiTheme="minorHAnsi" w:hAnsiTheme="minorHAnsi" w:cstheme="minorHAnsi"/>
        </w:rPr>
      </w:pPr>
    </w:p>
    <w:p w14:paraId="38955F4F" w14:textId="77777777" w:rsidR="00B46524" w:rsidRPr="00FE0ADB" w:rsidRDefault="00B46524">
      <w:pPr>
        <w:spacing w:line="259" w:lineRule="auto"/>
        <w:ind w:left="1080"/>
        <w:rPr>
          <w:rFonts w:asciiTheme="minorHAnsi" w:hAnsiTheme="minorHAnsi" w:cstheme="minorHAnsi"/>
        </w:rPr>
      </w:pPr>
    </w:p>
    <w:p w14:paraId="55763D81" w14:textId="77777777" w:rsidR="00B46524" w:rsidRPr="00FE0ADB" w:rsidRDefault="00D57352" w:rsidP="00F54E3F">
      <w:pPr>
        <w:numPr>
          <w:ilvl w:val="0"/>
          <w:numId w:val="104"/>
        </w:numPr>
        <w:spacing w:line="259" w:lineRule="auto"/>
        <w:ind w:left="360" w:hanging="400"/>
        <w:rPr>
          <w:rFonts w:asciiTheme="minorHAnsi" w:eastAsia="Calibri Light" w:hAnsiTheme="minorHAnsi" w:cstheme="minorHAnsi"/>
        </w:rPr>
      </w:pPr>
      <w:r w:rsidRPr="00FE0ADB">
        <w:rPr>
          <w:rFonts w:asciiTheme="minorHAnsi" w:eastAsia="Calibri Light" w:hAnsiTheme="minorHAnsi" w:cstheme="minorHAnsi"/>
        </w:rPr>
        <w:t xml:space="preserve">Select “Continue” to proceed submitting the assessment. </w:t>
      </w:r>
    </w:p>
    <w:p w14:paraId="3422559B" w14:textId="77777777" w:rsidR="00B46524" w:rsidRPr="00FE0ADB" w:rsidRDefault="00B46524">
      <w:pPr>
        <w:spacing w:line="259" w:lineRule="auto"/>
        <w:ind w:left="1080"/>
        <w:rPr>
          <w:rFonts w:asciiTheme="minorHAnsi" w:hAnsiTheme="minorHAnsi" w:cstheme="minorHAnsi"/>
        </w:rPr>
      </w:pPr>
    </w:p>
    <w:p w14:paraId="243AE9B0" w14:textId="77777777" w:rsidR="00B46524" w:rsidRPr="00FE0ADB" w:rsidRDefault="00D57352" w:rsidP="00F54E3F">
      <w:pPr>
        <w:numPr>
          <w:ilvl w:val="0"/>
          <w:numId w:val="105"/>
        </w:numPr>
        <w:spacing w:line="259" w:lineRule="auto"/>
        <w:ind w:left="360" w:hanging="400"/>
        <w:rPr>
          <w:rFonts w:asciiTheme="minorHAnsi" w:eastAsia="Calibri Light" w:hAnsiTheme="minorHAnsi" w:cstheme="minorHAnsi"/>
        </w:rPr>
      </w:pPr>
      <w:r w:rsidRPr="00FE0ADB">
        <w:rPr>
          <w:rFonts w:asciiTheme="minorHAnsi" w:eastAsia="Calibri Light" w:hAnsiTheme="minorHAnsi" w:cstheme="minorHAnsi"/>
        </w:rPr>
        <w:t>If the submit was successful, the outline pane should look like below:</w:t>
      </w:r>
    </w:p>
    <w:p w14:paraId="0323B844" w14:textId="77777777" w:rsidR="00B46524" w:rsidRPr="00FE0ADB" w:rsidRDefault="00B46524">
      <w:pPr>
        <w:spacing w:line="259" w:lineRule="auto"/>
        <w:ind w:left="1080"/>
        <w:rPr>
          <w:rFonts w:asciiTheme="minorHAnsi" w:hAnsiTheme="minorHAnsi" w:cstheme="minorHAnsi"/>
        </w:rPr>
      </w:pPr>
    </w:p>
    <w:p w14:paraId="0C60CC71" w14:textId="77777777" w:rsidR="00B46524" w:rsidRPr="00FE0ADB" w:rsidRDefault="00D57352">
      <w:pPr>
        <w:spacing w:line="259" w:lineRule="auto"/>
        <w:ind w:left="720"/>
        <w:rPr>
          <w:rFonts w:asciiTheme="minorHAnsi" w:hAnsiTheme="minorHAnsi" w:cstheme="minorHAnsi"/>
        </w:rPr>
      </w:pPr>
      <w:r w:rsidRPr="00FE0ADB">
        <w:rPr>
          <w:rFonts w:asciiTheme="minorHAnsi" w:hAnsiTheme="minorHAnsi" w:cstheme="minorHAnsi"/>
          <w:noProof/>
        </w:rPr>
        <w:drawing>
          <wp:inline distT="0" distB="0" distL="0" distR="0" wp14:anchorId="2D2C4872" wp14:editId="16E4105D">
            <wp:extent cx="1838325" cy="2247900"/>
            <wp:effectExtent l="0" t="0" r="0" b="0"/>
            <wp:docPr id="100137" name="Picture 100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38" name=""/>
                    <pic:cNvPicPr>
                      <a:picLocks noChangeAspect="1"/>
                    </pic:cNvPicPr>
                  </pic:nvPicPr>
                  <pic:blipFill>
                    <a:blip r:embed="rId70"/>
                    <a:stretch>
                      <a:fillRect/>
                    </a:stretch>
                  </pic:blipFill>
                  <pic:spPr>
                    <a:xfrm>
                      <a:off x="0" y="0"/>
                      <a:ext cx="1838325" cy="2247900"/>
                    </a:xfrm>
                    <a:prstGeom prst="rect">
                      <a:avLst/>
                    </a:prstGeom>
                  </pic:spPr>
                </pic:pic>
              </a:graphicData>
            </a:graphic>
          </wp:inline>
        </w:drawing>
      </w:r>
    </w:p>
    <w:p w14:paraId="788FC651" w14:textId="77777777" w:rsidR="00B46524" w:rsidRPr="00FE0ADB" w:rsidRDefault="00B46524">
      <w:pPr>
        <w:spacing w:line="259" w:lineRule="auto"/>
        <w:ind w:left="720"/>
        <w:jc w:val="center"/>
        <w:rPr>
          <w:rFonts w:asciiTheme="minorHAnsi" w:hAnsiTheme="minorHAnsi" w:cstheme="minorHAnsi"/>
        </w:rPr>
      </w:pPr>
    </w:p>
    <w:p w14:paraId="3EB81C42" w14:textId="77777777" w:rsidR="00B46524" w:rsidRPr="00FE0ADB" w:rsidRDefault="00B46524">
      <w:pPr>
        <w:spacing w:line="259" w:lineRule="auto"/>
        <w:ind w:left="720"/>
        <w:jc w:val="center"/>
        <w:rPr>
          <w:rFonts w:asciiTheme="minorHAnsi" w:hAnsiTheme="minorHAnsi" w:cstheme="minorHAnsi"/>
        </w:rPr>
      </w:pPr>
    </w:p>
    <w:p w14:paraId="3820F0DC" w14:textId="77777777" w:rsidR="00B46524" w:rsidRPr="00FE0ADB" w:rsidRDefault="00D57352" w:rsidP="00F54E3F">
      <w:pPr>
        <w:numPr>
          <w:ilvl w:val="0"/>
          <w:numId w:val="106"/>
        </w:numPr>
        <w:spacing w:line="259" w:lineRule="auto"/>
        <w:ind w:left="360" w:hanging="400"/>
        <w:rPr>
          <w:rFonts w:asciiTheme="minorHAnsi" w:eastAsia="Calibri Light" w:hAnsiTheme="minorHAnsi" w:cstheme="minorHAnsi"/>
        </w:rPr>
      </w:pPr>
      <w:r w:rsidRPr="00FE0ADB">
        <w:rPr>
          <w:rFonts w:asciiTheme="minorHAnsi" w:eastAsia="Calibri Light" w:hAnsiTheme="minorHAnsi" w:cstheme="minorHAnsi"/>
        </w:rPr>
        <w:t>On the PST home-page, the status of the assessment should also change from “In Progress” to complete</w:t>
      </w:r>
    </w:p>
    <w:p w14:paraId="62C4FC70" w14:textId="77777777" w:rsidR="00B46524" w:rsidRPr="00FE0ADB" w:rsidRDefault="00B46524">
      <w:pPr>
        <w:spacing w:line="259" w:lineRule="auto"/>
        <w:rPr>
          <w:rFonts w:asciiTheme="minorHAnsi" w:hAnsiTheme="minorHAnsi" w:cstheme="minorHAnsi"/>
        </w:rPr>
      </w:pPr>
    </w:p>
    <w:p w14:paraId="3A1550B2" w14:textId="77777777" w:rsidR="00B46524" w:rsidRPr="00FE0ADB" w:rsidRDefault="00D57352" w:rsidP="00F54E3F">
      <w:pPr>
        <w:numPr>
          <w:ilvl w:val="0"/>
          <w:numId w:val="107"/>
        </w:numPr>
        <w:spacing w:line="259" w:lineRule="auto"/>
        <w:ind w:left="360" w:hanging="400"/>
        <w:rPr>
          <w:rFonts w:asciiTheme="minorHAnsi" w:eastAsia="Calibri Light" w:hAnsiTheme="minorHAnsi" w:cstheme="minorHAnsi"/>
        </w:rPr>
      </w:pPr>
      <w:r w:rsidRPr="00FE0ADB">
        <w:rPr>
          <w:rFonts w:asciiTheme="minorHAnsi" w:eastAsia="Calibri Light" w:hAnsiTheme="minorHAnsi" w:cstheme="minorHAnsi"/>
        </w:rPr>
        <w:t>This is the end of the assessment process</w:t>
      </w:r>
    </w:p>
    <w:p w14:paraId="5EC587BE" w14:textId="77777777" w:rsidR="00B46524" w:rsidRPr="00FE0ADB" w:rsidRDefault="00B46524">
      <w:pPr>
        <w:ind w:left="720"/>
        <w:rPr>
          <w:rFonts w:asciiTheme="minorHAnsi" w:hAnsiTheme="minorHAnsi" w:cstheme="minorHAnsi"/>
        </w:rPr>
      </w:pPr>
    </w:p>
    <w:p w14:paraId="5AF55E03" w14:textId="77777777" w:rsidR="00B46524" w:rsidRPr="00FE0ADB" w:rsidRDefault="00B46524">
      <w:pPr>
        <w:spacing w:line="259" w:lineRule="auto"/>
        <w:ind w:left="360"/>
        <w:rPr>
          <w:rFonts w:asciiTheme="minorHAnsi" w:hAnsiTheme="minorHAnsi" w:cstheme="minorHAnsi"/>
        </w:rPr>
      </w:pPr>
    </w:p>
    <w:p w14:paraId="122478B4" w14:textId="77777777" w:rsidR="00B46524" w:rsidRPr="00FE0ADB" w:rsidRDefault="00B46524">
      <w:pPr>
        <w:spacing w:line="259" w:lineRule="auto"/>
        <w:ind w:left="360"/>
        <w:rPr>
          <w:rFonts w:asciiTheme="minorHAnsi" w:hAnsiTheme="minorHAnsi" w:cstheme="minorHAnsi"/>
        </w:rPr>
      </w:pPr>
    </w:p>
    <w:p w14:paraId="1C373C2D" w14:textId="77777777" w:rsidR="00B46524" w:rsidRPr="00FE0ADB" w:rsidRDefault="00B46524">
      <w:pPr>
        <w:spacing w:line="259" w:lineRule="auto"/>
        <w:rPr>
          <w:rFonts w:asciiTheme="minorHAnsi" w:hAnsiTheme="minorHAnsi" w:cstheme="minorHAnsi"/>
          <w:sz w:val="32"/>
          <w:szCs w:val="32"/>
        </w:rPr>
      </w:pPr>
    </w:p>
    <w:p w14:paraId="0E0C5953" w14:textId="0FC106AF" w:rsidR="00B46524" w:rsidRPr="00F3540A" w:rsidRDefault="00D57352" w:rsidP="00F3540A">
      <w:pPr>
        <w:pStyle w:val="Heading2"/>
        <w:numPr>
          <w:ilvl w:val="1"/>
          <w:numId w:val="182"/>
        </w:numPr>
        <w:rPr>
          <w:rFonts w:asciiTheme="minorHAnsi" w:eastAsia="Calibri Light" w:hAnsiTheme="minorHAnsi" w:cstheme="minorHAnsi"/>
          <w:b w:val="0"/>
          <w:bCs w:val="0"/>
        </w:rPr>
      </w:pPr>
      <w:bookmarkStart w:id="165" w:name="_Toc55188496"/>
      <w:bookmarkStart w:id="166" w:name="_Toc102444357"/>
      <w:r w:rsidRPr="00F3540A">
        <w:rPr>
          <w:rFonts w:asciiTheme="minorHAnsi" w:eastAsia="Calibri Light" w:hAnsiTheme="minorHAnsi" w:cstheme="minorHAnsi"/>
          <w:b w:val="0"/>
          <w:bCs w:val="0"/>
        </w:rPr>
        <w:t>The Entrepreneurial Diagnostic Tool (EDT)</w:t>
      </w:r>
      <w:bookmarkEnd w:id="165"/>
      <w:bookmarkEnd w:id="166"/>
    </w:p>
    <w:p w14:paraId="0ACB89DD" w14:textId="77777777" w:rsidR="00B46524" w:rsidRPr="00FE0ADB" w:rsidRDefault="00D57352">
      <w:pPr>
        <w:spacing w:line="259" w:lineRule="auto"/>
        <w:rPr>
          <w:rFonts w:asciiTheme="minorHAnsi" w:hAnsiTheme="minorHAnsi" w:cstheme="minorHAnsi"/>
        </w:rPr>
      </w:pPr>
      <w:r w:rsidRPr="00FE0ADB">
        <w:rPr>
          <w:rFonts w:asciiTheme="minorHAnsi" w:eastAsia="Calibri Light" w:hAnsiTheme="minorHAnsi" w:cstheme="minorHAnsi"/>
        </w:rPr>
        <w:t>The EDT is a simple straight-forward tool to use. We briefly outline the processes involved below.</w:t>
      </w:r>
    </w:p>
    <w:p w14:paraId="3D74AC6A" w14:textId="77777777" w:rsidR="00B46524" w:rsidRPr="00FE0ADB" w:rsidRDefault="00B46524">
      <w:pPr>
        <w:spacing w:line="259" w:lineRule="auto"/>
        <w:rPr>
          <w:rFonts w:asciiTheme="minorHAnsi" w:hAnsiTheme="minorHAnsi" w:cstheme="minorHAnsi"/>
        </w:rPr>
      </w:pPr>
    </w:p>
    <w:p w14:paraId="40074323" w14:textId="5272A3AA" w:rsidR="00B46524" w:rsidRPr="00FE0ADB" w:rsidRDefault="00D57352" w:rsidP="00F54E3F">
      <w:pPr>
        <w:numPr>
          <w:ilvl w:val="0"/>
          <w:numId w:val="108"/>
        </w:numPr>
        <w:pBdr>
          <w:left w:val="none" w:sz="0" w:space="1" w:color="auto"/>
        </w:pBdr>
        <w:spacing w:line="259" w:lineRule="auto"/>
        <w:ind w:left="360" w:hanging="300"/>
        <w:rPr>
          <w:rFonts w:asciiTheme="minorHAnsi" w:eastAsia="Calibri Light" w:hAnsiTheme="minorHAnsi" w:cstheme="minorHAnsi"/>
        </w:rPr>
      </w:pPr>
      <w:r w:rsidRPr="00FE0ADB">
        <w:rPr>
          <w:rFonts w:asciiTheme="minorHAnsi" w:eastAsia="Calibri Light" w:hAnsiTheme="minorHAnsi" w:cstheme="minorHAnsi"/>
        </w:rPr>
        <w:t xml:space="preserve">Log into the tools’ </w:t>
      </w:r>
      <w:r w:rsidR="00415452" w:rsidRPr="00FE0ADB">
        <w:rPr>
          <w:rFonts w:asciiTheme="minorHAnsi" w:eastAsia="Calibri Light" w:hAnsiTheme="minorHAnsi" w:cstheme="minorHAnsi"/>
        </w:rPr>
        <w:t>portal</w:t>
      </w:r>
    </w:p>
    <w:p w14:paraId="71A76D61" w14:textId="77777777" w:rsidR="00B46524" w:rsidRPr="00FE0ADB" w:rsidRDefault="00D57352" w:rsidP="00F54E3F">
      <w:pPr>
        <w:numPr>
          <w:ilvl w:val="0"/>
          <w:numId w:val="108"/>
        </w:numPr>
        <w:pBdr>
          <w:left w:val="none" w:sz="0" w:space="1" w:color="auto"/>
        </w:pBdr>
        <w:spacing w:line="259" w:lineRule="auto"/>
        <w:ind w:left="360" w:hanging="300"/>
        <w:rPr>
          <w:rFonts w:asciiTheme="minorHAnsi" w:eastAsia="Calibri Light" w:hAnsiTheme="minorHAnsi" w:cstheme="minorHAnsi"/>
        </w:rPr>
      </w:pPr>
      <w:r w:rsidRPr="00FE0ADB">
        <w:rPr>
          <w:rFonts w:asciiTheme="minorHAnsi" w:eastAsia="Calibri Light" w:hAnsiTheme="minorHAnsi" w:cstheme="minorHAnsi"/>
        </w:rPr>
        <w:t>From the tools home-page (or from menu items), click on the Business Idea Assessments option</w:t>
      </w:r>
    </w:p>
    <w:p w14:paraId="3F1C1002" w14:textId="77777777" w:rsidR="00B46524" w:rsidRPr="00FE0ADB" w:rsidRDefault="00B46524">
      <w:pPr>
        <w:spacing w:line="259" w:lineRule="auto"/>
        <w:ind w:left="720"/>
        <w:rPr>
          <w:rFonts w:asciiTheme="minorHAnsi" w:hAnsiTheme="minorHAnsi" w:cstheme="minorHAnsi"/>
        </w:rPr>
      </w:pPr>
    </w:p>
    <w:p w14:paraId="329EFA9D" w14:textId="77777777" w:rsidR="00B46524" w:rsidRPr="00FE0ADB" w:rsidRDefault="00D57352">
      <w:pPr>
        <w:spacing w:line="259" w:lineRule="auto"/>
        <w:ind w:left="90"/>
        <w:jc w:val="center"/>
        <w:rPr>
          <w:rFonts w:asciiTheme="minorHAnsi" w:hAnsiTheme="minorHAnsi" w:cstheme="minorHAnsi"/>
        </w:rPr>
      </w:pPr>
      <w:r w:rsidRPr="00FE0ADB">
        <w:rPr>
          <w:rFonts w:asciiTheme="minorHAnsi" w:hAnsiTheme="minorHAnsi" w:cstheme="minorHAnsi"/>
          <w:noProof/>
          <w:bdr w:val="single" w:sz="6" w:space="0" w:color="000000"/>
        </w:rPr>
        <w:drawing>
          <wp:inline distT="0" distB="0" distL="0" distR="0" wp14:anchorId="4654762F" wp14:editId="3146BDF8">
            <wp:extent cx="6229350" cy="3038475"/>
            <wp:effectExtent l="28575" t="28575" r="38100" b="28575"/>
            <wp:docPr id="100139" name="Picture 100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40" name=""/>
                    <pic:cNvPicPr>
                      <a:picLocks noChangeAspect="1"/>
                    </pic:cNvPicPr>
                  </pic:nvPicPr>
                  <pic:blipFill>
                    <a:blip r:embed="rId71"/>
                    <a:stretch>
                      <a:fillRect/>
                    </a:stretch>
                  </pic:blipFill>
                  <pic:spPr>
                    <a:xfrm>
                      <a:off x="0" y="0"/>
                      <a:ext cx="6229350" cy="3038475"/>
                    </a:xfrm>
                    <a:prstGeom prst="rect">
                      <a:avLst/>
                    </a:prstGeom>
                    <a:ln w="9525">
                      <a:solidFill>
                        <a:srgbClr val="000000"/>
                      </a:solidFill>
                      <a:miter lim="0"/>
                    </a:ln>
                  </pic:spPr>
                </pic:pic>
              </a:graphicData>
            </a:graphic>
          </wp:inline>
        </w:drawing>
      </w:r>
    </w:p>
    <w:p w14:paraId="1801235E" w14:textId="77777777" w:rsidR="00B46524" w:rsidRPr="00FE0ADB" w:rsidRDefault="00B46524">
      <w:pPr>
        <w:spacing w:line="259" w:lineRule="auto"/>
        <w:ind w:left="720"/>
        <w:jc w:val="center"/>
        <w:rPr>
          <w:rFonts w:asciiTheme="minorHAnsi" w:hAnsiTheme="minorHAnsi" w:cstheme="minorHAnsi"/>
        </w:rPr>
      </w:pPr>
    </w:p>
    <w:p w14:paraId="7EB687D0" w14:textId="77777777" w:rsidR="00B46524" w:rsidRPr="00FE0ADB" w:rsidRDefault="00B46524">
      <w:pPr>
        <w:spacing w:line="259" w:lineRule="auto"/>
        <w:ind w:left="720"/>
        <w:rPr>
          <w:rFonts w:asciiTheme="minorHAnsi" w:hAnsiTheme="minorHAnsi" w:cstheme="minorHAnsi"/>
        </w:rPr>
      </w:pPr>
    </w:p>
    <w:p w14:paraId="3B853F62" w14:textId="77777777" w:rsidR="00B46524" w:rsidRPr="00FE0ADB" w:rsidRDefault="00D57352" w:rsidP="00F54E3F">
      <w:pPr>
        <w:numPr>
          <w:ilvl w:val="0"/>
          <w:numId w:val="109"/>
        </w:numPr>
        <w:pBdr>
          <w:left w:val="none" w:sz="0" w:space="1" w:color="auto"/>
        </w:pBdr>
        <w:spacing w:line="259" w:lineRule="auto"/>
        <w:ind w:left="360" w:hanging="300"/>
        <w:rPr>
          <w:rFonts w:asciiTheme="minorHAnsi" w:eastAsia="Calibri Light" w:hAnsiTheme="minorHAnsi" w:cstheme="minorHAnsi"/>
        </w:rPr>
      </w:pPr>
      <w:r w:rsidRPr="00FE0ADB">
        <w:rPr>
          <w:rFonts w:asciiTheme="minorHAnsi" w:eastAsia="Calibri Light" w:hAnsiTheme="minorHAnsi" w:cstheme="minorHAnsi"/>
        </w:rPr>
        <w:t>On selecting the EDT option, the system will navigate to the EDT home-page. On the EDT home page, user can do the following:</w:t>
      </w:r>
    </w:p>
    <w:p w14:paraId="01DD6028" w14:textId="77777777" w:rsidR="00B46524" w:rsidRPr="00FE0ADB" w:rsidRDefault="00D57352" w:rsidP="00AB607A">
      <w:pPr>
        <w:spacing w:line="259" w:lineRule="auto"/>
        <w:ind w:left="709" w:hanging="360"/>
        <w:rPr>
          <w:rFonts w:asciiTheme="minorHAnsi" w:hAnsiTheme="minorHAnsi" w:cstheme="minorHAnsi"/>
        </w:rPr>
      </w:pPr>
      <w:r w:rsidRPr="00FE0ADB">
        <w:rPr>
          <w:rFonts w:asciiTheme="minorHAnsi" w:eastAsia="Trebuchet MS" w:hAnsiTheme="minorHAnsi" w:cstheme="minorHAnsi"/>
        </w:rPr>
        <w:t>-</w:t>
      </w:r>
      <w:r w:rsidRPr="00FE0ADB">
        <w:rPr>
          <w:rFonts w:asciiTheme="minorHAnsi" w:hAnsiTheme="minorHAnsi" w:cstheme="minorHAnsi"/>
          <w:sz w:val="14"/>
          <w:szCs w:val="14"/>
        </w:rPr>
        <w:t xml:space="preserve">         </w:t>
      </w:r>
      <w:r w:rsidRPr="00FE0ADB">
        <w:rPr>
          <w:rFonts w:asciiTheme="minorHAnsi" w:eastAsia="Calibri Light" w:hAnsiTheme="minorHAnsi" w:cstheme="minorHAnsi"/>
        </w:rPr>
        <w:t>Start a new EDT assessment (click “New EDT Assessment” link marked 1)</w:t>
      </w:r>
    </w:p>
    <w:p w14:paraId="24BE91EF" w14:textId="77777777" w:rsidR="00B46524" w:rsidRPr="00FE0ADB" w:rsidRDefault="00D57352" w:rsidP="00AB607A">
      <w:pPr>
        <w:spacing w:line="259" w:lineRule="auto"/>
        <w:ind w:left="709" w:hanging="360"/>
        <w:rPr>
          <w:rFonts w:asciiTheme="minorHAnsi" w:hAnsiTheme="minorHAnsi" w:cstheme="minorHAnsi"/>
        </w:rPr>
      </w:pPr>
      <w:r w:rsidRPr="00FE0ADB">
        <w:rPr>
          <w:rFonts w:asciiTheme="minorHAnsi" w:eastAsia="Trebuchet MS" w:hAnsiTheme="minorHAnsi" w:cstheme="minorHAnsi"/>
        </w:rPr>
        <w:t>-</w:t>
      </w:r>
      <w:r w:rsidRPr="00FE0ADB">
        <w:rPr>
          <w:rFonts w:asciiTheme="minorHAnsi" w:hAnsiTheme="minorHAnsi" w:cstheme="minorHAnsi"/>
          <w:sz w:val="14"/>
          <w:szCs w:val="14"/>
        </w:rPr>
        <w:t xml:space="preserve">         </w:t>
      </w:r>
      <w:r w:rsidRPr="00FE0ADB">
        <w:rPr>
          <w:rFonts w:asciiTheme="minorHAnsi" w:eastAsia="Calibri Light" w:hAnsiTheme="minorHAnsi" w:cstheme="minorHAnsi"/>
        </w:rPr>
        <w:t>List all previous EDT assessments for current user</w:t>
      </w:r>
    </w:p>
    <w:p w14:paraId="3DF14888" w14:textId="77777777" w:rsidR="00B46524" w:rsidRPr="00FE0ADB" w:rsidRDefault="00D57352" w:rsidP="00AB607A">
      <w:pPr>
        <w:spacing w:line="259" w:lineRule="auto"/>
        <w:ind w:left="709" w:hanging="360"/>
        <w:rPr>
          <w:rFonts w:asciiTheme="minorHAnsi" w:hAnsiTheme="minorHAnsi" w:cstheme="minorHAnsi"/>
        </w:rPr>
      </w:pPr>
      <w:r w:rsidRPr="00FE0ADB">
        <w:rPr>
          <w:rFonts w:asciiTheme="minorHAnsi" w:eastAsia="Trebuchet MS" w:hAnsiTheme="minorHAnsi" w:cstheme="minorHAnsi"/>
        </w:rPr>
        <w:t>-</w:t>
      </w:r>
      <w:r w:rsidRPr="00FE0ADB">
        <w:rPr>
          <w:rFonts w:asciiTheme="minorHAnsi" w:hAnsiTheme="minorHAnsi" w:cstheme="minorHAnsi"/>
          <w:sz w:val="14"/>
          <w:szCs w:val="14"/>
        </w:rPr>
        <w:t xml:space="preserve">         </w:t>
      </w:r>
      <w:r w:rsidRPr="00FE0ADB">
        <w:rPr>
          <w:rFonts w:asciiTheme="minorHAnsi" w:eastAsia="Calibri Light" w:hAnsiTheme="minorHAnsi" w:cstheme="minorHAnsi"/>
        </w:rPr>
        <w:t>Search for previous EDT assessment (marked 3)</w:t>
      </w:r>
    </w:p>
    <w:p w14:paraId="6C78578E" w14:textId="77777777" w:rsidR="00B46524" w:rsidRPr="00FE0ADB" w:rsidRDefault="00D57352" w:rsidP="00AB607A">
      <w:pPr>
        <w:spacing w:line="259" w:lineRule="auto"/>
        <w:ind w:left="709" w:hanging="360"/>
        <w:rPr>
          <w:rFonts w:asciiTheme="minorHAnsi" w:hAnsiTheme="minorHAnsi" w:cstheme="minorHAnsi"/>
        </w:rPr>
      </w:pPr>
      <w:r w:rsidRPr="00FE0ADB">
        <w:rPr>
          <w:rFonts w:asciiTheme="minorHAnsi" w:eastAsia="Trebuchet MS" w:hAnsiTheme="minorHAnsi" w:cstheme="minorHAnsi"/>
        </w:rPr>
        <w:t>-</w:t>
      </w:r>
      <w:r w:rsidRPr="00FE0ADB">
        <w:rPr>
          <w:rFonts w:asciiTheme="minorHAnsi" w:hAnsiTheme="minorHAnsi" w:cstheme="minorHAnsi"/>
          <w:sz w:val="14"/>
          <w:szCs w:val="14"/>
        </w:rPr>
        <w:t xml:space="preserve">         </w:t>
      </w:r>
      <w:r w:rsidRPr="00FE0ADB">
        <w:rPr>
          <w:rFonts w:asciiTheme="minorHAnsi" w:eastAsia="Calibri Light" w:hAnsiTheme="minorHAnsi" w:cstheme="minorHAnsi"/>
        </w:rPr>
        <w:t>Drill-down to a registered EDT assessment (click “Details</w:t>
      </w:r>
      <w:proofErr w:type="gramStart"/>
      <w:r w:rsidRPr="00FE0ADB">
        <w:rPr>
          <w:rFonts w:asciiTheme="minorHAnsi" w:eastAsia="Calibri Light" w:hAnsiTheme="minorHAnsi" w:cstheme="minorHAnsi"/>
        </w:rPr>
        <w:t xml:space="preserve"> ..</w:t>
      </w:r>
      <w:proofErr w:type="gramEnd"/>
      <w:r w:rsidRPr="00FE0ADB">
        <w:rPr>
          <w:rFonts w:asciiTheme="minorHAnsi" w:eastAsia="Calibri Light" w:hAnsiTheme="minorHAnsi" w:cstheme="minorHAnsi"/>
        </w:rPr>
        <w:t>” link column marked 4)</w:t>
      </w:r>
    </w:p>
    <w:p w14:paraId="5FC3CDBB" w14:textId="77777777" w:rsidR="00B46524" w:rsidRPr="00FE0ADB" w:rsidRDefault="00D57352" w:rsidP="00AB607A">
      <w:pPr>
        <w:spacing w:line="259" w:lineRule="auto"/>
        <w:ind w:left="709" w:hanging="360"/>
        <w:rPr>
          <w:rFonts w:asciiTheme="minorHAnsi" w:hAnsiTheme="minorHAnsi" w:cstheme="minorHAnsi"/>
        </w:rPr>
      </w:pPr>
      <w:r w:rsidRPr="00FE0ADB">
        <w:rPr>
          <w:rFonts w:asciiTheme="minorHAnsi" w:eastAsia="Trebuchet MS" w:hAnsiTheme="minorHAnsi" w:cstheme="minorHAnsi"/>
        </w:rPr>
        <w:t>-</w:t>
      </w:r>
      <w:r w:rsidRPr="00FE0ADB">
        <w:rPr>
          <w:rFonts w:asciiTheme="minorHAnsi" w:hAnsiTheme="minorHAnsi" w:cstheme="minorHAnsi"/>
          <w:sz w:val="14"/>
          <w:szCs w:val="14"/>
        </w:rPr>
        <w:t xml:space="preserve">         </w:t>
      </w:r>
      <w:r w:rsidRPr="00FE0ADB">
        <w:rPr>
          <w:rFonts w:asciiTheme="minorHAnsi" w:eastAsia="Calibri Light" w:hAnsiTheme="minorHAnsi" w:cstheme="minorHAnsi"/>
        </w:rPr>
        <w:t xml:space="preserve">Go back to the tools’ home-page indicated by link “Home” </w:t>
      </w:r>
    </w:p>
    <w:p w14:paraId="75B8758B" w14:textId="77777777" w:rsidR="00B46524" w:rsidRPr="00FE0ADB" w:rsidRDefault="00B46524">
      <w:pPr>
        <w:spacing w:line="259" w:lineRule="auto"/>
        <w:ind w:left="360"/>
        <w:jc w:val="center"/>
        <w:rPr>
          <w:rFonts w:asciiTheme="minorHAnsi" w:hAnsiTheme="minorHAnsi" w:cstheme="minorHAnsi"/>
        </w:rPr>
      </w:pPr>
    </w:p>
    <w:p w14:paraId="408243F1" w14:textId="77777777" w:rsidR="00B46524" w:rsidRPr="00FE0ADB" w:rsidRDefault="00D57352">
      <w:pPr>
        <w:spacing w:line="259" w:lineRule="auto"/>
        <w:ind w:left="90"/>
        <w:jc w:val="center"/>
        <w:rPr>
          <w:rFonts w:asciiTheme="minorHAnsi" w:hAnsiTheme="minorHAnsi" w:cstheme="minorHAnsi"/>
        </w:rPr>
      </w:pPr>
      <w:r w:rsidRPr="00FE0ADB">
        <w:rPr>
          <w:rFonts w:asciiTheme="minorHAnsi" w:hAnsiTheme="minorHAnsi" w:cstheme="minorHAnsi"/>
          <w:noProof/>
          <w:bdr w:val="single" w:sz="6" w:space="0" w:color="000000"/>
        </w:rPr>
        <w:lastRenderedPageBreak/>
        <w:drawing>
          <wp:inline distT="0" distB="0" distL="0" distR="0" wp14:anchorId="01F2A538" wp14:editId="54B90BD1">
            <wp:extent cx="6229350" cy="1219200"/>
            <wp:effectExtent l="28575" t="28575" r="38100" b="28575"/>
            <wp:docPr id="100141" name="Picture 100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42" name=""/>
                    <pic:cNvPicPr>
                      <a:picLocks noChangeAspect="1"/>
                    </pic:cNvPicPr>
                  </pic:nvPicPr>
                  <pic:blipFill>
                    <a:blip r:embed="rId72"/>
                    <a:stretch>
                      <a:fillRect/>
                    </a:stretch>
                  </pic:blipFill>
                  <pic:spPr>
                    <a:xfrm>
                      <a:off x="0" y="0"/>
                      <a:ext cx="6229350" cy="1219200"/>
                    </a:xfrm>
                    <a:prstGeom prst="rect">
                      <a:avLst/>
                    </a:prstGeom>
                    <a:ln w="9525">
                      <a:solidFill>
                        <a:srgbClr val="000000"/>
                      </a:solidFill>
                      <a:miter lim="0"/>
                    </a:ln>
                  </pic:spPr>
                </pic:pic>
              </a:graphicData>
            </a:graphic>
          </wp:inline>
        </w:drawing>
      </w:r>
    </w:p>
    <w:p w14:paraId="6075447F" w14:textId="77777777" w:rsidR="00B46524" w:rsidRPr="00FE0ADB" w:rsidRDefault="00B46524">
      <w:pPr>
        <w:spacing w:line="259" w:lineRule="auto"/>
        <w:ind w:left="360"/>
        <w:jc w:val="center"/>
        <w:rPr>
          <w:rFonts w:asciiTheme="minorHAnsi" w:hAnsiTheme="minorHAnsi" w:cstheme="minorHAnsi"/>
        </w:rPr>
      </w:pPr>
    </w:p>
    <w:p w14:paraId="0DD1B513" w14:textId="77777777" w:rsidR="00B46524" w:rsidRPr="00FE0ADB" w:rsidRDefault="00B46524">
      <w:pPr>
        <w:spacing w:line="259" w:lineRule="auto"/>
        <w:rPr>
          <w:rFonts w:asciiTheme="minorHAnsi" w:hAnsiTheme="minorHAnsi" w:cstheme="minorHAnsi"/>
        </w:rPr>
      </w:pPr>
    </w:p>
    <w:p w14:paraId="411C53D2" w14:textId="77777777" w:rsidR="00B46524" w:rsidRPr="00051EB4" w:rsidRDefault="00D57352" w:rsidP="00051EB4">
      <w:pPr>
        <w:pStyle w:val="Heading2"/>
        <w:numPr>
          <w:ilvl w:val="2"/>
          <w:numId w:val="182"/>
        </w:numPr>
        <w:rPr>
          <w:rFonts w:asciiTheme="minorHAnsi" w:eastAsia="Calibri Light" w:hAnsiTheme="minorHAnsi" w:cstheme="minorHAnsi"/>
          <w:b w:val="0"/>
          <w:bCs w:val="0"/>
          <w:sz w:val="32"/>
          <w:szCs w:val="32"/>
        </w:rPr>
      </w:pPr>
      <w:bookmarkStart w:id="167" w:name="_Toc102444358"/>
      <w:r w:rsidRPr="00051EB4">
        <w:rPr>
          <w:rFonts w:asciiTheme="minorHAnsi" w:eastAsia="Calibri Light" w:hAnsiTheme="minorHAnsi" w:cstheme="minorHAnsi"/>
          <w:b w:val="0"/>
          <w:bCs w:val="0"/>
          <w:sz w:val="32"/>
          <w:szCs w:val="32"/>
        </w:rPr>
        <w:t>Carrying out an EDT assessment</w:t>
      </w:r>
      <w:bookmarkEnd w:id="167"/>
    </w:p>
    <w:p w14:paraId="76C888C9" w14:textId="77777777" w:rsidR="00B46524" w:rsidRPr="00FE0ADB" w:rsidRDefault="00B46524">
      <w:pPr>
        <w:spacing w:line="259" w:lineRule="auto"/>
        <w:rPr>
          <w:rFonts w:asciiTheme="minorHAnsi" w:hAnsiTheme="minorHAnsi" w:cstheme="minorHAnsi"/>
        </w:rPr>
      </w:pPr>
    </w:p>
    <w:p w14:paraId="06347DA3" w14:textId="77777777" w:rsidR="00B46524" w:rsidRPr="00FE0ADB" w:rsidRDefault="00D57352" w:rsidP="00F54E3F">
      <w:pPr>
        <w:numPr>
          <w:ilvl w:val="0"/>
          <w:numId w:val="110"/>
        </w:numPr>
        <w:pBdr>
          <w:left w:val="none" w:sz="0" w:space="1" w:color="auto"/>
        </w:pBdr>
        <w:spacing w:line="259" w:lineRule="auto"/>
        <w:ind w:left="360" w:hanging="300"/>
        <w:rPr>
          <w:rFonts w:asciiTheme="minorHAnsi" w:eastAsia="Calibri Light" w:hAnsiTheme="minorHAnsi" w:cstheme="minorHAnsi"/>
        </w:rPr>
      </w:pPr>
      <w:r w:rsidRPr="00FE0ADB">
        <w:rPr>
          <w:rFonts w:asciiTheme="minorHAnsi" w:eastAsia="Calibri Light" w:hAnsiTheme="minorHAnsi" w:cstheme="minorHAnsi"/>
        </w:rPr>
        <w:t>From the EDT home page, click on the “New BI Assessment”, the system will navigate to the EDT assessment page as shown. Initially this will show the assessment-identity section, where user will register the assessment</w:t>
      </w:r>
    </w:p>
    <w:p w14:paraId="26C47802" w14:textId="77777777" w:rsidR="00B46524" w:rsidRPr="00FE0ADB" w:rsidRDefault="00B46524">
      <w:pPr>
        <w:spacing w:line="259" w:lineRule="auto"/>
        <w:rPr>
          <w:rFonts w:asciiTheme="minorHAnsi" w:hAnsiTheme="minorHAnsi" w:cstheme="minorHAnsi"/>
        </w:rPr>
      </w:pPr>
    </w:p>
    <w:p w14:paraId="5A3CBB7E" w14:textId="77777777" w:rsidR="00B46524" w:rsidRPr="00FE0ADB" w:rsidRDefault="00D57352">
      <w:pPr>
        <w:spacing w:line="259" w:lineRule="auto"/>
        <w:jc w:val="center"/>
        <w:rPr>
          <w:rFonts w:asciiTheme="minorHAnsi" w:hAnsiTheme="minorHAnsi" w:cstheme="minorHAnsi"/>
        </w:rPr>
      </w:pPr>
      <w:r w:rsidRPr="00FE0ADB">
        <w:rPr>
          <w:rFonts w:asciiTheme="minorHAnsi" w:hAnsiTheme="minorHAnsi" w:cstheme="minorHAnsi"/>
          <w:noProof/>
          <w:bdr w:val="single" w:sz="6" w:space="0" w:color="000000"/>
        </w:rPr>
        <w:drawing>
          <wp:inline distT="0" distB="0" distL="0" distR="0" wp14:anchorId="5A072CCA" wp14:editId="604E2662">
            <wp:extent cx="5838825" cy="1114425"/>
            <wp:effectExtent l="28575" t="28575" r="38100" b="28575"/>
            <wp:docPr id="100143" name="Picture 100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44" name=""/>
                    <pic:cNvPicPr>
                      <a:picLocks noChangeAspect="1"/>
                    </pic:cNvPicPr>
                  </pic:nvPicPr>
                  <pic:blipFill>
                    <a:blip r:embed="rId73"/>
                    <a:stretch>
                      <a:fillRect/>
                    </a:stretch>
                  </pic:blipFill>
                  <pic:spPr>
                    <a:xfrm>
                      <a:off x="0" y="0"/>
                      <a:ext cx="5838825" cy="1114425"/>
                    </a:xfrm>
                    <a:prstGeom prst="rect">
                      <a:avLst/>
                    </a:prstGeom>
                    <a:ln w="9525">
                      <a:solidFill>
                        <a:srgbClr val="000000"/>
                      </a:solidFill>
                      <a:miter lim="0"/>
                    </a:ln>
                  </pic:spPr>
                </pic:pic>
              </a:graphicData>
            </a:graphic>
          </wp:inline>
        </w:drawing>
      </w:r>
    </w:p>
    <w:p w14:paraId="66F1B7A6" w14:textId="77777777" w:rsidR="00B46524" w:rsidRPr="00FE0ADB" w:rsidRDefault="00B46524">
      <w:pPr>
        <w:spacing w:line="259" w:lineRule="auto"/>
        <w:rPr>
          <w:rFonts w:asciiTheme="minorHAnsi" w:hAnsiTheme="minorHAnsi" w:cstheme="minorHAnsi"/>
        </w:rPr>
      </w:pPr>
    </w:p>
    <w:p w14:paraId="621F4434" w14:textId="77777777" w:rsidR="00B46524" w:rsidRPr="00FE0ADB" w:rsidRDefault="00D57352" w:rsidP="00F54E3F">
      <w:pPr>
        <w:numPr>
          <w:ilvl w:val="0"/>
          <w:numId w:val="111"/>
        </w:numPr>
        <w:pBdr>
          <w:left w:val="none" w:sz="0" w:space="1" w:color="auto"/>
        </w:pBdr>
        <w:spacing w:line="259" w:lineRule="auto"/>
        <w:ind w:left="360" w:hanging="300"/>
        <w:rPr>
          <w:rFonts w:asciiTheme="minorHAnsi" w:eastAsia="Calibri Light" w:hAnsiTheme="minorHAnsi" w:cstheme="minorHAnsi"/>
        </w:rPr>
      </w:pPr>
      <w:r w:rsidRPr="00FE0ADB">
        <w:rPr>
          <w:rFonts w:asciiTheme="minorHAnsi" w:eastAsia="Calibri Light" w:hAnsiTheme="minorHAnsi" w:cstheme="minorHAnsi"/>
        </w:rPr>
        <w:t>Select the Client name from the dropdown list. All the businesses registered under the selected client will appear in the Business Name dropdown list</w:t>
      </w:r>
    </w:p>
    <w:p w14:paraId="6488641E" w14:textId="77777777" w:rsidR="00B46524" w:rsidRPr="00FE0ADB" w:rsidRDefault="00D57352" w:rsidP="00F54E3F">
      <w:pPr>
        <w:numPr>
          <w:ilvl w:val="0"/>
          <w:numId w:val="111"/>
        </w:numPr>
        <w:pBdr>
          <w:left w:val="none" w:sz="0" w:space="1" w:color="auto"/>
        </w:pBdr>
        <w:spacing w:line="259" w:lineRule="auto"/>
        <w:ind w:left="360" w:hanging="300"/>
        <w:rPr>
          <w:rFonts w:asciiTheme="minorHAnsi" w:eastAsia="Calibri Light" w:hAnsiTheme="minorHAnsi" w:cstheme="minorHAnsi"/>
        </w:rPr>
      </w:pPr>
      <w:r w:rsidRPr="00FE0ADB">
        <w:rPr>
          <w:rFonts w:asciiTheme="minorHAnsi" w:eastAsia="Calibri Light" w:hAnsiTheme="minorHAnsi" w:cstheme="minorHAnsi"/>
        </w:rPr>
        <w:t>Select the business to be assessed</w:t>
      </w:r>
    </w:p>
    <w:p w14:paraId="5F75BBF2" w14:textId="77777777" w:rsidR="00B46524" w:rsidRPr="00FE0ADB" w:rsidRDefault="00D57352" w:rsidP="00F54E3F">
      <w:pPr>
        <w:numPr>
          <w:ilvl w:val="0"/>
          <w:numId w:val="111"/>
        </w:numPr>
        <w:pBdr>
          <w:left w:val="none" w:sz="0" w:space="1" w:color="auto"/>
        </w:pBdr>
        <w:spacing w:line="259" w:lineRule="auto"/>
        <w:ind w:left="360" w:hanging="300"/>
        <w:rPr>
          <w:rFonts w:asciiTheme="minorHAnsi" w:eastAsia="Calibri Light" w:hAnsiTheme="minorHAnsi" w:cstheme="minorHAnsi"/>
        </w:rPr>
      </w:pPr>
      <w:r w:rsidRPr="00FE0ADB">
        <w:rPr>
          <w:rFonts w:asciiTheme="minorHAnsi" w:eastAsia="Calibri Light" w:hAnsiTheme="minorHAnsi" w:cstheme="minorHAnsi"/>
        </w:rPr>
        <w:t>Enter full names of the interviewees</w:t>
      </w:r>
    </w:p>
    <w:p w14:paraId="42B82614" w14:textId="77777777" w:rsidR="00B46524" w:rsidRPr="00FE0ADB" w:rsidRDefault="00D57352" w:rsidP="00F54E3F">
      <w:pPr>
        <w:numPr>
          <w:ilvl w:val="0"/>
          <w:numId w:val="111"/>
        </w:numPr>
        <w:pBdr>
          <w:left w:val="none" w:sz="0" w:space="1" w:color="auto"/>
        </w:pBdr>
        <w:spacing w:line="259" w:lineRule="auto"/>
        <w:ind w:left="360" w:hanging="300"/>
        <w:rPr>
          <w:rFonts w:asciiTheme="minorHAnsi" w:eastAsia="Calibri Light" w:hAnsiTheme="minorHAnsi" w:cstheme="minorHAnsi"/>
        </w:rPr>
      </w:pPr>
      <w:r w:rsidRPr="00FE0ADB">
        <w:rPr>
          <w:rFonts w:asciiTheme="minorHAnsi" w:eastAsia="Calibri Light" w:hAnsiTheme="minorHAnsi" w:cstheme="minorHAnsi"/>
        </w:rPr>
        <w:t>Click the “Create Assessment” button to register the assessment. If the registration was successful, the details section of the assessment will show up at the bottom of the current form</w:t>
      </w:r>
    </w:p>
    <w:p w14:paraId="2D99AE13" w14:textId="77777777" w:rsidR="00B46524" w:rsidRPr="00FE0ADB" w:rsidRDefault="00B46524">
      <w:pPr>
        <w:spacing w:line="259" w:lineRule="auto"/>
        <w:ind w:left="1080"/>
        <w:rPr>
          <w:rFonts w:asciiTheme="minorHAnsi" w:hAnsiTheme="minorHAnsi" w:cstheme="minorHAnsi"/>
        </w:rPr>
      </w:pPr>
    </w:p>
    <w:p w14:paraId="7BB7DC73" w14:textId="77777777" w:rsidR="00B46524" w:rsidRPr="00FE0ADB" w:rsidRDefault="00D57352">
      <w:pPr>
        <w:spacing w:line="259" w:lineRule="auto"/>
        <w:ind w:left="180"/>
        <w:jc w:val="center"/>
        <w:rPr>
          <w:rFonts w:asciiTheme="minorHAnsi" w:hAnsiTheme="minorHAnsi" w:cstheme="minorHAnsi"/>
        </w:rPr>
      </w:pPr>
      <w:r w:rsidRPr="00FE0ADB">
        <w:rPr>
          <w:rFonts w:asciiTheme="minorHAnsi" w:hAnsiTheme="minorHAnsi" w:cstheme="minorHAnsi"/>
          <w:noProof/>
          <w:bdr w:val="single" w:sz="6" w:space="0" w:color="000000"/>
        </w:rPr>
        <w:lastRenderedPageBreak/>
        <w:drawing>
          <wp:inline distT="0" distB="0" distL="0" distR="0" wp14:anchorId="3123781C" wp14:editId="38C3A356">
            <wp:extent cx="6229350" cy="2305050"/>
            <wp:effectExtent l="28575" t="28575" r="38100" b="28575"/>
            <wp:docPr id="100145" name="Picture 100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46" name=""/>
                    <pic:cNvPicPr>
                      <a:picLocks noChangeAspect="1"/>
                    </pic:cNvPicPr>
                  </pic:nvPicPr>
                  <pic:blipFill>
                    <a:blip r:embed="rId74"/>
                    <a:stretch>
                      <a:fillRect/>
                    </a:stretch>
                  </pic:blipFill>
                  <pic:spPr>
                    <a:xfrm>
                      <a:off x="0" y="0"/>
                      <a:ext cx="6229350" cy="2305050"/>
                    </a:xfrm>
                    <a:prstGeom prst="rect">
                      <a:avLst/>
                    </a:prstGeom>
                    <a:ln w="9525">
                      <a:solidFill>
                        <a:srgbClr val="000000"/>
                      </a:solidFill>
                      <a:miter lim="0"/>
                    </a:ln>
                  </pic:spPr>
                </pic:pic>
              </a:graphicData>
            </a:graphic>
          </wp:inline>
        </w:drawing>
      </w:r>
    </w:p>
    <w:p w14:paraId="579127E7" w14:textId="77777777" w:rsidR="00B46524" w:rsidRPr="00FE0ADB" w:rsidRDefault="00B46524">
      <w:pPr>
        <w:spacing w:line="259" w:lineRule="auto"/>
        <w:ind w:left="180"/>
        <w:rPr>
          <w:rFonts w:asciiTheme="minorHAnsi" w:hAnsiTheme="minorHAnsi" w:cstheme="minorHAnsi"/>
        </w:rPr>
      </w:pPr>
    </w:p>
    <w:p w14:paraId="76B4BA22" w14:textId="77777777" w:rsidR="00B46524" w:rsidRPr="00FE0ADB" w:rsidRDefault="00D57352" w:rsidP="00F54E3F">
      <w:pPr>
        <w:numPr>
          <w:ilvl w:val="0"/>
          <w:numId w:val="112"/>
        </w:numPr>
        <w:pBdr>
          <w:left w:val="none" w:sz="0" w:space="1" w:color="auto"/>
        </w:pBdr>
        <w:spacing w:line="259" w:lineRule="auto"/>
        <w:ind w:left="360" w:hanging="300"/>
        <w:rPr>
          <w:rFonts w:asciiTheme="minorHAnsi" w:eastAsia="Calibri Light" w:hAnsiTheme="minorHAnsi" w:cstheme="minorHAnsi"/>
        </w:rPr>
      </w:pPr>
      <w:r w:rsidRPr="00FE0ADB">
        <w:rPr>
          <w:rFonts w:asciiTheme="minorHAnsi" w:eastAsia="Calibri Light" w:hAnsiTheme="minorHAnsi" w:cstheme="minorHAnsi"/>
        </w:rPr>
        <w:t>Complete the following sections as explained in the sections above:</w:t>
      </w:r>
    </w:p>
    <w:p w14:paraId="0E5595CD" w14:textId="77777777" w:rsidR="00B46524" w:rsidRPr="00FE0ADB" w:rsidRDefault="00D57352" w:rsidP="00F145F2">
      <w:pPr>
        <w:spacing w:line="259" w:lineRule="auto"/>
        <w:ind w:left="709" w:hanging="360"/>
        <w:rPr>
          <w:rFonts w:asciiTheme="minorHAnsi" w:hAnsiTheme="minorHAnsi" w:cstheme="minorHAnsi"/>
        </w:rPr>
      </w:pPr>
      <w:r w:rsidRPr="00FE0ADB">
        <w:rPr>
          <w:rFonts w:asciiTheme="minorHAnsi" w:eastAsia="Trebuchet MS" w:hAnsiTheme="minorHAnsi" w:cstheme="minorHAnsi"/>
        </w:rPr>
        <w:t>-</w:t>
      </w:r>
      <w:r w:rsidRPr="00FE0ADB">
        <w:rPr>
          <w:rFonts w:asciiTheme="minorHAnsi" w:hAnsiTheme="minorHAnsi" w:cstheme="minorHAnsi"/>
          <w:sz w:val="14"/>
          <w:szCs w:val="14"/>
        </w:rPr>
        <w:t xml:space="preserve">         </w:t>
      </w:r>
      <w:r w:rsidRPr="00FE0ADB">
        <w:rPr>
          <w:rFonts w:asciiTheme="minorHAnsi" w:eastAsia="Calibri Light" w:hAnsiTheme="minorHAnsi" w:cstheme="minorHAnsi"/>
        </w:rPr>
        <w:t>Company Background</w:t>
      </w:r>
    </w:p>
    <w:p w14:paraId="04609F3C" w14:textId="77777777" w:rsidR="00B46524" w:rsidRPr="00FE0ADB" w:rsidRDefault="00D57352" w:rsidP="00F145F2">
      <w:pPr>
        <w:spacing w:line="259" w:lineRule="auto"/>
        <w:ind w:left="709" w:hanging="360"/>
        <w:rPr>
          <w:rFonts w:asciiTheme="minorHAnsi" w:hAnsiTheme="minorHAnsi" w:cstheme="minorHAnsi"/>
        </w:rPr>
      </w:pPr>
      <w:r w:rsidRPr="00FE0ADB">
        <w:rPr>
          <w:rFonts w:asciiTheme="minorHAnsi" w:eastAsia="Trebuchet MS" w:hAnsiTheme="minorHAnsi" w:cstheme="minorHAnsi"/>
        </w:rPr>
        <w:t>-</w:t>
      </w:r>
      <w:r w:rsidRPr="00FE0ADB">
        <w:rPr>
          <w:rFonts w:asciiTheme="minorHAnsi" w:hAnsiTheme="minorHAnsi" w:cstheme="minorHAnsi"/>
          <w:sz w:val="14"/>
          <w:szCs w:val="14"/>
        </w:rPr>
        <w:t xml:space="preserve">         </w:t>
      </w:r>
      <w:r w:rsidRPr="00FE0ADB">
        <w:rPr>
          <w:rFonts w:asciiTheme="minorHAnsi" w:eastAsia="Calibri Light" w:hAnsiTheme="minorHAnsi" w:cstheme="minorHAnsi"/>
        </w:rPr>
        <w:t>Questionnaire SECTION1 and Questionnaire SECTION 2</w:t>
      </w:r>
    </w:p>
    <w:p w14:paraId="09C97866" w14:textId="77777777" w:rsidR="00B46524" w:rsidRPr="00FE0ADB" w:rsidRDefault="00D57352" w:rsidP="00F145F2">
      <w:pPr>
        <w:spacing w:line="259" w:lineRule="auto"/>
        <w:ind w:left="709" w:hanging="360"/>
        <w:rPr>
          <w:rFonts w:asciiTheme="minorHAnsi" w:hAnsiTheme="minorHAnsi" w:cstheme="minorHAnsi"/>
        </w:rPr>
      </w:pPr>
      <w:r w:rsidRPr="00FE0ADB">
        <w:rPr>
          <w:rFonts w:asciiTheme="minorHAnsi" w:eastAsia="Trebuchet MS" w:hAnsiTheme="minorHAnsi" w:cstheme="minorHAnsi"/>
        </w:rPr>
        <w:t>-</w:t>
      </w:r>
      <w:r w:rsidRPr="00FE0ADB">
        <w:rPr>
          <w:rFonts w:asciiTheme="minorHAnsi" w:hAnsiTheme="minorHAnsi" w:cstheme="minorHAnsi"/>
          <w:sz w:val="14"/>
          <w:szCs w:val="14"/>
        </w:rPr>
        <w:t xml:space="preserve">         </w:t>
      </w:r>
      <w:r w:rsidRPr="00FE0ADB">
        <w:rPr>
          <w:rFonts w:asciiTheme="minorHAnsi" w:eastAsia="Calibri Light" w:hAnsiTheme="minorHAnsi" w:cstheme="minorHAnsi"/>
        </w:rPr>
        <w:t>Recommendations</w:t>
      </w:r>
    </w:p>
    <w:p w14:paraId="111C8BFE" w14:textId="77777777" w:rsidR="00B46524" w:rsidRPr="00FE0ADB" w:rsidRDefault="00D57352" w:rsidP="00F145F2">
      <w:pPr>
        <w:spacing w:line="259" w:lineRule="auto"/>
        <w:ind w:left="709" w:hanging="360"/>
        <w:rPr>
          <w:rFonts w:asciiTheme="minorHAnsi" w:hAnsiTheme="minorHAnsi" w:cstheme="minorHAnsi"/>
        </w:rPr>
      </w:pPr>
      <w:r w:rsidRPr="00FE0ADB">
        <w:rPr>
          <w:rFonts w:asciiTheme="minorHAnsi" w:eastAsia="Trebuchet MS" w:hAnsiTheme="minorHAnsi" w:cstheme="minorHAnsi"/>
        </w:rPr>
        <w:t>-</w:t>
      </w:r>
      <w:r w:rsidRPr="00FE0ADB">
        <w:rPr>
          <w:rFonts w:asciiTheme="minorHAnsi" w:hAnsiTheme="minorHAnsi" w:cstheme="minorHAnsi"/>
          <w:sz w:val="14"/>
          <w:szCs w:val="14"/>
        </w:rPr>
        <w:t xml:space="preserve">         </w:t>
      </w:r>
      <w:r w:rsidRPr="00FE0ADB">
        <w:rPr>
          <w:rFonts w:asciiTheme="minorHAnsi" w:eastAsia="Calibri Light" w:hAnsiTheme="minorHAnsi" w:cstheme="minorHAnsi"/>
        </w:rPr>
        <w:t>Action Plans</w:t>
      </w:r>
    </w:p>
    <w:p w14:paraId="0F3345D3" w14:textId="77777777" w:rsidR="00B46524" w:rsidRPr="00FE0ADB" w:rsidRDefault="00B46524">
      <w:pPr>
        <w:spacing w:line="259" w:lineRule="auto"/>
        <w:rPr>
          <w:rFonts w:asciiTheme="minorHAnsi" w:hAnsiTheme="minorHAnsi" w:cstheme="minorHAnsi"/>
        </w:rPr>
      </w:pPr>
    </w:p>
    <w:p w14:paraId="3D0A6C1F" w14:textId="77777777" w:rsidR="00B46524" w:rsidRPr="00FE0ADB" w:rsidRDefault="00D57352" w:rsidP="00F54E3F">
      <w:pPr>
        <w:numPr>
          <w:ilvl w:val="0"/>
          <w:numId w:val="113"/>
        </w:numPr>
        <w:spacing w:line="259" w:lineRule="auto"/>
        <w:ind w:left="360" w:hanging="400"/>
        <w:rPr>
          <w:rFonts w:asciiTheme="minorHAnsi" w:eastAsia="Calibri Light" w:hAnsiTheme="minorHAnsi" w:cstheme="minorHAnsi"/>
        </w:rPr>
      </w:pPr>
      <w:r w:rsidRPr="00FE0ADB">
        <w:rPr>
          <w:rFonts w:asciiTheme="minorHAnsi" w:eastAsia="Calibri Light" w:hAnsiTheme="minorHAnsi" w:cstheme="minorHAnsi"/>
        </w:rPr>
        <w:t>Once the above sections are complete, the assessment is ready to be submitted to the Branch Manager for a review. This process can be repeated until the assessment contains satisfactory information that can be useful enough to advise the client.</w:t>
      </w:r>
    </w:p>
    <w:p w14:paraId="53E2AB24" w14:textId="77777777" w:rsidR="00B46524" w:rsidRPr="00FE0ADB" w:rsidRDefault="00D57352" w:rsidP="00F54E3F">
      <w:pPr>
        <w:numPr>
          <w:ilvl w:val="0"/>
          <w:numId w:val="113"/>
        </w:numPr>
        <w:spacing w:line="259" w:lineRule="auto"/>
        <w:ind w:left="360" w:hanging="400"/>
        <w:rPr>
          <w:rFonts w:asciiTheme="minorHAnsi" w:eastAsia="Calibri Light" w:hAnsiTheme="minorHAnsi" w:cstheme="minorHAnsi"/>
        </w:rPr>
      </w:pPr>
      <w:r w:rsidRPr="00FE0ADB">
        <w:rPr>
          <w:rFonts w:asciiTheme="minorHAnsi" w:eastAsia="Calibri Light" w:hAnsiTheme="minorHAnsi" w:cstheme="minorHAnsi"/>
        </w:rPr>
        <w:t>To submit the assessment, use the button that shows up under the new panel that shows up.</w:t>
      </w:r>
    </w:p>
    <w:p w14:paraId="39CC61AA" w14:textId="77777777" w:rsidR="00B46524" w:rsidRPr="00FE0ADB" w:rsidRDefault="00B46524">
      <w:pPr>
        <w:spacing w:line="259" w:lineRule="auto"/>
        <w:ind w:left="1080"/>
        <w:rPr>
          <w:rFonts w:asciiTheme="minorHAnsi" w:hAnsiTheme="minorHAnsi" w:cstheme="minorHAnsi"/>
        </w:rPr>
      </w:pPr>
    </w:p>
    <w:p w14:paraId="70CB8B93" w14:textId="77777777" w:rsidR="00B46524" w:rsidRPr="00FE0ADB" w:rsidRDefault="00D57352">
      <w:pPr>
        <w:spacing w:line="259" w:lineRule="auto"/>
        <w:jc w:val="center"/>
        <w:rPr>
          <w:rFonts w:asciiTheme="minorHAnsi" w:hAnsiTheme="minorHAnsi" w:cstheme="minorHAnsi"/>
        </w:rPr>
      </w:pPr>
      <w:r w:rsidRPr="00FE0ADB">
        <w:rPr>
          <w:rFonts w:asciiTheme="minorHAnsi" w:hAnsiTheme="minorHAnsi" w:cstheme="minorHAnsi"/>
          <w:noProof/>
          <w:bdr w:val="single" w:sz="6" w:space="0" w:color="000000"/>
        </w:rPr>
        <w:lastRenderedPageBreak/>
        <w:drawing>
          <wp:inline distT="0" distB="0" distL="0" distR="0" wp14:anchorId="445DF9ED" wp14:editId="6449D136">
            <wp:extent cx="6229350" cy="2838450"/>
            <wp:effectExtent l="28575" t="28575" r="38100" b="28575"/>
            <wp:docPr id="100147" name="Picture 100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48" name=""/>
                    <pic:cNvPicPr>
                      <a:picLocks noChangeAspect="1"/>
                    </pic:cNvPicPr>
                  </pic:nvPicPr>
                  <pic:blipFill>
                    <a:blip r:embed="rId75"/>
                    <a:stretch>
                      <a:fillRect/>
                    </a:stretch>
                  </pic:blipFill>
                  <pic:spPr>
                    <a:xfrm>
                      <a:off x="0" y="0"/>
                      <a:ext cx="6229350" cy="2838450"/>
                    </a:xfrm>
                    <a:prstGeom prst="rect">
                      <a:avLst/>
                    </a:prstGeom>
                    <a:ln w="9525">
                      <a:solidFill>
                        <a:srgbClr val="000000"/>
                      </a:solidFill>
                      <a:miter lim="0"/>
                    </a:ln>
                  </pic:spPr>
                </pic:pic>
              </a:graphicData>
            </a:graphic>
          </wp:inline>
        </w:drawing>
      </w:r>
    </w:p>
    <w:p w14:paraId="4BB677EB" w14:textId="77777777" w:rsidR="00B46524" w:rsidRPr="00FE0ADB" w:rsidRDefault="00B46524">
      <w:pPr>
        <w:spacing w:line="259" w:lineRule="auto"/>
        <w:ind w:left="1080"/>
        <w:jc w:val="center"/>
        <w:rPr>
          <w:rFonts w:asciiTheme="minorHAnsi" w:hAnsiTheme="minorHAnsi" w:cstheme="minorHAnsi"/>
        </w:rPr>
      </w:pPr>
    </w:p>
    <w:p w14:paraId="32235368" w14:textId="77777777" w:rsidR="00B46524" w:rsidRPr="00FE0ADB" w:rsidRDefault="00B46524">
      <w:pPr>
        <w:spacing w:line="259" w:lineRule="auto"/>
        <w:ind w:left="1080"/>
        <w:rPr>
          <w:rFonts w:asciiTheme="minorHAnsi" w:hAnsiTheme="minorHAnsi" w:cstheme="minorHAnsi"/>
        </w:rPr>
      </w:pPr>
    </w:p>
    <w:p w14:paraId="104378E1" w14:textId="77777777" w:rsidR="00B46524" w:rsidRPr="00FE0ADB" w:rsidRDefault="00D57352" w:rsidP="00F54E3F">
      <w:pPr>
        <w:numPr>
          <w:ilvl w:val="0"/>
          <w:numId w:val="114"/>
        </w:numPr>
        <w:spacing w:line="259" w:lineRule="auto"/>
        <w:ind w:left="360" w:hanging="400"/>
        <w:rPr>
          <w:rFonts w:asciiTheme="minorHAnsi" w:eastAsia="Calibri Light" w:hAnsiTheme="minorHAnsi" w:cstheme="minorHAnsi"/>
        </w:rPr>
      </w:pPr>
      <w:r w:rsidRPr="00FE0ADB">
        <w:rPr>
          <w:rFonts w:asciiTheme="minorHAnsi" w:eastAsia="Calibri Light" w:hAnsiTheme="minorHAnsi" w:cstheme="minorHAnsi"/>
        </w:rPr>
        <w:t xml:space="preserve">Click “Submit </w:t>
      </w:r>
      <w:proofErr w:type="gramStart"/>
      <w:r w:rsidRPr="00FE0ADB">
        <w:rPr>
          <w:rFonts w:asciiTheme="minorHAnsi" w:eastAsia="Calibri Light" w:hAnsiTheme="minorHAnsi" w:cstheme="minorHAnsi"/>
        </w:rPr>
        <w:t>For</w:t>
      </w:r>
      <w:proofErr w:type="gramEnd"/>
      <w:r w:rsidRPr="00FE0ADB">
        <w:rPr>
          <w:rFonts w:asciiTheme="minorHAnsi" w:eastAsia="Calibri Light" w:hAnsiTheme="minorHAnsi" w:cstheme="minorHAnsi"/>
        </w:rPr>
        <w:t xml:space="preserve"> Review” to submit the assessment. The system will send an email notification to the Branch manager about the pending review</w:t>
      </w:r>
    </w:p>
    <w:p w14:paraId="0780F6C8" w14:textId="77777777" w:rsidR="00B46524" w:rsidRPr="00FE0ADB" w:rsidRDefault="00D57352" w:rsidP="00F54E3F">
      <w:pPr>
        <w:numPr>
          <w:ilvl w:val="0"/>
          <w:numId w:val="114"/>
        </w:numPr>
        <w:spacing w:line="259" w:lineRule="auto"/>
        <w:ind w:left="360" w:hanging="400"/>
        <w:rPr>
          <w:rFonts w:asciiTheme="minorHAnsi" w:eastAsia="Calibri Light" w:hAnsiTheme="minorHAnsi" w:cstheme="minorHAnsi"/>
        </w:rPr>
      </w:pPr>
      <w:r w:rsidRPr="00FE0ADB">
        <w:rPr>
          <w:rFonts w:asciiTheme="minorHAnsi" w:eastAsia="Calibri Light" w:hAnsiTheme="minorHAnsi" w:cstheme="minorHAnsi"/>
        </w:rPr>
        <w:t>After Branch manager submits a review, the user will receive an email notification that the assessment has been reviewed</w:t>
      </w:r>
    </w:p>
    <w:p w14:paraId="7987FC1E" w14:textId="77777777" w:rsidR="00B46524" w:rsidRPr="00FE0ADB" w:rsidRDefault="00D57352" w:rsidP="00F54E3F">
      <w:pPr>
        <w:numPr>
          <w:ilvl w:val="0"/>
          <w:numId w:val="114"/>
        </w:numPr>
        <w:spacing w:line="259" w:lineRule="auto"/>
        <w:ind w:left="360" w:hanging="400"/>
        <w:rPr>
          <w:rFonts w:asciiTheme="minorHAnsi" w:eastAsia="Calibri Light" w:hAnsiTheme="minorHAnsi" w:cstheme="minorHAnsi"/>
        </w:rPr>
      </w:pPr>
      <w:r w:rsidRPr="00FE0ADB">
        <w:rPr>
          <w:rFonts w:asciiTheme="minorHAnsi" w:eastAsia="Calibri Light" w:hAnsiTheme="minorHAnsi" w:cstheme="minorHAnsi"/>
        </w:rPr>
        <w:t>Log into the tools and navigate to the assessment. Click on the “Feedback” link to see the review message from the Branch Manager.</w:t>
      </w:r>
    </w:p>
    <w:p w14:paraId="70E00434" w14:textId="77777777" w:rsidR="00B46524" w:rsidRPr="00FE0ADB" w:rsidRDefault="00D57352" w:rsidP="00F54E3F">
      <w:pPr>
        <w:numPr>
          <w:ilvl w:val="0"/>
          <w:numId w:val="114"/>
        </w:numPr>
        <w:spacing w:line="259" w:lineRule="auto"/>
        <w:ind w:left="360" w:hanging="400"/>
        <w:rPr>
          <w:rFonts w:asciiTheme="minorHAnsi" w:eastAsia="Calibri Light" w:hAnsiTheme="minorHAnsi" w:cstheme="minorHAnsi"/>
        </w:rPr>
      </w:pPr>
      <w:r w:rsidRPr="00FE0ADB">
        <w:rPr>
          <w:rFonts w:asciiTheme="minorHAnsi" w:eastAsia="Calibri Light" w:hAnsiTheme="minorHAnsi" w:cstheme="minorHAnsi"/>
        </w:rPr>
        <w:t xml:space="preserve">If the assessment has been approved, the final report will need to be prepared and uploaded. </w:t>
      </w:r>
    </w:p>
    <w:p w14:paraId="5D0E4217" w14:textId="77777777" w:rsidR="00B46524" w:rsidRPr="00FE0ADB" w:rsidRDefault="00D57352" w:rsidP="00F54E3F">
      <w:pPr>
        <w:numPr>
          <w:ilvl w:val="0"/>
          <w:numId w:val="114"/>
        </w:numPr>
        <w:spacing w:line="259" w:lineRule="auto"/>
        <w:ind w:left="360" w:hanging="400"/>
        <w:rPr>
          <w:rFonts w:asciiTheme="minorHAnsi" w:eastAsia="Calibri Light" w:hAnsiTheme="minorHAnsi" w:cstheme="minorHAnsi"/>
        </w:rPr>
      </w:pPr>
      <w:r w:rsidRPr="00FE0ADB">
        <w:rPr>
          <w:rFonts w:asciiTheme="minorHAnsi" w:eastAsia="Calibri Light" w:hAnsiTheme="minorHAnsi" w:cstheme="minorHAnsi"/>
        </w:rPr>
        <w:t>Click on the “Online Report” link to download the current online report</w:t>
      </w:r>
    </w:p>
    <w:p w14:paraId="070A484C" w14:textId="77777777" w:rsidR="00B46524" w:rsidRPr="00FE0ADB" w:rsidRDefault="00B46524">
      <w:pPr>
        <w:spacing w:line="259" w:lineRule="auto"/>
        <w:ind w:left="720"/>
        <w:rPr>
          <w:rFonts w:asciiTheme="minorHAnsi" w:hAnsiTheme="minorHAnsi" w:cstheme="minorHAnsi"/>
        </w:rPr>
      </w:pPr>
    </w:p>
    <w:p w14:paraId="30843A37" w14:textId="77777777" w:rsidR="00B46524" w:rsidRPr="00FE0ADB" w:rsidRDefault="00D57352">
      <w:pPr>
        <w:spacing w:line="259" w:lineRule="auto"/>
        <w:ind w:left="1080"/>
        <w:rPr>
          <w:rFonts w:asciiTheme="minorHAnsi" w:hAnsiTheme="minorHAnsi" w:cstheme="minorHAnsi"/>
        </w:rPr>
      </w:pPr>
      <w:r w:rsidRPr="00FE0ADB">
        <w:rPr>
          <w:rFonts w:asciiTheme="minorHAnsi" w:hAnsiTheme="minorHAnsi" w:cstheme="minorHAnsi"/>
          <w:noProof/>
        </w:rPr>
        <w:drawing>
          <wp:inline distT="0" distB="0" distL="0" distR="0" wp14:anchorId="7EEBF5D5" wp14:editId="3D42D7D4">
            <wp:extent cx="3810000" cy="781050"/>
            <wp:effectExtent l="0" t="0" r="0" b="0"/>
            <wp:docPr id="100149" name="Picture 100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50" name=""/>
                    <pic:cNvPicPr>
                      <a:picLocks noChangeAspect="1"/>
                    </pic:cNvPicPr>
                  </pic:nvPicPr>
                  <pic:blipFill>
                    <a:blip r:embed="rId60"/>
                    <a:stretch>
                      <a:fillRect/>
                    </a:stretch>
                  </pic:blipFill>
                  <pic:spPr>
                    <a:xfrm>
                      <a:off x="0" y="0"/>
                      <a:ext cx="3810000" cy="781050"/>
                    </a:xfrm>
                    <a:prstGeom prst="rect">
                      <a:avLst/>
                    </a:prstGeom>
                  </pic:spPr>
                </pic:pic>
              </a:graphicData>
            </a:graphic>
          </wp:inline>
        </w:drawing>
      </w:r>
    </w:p>
    <w:p w14:paraId="5BBA2912" w14:textId="77777777" w:rsidR="00B46524" w:rsidRPr="00FE0ADB" w:rsidRDefault="00B46524">
      <w:pPr>
        <w:spacing w:line="259" w:lineRule="auto"/>
        <w:ind w:left="720"/>
        <w:rPr>
          <w:rFonts w:asciiTheme="minorHAnsi" w:hAnsiTheme="minorHAnsi" w:cstheme="minorHAnsi"/>
        </w:rPr>
      </w:pPr>
    </w:p>
    <w:p w14:paraId="0FC67042" w14:textId="77777777" w:rsidR="00B46524" w:rsidRPr="00FE0ADB" w:rsidRDefault="00D57352" w:rsidP="00F54E3F">
      <w:pPr>
        <w:numPr>
          <w:ilvl w:val="0"/>
          <w:numId w:val="115"/>
        </w:numPr>
        <w:spacing w:line="259" w:lineRule="auto"/>
        <w:ind w:left="360" w:hanging="400"/>
        <w:rPr>
          <w:rFonts w:asciiTheme="minorHAnsi" w:eastAsia="Calibri Light" w:hAnsiTheme="minorHAnsi" w:cstheme="minorHAnsi"/>
        </w:rPr>
      </w:pPr>
      <w:r w:rsidRPr="00FE0ADB">
        <w:rPr>
          <w:rFonts w:asciiTheme="minorHAnsi" w:eastAsia="Calibri Light" w:hAnsiTheme="minorHAnsi" w:cstheme="minorHAnsi"/>
        </w:rPr>
        <w:t xml:space="preserve">Download the online report by clicking on the floppy-disk icon, then select “PDF” to export to .PDF format. </w:t>
      </w:r>
    </w:p>
    <w:p w14:paraId="4ACD49DA" w14:textId="77777777" w:rsidR="00B46524" w:rsidRPr="00FE0ADB" w:rsidRDefault="00B46524">
      <w:pPr>
        <w:spacing w:line="259" w:lineRule="auto"/>
        <w:ind w:left="1080"/>
        <w:rPr>
          <w:rFonts w:asciiTheme="minorHAnsi" w:hAnsiTheme="minorHAnsi" w:cstheme="minorHAnsi"/>
        </w:rPr>
      </w:pPr>
    </w:p>
    <w:p w14:paraId="4096FAAD" w14:textId="77777777" w:rsidR="00B46524" w:rsidRPr="00FE0ADB" w:rsidRDefault="00D57352">
      <w:pPr>
        <w:spacing w:line="259" w:lineRule="auto"/>
        <w:ind w:left="360"/>
        <w:rPr>
          <w:rFonts w:asciiTheme="minorHAnsi" w:hAnsiTheme="minorHAnsi" w:cstheme="minorHAnsi"/>
        </w:rPr>
      </w:pPr>
      <w:r w:rsidRPr="00FE0ADB">
        <w:rPr>
          <w:rFonts w:asciiTheme="minorHAnsi" w:hAnsiTheme="minorHAnsi" w:cstheme="minorHAnsi"/>
          <w:noProof/>
          <w:bdr w:val="single" w:sz="6" w:space="0" w:color="000000"/>
        </w:rPr>
        <w:lastRenderedPageBreak/>
        <w:drawing>
          <wp:inline distT="0" distB="0" distL="0" distR="0" wp14:anchorId="485EA5C6" wp14:editId="720A7AE3">
            <wp:extent cx="4743450" cy="1104900"/>
            <wp:effectExtent l="28575" t="28575" r="38100" b="28575"/>
            <wp:docPr id="100151" name="Picture 100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52" name=""/>
                    <pic:cNvPicPr>
                      <a:picLocks noChangeAspect="1"/>
                    </pic:cNvPicPr>
                  </pic:nvPicPr>
                  <pic:blipFill>
                    <a:blip r:embed="rId61"/>
                    <a:stretch>
                      <a:fillRect/>
                    </a:stretch>
                  </pic:blipFill>
                  <pic:spPr>
                    <a:xfrm>
                      <a:off x="0" y="0"/>
                      <a:ext cx="4743450" cy="1104900"/>
                    </a:xfrm>
                    <a:prstGeom prst="rect">
                      <a:avLst/>
                    </a:prstGeom>
                    <a:ln w="9525">
                      <a:solidFill>
                        <a:srgbClr val="000000"/>
                      </a:solidFill>
                      <a:miter lim="0"/>
                    </a:ln>
                  </pic:spPr>
                </pic:pic>
              </a:graphicData>
            </a:graphic>
          </wp:inline>
        </w:drawing>
      </w:r>
    </w:p>
    <w:p w14:paraId="7B1B8773" w14:textId="77777777" w:rsidR="00B46524" w:rsidRPr="00FE0ADB" w:rsidRDefault="00B46524">
      <w:pPr>
        <w:spacing w:line="259" w:lineRule="auto"/>
        <w:ind w:left="1080"/>
        <w:jc w:val="center"/>
        <w:rPr>
          <w:rFonts w:asciiTheme="minorHAnsi" w:hAnsiTheme="minorHAnsi" w:cstheme="minorHAnsi"/>
        </w:rPr>
      </w:pPr>
    </w:p>
    <w:p w14:paraId="6A28475A" w14:textId="77777777" w:rsidR="00B46524" w:rsidRPr="00FE0ADB" w:rsidRDefault="00B46524">
      <w:pPr>
        <w:spacing w:line="259" w:lineRule="auto"/>
        <w:ind w:left="1080"/>
        <w:rPr>
          <w:rFonts w:asciiTheme="minorHAnsi" w:hAnsiTheme="minorHAnsi" w:cstheme="minorHAnsi"/>
        </w:rPr>
      </w:pPr>
    </w:p>
    <w:p w14:paraId="26463C36" w14:textId="77777777" w:rsidR="00B46524" w:rsidRPr="00FE0ADB" w:rsidRDefault="00D57352">
      <w:pPr>
        <w:shd w:val="clear" w:color="auto" w:fill="F2F2F2"/>
        <w:spacing w:line="259" w:lineRule="auto"/>
        <w:ind w:left="360"/>
        <w:rPr>
          <w:rFonts w:asciiTheme="minorHAnsi" w:hAnsiTheme="minorHAnsi" w:cstheme="minorHAnsi"/>
        </w:rPr>
      </w:pPr>
      <w:r w:rsidRPr="00FE0ADB">
        <w:rPr>
          <w:rFonts w:asciiTheme="minorHAnsi" w:eastAsia="Calibri Light" w:hAnsiTheme="minorHAnsi" w:cstheme="minorHAnsi"/>
        </w:rPr>
        <w:t>Also note here that you can directly print the report by clicking the printer icon next to the disk in the illustration above</w:t>
      </w:r>
    </w:p>
    <w:p w14:paraId="6F80A866" w14:textId="77777777" w:rsidR="00B46524" w:rsidRPr="00FE0ADB" w:rsidRDefault="00B46524">
      <w:pPr>
        <w:spacing w:line="259" w:lineRule="auto"/>
        <w:ind w:left="720"/>
        <w:rPr>
          <w:rFonts w:asciiTheme="minorHAnsi" w:hAnsiTheme="minorHAnsi" w:cstheme="minorHAnsi"/>
        </w:rPr>
      </w:pPr>
    </w:p>
    <w:p w14:paraId="35C94784" w14:textId="77777777" w:rsidR="00B46524" w:rsidRPr="00FE0ADB" w:rsidRDefault="00B46524">
      <w:pPr>
        <w:spacing w:line="259" w:lineRule="auto"/>
        <w:rPr>
          <w:rFonts w:asciiTheme="minorHAnsi" w:hAnsiTheme="minorHAnsi" w:cstheme="minorHAnsi"/>
        </w:rPr>
      </w:pPr>
    </w:p>
    <w:p w14:paraId="05C9738A" w14:textId="77777777" w:rsidR="00B46524" w:rsidRPr="00FE0ADB" w:rsidRDefault="00D57352" w:rsidP="00F54E3F">
      <w:pPr>
        <w:numPr>
          <w:ilvl w:val="0"/>
          <w:numId w:val="116"/>
        </w:numPr>
        <w:spacing w:line="259" w:lineRule="auto"/>
        <w:ind w:left="360" w:hanging="400"/>
        <w:rPr>
          <w:rFonts w:asciiTheme="minorHAnsi" w:eastAsia="Calibri Light" w:hAnsiTheme="minorHAnsi" w:cstheme="minorHAnsi"/>
        </w:rPr>
      </w:pPr>
      <w:r w:rsidRPr="00FE0ADB">
        <w:rPr>
          <w:rFonts w:asciiTheme="minorHAnsi" w:eastAsia="Calibri Light" w:hAnsiTheme="minorHAnsi" w:cstheme="minorHAnsi"/>
        </w:rPr>
        <w:t>Process the report, and scan to file</w:t>
      </w:r>
    </w:p>
    <w:p w14:paraId="1C622DC8" w14:textId="77777777" w:rsidR="00B46524" w:rsidRPr="00FE0ADB" w:rsidRDefault="00B46524">
      <w:pPr>
        <w:spacing w:line="259" w:lineRule="auto"/>
        <w:ind w:left="720"/>
        <w:rPr>
          <w:rFonts w:asciiTheme="minorHAnsi" w:hAnsiTheme="minorHAnsi" w:cstheme="minorHAnsi"/>
        </w:rPr>
      </w:pPr>
    </w:p>
    <w:p w14:paraId="7D83116B" w14:textId="77777777" w:rsidR="00B46524" w:rsidRPr="00FE0ADB" w:rsidRDefault="00D57352" w:rsidP="00F54E3F">
      <w:pPr>
        <w:numPr>
          <w:ilvl w:val="0"/>
          <w:numId w:val="117"/>
        </w:numPr>
        <w:spacing w:line="259" w:lineRule="auto"/>
        <w:ind w:left="360" w:hanging="400"/>
        <w:rPr>
          <w:rFonts w:asciiTheme="minorHAnsi" w:eastAsia="Calibri Light" w:hAnsiTheme="minorHAnsi" w:cstheme="minorHAnsi"/>
        </w:rPr>
      </w:pPr>
      <w:r w:rsidRPr="00FE0ADB">
        <w:rPr>
          <w:rFonts w:asciiTheme="minorHAnsi" w:eastAsia="Calibri Light" w:hAnsiTheme="minorHAnsi" w:cstheme="minorHAnsi"/>
        </w:rPr>
        <w:t>On the “BIA Final Report” menu (shown below), click on the “choose file” button to display the file-dialog bog’</w:t>
      </w:r>
    </w:p>
    <w:p w14:paraId="284025D1" w14:textId="77777777" w:rsidR="00B46524" w:rsidRPr="00FE0ADB" w:rsidRDefault="00B46524">
      <w:pPr>
        <w:spacing w:line="259" w:lineRule="auto"/>
        <w:ind w:left="360"/>
        <w:rPr>
          <w:rFonts w:asciiTheme="minorHAnsi" w:hAnsiTheme="minorHAnsi" w:cstheme="minorHAnsi"/>
        </w:rPr>
      </w:pPr>
    </w:p>
    <w:p w14:paraId="3FF784CA" w14:textId="77777777" w:rsidR="00B46524" w:rsidRPr="00FE0ADB" w:rsidRDefault="00D57352" w:rsidP="00F54E3F">
      <w:pPr>
        <w:numPr>
          <w:ilvl w:val="0"/>
          <w:numId w:val="118"/>
        </w:numPr>
        <w:spacing w:line="259" w:lineRule="auto"/>
        <w:ind w:left="360" w:hanging="400"/>
        <w:rPr>
          <w:rFonts w:asciiTheme="minorHAnsi" w:eastAsia="Calibri Light" w:hAnsiTheme="minorHAnsi" w:cstheme="minorHAnsi"/>
        </w:rPr>
      </w:pPr>
      <w:r w:rsidRPr="00FE0ADB">
        <w:rPr>
          <w:rFonts w:asciiTheme="minorHAnsi" w:eastAsia="Calibri Light" w:hAnsiTheme="minorHAnsi" w:cstheme="minorHAnsi"/>
        </w:rPr>
        <w:t>Select the scanned final report, click the “Upload Final Report” link. This will upload the final report to the assessment</w:t>
      </w:r>
    </w:p>
    <w:p w14:paraId="15AE0643" w14:textId="77777777" w:rsidR="00B46524" w:rsidRPr="00FE0ADB" w:rsidRDefault="00B46524">
      <w:pPr>
        <w:spacing w:line="259" w:lineRule="auto"/>
        <w:ind w:left="360"/>
        <w:rPr>
          <w:rFonts w:asciiTheme="minorHAnsi" w:hAnsiTheme="minorHAnsi" w:cstheme="minorHAnsi"/>
        </w:rPr>
      </w:pPr>
    </w:p>
    <w:p w14:paraId="5032F9C0" w14:textId="77777777" w:rsidR="00B46524" w:rsidRPr="00FE0ADB" w:rsidRDefault="00D57352" w:rsidP="00F54E3F">
      <w:pPr>
        <w:numPr>
          <w:ilvl w:val="0"/>
          <w:numId w:val="119"/>
        </w:numPr>
        <w:spacing w:line="259" w:lineRule="auto"/>
        <w:ind w:left="360" w:hanging="400"/>
        <w:rPr>
          <w:rFonts w:asciiTheme="minorHAnsi" w:eastAsia="Calibri Light" w:hAnsiTheme="minorHAnsi" w:cstheme="minorHAnsi"/>
        </w:rPr>
      </w:pPr>
      <w:r w:rsidRPr="00FE0ADB">
        <w:rPr>
          <w:rFonts w:asciiTheme="minorHAnsi" w:eastAsia="Calibri Light" w:hAnsiTheme="minorHAnsi" w:cstheme="minorHAnsi"/>
        </w:rPr>
        <w:t>Notice here that the “Final Report” section link will also be ticked to indicate that the final report has been uploaded.</w:t>
      </w:r>
    </w:p>
    <w:p w14:paraId="4EA42A8B" w14:textId="77777777" w:rsidR="00B46524" w:rsidRPr="00FE0ADB" w:rsidRDefault="00B46524">
      <w:pPr>
        <w:spacing w:line="259" w:lineRule="auto"/>
        <w:ind w:left="1080"/>
        <w:rPr>
          <w:rFonts w:asciiTheme="minorHAnsi" w:hAnsiTheme="minorHAnsi" w:cstheme="minorHAnsi"/>
        </w:rPr>
      </w:pPr>
    </w:p>
    <w:p w14:paraId="0B00F0A3" w14:textId="77777777" w:rsidR="00B46524" w:rsidRPr="00FE0ADB" w:rsidRDefault="00D57352">
      <w:pPr>
        <w:spacing w:line="259" w:lineRule="auto"/>
        <w:ind w:left="1080"/>
        <w:jc w:val="center"/>
        <w:rPr>
          <w:rFonts w:asciiTheme="minorHAnsi" w:hAnsiTheme="minorHAnsi" w:cstheme="minorHAnsi"/>
        </w:rPr>
      </w:pPr>
      <w:r w:rsidRPr="00FE0ADB">
        <w:rPr>
          <w:rFonts w:asciiTheme="minorHAnsi" w:hAnsiTheme="minorHAnsi" w:cstheme="minorHAnsi"/>
          <w:noProof/>
        </w:rPr>
        <w:drawing>
          <wp:inline distT="0" distB="0" distL="0" distR="0" wp14:anchorId="17194E21" wp14:editId="40D6FE9C">
            <wp:extent cx="1571625" cy="2762250"/>
            <wp:effectExtent l="0" t="0" r="0" b="0"/>
            <wp:docPr id="100153" name="Picture 100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54" name=""/>
                    <pic:cNvPicPr>
                      <a:picLocks noChangeAspect="1"/>
                    </pic:cNvPicPr>
                  </pic:nvPicPr>
                  <pic:blipFill>
                    <a:blip r:embed="rId62"/>
                    <a:stretch>
                      <a:fillRect/>
                    </a:stretch>
                  </pic:blipFill>
                  <pic:spPr>
                    <a:xfrm>
                      <a:off x="0" y="0"/>
                      <a:ext cx="1571625" cy="2762250"/>
                    </a:xfrm>
                    <a:prstGeom prst="rect">
                      <a:avLst/>
                    </a:prstGeom>
                  </pic:spPr>
                </pic:pic>
              </a:graphicData>
            </a:graphic>
          </wp:inline>
        </w:drawing>
      </w:r>
    </w:p>
    <w:p w14:paraId="3E1C6466" w14:textId="77777777" w:rsidR="00B46524" w:rsidRPr="00FE0ADB" w:rsidRDefault="00D57352" w:rsidP="00F54E3F">
      <w:pPr>
        <w:numPr>
          <w:ilvl w:val="0"/>
          <w:numId w:val="120"/>
        </w:numPr>
        <w:spacing w:line="259" w:lineRule="auto"/>
        <w:ind w:left="360" w:hanging="400"/>
        <w:rPr>
          <w:rFonts w:asciiTheme="minorHAnsi" w:eastAsia="Calibri Light" w:hAnsiTheme="minorHAnsi" w:cstheme="minorHAnsi"/>
        </w:rPr>
      </w:pPr>
      <w:r w:rsidRPr="00FE0ADB">
        <w:rPr>
          <w:rFonts w:asciiTheme="minorHAnsi" w:eastAsia="Calibri Light" w:hAnsiTheme="minorHAnsi" w:cstheme="minorHAnsi"/>
        </w:rPr>
        <w:t xml:space="preserve">The “Review/Submit Assessment” panel re-appears at the bottom of the sections pane, with a “Submit Assessment” button. </w:t>
      </w:r>
    </w:p>
    <w:p w14:paraId="624465F5" w14:textId="77777777" w:rsidR="00B46524" w:rsidRPr="00FE0ADB" w:rsidRDefault="00B46524">
      <w:pPr>
        <w:spacing w:line="259" w:lineRule="auto"/>
        <w:ind w:left="360"/>
        <w:rPr>
          <w:rFonts w:asciiTheme="minorHAnsi" w:hAnsiTheme="minorHAnsi" w:cstheme="minorHAnsi"/>
        </w:rPr>
      </w:pPr>
    </w:p>
    <w:p w14:paraId="75085E17" w14:textId="77777777" w:rsidR="00B46524" w:rsidRPr="00FE0ADB" w:rsidRDefault="00D57352" w:rsidP="00F54E3F">
      <w:pPr>
        <w:numPr>
          <w:ilvl w:val="0"/>
          <w:numId w:val="121"/>
        </w:numPr>
        <w:spacing w:line="259" w:lineRule="auto"/>
        <w:ind w:left="360" w:hanging="400"/>
        <w:rPr>
          <w:rFonts w:asciiTheme="minorHAnsi" w:eastAsia="Calibri Light" w:hAnsiTheme="minorHAnsi" w:cstheme="minorHAnsi"/>
        </w:rPr>
      </w:pPr>
      <w:r w:rsidRPr="00FE0ADB">
        <w:rPr>
          <w:rFonts w:asciiTheme="minorHAnsi" w:eastAsia="Calibri Light" w:hAnsiTheme="minorHAnsi" w:cstheme="minorHAnsi"/>
        </w:rPr>
        <w:t>Click on the “Submit Assessment” button to close the assessment. The following confirmation popup will appear.</w:t>
      </w:r>
    </w:p>
    <w:p w14:paraId="5D0E7C62" w14:textId="77777777" w:rsidR="00B46524" w:rsidRPr="00FE0ADB" w:rsidRDefault="00B46524">
      <w:pPr>
        <w:spacing w:line="259" w:lineRule="auto"/>
        <w:ind w:left="1080"/>
        <w:rPr>
          <w:rFonts w:asciiTheme="minorHAnsi" w:hAnsiTheme="minorHAnsi" w:cstheme="minorHAnsi"/>
        </w:rPr>
      </w:pPr>
    </w:p>
    <w:p w14:paraId="0FC6A853" w14:textId="77777777" w:rsidR="00B46524" w:rsidRPr="00FE0ADB" w:rsidRDefault="00D57352">
      <w:pPr>
        <w:spacing w:line="259" w:lineRule="auto"/>
        <w:ind w:left="720"/>
        <w:jc w:val="center"/>
        <w:rPr>
          <w:rFonts w:asciiTheme="minorHAnsi" w:hAnsiTheme="minorHAnsi" w:cstheme="minorHAnsi"/>
        </w:rPr>
      </w:pPr>
      <w:r w:rsidRPr="00FE0ADB">
        <w:rPr>
          <w:rFonts w:asciiTheme="minorHAnsi" w:hAnsiTheme="minorHAnsi" w:cstheme="minorHAnsi"/>
          <w:noProof/>
        </w:rPr>
        <w:drawing>
          <wp:inline distT="0" distB="0" distL="0" distR="0" wp14:anchorId="12F29079" wp14:editId="7E9D37B6">
            <wp:extent cx="3267075" cy="1628775"/>
            <wp:effectExtent l="0" t="0" r="0" b="0"/>
            <wp:docPr id="100155" name="Picture 100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56" name=""/>
                    <pic:cNvPicPr>
                      <a:picLocks noChangeAspect="1"/>
                    </pic:cNvPicPr>
                  </pic:nvPicPr>
                  <pic:blipFill>
                    <a:blip r:embed="rId63"/>
                    <a:stretch>
                      <a:fillRect/>
                    </a:stretch>
                  </pic:blipFill>
                  <pic:spPr>
                    <a:xfrm>
                      <a:off x="0" y="0"/>
                      <a:ext cx="3267075" cy="1628775"/>
                    </a:xfrm>
                    <a:prstGeom prst="rect">
                      <a:avLst/>
                    </a:prstGeom>
                  </pic:spPr>
                </pic:pic>
              </a:graphicData>
            </a:graphic>
          </wp:inline>
        </w:drawing>
      </w:r>
    </w:p>
    <w:p w14:paraId="53344122" w14:textId="77777777" w:rsidR="00B46524" w:rsidRPr="00FE0ADB" w:rsidRDefault="00B46524">
      <w:pPr>
        <w:spacing w:line="259" w:lineRule="auto"/>
        <w:ind w:left="1080"/>
        <w:rPr>
          <w:rFonts w:asciiTheme="minorHAnsi" w:hAnsiTheme="minorHAnsi" w:cstheme="minorHAnsi"/>
        </w:rPr>
      </w:pPr>
    </w:p>
    <w:p w14:paraId="16B38C0C" w14:textId="77777777" w:rsidR="00B46524" w:rsidRPr="00FE0ADB" w:rsidRDefault="00D57352" w:rsidP="00F54E3F">
      <w:pPr>
        <w:numPr>
          <w:ilvl w:val="0"/>
          <w:numId w:val="122"/>
        </w:numPr>
        <w:spacing w:line="259" w:lineRule="auto"/>
        <w:ind w:left="360" w:hanging="400"/>
        <w:rPr>
          <w:rFonts w:asciiTheme="minorHAnsi" w:eastAsia="Calibri Light" w:hAnsiTheme="minorHAnsi" w:cstheme="minorHAnsi"/>
        </w:rPr>
      </w:pPr>
      <w:r w:rsidRPr="00FE0ADB">
        <w:rPr>
          <w:rFonts w:asciiTheme="minorHAnsi" w:eastAsia="Calibri Light" w:hAnsiTheme="minorHAnsi" w:cstheme="minorHAnsi"/>
        </w:rPr>
        <w:t xml:space="preserve">Select “Continue” to proceed submitting the assessment. </w:t>
      </w:r>
    </w:p>
    <w:p w14:paraId="011061E9" w14:textId="77777777" w:rsidR="00B46524" w:rsidRPr="00FE0ADB" w:rsidRDefault="00D57352" w:rsidP="00F54E3F">
      <w:pPr>
        <w:numPr>
          <w:ilvl w:val="0"/>
          <w:numId w:val="122"/>
        </w:numPr>
        <w:spacing w:line="259" w:lineRule="auto"/>
        <w:ind w:left="360" w:hanging="400"/>
        <w:rPr>
          <w:rFonts w:asciiTheme="minorHAnsi" w:eastAsia="Calibri Light" w:hAnsiTheme="minorHAnsi" w:cstheme="minorHAnsi"/>
        </w:rPr>
      </w:pPr>
      <w:r w:rsidRPr="00FE0ADB">
        <w:rPr>
          <w:rFonts w:asciiTheme="minorHAnsi" w:eastAsia="Calibri Light" w:hAnsiTheme="minorHAnsi" w:cstheme="minorHAnsi"/>
        </w:rPr>
        <w:t>If the submit was successful, the outline pane should look like below:</w:t>
      </w:r>
    </w:p>
    <w:p w14:paraId="6C88C7F0" w14:textId="77777777" w:rsidR="00B46524" w:rsidRPr="00FE0ADB" w:rsidRDefault="00B46524">
      <w:pPr>
        <w:spacing w:line="259" w:lineRule="auto"/>
        <w:ind w:left="360"/>
        <w:rPr>
          <w:rFonts w:asciiTheme="minorHAnsi" w:hAnsiTheme="minorHAnsi" w:cstheme="minorHAnsi"/>
        </w:rPr>
      </w:pPr>
    </w:p>
    <w:p w14:paraId="566B270B" w14:textId="77777777" w:rsidR="00B46524" w:rsidRPr="00FE0ADB" w:rsidRDefault="00D57352">
      <w:pPr>
        <w:spacing w:line="259" w:lineRule="auto"/>
        <w:ind w:left="720"/>
        <w:jc w:val="center"/>
        <w:rPr>
          <w:rFonts w:asciiTheme="minorHAnsi" w:hAnsiTheme="minorHAnsi" w:cstheme="minorHAnsi"/>
        </w:rPr>
      </w:pPr>
      <w:r w:rsidRPr="00FE0ADB">
        <w:rPr>
          <w:rFonts w:asciiTheme="minorHAnsi" w:hAnsiTheme="minorHAnsi" w:cstheme="minorHAnsi"/>
          <w:noProof/>
        </w:rPr>
        <w:drawing>
          <wp:inline distT="0" distB="0" distL="0" distR="0" wp14:anchorId="706F4570" wp14:editId="77C7D17F">
            <wp:extent cx="1838325" cy="2247900"/>
            <wp:effectExtent l="0" t="0" r="0" b="0"/>
            <wp:docPr id="100157" name="Picture 100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58" name=""/>
                    <pic:cNvPicPr>
                      <a:picLocks noChangeAspect="1"/>
                    </pic:cNvPicPr>
                  </pic:nvPicPr>
                  <pic:blipFill>
                    <a:blip r:embed="rId70"/>
                    <a:stretch>
                      <a:fillRect/>
                    </a:stretch>
                  </pic:blipFill>
                  <pic:spPr>
                    <a:xfrm>
                      <a:off x="0" y="0"/>
                      <a:ext cx="1838325" cy="2247900"/>
                    </a:xfrm>
                    <a:prstGeom prst="rect">
                      <a:avLst/>
                    </a:prstGeom>
                  </pic:spPr>
                </pic:pic>
              </a:graphicData>
            </a:graphic>
          </wp:inline>
        </w:drawing>
      </w:r>
    </w:p>
    <w:p w14:paraId="67C5A2BE" w14:textId="77777777" w:rsidR="00B46524" w:rsidRPr="00FE0ADB" w:rsidRDefault="00B46524">
      <w:pPr>
        <w:spacing w:line="259" w:lineRule="auto"/>
        <w:ind w:left="720"/>
        <w:jc w:val="center"/>
        <w:rPr>
          <w:rFonts w:asciiTheme="minorHAnsi" w:hAnsiTheme="minorHAnsi" w:cstheme="minorHAnsi"/>
        </w:rPr>
      </w:pPr>
    </w:p>
    <w:p w14:paraId="24013362" w14:textId="77777777" w:rsidR="00B46524" w:rsidRPr="00FE0ADB" w:rsidRDefault="00B46524">
      <w:pPr>
        <w:spacing w:line="259" w:lineRule="auto"/>
        <w:ind w:left="720"/>
        <w:jc w:val="center"/>
        <w:rPr>
          <w:rFonts w:asciiTheme="minorHAnsi" w:hAnsiTheme="minorHAnsi" w:cstheme="minorHAnsi"/>
        </w:rPr>
      </w:pPr>
    </w:p>
    <w:p w14:paraId="5D1D00B4" w14:textId="77777777" w:rsidR="00B46524" w:rsidRPr="00FE0ADB" w:rsidRDefault="00D57352" w:rsidP="00F54E3F">
      <w:pPr>
        <w:numPr>
          <w:ilvl w:val="0"/>
          <w:numId w:val="123"/>
        </w:numPr>
        <w:spacing w:line="259" w:lineRule="auto"/>
        <w:ind w:left="360" w:hanging="400"/>
        <w:rPr>
          <w:rFonts w:asciiTheme="minorHAnsi" w:eastAsia="Calibri Light" w:hAnsiTheme="minorHAnsi" w:cstheme="minorHAnsi"/>
        </w:rPr>
      </w:pPr>
      <w:r w:rsidRPr="00FE0ADB">
        <w:rPr>
          <w:rFonts w:asciiTheme="minorHAnsi" w:eastAsia="Calibri Light" w:hAnsiTheme="minorHAnsi" w:cstheme="minorHAnsi"/>
        </w:rPr>
        <w:t>On the EDT home-page, the status of the assessment should also change from “In Progress” to complete</w:t>
      </w:r>
    </w:p>
    <w:p w14:paraId="3CB0EBE2" w14:textId="77777777" w:rsidR="00B46524" w:rsidRPr="00FE0ADB" w:rsidRDefault="00B46524">
      <w:pPr>
        <w:spacing w:line="259" w:lineRule="auto"/>
        <w:ind w:left="1080"/>
        <w:rPr>
          <w:rFonts w:asciiTheme="minorHAnsi" w:hAnsiTheme="minorHAnsi" w:cstheme="minorHAnsi"/>
        </w:rPr>
      </w:pPr>
    </w:p>
    <w:p w14:paraId="6A56058E" w14:textId="77777777" w:rsidR="00B46524" w:rsidRPr="00FE0ADB" w:rsidRDefault="00B46524">
      <w:pPr>
        <w:spacing w:line="259" w:lineRule="auto"/>
        <w:rPr>
          <w:rFonts w:asciiTheme="minorHAnsi" w:hAnsiTheme="minorHAnsi" w:cstheme="minorHAnsi"/>
        </w:rPr>
      </w:pPr>
    </w:p>
    <w:p w14:paraId="01200B3B" w14:textId="77777777" w:rsidR="00B46524" w:rsidRPr="00FE0ADB" w:rsidRDefault="00D57352" w:rsidP="00F54E3F">
      <w:pPr>
        <w:numPr>
          <w:ilvl w:val="0"/>
          <w:numId w:val="124"/>
        </w:numPr>
        <w:spacing w:line="259" w:lineRule="auto"/>
        <w:ind w:left="360" w:hanging="400"/>
        <w:rPr>
          <w:rFonts w:asciiTheme="minorHAnsi" w:eastAsia="Calibri Light" w:hAnsiTheme="minorHAnsi" w:cstheme="minorHAnsi"/>
        </w:rPr>
      </w:pPr>
      <w:r w:rsidRPr="00FE0ADB">
        <w:rPr>
          <w:rFonts w:asciiTheme="minorHAnsi" w:eastAsia="Calibri Light" w:hAnsiTheme="minorHAnsi" w:cstheme="minorHAnsi"/>
        </w:rPr>
        <w:t>This is the end of the assessment process</w:t>
      </w:r>
    </w:p>
    <w:p w14:paraId="455B8676" w14:textId="77777777" w:rsidR="00B46524" w:rsidRPr="00FE0ADB" w:rsidRDefault="00B46524">
      <w:pPr>
        <w:spacing w:line="259" w:lineRule="auto"/>
        <w:rPr>
          <w:rFonts w:asciiTheme="minorHAnsi" w:hAnsiTheme="minorHAnsi" w:cstheme="minorHAnsi"/>
        </w:rPr>
      </w:pPr>
    </w:p>
    <w:p w14:paraId="63424744" w14:textId="77777777" w:rsidR="00B46524" w:rsidRPr="00FE0ADB" w:rsidRDefault="00B46524">
      <w:pPr>
        <w:spacing w:line="259" w:lineRule="auto"/>
        <w:rPr>
          <w:rFonts w:asciiTheme="minorHAnsi" w:hAnsiTheme="minorHAnsi" w:cstheme="minorHAnsi"/>
        </w:rPr>
      </w:pPr>
    </w:p>
    <w:p w14:paraId="00B4DE50" w14:textId="77777777" w:rsidR="00B46524" w:rsidRPr="00FE0ADB" w:rsidRDefault="00B46524">
      <w:pPr>
        <w:spacing w:line="259" w:lineRule="auto"/>
        <w:rPr>
          <w:rFonts w:asciiTheme="minorHAnsi" w:hAnsiTheme="minorHAnsi" w:cstheme="minorHAnsi"/>
        </w:rPr>
      </w:pPr>
    </w:p>
    <w:p w14:paraId="35C1580A" w14:textId="1EF671B8" w:rsidR="00B46524" w:rsidRPr="00FE0ADB" w:rsidRDefault="00B46524">
      <w:pPr>
        <w:spacing w:line="259" w:lineRule="auto"/>
        <w:rPr>
          <w:rFonts w:asciiTheme="minorHAnsi" w:hAnsiTheme="minorHAnsi" w:cstheme="minorHAnsi"/>
        </w:rPr>
      </w:pPr>
    </w:p>
    <w:p w14:paraId="6F755DE2" w14:textId="049F903B" w:rsidR="00F145F2" w:rsidRPr="00FE0ADB" w:rsidRDefault="00F145F2">
      <w:pPr>
        <w:spacing w:line="259" w:lineRule="auto"/>
        <w:rPr>
          <w:rFonts w:asciiTheme="minorHAnsi" w:hAnsiTheme="minorHAnsi" w:cstheme="minorHAnsi"/>
        </w:rPr>
      </w:pPr>
    </w:p>
    <w:p w14:paraId="786CD4E9" w14:textId="77777777" w:rsidR="00F145F2" w:rsidRPr="00FE0ADB" w:rsidRDefault="00F145F2">
      <w:pPr>
        <w:spacing w:line="259" w:lineRule="auto"/>
        <w:rPr>
          <w:rFonts w:asciiTheme="minorHAnsi" w:hAnsiTheme="minorHAnsi" w:cstheme="minorHAnsi"/>
        </w:rPr>
      </w:pPr>
    </w:p>
    <w:p w14:paraId="555B3B38" w14:textId="082B5667" w:rsidR="00B46524" w:rsidRPr="00F3540A" w:rsidRDefault="00D57352" w:rsidP="00F3540A">
      <w:pPr>
        <w:pStyle w:val="Heading2"/>
        <w:numPr>
          <w:ilvl w:val="1"/>
          <w:numId w:val="182"/>
        </w:numPr>
        <w:rPr>
          <w:rFonts w:asciiTheme="minorHAnsi" w:eastAsia="Calibri Light" w:hAnsiTheme="minorHAnsi" w:cstheme="minorHAnsi"/>
          <w:b w:val="0"/>
          <w:bCs w:val="0"/>
        </w:rPr>
      </w:pPr>
      <w:bookmarkStart w:id="168" w:name="_Toc55188497"/>
      <w:bookmarkStart w:id="169" w:name="_Toc102444359"/>
      <w:r w:rsidRPr="00F3540A">
        <w:rPr>
          <w:rFonts w:asciiTheme="minorHAnsi" w:eastAsia="Calibri Light" w:hAnsiTheme="minorHAnsi" w:cstheme="minorHAnsi"/>
          <w:b w:val="0"/>
          <w:bCs w:val="0"/>
        </w:rPr>
        <w:t>Export Readiness Assessment Tool (ERAT)</w:t>
      </w:r>
      <w:bookmarkEnd w:id="168"/>
      <w:bookmarkEnd w:id="169"/>
    </w:p>
    <w:p w14:paraId="27FBB281" w14:textId="77777777" w:rsidR="00B46524" w:rsidRPr="00FE0ADB" w:rsidRDefault="00D57352">
      <w:pPr>
        <w:spacing w:line="259" w:lineRule="auto"/>
        <w:rPr>
          <w:rFonts w:asciiTheme="minorHAnsi" w:hAnsiTheme="minorHAnsi" w:cstheme="minorHAnsi"/>
        </w:rPr>
      </w:pPr>
      <w:r w:rsidRPr="00FE0ADB">
        <w:rPr>
          <w:rFonts w:asciiTheme="minorHAnsi" w:eastAsia="Calibri Light" w:hAnsiTheme="minorHAnsi" w:cstheme="minorHAnsi"/>
        </w:rPr>
        <w:t>To perform an ERAT assessment follow the steps bellow.</w:t>
      </w:r>
    </w:p>
    <w:p w14:paraId="7DFBCC8F" w14:textId="77777777" w:rsidR="00B46524" w:rsidRPr="00FE0ADB" w:rsidRDefault="00B46524">
      <w:pPr>
        <w:spacing w:line="259" w:lineRule="auto"/>
        <w:rPr>
          <w:rFonts w:asciiTheme="minorHAnsi" w:hAnsiTheme="minorHAnsi" w:cstheme="minorHAnsi"/>
        </w:rPr>
      </w:pPr>
    </w:p>
    <w:p w14:paraId="3FE39803" w14:textId="26CE7DD2" w:rsidR="00B46524" w:rsidRPr="00FE0ADB" w:rsidRDefault="00D57352" w:rsidP="00F54E3F">
      <w:pPr>
        <w:numPr>
          <w:ilvl w:val="0"/>
          <w:numId w:val="125"/>
        </w:numPr>
        <w:pBdr>
          <w:left w:val="none" w:sz="0" w:space="1" w:color="auto"/>
        </w:pBdr>
        <w:spacing w:line="259" w:lineRule="auto"/>
        <w:ind w:left="360" w:hanging="300"/>
        <w:rPr>
          <w:rFonts w:asciiTheme="minorHAnsi" w:eastAsia="Calibri Light" w:hAnsiTheme="minorHAnsi" w:cstheme="minorHAnsi"/>
        </w:rPr>
      </w:pPr>
      <w:r w:rsidRPr="00FE0ADB">
        <w:rPr>
          <w:rFonts w:asciiTheme="minorHAnsi" w:eastAsia="Calibri Light" w:hAnsiTheme="minorHAnsi" w:cstheme="minorHAnsi"/>
        </w:rPr>
        <w:t xml:space="preserve">Log into the tools’ </w:t>
      </w:r>
      <w:r w:rsidR="00415452" w:rsidRPr="00FE0ADB">
        <w:rPr>
          <w:rFonts w:asciiTheme="minorHAnsi" w:eastAsia="Calibri Light" w:hAnsiTheme="minorHAnsi" w:cstheme="minorHAnsi"/>
        </w:rPr>
        <w:t>portal</w:t>
      </w:r>
    </w:p>
    <w:p w14:paraId="194B93EB" w14:textId="77777777" w:rsidR="00B46524" w:rsidRPr="00FE0ADB" w:rsidRDefault="00D57352" w:rsidP="00F54E3F">
      <w:pPr>
        <w:numPr>
          <w:ilvl w:val="0"/>
          <w:numId w:val="125"/>
        </w:numPr>
        <w:pBdr>
          <w:left w:val="none" w:sz="0" w:space="1" w:color="auto"/>
        </w:pBdr>
        <w:spacing w:line="259" w:lineRule="auto"/>
        <w:ind w:left="360" w:hanging="300"/>
        <w:rPr>
          <w:rFonts w:asciiTheme="minorHAnsi" w:eastAsia="Calibri Light" w:hAnsiTheme="minorHAnsi" w:cstheme="minorHAnsi"/>
        </w:rPr>
      </w:pPr>
      <w:r w:rsidRPr="00FE0ADB">
        <w:rPr>
          <w:rFonts w:asciiTheme="minorHAnsi" w:eastAsia="Calibri Light" w:hAnsiTheme="minorHAnsi" w:cstheme="minorHAnsi"/>
        </w:rPr>
        <w:t>From the tools home-page (or from menu items), click on the Export Readiness Assessments option as indicated in the illustration below.</w:t>
      </w:r>
    </w:p>
    <w:p w14:paraId="03765646" w14:textId="77777777" w:rsidR="00B46524" w:rsidRPr="00FE0ADB" w:rsidRDefault="00B46524">
      <w:pPr>
        <w:spacing w:line="259" w:lineRule="auto"/>
        <w:ind w:left="720"/>
        <w:rPr>
          <w:rFonts w:asciiTheme="minorHAnsi" w:hAnsiTheme="minorHAnsi" w:cstheme="minorHAnsi"/>
        </w:rPr>
      </w:pPr>
    </w:p>
    <w:p w14:paraId="6DD85BDF" w14:textId="77777777" w:rsidR="00B46524" w:rsidRPr="00FE0ADB" w:rsidRDefault="00D57352">
      <w:pPr>
        <w:spacing w:line="259" w:lineRule="auto"/>
        <w:jc w:val="center"/>
        <w:rPr>
          <w:rFonts w:asciiTheme="minorHAnsi" w:hAnsiTheme="minorHAnsi" w:cstheme="minorHAnsi"/>
        </w:rPr>
      </w:pPr>
      <w:r w:rsidRPr="00FE0ADB">
        <w:rPr>
          <w:rFonts w:asciiTheme="minorHAnsi" w:hAnsiTheme="minorHAnsi" w:cstheme="minorHAnsi"/>
          <w:noProof/>
          <w:bdr w:val="single" w:sz="6" w:space="0" w:color="000000"/>
        </w:rPr>
        <w:drawing>
          <wp:inline distT="0" distB="0" distL="0" distR="0" wp14:anchorId="47BCE00F" wp14:editId="33EC8115">
            <wp:extent cx="6153150" cy="2990850"/>
            <wp:effectExtent l="28575" t="28575" r="38100" b="28575"/>
            <wp:docPr id="100159" name="Picture 100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60" name=""/>
                    <pic:cNvPicPr>
                      <a:picLocks noChangeAspect="1"/>
                    </pic:cNvPicPr>
                  </pic:nvPicPr>
                  <pic:blipFill>
                    <a:blip r:embed="rId76"/>
                    <a:stretch>
                      <a:fillRect/>
                    </a:stretch>
                  </pic:blipFill>
                  <pic:spPr>
                    <a:xfrm>
                      <a:off x="0" y="0"/>
                      <a:ext cx="6153150" cy="2990850"/>
                    </a:xfrm>
                    <a:prstGeom prst="rect">
                      <a:avLst/>
                    </a:prstGeom>
                    <a:ln w="9525">
                      <a:solidFill>
                        <a:srgbClr val="000000"/>
                      </a:solidFill>
                      <a:miter lim="0"/>
                    </a:ln>
                  </pic:spPr>
                </pic:pic>
              </a:graphicData>
            </a:graphic>
          </wp:inline>
        </w:drawing>
      </w:r>
    </w:p>
    <w:p w14:paraId="20496CCE" w14:textId="77777777" w:rsidR="00B46524" w:rsidRPr="00FE0ADB" w:rsidRDefault="00B46524">
      <w:pPr>
        <w:spacing w:line="259" w:lineRule="auto"/>
        <w:ind w:left="720"/>
        <w:rPr>
          <w:rFonts w:asciiTheme="minorHAnsi" w:hAnsiTheme="minorHAnsi" w:cstheme="minorHAnsi"/>
        </w:rPr>
      </w:pPr>
    </w:p>
    <w:p w14:paraId="3BDFD8CD" w14:textId="77777777" w:rsidR="00B46524" w:rsidRPr="00FE0ADB" w:rsidRDefault="00D57352" w:rsidP="00F54E3F">
      <w:pPr>
        <w:numPr>
          <w:ilvl w:val="0"/>
          <w:numId w:val="126"/>
        </w:numPr>
        <w:pBdr>
          <w:left w:val="none" w:sz="0" w:space="1" w:color="auto"/>
        </w:pBdr>
        <w:spacing w:line="259" w:lineRule="auto"/>
        <w:ind w:left="360" w:hanging="300"/>
        <w:rPr>
          <w:rFonts w:asciiTheme="minorHAnsi" w:eastAsia="Calibri Light" w:hAnsiTheme="minorHAnsi" w:cstheme="minorHAnsi"/>
        </w:rPr>
      </w:pPr>
      <w:r w:rsidRPr="00FE0ADB">
        <w:rPr>
          <w:rFonts w:asciiTheme="minorHAnsi" w:eastAsia="Calibri Light" w:hAnsiTheme="minorHAnsi" w:cstheme="minorHAnsi"/>
        </w:rPr>
        <w:t>On selecting the ERAT option, the system will navigate to the ERAT home-page. On the ERAT home page, user can do the following:</w:t>
      </w:r>
    </w:p>
    <w:p w14:paraId="158D12A2" w14:textId="77777777" w:rsidR="00B46524" w:rsidRPr="00FE0ADB" w:rsidRDefault="00D57352" w:rsidP="00F145F2">
      <w:pPr>
        <w:spacing w:line="259" w:lineRule="auto"/>
        <w:ind w:left="709" w:hanging="360"/>
        <w:rPr>
          <w:rFonts w:asciiTheme="minorHAnsi" w:hAnsiTheme="minorHAnsi" w:cstheme="minorHAnsi"/>
        </w:rPr>
      </w:pPr>
      <w:r w:rsidRPr="00FE0ADB">
        <w:rPr>
          <w:rFonts w:asciiTheme="minorHAnsi" w:eastAsia="Trebuchet MS" w:hAnsiTheme="minorHAnsi" w:cstheme="minorHAnsi"/>
        </w:rPr>
        <w:t>-</w:t>
      </w:r>
      <w:r w:rsidRPr="00FE0ADB">
        <w:rPr>
          <w:rFonts w:asciiTheme="minorHAnsi" w:hAnsiTheme="minorHAnsi" w:cstheme="minorHAnsi"/>
          <w:sz w:val="14"/>
          <w:szCs w:val="14"/>
        </w:rPr>
        <w:t xml:space="preserve">         </w:t>
      </w:r>
      <w:r w:rsidRPr="00FE0ADB">
        <w:rPr>
          <w:rFonts w:asciiTheme="minorHAnsi" w:eastAsia="Calibri Light" w:hAnsiTheme="minorHAnsi" w:cstheme="minorHAnsi"/>
        </w:rPr>
        <w:t>Start a new ERAT assessment (click “New BI Assessment” link marked 1)</w:t>
      </w:r>
    </w:p>
    <w:p w14:paraId="60108261" w14:textId="77777777" w:rsidR="00B46524" w:rsidRPr="00FE0ADB" w:rsidRDefault="00D57352" w:rsidP="00F145F2">
      <w:pPr>
        <w:spacing w:line="259" w:lineRule="auto"/>
        <w:ind w:left="709" w:hanging="360"/>
        <w:rPr>
          <w:rFonts w:asciiTheme="minorHAnsi" w:hAnsiTheme="minorHAnsi" w:cstheme="minorHAnsi"/>
        </w:rPr>
      </w:pPr>
      <w:r w:rsidRPr="00FE0ADB">
        <w:rPr>
          <w:rFonts w:asciiTheme="minorHAnsi" w:eastAsia="Trebuchet MS" w:hAnsiTheme="minorHAnsi" w:cstheme="minorHAnsi"/>
        </w:rPr>
        <w:t>-</w:t>
      </w:r>
      <w:r w:rsidRPr="00FE0ADB">
        <w:rPr>
          <w:rFonts w:asciiTheme="minorHAnsi" w:hAnsiTheme="minorHAnsi" w:cstheme="minorHAnsi"/>
          <w:sz w:val="14"/>
          <w:szCs w:val="14"/>
        </w:rPr>
        <w:t xml:space="preserve">         </w:t>
      </w:r>
      <w:r w:rsidRPr="00FE0ADB">
        <w:rPr>
          <w:rFonts w:asciiTheme="minorHAnsi" w:eastAsia="Calibri Light" w:hAnsiTheme="minorHAnsi" w:cstheme="minorHAnsi"/>
        </w:rPr>
        <w:t>List all previous ERAT assessments for current user</w:t>
      </w:r>
    </w:p>
    <w:p w14:paraId="74669F8C" w14:textId="77777777" w:rsidR="00B46524" w:rsidRPr="00FE0ADB" w:rsidRDefault="00D57352" w:rsidP="00F145F2">
      <w:pPr>
        <w:spacing w:line="259" w:lineRule="auto"/>
        <w:ind w:left="709" w:hanging="360"/>
        <w:rPr>
          <w:rFonts w:asciiTheme="minorHAnsi" w:hAnsiTheme="minorHAnsi" w:cstheme="minorHAnsi"/>
        </w:rPr>
      </w:pPr>
      <w:r w:rsidRPr="00FE0ADB">
        <w:rPr>
          <w:rFonts w:asciiTheme="minorHAnsi" w:eastAsia="Trebuchet MS" w:hAnsiTheme="minorHAnsi" w:cstheme="minorHAnsi"/>
        </w:rPr>
        <w:t>-</w:t>
      </w:r>
      <w:r w:rsidRPr="00FE0ADB">
        <w:rPr>
          <w:rFonts w:asciiTheme="minorHAnsi" w:hAnsiTheme="minorHAnsi" w:cstheme="minorHAnsi"/>
          <w:sz w:val="14"/>
          <w:szCs w:val="14"/>
        </w:rPr>
        <w:t xml:space="preserve">         </w:t>
      </w:r>
      <w:r w:rsidRPr="00FE0ADB">
        <w:rPr>
          <w:rFonts w:asciiTheme="minorHAnsi" w:eastAsia="Calibri Light" w:hAnsiTheme="minorHAnsi" w:cstheme="minorHAnsi"/>
        </w:rPr>
        <w:t>Search for previous ERAT assessment (marked 3)</w:t>
      </w:r>
    </w:p>
    <w:p w14:paraId="2003B5AC" w14:textId="77777777" w:rsidR="00B46524" w:rsidRPr="00FE0ADB" w:rsidRDefault="00D57352" w:rsidP="00F145F2">
      <w:pPr>
        <w:spacing w:line="259" w:lineRule="auto"/>
        <w:ind w:left="709" w:hanging="360"/>
        <w:rPr>
          <w:rFonts w:asciiTheme="minorHAnsi" w:hAnsiTheme="minorHAnsi" w:cstheme="minorHAnsi"/>
        </w:rPr>
      </w:pPr>
      <w:r w:rsidRPr="00FE0ADB">
        <w:rPr>
          <w:rFonts w:asciiTheme="minorHAnsi" w:eastAsia="Trebuchet MS" w:hAnsiTheme="minorHAnsi" w:cstheme="minorHAnsi"/>
        </w:rPr>
        <w:t>-</w:t>
      </w:r>
      <w:r w:rsidRPr="00FE0ADB">
        <w:rPr>
          <w:rFonts w:asciiTheme="minorHAnsi" w:hAnsiTheme="minorHAnsi" w:cstheme="minorHAnsi"/>
          <w:sz w:val="14"/>
          <w:szCs w:val="14"/>
        </w:rPr>
        <w:t xml:space="preserve">         </w:t>
      </w:r>
      <w:r w:rsidRPr="00FE0ADB">
        <w:rPr>
          <w:rFonts w:asciiTheme="minorHAnsi" w:eastAsia="Calibri Light" w:hAnsiTheme="minorHAnsi" w:cstheme="minorHAnsi"/>
        </w:rPr>
        <w:t>Drill-down to a registered ERAT assessment (click “Details</w:t>
      </w:r>
      <w:proofErr w:type="gramStart"/>
      <w:r w:rsidRPr="00FE0ADB">
        <w:rPr>
          <w:rFonts w:asciiTheme="minorHAnsi" w:eastAsia="Calibri Light" w:hAnsiTheme="minorHAnsi" w:cstheme="minorHAnsi"/>
        </w:rPr>
        <w:t xml:space="preserve"> ..</w:t>
      </w:r>
      <w:proofErr w:type="gramEnd"/>
      <w:r w:rsidRPr="00FE0ADB">
        <w:rPr>
          <w:rFonts w:asciiTheme="minorHAnsi" w:eastAsia="Calibri Light" w:hAnsiTheme="minorHAnsi" w:cstheme="minorHAnsi"/>
        </w:rPr>
        <w:t>” link column marked 2)</w:t>
      </w:r>
    </w:p>
    <w:p w14:paraId="495D4C0B" w14:textId="77777777" w:rsidR="00B46524" w:rsidRPr="00FE0ADB" w:rsidRDefault="00D57352" w:rsidP="00F145F2">
      <w:pPr>
        <w:spacing w:line="259" w:lineRule="auto"/>
        <w:ind w:left="709" w:hanging="360"/>
        <w:rPr>
          <w:rFonts w:asciiTheme="minorHAnsi" w:hAnsiTheme="minorHAnsi" w:cstheme="minorHAnsi"/>
        </w:rPr>
      </w:pPr>
      <w:r w:rsidRPr="00FE0ADB">
        <w:rPr>
          <w:rFonts w:asciiTheme="minorHAnsi" w:eastAsia="Trebuchet MS" w:hAnsiTheme="minorHAnsi" w:cstheme="minorHAnsi"/>
        </w:rPr>
        <w:t>-</w:t>
      </w:r>
      <w:r w:rsidRPr="00FE0ADB">
        <w:rPr>
          <w:rFonts w:asciiTheme="minorHAnsi" w:hAnsiTheme="minorHAnsi" w:cstheme="minorHAnsi"/>
          <w:sz w:val="14"/>
          <w:szCs w:val="14"/>
        </w:rPr>
        <w:t xml:space="preserve">         </w:t>
      </w:r>
      <w:r w:rsidRPr="00FE0ADB">
        <w:rPr>
          <w:rFonts w:asciiTheme="minorHAnsi" w:eastAsia="Calibri Light" w:hAnsiTheme="minorHAnsi" w:cstheme="minorHAnsi"/>
        </w:rPr>
        <w:t>Go back to the tools’ home-page indicated by link “</w:t>
      </w:r>
      <w:proofErr w:type="gramStart"/>
      <w:r w:rsidRPr="00FE0ADB">
        <w:rPr>
          <w:rFonts w:asciiTheme="minorHAnsi" w:eastAsia="Calibri Light" w:hAnsiTheme="minorHAnsi" w:cstheme="minorHAnsi"/>
        </w:rPr>
        <w:t>Home”  (</w:t>
      </w:r>
      <w:proofErr w:type="gramEnd"/>
      <w:r w:rsidRPr="00FE0ADB">
        <w:rPr>
          <w:rFonts w:asciiTheme="minorHAnsi" w:eastAsia="Calibri Light" w:hAnsiTheme="minorHAnsi" w:cstheme="minorHAnsi"/>
        </w:rPr>
        <w:t>4)</w:t>
      </w:r>
    </w:p>
    <w:p w14:paraId="1B3B238E" w14:textId="77777777" w:rsidR="00B46524" w:rsidRPr="00FE0ADB" w:rsidRDefault="00D57352">
      <w:pPr>
        <w:spacing w:line="259" w:lineRule="auto"/>
        <w:ind w:left="360"/>
        <w:rPr>
          <w:rFonts w:asciiTheme="minorHAnsi" w:hAnsiTheme="minorHAnsi" w:cstheme="minorHAnsi"/>
        </w:rPr>
      </w:pPr>
      <w:r w:rsidRPr="00FE0ADB">
        <w:rPr>
          <w:rFonts w:asciiTheme="minorHAnsi" w:eastAsia="Calibri Light" w:hAnsiTheme="minorHAnsi" w:cstheme="minorHAnsi"/>
        </w:rPr>
        <w:t xml:space="preserve"> </w:t>
      </w:r>
    </w:p>
    <w:p w14:paraId="46CFC518" w14:textId="77777777" w:rsidR="00B46524" w:rsidRPr="00FE0ADB" w:rsidRDefault="00D57352">
      <w:pPr>
        <w:spacing w:line="259" w:lineRule="auto"/>
        <w:jc w:val="center"/>
        <w:rPr>
          <w:rFonts w:asciiTheme="minorHAnsi" w:hAnsiTheme="minorHAnsi" w:cstheme="minorHAnsi"/>
        </w:rPr>
      </w:pPr>
      <w:r w:rsidRPr="00FE0ADB">
        <w:rPr>
          <w:rFonts w:asciiTheme="minorHAnsi" w:hAnsiTheme="minorHAnsi" w:cstheme="minorHAnsi"/>
          <w:noProof/>
          <w:bdr w:val="single" w:sz="6" w:space="0" w:color="000000"/>
        </w:rPr>
        <w:lastRenderedPageBreak/>
        <w:drawing>
          <wp:inline distT="0" distB="0" distL="0" distR="0" wp14:anchorId="1320D01C" wp14:editId="6CDC6E9A">
            <wp:extent cx="6638925" cy="1524000"/>
            <wp:effectExtent l="28575" t="28575" r="38100" b="28575"/>
            <wp:docPr id="100161" name="Picture 100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62" name=""/>
                    <pic:cNvPicPr>
                      <a:picLocks noChangeAspect="1"/>
                    </pic:cNvPicPr>
                  </pic:nvPicPr>
                  <pic:blipFill>
                    <a:blip r:embed="rId77"/>
                    <a:stretch>
                      <a:fillRect/>
                    </a:stretch>
                  </pic:blipFill>
                  <pic:spPr>
                    <a:xfrm>
                      <a:off x="0" y="0"/>
                      <a:ext cx="6638925" cy="1524000"/>
                    </a:xfrm>
                    <a:prstGeom prst="rect">
                      <a:avLst/>
                    </a:prstGeom>
                    <a:ln w="9525">
                      <a:solidFill>
                        <a:srgbClr val="000000"/>
                      </a:solidFill>
                      <a:miter lim="0"/>
                    </a:ln>
                  </pic:spPr>
                </pic:pic>
              </a:graphicData>
            </a:graphic>
          </wp:inline>
        </w:drawing>
      </w:r>
    </w:p>
    <w:p w14:paraId="2BC900A3" w14:textId="45A46720" w:rsidR="00B46524" w:rsidRDefault="00B46524">
      <w:pPr>
        <w:spacing w:line="259" w:lineRule="auto"/>
        <w:rPr>
          <w:rFonts w:asciiTheme="minorHAnsi" w:hAnsiTheme="minorHAnsi" w:cstheme="minorHAnsi"/>
        </w:rPr>
      </w:pPr>
    </w:p>
    <w:p w14:paraId="4F14FEC8" w14:textId="77777777" w:rsidR="00051EB4" w:rsidRPr="00FE0ADB" w:rsidRDefault="00051EB4">
      <w:pPr>
        <w:spacing w:line="259" w:lineRule="auto"/>
        <w:rPr>
          <w:rFonts w:asciiTheme="minorHAnsi" w:hAnsiTheme="minorHAnsi" w:cstheme="minorHAnsi"/>
        </w:rPr>
      </w:pPr>
    </w:p>
    <w:p w14:paraId="592A3BAA" w14:textId="77777777" w:rsidR="00B46524" w:rsidRPr="00051EB4" w:rsidRDefault="00D57352" w:rsidP="00051EB4">
      <w:pPr>
        <w:pStyle w:val="Heading2"/>
        <w:numPr>
          <w:ilvl w:val="2"/>
          <w:numId w:val="182"/>
        </w:numPr>
        <w:rPr>
          <w:rFonts w:asciiTheme="minorHAnsi" w:eastAsia="Calibri Light" w:hAnsiTheme="minorHAnsi" w:cstheme="minorHAnsi"/>
          <w:b w:val="0"/>
          <w:bCs w:val="0"/>
          <w:sz w:val="32"/>
          <w:szCs w:val="32"/>
        </w:rPr>
      </w:pPr>
      <w:bookmarkStart w:id="170" w:name="_Toc102444360"/>
      <w:r w:rsidRPr="00051EB4">
        <w:rPr>
          <w:rFonts w:asciiTheme="minorHAnsi" w:eastAsia="Calibri Light" w:hAnsiTheme="minorHAnsi" w:cstheme="minorHAnsi"/>
          <w:b w:val="0"/>
          <w:bCs w:val="0"/>
          <w:sz w:val="32"/>
          <w:szCs w:val="32"/>
        </w:rPr>
        <w:t>Carrying out an ERAT assessment</w:t>
      </w:r>
      <w:bookmarkEnd w:id="170"/>
    </w:p>
    <w:p w14:paraId="443FC96A" w14:textId="77777777" w:rsidR="00B46524" w:rsidRPr="00FE0ADB" w:rsidRDefault="00B46524">
      <w:pPr>
        <w:spacing w:line="259" w:lineRule="auto"/>
        <w:rPr>
          <w:rFonts w:asciiTheme="minorHAnsi" w:hAnsiTheme="minorHAnsi" w:cstheme="minorHAnsi"/>
        </w:rPr>
      </w:pPr>
    </w:p>
    <w:p w14:paraId="5E1ECD7C" w14:textId="77777777" w:rsidR="00B46524" w:rsidRPr="00FE0ADB" w:rsidRDefault="00D57352" w:rsidP="00F54E3F">
      <w:pPr>
        <w:numPr>
          <w:ilvl w:val="0"/>
          <w:numId w:val="127"/>
        </w:numPr>
        <w:pBdr>
          <w:left w:val="none" w:sz="0" w:space="1" w:color="auto"/>
        </w:pBdr>
        <w:spacing w:line="259" w:lineRule="auto"/>
        <w:ind w:left="360" w:hanging="300"/>
        <w:rPr>
          <w:rFonts w:asciiTheme="minorHAnsi" w:eastAsia="Calibri Light" w:hAnsiTheme="minorHAnsi" w:cstheme="minorHAnsi"/>
        </w:rPr>
      </w:pPr>
      <w:r w:rsidRPr="00FE0ADB">
        <w:rPr>
          <w:rFonts w:asciiTheme="minorHAnsi" w:eastAsia="Calibri Light" w:hAnsiTheme="minorHAnsi" w:cstheme="minorHAnsi"/>
        </w:rPr>
        <w:t>From the ERAT home page, click on the “New BI Assessment”, the system will navigate to the ERAT assessment page as shown. Initially this will show the assessment-identity section, where user will register the assessment</w:t>
      </w:r>
    </w:p>
    <w:p w14:paraId="5EBDF00D" w14:textId="77777777" w:rsidR="00B46524" w:rsidRPr="00FE0ADB" w:rsidRDefault="00B46524">
      <w:pPr>
        <w:spacing w:line="259" w:lineRule="auto"/>
        <w:rPr>
          <w:rFonts w:asciiTheme="minorHAnsi" w:hAnsiTheme="minorHAnsi" w:cstheme="minorHAnsi"/>
        </w:rPr>
      </w:pPr>
    </w:p>
    <w:p w14:paraId="37AF130A" w14:textId="77777777" w:rsidR="00B46524" w:rsidRPr="00FE0ADB" w:rsidRDefault="00D57352">
      <w:pPr>
        <w:spacing w:line="259" w:lineRule="auto"/>
        <w:jc w:val="center"/>
        <w:rPr>
          <w:rFonts w:asciiTheme="minorHAnsi" w:hAnsiTheme="minorHAnsi" w:cstheme="minorHAnsi"/>
        </w:rPr>
      </w:pPr>
      <w:r w:rsidRPr="00FE0ADB">
        <w:rPr>
          <w:rFonts w:asciiTheme="minorHAnsi" w:hAnsiTheme="minorHAnsi" w:cstheme="minorHAnsi"/>
          <w:noProof/>
          <w:bdr w:val="single" w:sz="6" w:space="0" w:color="000000"/>
        </w:rPr>
        <w:drawing>
          <wp:inline distT="0" distB="0" distL="0" distR="0" wp14:anchorId="5F8BFF22" wp14:editId="18C7987D">
            <wp:extent cx="6296025" cy="1562100"/>
            <wp:effectExtent l="28575" t="28575" r="38100" b="28575"/>
            <wp:docPr id="100163" name="Picture 100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64" name=""/>
                    <pic:cNvPicPr>
                      <a:picLocks noChangeAspect="1"/>
                    </pic:cNvPicPr>
                  </pic:nvPicPr>
                  <pic:blipFill>
                    <a:blip r:embed="rId78"/>
                    <a:stretch>
                      <a:fillRect/>
                    </a:stretch>
                  </pic:blipFill>
                  <pic:spPr>
                    <a:xfrm>
                      <a:off x="0" y="0"/>
                      <a:ext cx="6296025" cy="1562100"/>
                    </a:xfrm>
                    <a:prstGeom prst="rect">
                      <a:avLst/>
                    </a:prstGeom>
                    <a:ln w="9525">
                      <a:solidFill>
                        <a:srgbClr val="000000"/>
                      </a:solidFill>
                      <a:miter lim="0"/>
                    </a:ln>
                  </pic:spPr>
                </pic:pic>
              </a:graphicData>
            </a:graphic>
          </wp:inline>
        </w:drawing>
      </w:r>
    </w:p>
    <w:p w14:paraId="527A4B30" w14:textId="77777777" w:rsidR="00B46524" w:rsidRPr="00FE0ADB" w:rsidRDefault="00B46524">
      <w:pPr>
        <w:spacing w:line="259" w:lineRule="auto"/>
        <w:rPr>
          <w:rFonts w:asciiTheme="minorHAnsi" w:hAnsiTheme="minorHAnsi" w:cstheme="minorHAnsi"/>
        </w:rPr>
      </w:pPr>
    </w:p>
    <w:p w14:paraId="38A34123" w14:textId="77777777" w:rsidR="00B46524" w:rsidRPr="00FE0ADB" w:rsidRDefault="00D57352" w:rsidP="00F54E3F">
      <w:pPr>
        <w:numPr>
          <w:ilvl w:val="0"/>
          <w:numId w:val="128"/>
        </w:numPr>
        <w:pBdr>
          <w:left w:val="none" w:sz="0" w:space="1" w:color="auto"/>
        </w:pBdr>
        <w:spacing w:line="259" w:lineRule="auto"/>
        <w:ind w:left="360" w:hanging="300"/>
        <w:rPr>
          <w:rFonts w:asciiTheme="minorHAnsi" w:eastAsia="Calibri Light" w:hAnsiTheme="minorHAnsi" w:cstheme="minorHAnsi"/>
        </w:rPr>
      </w:pPr>
      <w:r w:rsidRPr="00FE0ADB">
        <w:rPr>
          <w:rFonts w:asciiTheme="minorHAnsi" w:eastAsia="Calibri Light" w:hAnsiTheme="minorHAnsi" w:cstheme="minorHAnsi"/>
        </w:rPr>
        <w:t>Select the Client name from the dropdown list. All the businesses registered under the selected client will appear in the Business Name dropdown list</w:t>
      </w:r>
    </w:p>
    <w:p w14:paraId="6A06A73E" w14:textId="77777777" w:rsidR="00B46524" w:rsidRPr="00FE0ADB" w:rsidRDefault="00D57352" w:rsidP="00F54E3F">
      <w:pPr>
        <w:numPr>
          <w:ilvl w:val="0"/>
          <w:numId w:val="128"/>
        </w:numPr>
        <w:pBdr>
          <w:left w:val="none" w:sz="0" w:space="1" w:color="auto"/>
        </w:pBdr>
        <w:spacing w:line="259" w:lineRule="auto"/>
        <w:ind w:left="360" w:hanging="300"/>
        <w:rPr>
          <w:rFonts w:asciiTheme="minorHAnsi" w:eastAsia="Calibri Light" w:hAnsiTheme="minorHAnsi" w:cstheme="minorHAnsi"/>
        </w:rPr>
      </w:pPr>
      <w:r w:rsidRPr="00FE0ADB">
        <w:rPr>
          <w:rFonts w:asciiTheme="minorHAnsi" w:eastAsia="Calibri Light" w:hAnsiTheme="minorHAnsi" w:cstheme="minorHAnsi"/>
        </w:rPr>
        <w:t>Select the business to be assessed</w:t>
      </w:r>
    </w:p>
    <w:p w14:paraId="1C4AD2F6" w14:textId="77777777" w:rsidR="00B46524" w:rsidRPr="00FE0ADB" w:rsidRDefault="00D57352" w:rsidP="00F54E3F">
      <w:pPr>
        <w:numPr>
          <w:ilvl w:val="0"/>
          <w:numId w:val="128"/>
        </w:numPr>
        <w:pBdr>
          <w:left w:val="none" w:sz="0" w:space="1" w:color="auto"/>
        </w:pBdr>
        <w:spacing w:line="259" w:lineRule="auto"/>
        <w:ind w:left="360" w:hanging="300"/>
        <w:rPr>
          <w:rFonts w:asciiTheme="minorHAnsi" w:eastAsia="Calibri Light" w:hAnsiTheme="minorHAnsi" w:cstheme="minorHAnsi"/>
        </w:rPr>
      </w:pPr>
      <w:r w:rsidRPr="00FE0ADB">
        <w:rPr>
          <w:rFonts w:asciiTheme="minorHAnsi" w:eastAsia="Calibri Light" w:hAnsiTheme="minorHAnsi" w:cstheme="minorHAnsi"/>
        </w:rPr>
        <w:t>Enter full names of the interviewees</w:t>
      </w:r>
    </w:p>
    <w:p w14:paraId="7D8BEE3F" w14:textId="77777777" w:rsidR="00B46524" w:rsidRPr="00FE0ADB" w:rsidRDefault="00D57352" w:rsidP="00F54E3F">
      <w:pPr>
        <w:numPr>
          <w:ilvl w:val="0"/>
          <w:numId w:val="128"/>
        </w:numPr>
        <w:pBdr>
          <w:left w:val="none" w:sz="0" w:space="1" w:color="auto"/>
        </w:pBdr>
        <w:spacing w:line="259" w:lineRule="auto"/>
        <w:ind w:left="360" w:hanging="300"/>
        <w:rPr>
          <w:rFonts w:asciiTheme="minorHAnsi" w:eastAsia="Calibri Light" w:hAnsiTheme="minorHAnsi" w:cstheme="minorHAnsi"/>
        </w:rPr>
      </w:pPr>
      <w:r w:rsidRPr="00FE0ADB">
        <w:rPr>
          <w:rFonts w:asciiTheme="minorHAnsi" w:eastAsia="Calibri Light" w:hAnsiTheme="minorHAnsi" w:cstheme="minorHAnsi"/>
        </w:rPr>
        <w:t>Click the “Create Assessment” button to register the assessment. If the registration was successful, the details section of the assessment will show up at the bottom of the current form</w:t>
      </w:r>
    </w:p>
    <w:p w14:paraId="7C3FE0A4" w14:textId="77777777" w:rsidR="00B46524" w:rsidRPr="00FE0ADB" w:rsidRDefault="00B46524">
      <w:pPr>
        <w:spacing w:line="259" w:lineRule="auto"/>
        <w:ind w:left="1080"/>
        <w:rPr>
          <w:rFonts w:asciiTheme="minorHAnsi" w:hAnsiTheme="minorHAnsi" w:cstheme="minorHAnsi"/>
        </w:rPr>
      </w:pPr>
    </w:p>
    <w:p w14:paraId="3999FA3A" w14:textId="77777777" w:rsidR="00B46524" w:rsidRPr="00FE0ADB" w:rsidRDefault="00D57352">
      <w:pPr>
        <w:spacing w:line="259" w:lineRule="auto"/>
        <w:jc w:val="center"/>
        <w:rPr>
          <w:rFonts w:asciiTheme="minorHAnsi" w:hAnsiTheme="minorHAnsi" w:cstheme="minorHAnsi"/>
        </w:rPr>
      </w:pPr>
      <w:r w:rsidRPr="00FE0ADB">
        <w:rPr>
          <w:rFonts w:asciiTheme="minorHAnsi" w:hAnsiTheme="minorHAnsi" w:cstheme="minorHAnsi"/>
          <w:noProof/>
          <w:bdr w:val="single" w:sz="6" w:space="0" w:color="000000"/>
        </w:rPr>
        <w:lastRenderedPageBreak/>
        <w:drawing>
          <wp:inline distT="0" distB="0" distL="0" distR="0" wp14:anchorId="3C31C4C8" wp14:editId="5C571089">
            <wp:extent cx="5495925" cy="2886075"/>
            <wp:effectExtent l="28575" t="28575" r="38100" b="28575"/>
            <wp:docPr id="100165" name="Picture 100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66" name=""/>
                    <pic:cNvPicPr>
                      <a:picLocks noChangeAspect="1"/>
                    </pic:cNvPicPr>
                  </pic:nvPicPr>
                  <pic:blipFill>
                    <a:blip r:embed="rId79"/>
                    <a:stretch>
                      <a:fillRect/>
                    </a:stretch>
                  </pic:blipFill>
                  <pic:spPr>
                    <a:xfrm>
                      <a:off x="0" y="0"/>
                      <a:ext cx="5495925" cy="2886075"/>
                    </a:xfrm>
                    <a:prstGeom prst="rect">
                      <a:avLst/>
                    </a:prstGeom>
                    <a:ln w="9525">
                      <a:solidFill>
                        <a:srgbClr val="000000"/>
                      </a:solidFill>
                      <a:miter lim="0"/>
                    </a:ln>
                  </pic:spPr>
                </pic:pic>
              </a:graphicData>
            </a:graphic>
          </wp:inline>
        </w:drawing>
      </w:r>
    </w:p>
    <w:p w14:paraId="63214647" w14:textId="77777777" w:rsidR="00B46524" w:rsidRPr="00FE0ADB" w:rsidRDefault="00B46524">
      <w:pPr>
        <w:spacing w:line="259" w:lineRule="auto"/>
        <w:ind w:left="180"/>
        <w:rPr>
          <w:rFonts w:asciiTheme="minorHAnsi" w:hAnsiTheme="minorHAnsi" w:cstheme="minorHAnsi"/>
        </w:rPr>
      </w:pPr>
    </w:p>
    <w:p w14:paraId="0E920F60" w14:textId="77777777" w:rsidR="00B46524" w:rsidRPr="00FE0ADB" w:rsidRDefault="00D57352" w:rsidP="00F54E3F">
      <w:pPr>
        <w:numPr>
          <w:ilvl w:val="0"/>
          <w:numId w:val="129"/>
        </w:numPr>
        <w:pBdr>
          <w:left w:val="none" w:sz="0" w:space="1" w:color="auto"/>
        </w:pBdr>
        <w:spacing w:line="259" w:lineRule="auto"/>
        <w:ind w:left="360" w:hanging="300"/>
        <w:rPr>
          <w:rFonts w:asciiTheme="minorHAnsi" w:eastAsia="Calibri Light" w:hAnsiTheme="minorHAnsi" w:cstheme="minorHAnsi"/>
        </w:rPr>
      </w:pPr>
      <w:r w:rsidRPr="00FE0ADB">
        <w:rPr>
          <w:rFonts w:asciiTheme="minorHAnsi" w:eastAsia="Calibri Light" w:hAnsiTheme="minorHAnsi" w:cstheme="minorHAnsi"/>
        </w:rPr>
        <w:t>Complete the following sections as explained in the sections above:</w:t>
      </w:r>
    </w:p>
    <w:p w14:paraId="146499D7" w14:textId="77777777" w:rsidR="00B46524" w:rsidRPr="00FE0ADB" w:rsidRDefault="00D57352" w:rsidP="0089244B">
      <w:pPr>
        <w:spacing w:line="259" w:lineRule="auto"/>
        <w:ind w:left="709" w:hanging="360"/>
        <w:rPr>
          <w:rFonts w:asciiTheme="minorHAnsi" w:hAnsiTheme="minorHAnsi" w:cstheme="minorHAnsi"/>
        </w:rPr>
      </w:pPr>
      <w:r w:rsidRPr="00FE0ADB">
        <w:rPr>
          <w:rFonts w:asciiTheme="minorHAnsi" w:eastAsia="Trebuchet MS" w:hAnsiTheme="minorHAnsi" w:cstheme="minorHAnsi"/>
        </w:rPr>
        <w:t>-</w:t>
      </w:r>
      <w:r w:rsidRPr="00FE0ADB">
        <w:rPr>
          <w:rFonts w:asciiTheme="minorHAnsi" w:hAnsiTheme="minorHAnsi" w:cstheme="minorHAnsi"/>
          <w:sz w:val="14"/>
          <w:szCs w:val="14"/>
        </w:rPr>
        <w:t xml:space="preserve">         </w:t>
      </w:r>
      <w:r w:rsidRPr="00FE0ADB">
        <w:rPr>
          <w:rFonts w:asciiTheme="minorHAnsi" w:eastAsia="Calibri Light" w:hAnsiTheme="minorHAnsi" w:cstheme="minorHAnsi"/>
        </w:rPr>
        <w:t>Company Background</w:t>
      </w:r>
    </w:p>
    <w:p w14:paraId="726E76EA" w14:textId="77777777" w:rsidR="00B46524" w:rsidRPr="00FE0ADB" w:rsidRDefault="00D57352" w:rsidP="0089244B">
      <w:pPr>
        <w:spacing w:line="259" w:lineRule="auto"/>
        <w:ind w:left="709" w:hanging="360"/>
        <w:rPr>
          <w:rFonts w:asciiTheme="minorHAnsi" w:hAnsiTheme="minorHAnsi" w:cstheme="minorHAnsi"/>
        </w:rPr>
      </w:pPr>
      <w:r w:rsidRPr="00FE0ADB">
        <w:rPr>
          <w:rFonts w:asciiTheme="minorHAnsi" w:eastAsia="Trebuchet MS" w:hAnsiTheme="minorHAnsi" w:cstheme="minorHAnsi"/>
        </w:rPr>
        <w:t>-</w:t>
      </w:r>
      <w:r w:rsidRPr="00FE0ADB">
        <w:rPr>
          <w:rFonts w:asciiTheme="minorHAnsi" w:hAnsiTheme="minorHAnsi" w:cstheme="minorHAnsi"/>
          <w:sz w:val="14"/>
          <w:szCs w:val="14"/>
        </w:rPr>
        <w:t xml:space="preserve">         </w:t>
      </w:r>
      <w:r w:rsidRPr="00FE0ADB">
        <w:rPr>
          <w:rFonts w:asciiTheme="minorHAnsi" w:eastAsia="Calibri Light" w:hAnsiTheme="minorHAnsi" w:cstheme="minorHAnsi"/>
        </w:rPr>
        <w:t>Questionnaire</w:t>
      </w:r>
    </w:p>
    <w:p w14:paraId="12D4D67D" w14:textId="77777777" w:rsidR="00B46524" w:rsidRPr="00FE0ADB" w:rsidRDefault="00D57352" w:rsidP="0089244B">
      <w:pPr>
        <w:spacing w:line="259" w:lineRule="auto"/>
        <w:ind w:left="709" w:hanging="360"/>
        <w:rPr>
          <w:rFonts w:asciiTheme="minorHAnsi" w:hAnsiTheme="minorHAnsi" w:cstheme="minorHAnsi"/>
        </w:rPr>
      </w:pPr>
      <w:r w:rsidRPr="00FE0ADB">
        <w:rPr>
          <w:rFonts w:asciiTheme="minorHAnsi" w:eastAsia="Trebuchet MS" w:hAnsiTheme="minorHAnsi" w:cstheme="minorHAnsi"/>
        </w:rPr>
        <w:t>-</w:t>
      </w:r>
      <w:r w:rsidRPr="00FE0ADB">
        <w:rPr>
          <w:rFonts w:asciiTheme="minorHAnsi" w:hAnsiTheme="minorHAnsi" w:cstheme="minorHAnsi"/>
          <w:sz w:val="14"/>
          <w:szCs w:val="14"/>
        </w:rPr>
        <w:t xml:space="preserve">         </w:t>
      </w:r>
      <w:r w:rsidRPr="00FE0ADB">
        <w:rPr>
          <w:rFonts w:asciiTheme="minorHAnsi" w:eastAsia="Calibri Light" w:hAnsiTheme="minorHAnsi" w:cstheme="minorHAnsi"/>
        </w:rPr>
        <w:t>Recommendations</w:t>
      </w:r>
    </w:p>
    <w:p w14:paraId="0A35270C" w14:textId="77777777" w:rsidR="00B46524" w:rsidRPr="00FE0ADB" w:rsidRDefault="00D57352" w:rsidP="0089244B">
      <w:pPr>
        <w:spacing w:line="259" w:lineRule="auto"/>
        <w:ind w:left="709" w:hanging="360"/>
        <w:rPr>
          <w:rFonts w:asciiTheme="minorHAnsi" w:hAnsiTheme="minorHAnsi" w:cstheme="minorHAnsi"/>
        </w:rPr>
      </w:pPr>
      <w:r w:rsidRPr="00FE0ADB">
        <w:rPr>
          <w:rFonts w:asciiTheme="minorHAnsi" w:eastAsia="Trebuchet MS" w:hAnsiTheme="minorHAnsi" w:cstheme="minorHAnsi"/>
        </w:rPr>
        <w:t>-</w:t>
      </w:r>
      <w:r w:rsidRPr="00FE0ADB">
        <w:rPr>
          <w:rFonts w:asciiTheme="minorHAnsi" w:hAnsiTheme="minorHAnsi" w:cstheme="minorHAnsi"/>
          <w:sz w:val="14"/>
          <w:szCs w:val="14"/>
        </w:rPr>
        <w:t xml:space="preserve">         </w:t>
      </w:r>
      <w:r w:rsidRPr="00FE0ADB">
        <w:rPr>
          <w:rFonts w:asciiTheme="minorHAnsi" w:eastAsia="Calibri Light" w:hAnsiTheme="minorHAnsi" w:cstheme="minorHAnsi"/>
        </w:rPr>
        <w:t>Action Plans</w:t>
      </w:r>
    </w:p>
    <w:p w14:paraId="34279C3A" w14:textId="77777777" w:rsidR="00B46524" w:rsidRPr="00FE0ADB" w:rsidRDefault="00B46524">
      <w:pPr>
        <w:spacing w:line="259" w:lineRule="auto"/>
        <w:rPr>
          <w:rFonts w:asciiTheme="minorHAnsi" w:hAnsiTheme="minorHAnsi" w:cstheme="minorHAnsi"/>
        </w:rPr>
      </w:pPr>
    </w:p>
    <w:p w14:paraId="6EA11EA1" w14:textId="77777777" w:rsidR="00B46524" w:rsidRPr="00FE0ADB" w:rsidRDefault="00D57352" w:rsidP="00F54E3F">
      <w:pPr>
        <w:numPr>
          <w:ilvl w:val="0"/>
          <w:numId w:val="130"/>
        </w:numPr>
        <w:spacing w:line="259" w:lineRule="auto"/>
        <w:ind w:left="360" w:hanging="400"/>
        <w:rPr>
          <w:rFonts w:asciiTheme="minorHAnsi" w:eastAsia="Calibri Light" w:hAnsiTheme="minorHAnsi" w:cstheme="minorHAnsi"/>
        </w:rPr>
      </w:pPr>
      <w:r w:rsidRPr="00FE0ADB">
        <w:rPr>
          <w:rFonts w:asciiTheme="minorHAnsi" w:eastAsia="Calibri Light" w:hAnsiTheme="minorHAnsi" w:cstheme="minorHAnsi"/>
        </w:rPr>
        <w:t>Once the above sections are complete, the assessment is ready to be submitted to the Branch Manager for a review. This process can be repeated until the assessment contains satisfactory information that can be useful enough to advise the client.</w:t>
      </w:r>
    </w:p>
    <w:p w14:paraId="36210438" w14:textId="77777777" w:rsidR="00B46524" w:rsidRPr="00FE0ADB" w:rsidRDefault="00D57352" w:rsidP="00F54E3F">
      <w:pPr>
        <w:numPr>
          <w:ilvl w:val="0"/>
          <w:numId w:val="130"/>
        </w:numPr>
        <w:spacing w:line="259" w:lineRule="auto"/>
        <w:ind w:left="360" w:hanging="400"/>
        <w:rPr>
          <w:rFonts w:asciiTheme="minorHAnsi" w:eastAsia="Calibri Light" w:hAnsiTheme="minorHAnsi" w:cstheme="minorHAnsi"/>
        </w:rPr>
      </w:pPr>
      <w:r w:rsidRPr="00FE0ADB">
        <w:rPr>
          <w:rFonts w:asciiTheme="minorHAnsi" w:eastAsia="Calibri Light" w:hAnsiTheme="minorHAnsi" w:cstheme="minorHAnsi"/>
        </w:rPr>
        <w:t>To submit the assessment, use the button that shows up under the new panel that shows up.</w:t>
      </w:r>
    </w:p>
    <w:p w14:paraId="2BABAA64" w14:textId="77777777" w:rsidR="00B46524" w:rsidRPr="00FE0ADB" w:rsidRDefault="00B46524">
      <w:pPr>
        <w:spacing w:line="259" w:lineRule="auto"/>
        <w:ind w:left="1080"/>
        <w:rPr>
          <w:rFonts w:asciiTheme="minorHAnsi" w:hAnsiTheme="minorHAnsi" w:cstheme="minorHAnsi"/>
        </w:rPr>
      </w:pPr>
    </w:p>
    <w:p w14:paraId="73B49431" w14:textId="77777777" w:rsidR="00B46524" w:rsidRPr="00FE0ADB" w:rsidRDefault="00D57352" w:rsidP="008D15FE">
      <w:pPr>
        <w:spacing w:line="259" w:lineRule="auto"/>
        <w:ind w:left="1080"/>
        <w:jc w:val="center"/>
        <w:rPr>
          <w:rFonts w:asciiTheme="minorHAnsi" w:hAnsiTheme="minorHAnsi" w:cstheme="minorHAnsi"/>
        </w:rPr>
      </w:pPr>
      <w:r w:rsidRPr="00FE0ADB">
        <w:rPr>
          <w:rFonts w:asciiTheme="minorHAnsi" w:hAnsiTheme="minorHAnsi" w:cstheme="minorHAnsi"/>
          <w:noProof/>
        </w:rPr>
        <w:drawing>
          <wp:inline distT="0" distB="0" distL="0" distR="0" wp14:anchorId="1322367B" wp14:editId="2290D6F1">
            <wp:extent cx="1943100" cy="2295525"/>
            <wp:effectExtent l="0" t="0" r="0" b="0"/>
            <wp:docPr id="100167" name="Picture 100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68" name=""/>
                    <pic:cNvPicPr>
                      <a:picLocks noChangeAspect="1"/>
                    </pic:cNvPicPr>
                  </pic:nvPicPr>
                  <pic:blipFill>
                    <a:blip r:embed="rId59"/>
                    <a:stretch>
                      <a:fillRect/>
                    </a:stretch>
                  </pic:blipFill>
                  <pic:spPr>
                    <a:xfrm>
                      <a:off x="0" y="0"/>
                      <a:ext cx="1943100" cy="2295525"/>
                    </a:xfrm>
                    <a:prstGeom prst="rect">
                      <a:avLst/>
                    </a:prstGeom>
                  </pic:spPr>
                </pic:pic>
              </a:graphicData>
            </a:graphic>
          </wp:inline>
        </w:drawing>
      </w:r>
    </w:p>
    <w:p w14:paraId="71A62225" w14:textId="77777777" w:rsidR="00B46524" w:rsidRPr="00FE0ADB" w:rsidRDefault="00B46524">
      <w:pPr>
        <w:spacing w:line="259" w:lineRule="auto"/>
        <w:ind w:left="1080"/>
        <w:jc w:val="center"/>
        <w:rPr>
          <w:rFonts w:asciiTheme="minorHAnsi" w:hAnsiTheme="minorHAnsi" w:cstheme="minorHAnsi"/>
        </w:rPr>
      </w:pPr>
    </w:p>
    <w:p w14:paraId="0D78D982" w14:textId="77777777" w:rsidR="00B46524" w:rsidRPr="00FE0ADB" w:rsidRDefault="00B46524">
      <w:pPr>
        <w:spacing w:line="259" w:lineRule="auto"/>
        <w:ind w:left="1080"/>
        <w:rPr>
          <w:rFonts w:asciiTheme="minorHAnsi" w:hAnsiTheme="minorHAnsi" w:cstheme="minorHAnsi"/>
        </w:rPr>
      </w:pPr>
    </w:p>
    <w:p w14:paraId="703D11A3" w14:textId="77777777" w:rsidR="00B46524" w:rsidRPr="00FE0ADB" w:rsidRDefault="00D57352" w:rsidP="00F54E3F">
      <w:pPr>
        <w:numPr>
          <w:ilvl w:val="0"/>
          <w:numId w:val="131"/>
        </w:numPr>
        <w:spacing w:line="259" w:lineRule="auto"/>
        <w:ind w:left="360" w:hanging="400"/>
        <w:rPr>
          <w:rFonts w:asciiTheme="minorHAnsi" w:eastAsia="Calibri Light" w:hAnsiTheme="minorHAnsi" w:cstheme="minorHAnsi"/>
        </w:rPr>
      </w:pPr>
      <w:r w:rsidRPr="00FE0ADB">
        <w:rPr>
          <w:rFonts w:asciiTheme="minorHAnsi" w:eastAsia="Calibri Light" w:hAnsiTheme="minorHAnsi" w:cstheme="minorHAnsi"/>
        </w:rPr>
        <w:t xml:space="preserve">Click “Submit </w:t>
      </w:r>
      <w:proofErr w:type="gramStart"/>
      <w:r w:rsidRPr="00FE0ADB">
        <w:rPr>
          <w:rFonts w:asciiTheme="minorHAnsi" w:eastAsia="Calibri Light" w:hAnsiTheme="minorHAnsi" w:cstheme="minorHAnsi"/>
        </w:rPr>
        <w:t>For</w:t>
      </w:r>
      <w:proofErr w:type="gramEnd"/>
      <w:r w:rsidRPr="00FE0ADB">
        <w:rPr>
          <w:rFonts w:asciiTheme="minorHAnsi" w:eastAsia="Calibri Light" w:hAnsiTheme="minorHAnsi" w:cstheme="minorHAnsi"/>
        </w:rPr>
        <w:t xml:space="preserve"> Review” to submit the assessment. The system will send an email notification to the Branch manager about the pending review</w:t>
      </w:r>
    </w:p>
    <w:p w14:paraId="71DA8A01" w14:textId="77777777" w:rsidR="00B46524" w:rsidRPr="00FE0ADB" w:rsidRDefault="00D57352" w:rsidP="00F54E3F">
      <w:pPr>
        <w:numPr>
          <w:ilvl w:val="0"/>
          <w:numId w:val="131"/>
        </w:numPr>
        <w:spacing w:line="259" w:lineRule="auto"/>
        <w:ind w:left="360" w:hanging="400"/>
        <w:rPr>
          <w:rFonts w:asciiTheme="minorHAnsi" w:eastAsia="Calibri Light" w:hAnsiTheme="minorHAnsi" w:cstheme="minorHAnsi"/>
        </w:rPr>
      </w:pPr>
      <w:r w:rsidRPr="00FE0ADB">
        <w:rPr>
          <w:rFonts w:asciiTheme="minorHAnsi" w:eastAsia="Calibri Light" w:hAnsiTheme="minorHAnsi" w:cstheme="minorHAnsi"/>
        </w:rPr>
        <w:t>After Branch manager submits a review, the user will receive an email notification that the assessment has been reviewed</w:t>
      </w:r>
    </w:p>
    <w:p w14:paraId="67ED48DD" w14:textId="77777777" w:rsidR="00B46524" w:rsidRPr="00FE0ADB" w:rsidRDefault="00D57352" w:rsidP="00F54E3F">
      <w:pPr>
        <w:numPr>
          <w:ilvl w:val="0"/>
          <w:numId w:val="131"/>
        </w:numPr>
        <w:spacing w:line="259" w:lineRule="auto"/>
        <w:ind w:left="360" w:hanging="400"/>
        <w:rPr>
          <w:rFonts w:asciiTheme="minorHAnsi" w:eastAsia="Calibri Light" w:hAnsiTheme="minorHAnsi" w:cstheme="minorHAnsi"/>
        </w:rPr>
      </w:pPr>
      <w:r w:rsidRPr="00FE0ADB">
        <w:rPr>
          <w:rFonts w:asciiTheme="minorHAnsi" w:eastAsia="Calibri Light" w:hAnsiTheme="minorHAnsi" w:cstheme="minorHAnsi"/>
        </w:rPr>
        <w:t>Log into the tools and navigate to the assessment. Click on the “Feedback” link to see the review message from the Branch Manager.</w:t>
      </w:r>
    </w:p>
    <w:p w14:paraId="151133E8" w14:textId="77777777" w:rsidR="00B46524" w:rsidRPr="00FE0ADB" w:rsidRDefault="00D57352" w:rsidP="00F54E3F">
      <w:pPr>
        <w:numPr>
          <w:ilvl w:val="0"/>
          <w:numId w:val="131"/>
        </w:numPr>
        <w:spacing w:line="259" w:lineRule="auto"/>
        <w:ind w:left="360" w:hanging="400"/>
        <w:rPr>
          <w:rFonts w:asciiTheme="minorHAnsi" w:eastAsia="Calibri Light" w:hAnsiTheme="minorHAnsi" w:cstheme="minorHAnsi"/>
        </w:rPr>
      </w:pPr>
      <w:r w:rsidRPr="00FE0ADB">
        <w:rPr>
          <w:rFonts w:asciiTheme="minorHAnsi" w:eastAsia="Calibri Light" w:hAnsiTheme="minorHAnsi" w:cstheme="minorHAnsi"/>
        </w:rPr>
        <w:t xml:space="preserve">If the assessment has been approved, the final report will need to be prepared and uploaded. </w:t>
      </w:r>
    </w:p>
    <w:p w14:paraId="50011B27" w14:textId="77777777" w:rsidR="00B46524" w:rsidRPr="00FE0ADB" w:rsidRDefault="00D57352" w:rsidP="00F54E3F">
      <w:pPr>
        <w:numPr>
          <w:ilvl w:val="0"/>
          <w:numId w:val="131"/>
        </w:numPr>
        <w:spacing w:line="259" w:lineRule="auto"/>
        <w:ind w:left="360" w:hanging="400"/>
        <w:rPr>
          <w:rFonts w:asciiTheme="minorHAnsi" w:eastAsia="Calibri Light" w:hAnsiTheme="minorHAnsi" w:cstheme="minorHAnsi"/>
        </w:rPr>
      </w:pPr>
      <w:r w:rsidRPr="00FE0ADB">
        <w:rPr>
          <w:rFonts w:asciiTheme="minorHAnsi" w:eastAsia="Calibri Light" w:hAnsiTheme="minorHAnsi" w:cstheme="minorHAnsi"/>
        </w:rPr>
        <w:t>Click on the “Online Report” link to download the current online report</w:t>
      </w:r>
    </w:p>
    <w:p w14:paraId="557B9922" w14:textId="77777777" w:rsidR="00B46524" w:rsidRPr="00FE0ADB" w:rsidRDefault="00B46524">
      <w:pPr>
        <w:spacing w:line="259" w:lineRule="auto"/>
        <w:ind w:left="720"/>
        <w:rPr>
          <w:rFonts w:asciiTheme="minorHAnsi" w:hAnsiTheme="minorHAnsi" w:cstheme="minorHAnsi"/>
        </w:rPr>
      </w:pPr>
    </w:p>
    <w:p w14:paraId="01AE91C2" w14:textId="77777777" w:rsidR="00B46524" w:rsidRPr="00FE0ADB" w:rsidRDefault="00D57352">
      <w:pPr>
        <w:spacing w:line="259" w:lineRule="auto"/>
        <w:ind w:left="1080"/>
        <w:rPr>
          <w:rFonts w:asciiTheme="minorHAnsi" w:hAnsiTheme="minorHAnsi" w:cstheme="minorHAnsi"/>
        </w:rPr>
      </w:pPr>
      <w:r w:rsidRPr="00FE0ADB">
        <w:rPr>
          <w:rFonts w:asciiTheme="minorHAnsi" w:hAnsiTheme="minorHAnsi" w:cstheme="minorHAnsi"/>
          <w:noProof/>
        </w:rPr>
        <w:drawing>
          <wp:inline distT="0" distB="0" distL="0" distR="0" wp14:anchorId="29928F41" wp14:editId="768E70D3">
            <wp:extent cx="3810000" cy="781050"/>
            <wp:effectExtent l="0" t="0" r="0" b="0"/>
            <wp:docPr id="100169" name="Picture 100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70" name=""/>
                    <pic:cNvPicPr>
                      <a:picLocks noChangeAspect="1"/>
                    </pic:cNvPicPr>
                  </pic:nvPicPr>
                  <pic:blipFill>
                    <a:blip r:embed="rId60"/>
                    <a:stretch>
                      <a:fillRect/>
                    </a:stretch>
                  </pic:blipFill>
                  <pic:spPr>
                    <a:xfrm>
                      <a:off x="0" y="0"/>
                      <a:ext cx="3810000" cy="781050"/>
                    </a:xfrm>
                    <a:prstGeom prst="rect">
                      <a:avLst/>
                    </a:prstGeom>
                  </pic:spPr>
                </pic:pic>
              </a:graphicData>
            </a:graphic>
          </wp:inline>
        </w:drawing>
      </w:r>
    </w:p>
    <w:p w14:paraId="211A823D" w14:textId="77777777" w:rsidR="00B46524" w:rsidRPr="00FE0ADB" w:rsidRDefault="00B46524">
      <w:pPr>
        <w:spacing w:line="259" w:lineRule="auto"/>
        <w:ind w:left="720"/>
        <w:rPr>
          <w:rFonts w:asciiTheme="minorHAnsi" w:hAnsiTheme="minorHAnsi" w:cstheme="minorHAnsi"/>
        </w:rPr>
      </w:pPr>
    </w:p>
    <w:p w14:paraId="110331EF" w14:textId="77777777" w:rsidR="00B46524" w:rsidRPr="00FE0ADB" w:rsidRDefault="00D57352" w:rsidP="00F54E3F">
      <w:pPr>
        <w:numPr>
          <w:ilvl w:val="0"/>
          <w:numId w:val="132"/>
        </w:numPr>
        <w:spacing w:line="259" w:lineRule="auto"/>
        <w:ind w:left="360" w:hanging="400"/>
        <w:rPr>
          <w:rFonts w:asciiTheme="minorHAnsi" w:eastAsia="Calibri Light" w:hAnsiTheme="minorHAnsi" w:cstheme="minorHAnsi"/>
        </w:rPr>
      </w:pPr>
      <w:r w:rsidRPr="00FE0ADB">
        <w:rPr>
          <w:rFonts w:asciiTheme="minorHAnsi" w:eastAsia="Calibri Light" w:hAnsiTheme="minorHAnsi" w:cstheme="minorHAnsi"/>
        </w:rPr>
        <w:t xml:space="preserve">Download the online report by clicking on the floppy-disk icon, then select “PDF” to export to .PDF format. </w:t>
      </w:r>
    </w:p>
    <w:p w14:paraId="429F6B26" w14:textId="77777777" w:rsidR="00B46524" w:rsidRPr="00FE0ADB" w:rsidRDefault="00B46524">
      <w:pPr>
        <w:spacing w:line="259" w:lineRule="auto"/>
        <w:ind w:left="1080"/>
        <w:rPr>
          <w:rFonts w:asciiTheme="minorHAnsi" w:hAnsiTheme="minorHAnsi" w:cstheme="minorHAnsi"/>
        </w:rPr>
      </w:pPr>
    </w:p>
    <w:p w14:paraId="78DE7C06" w14:textId="77777777" w:rsidR="00B46524" w:rsidRPr="00FE0ADB" w:rsidRDefault="00D57352">
      <w:pPr>
        <w:spacing w:line="259" w:lineRule="auto"/>
        <w:ind w:left="270"/>
        <w:jc w:val="center"/>
        <w:rPr>
          <w:rFonts w:asciiTheme="minorHAnsi" w:hAnsiTheme="minorHAnsi" w:cstheme="minorHAnsi"/>
        </w:rPr>
      </w:pPr>
      <w:r w:rsidRPr="00FE0ADB">
        <w:rPr>
          <w:rFonts w:asciiTheme="minorHAnsi" w:hAnsiTheme="minorHAnsi" w:cstheme="minorHAnsi"/>
          <w:noProof/>
        </w:rPr>
        <w:drawing>
          <wp:inline distT="0" distB="0" distL="0" distR="0" wp14:anchorId="518B420B" wp14:editId="66716F58">
            <wp:extent cx="4743450" cy="1104900"/>
            <wp:effectExtent l="0" t="0" r="0" b="0"/>
            <wp:docPr id="100171" name="Picture 100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72" name=""/>
                    <pic:cNvPicPr>
                      <a:picLocks noChangeAspect="1"/>
                    </pic:cNvPicPr>
                  </pic:nvPicPr>
                  <pic:blipFill>
                    <a:blip r:embed="rId61"/>
                    <a:stretch>
                      <a:fillRect/>
                    </a:stretch>
                  </pic:blipFill>
                  <pic:spPr>
                    <a:xfrm>
                      <a:off x="0" y="0"/>
                      <a:ext cx="4743450" cy="1104900"/>
                    </a:xfrm>
                    <a:prstGeom prst="rect">
                      <a:avLst/>
                    </a:prstGeom>
                  </pic:spPr>
                </pic:pic>
              </a:graphicData>
            </a:graphic>
          </wp:inline>
        </w:drawing>
      </w:r>
    </w:p>
    <w:p w14:paraId="0A48EF9D" w14:textId="77777777" w:rsidR="00B46524" w:rsidRPr="00FE0ADB" w:rsidRDefault="00B46524">
      <w:pPr>
        <w:spacing w:line="259" w:lineRule="auto"/>
        <w:ind w:left="1080"/>
        <w:rPr>
          <w:rFonts w:asciiTheme="minorHAnsi" w:hAnsiTheme="minorHAnsi" w:cstheme="minorHAnsi"/>
        </w:rPr>
      </w:pPr>
    </w:p>
    <w:p w14:paraId="2B1D1036" w14:textId="77777777" w:rsidR="00B46524" w:rsidRPr="00FE0ADB" w:rsidRDefault="00D57352">
      <w:pPr>
        <w:shd w:val="clear" w:color="auto" w:fill="F2F2F2"/>
        <w:spacing w:line="259" w:lineRule="auto"/>
        <w:ind w:left="630"/>
        <w:rPr>
          <w:rFonts w:asciiTheme="minorHAnsi" w:hAnsiTheme="minorHAnsi" w:cstheme="minorHAnsi"/>
        </w:rPr>
      </w:pPr>
      <w:r w:rsidRPr="00FE0ADB">
        <w:rPr>
          <w:rFonts w:asciiTheme="minorHAnsi" w:eastAsia="Calibri Light" w:hAnsiTheme="minorHAnsi" w:cstheme="minorHAnsi"/>
        </w:rPr>
        <w:t>Also note here that you can directly print the report by clicking the printer icon next to the disk in the illustration above</w:t>
      </w:r>
    </w:p>
    <w:p w14:paraId="1503A79C" w14:textId="77777777" w:rsidR="00B46524" w:rsidRPr="00FE0ADB" w:rsidRDefault="00B46524">
      <w:pPr>
        <w:spacing w:line="259" w:lineRule="auto"/>
        <w:rPr>
          <w:rFonts w:asciiTheme="minorHAnsi" w:hAnsiTheme="minorHAnsi" w:cstheme="minorHAnsi"/>
        </w:rPr>
      </w:pPr>
    </w:p>
    <w:p w14:paraId="4841C3CB" w14:textId="77777777" w:rsidR="00B46524" w:rsidRPr="00FE0ADB" w:rsidRDefault="00D57352" w:rsidP="00F54E3F">
      <w:pPr>
        <w:numPr>
          <w:ilvl w:val="0"/>
          <w:numId w:val="133"/>
        </w:numPr>
        <w:spacing w:line="259" w:lineRule="auto"/>
        <w:ind w:left="360" w:hanging="400"/>
        <w:rPr>
          <w:rFonts w:asciiTheme="minorHAnsi" w:eastAsia="Calibri Light" w:hAnsiTheme="minorHAnsi" w:cstheme="minorHAnsi"/>
        </w:rPr>
      </w:pPr>
      <w:r w:rsidRPr="00FE0ADB">
        <w:rPr>
          <w:rFonts w:asciiTheme="minorHAnsi" w:eastAsia="Calibri Light" w:hAnsiTheme="minorHAnsi" w:cstheme="minorHAnsi"/>
        </w:rPr>
        <w:t>Process the report, and scan to file</w:t>
      </w:r>
    </w:p>
    <w:p w14:paraId="1E011E76" w14:textId="77777777" w:rsidR="00B46524" w:rsidRPr="00FE0ADB" w:rsidRDefault="00B46524">
      <w:pPr>
        <w:spacing w:line="259" w:lineRule="auto"/>
        <w:ind w:left="720"/>
        <w:rPr>
          <w:rFonts w:asciiTheme="minorHAnsi" w:hAnsiTheme="minorHAnsi" w:cstheme="minorHAnsi"/>
        </w:rPr>
      </w:pPr>
    </w:p>
    <w:p w14:paraId="2BFA54EF" w14:textId="77777777" w:rsidR="00B46524" w:rsidRPr="00FE0ADB" w:rsidRDefault="00D57352" w:rsidP="00F54E3F">
      <w:pPr>
        <w:numPr>
          <w:ilvl w:val="0"/>
          <w:numId w:val="134"/>
        </w:numPr>
        <w:spacing w:line="259" w:lineRule="auto"/>
        <w:ind w:left="360" w:hanging="400"/>
        <w:rPr>
          <w:rFonts w:asciiTheme="minorHAnsi" w:eastAsia="Calibri Light" w:hAnsiTheme="minorHAnsi" w:cstheme="minorHAnsi"/>
        </w:rPr>
      </w:pPr>
      <w:r w:rsidRPr="00FE0ADB">
        <w:rPr>
          <w:rFonts w:asciiTheme="minorHAnsi" w:eastAsia="Calibri Light" w:hAnsiTheme="minorHAnsi" w:cstheme="minorHAnsi"/>
        </w:rPr>
        <w:t>On the “BIA Final Report” menu (shown below), click on the “choose file” button to display the file-dialog bog’</w:t>
      </w:r>
    </w:p>
    <w:p w14:paraId="3D9913EA" w14:textId="77777777" w:rsidR="00B46524" w:rsidRPr="00FE0ADB" w:rsidRDefault="00B46524">
      <w:pPr>
        <w:spacing w:line="259" w:lineRule="auto"/>
        <w:rPr>
          <w:rFonts w:asciiTheme="minorHAnsi" w:hAnsiTheme="minorHAnsi" w:cstheme="minorHAnsi"/>
        </w:rPr>
      </w:pPr>
    </w:p>
    <w:p w14:paraId="349DCF9A" w14:textId="77777777" w:rsidR="00B46524" w:rsidRPr="00FE0ADB" w:rsidRDefault="00D57352" w:rsidP="00F54E3F">
      <w:pPr>
        <w:numPr>
          <w:ilvl w:val="0"/>
          <w:numId w:val="135"/>
        </w:numPr>
        <w:spacing w:line="259" w:lineRule="auto"/>
        <w:ind w:left="360" w:hanging="400"/>
        <w:rPr>
          <w:rFonts w:asciiTheme="minorHAnsi" w:eastAsia="Calibri Light" w:hAnsiTheme="minorHAnsi" w:cstheme="minorHAnsi"/>
        </w:rPr>
      </w:pPr>
      <w:r w:rsidRPr="00FE0ADB">
        <w:rPr>
          <w:rFonts w:asciiTheme="minorHAnsi" w:eastAsia="Calibri Light" w:hAnsiTheme="minorHAnsi" w:cstheme="minorHAnsi"/>
        </w:rPr>
        <w:t>Select the scanned final report, click the “Upload Final Report” link. This will upload the final report to the assessment</w:t>
      </w:r>
    </w:p>
    <w:p w14:paraId="25320763" w14:textId="77777777" w:rsidR="00B46524" w:rsidRPr="00FE0ADB" w:rsidRDefault="00B46524">
      <w:pPr>
        <w:spacing w:line="259" w:lineRule="auto"/>
        <w:rPr>
          <w:rFonts w:asciiTheme="minorHAnsi" w:hAnsiTheme="minorHAnsi" w:cstheme="minorHAnsi"/>
        </w:rPr>
      </w:pPr>
    </w:p>
    <w:p w14:paraId="0B521C89" w14:textId="77777777" w:rsidR="00B46524" w:rsidRPr="00FE0ADB" w:rsidRDefault="00D57352" w:rsidP="00F54E3F">
      <w:pPr>
        <w:numPr>
          <w:ilvl w:val="0"/>
          <w:numId w:val="136"/>
        </w:numPr>
        <w:spacing w:line="259" w:lineRule="auto"/>
        <w:ind w:left="360" w:hanging="400"/>
        <w:rPr>
          <w:rFonts w:asciiTheme="minorHAnsi" w:eastAsia="Calibri Light" w:hAnsiTheme="minorHAnsi" w:cstheme="minorHAnsi"/>
        </w:rPr>
      </w:pPr>
      <w:r w:rsidRPr="00FE0ADB">
        <w:rPr>
          <w:rFonts w:asciiTheme="minorHAnsi" w:eastAsia="Calibri Light" w:hAnsiTheme="minorHAnsi" w:cstheme="minorHAnsi"/>
        </w:rPr>
        <w:t>Notice here that the “Final Report” section link will also be ticked to indicate that the final report has been uploaded.</w:t>
      </w:r>
    </w:p>
    <w:p w14:paraId="681D76C1" w14:textId="77777777" w:rsidR="00B46524" w:rsidRPr="00FE0ADB" w:rsidRDefault="00B46524">
      <w:pPr>
        <w:spacing w:line="259" w:lineRule="auto"/>
        <w:ind w:left="1080"/>
        <w:rPr>
          <w:rFonts w:asciiTheme="minorHAnsi" w:hAnsiTheme="minorHAnsi" w:cstheme="minorHAnsi"/>
        </w:rPr>
      </w:pPr>
    </w:p>
    <w:p w14:paraId="4D61B2CA" w14:textId="77777777" w:rsidR="00B46524" w:rsidRPr="00FE0ADB" w:rsidRDefault="00D57352">
      <w:pPr>
        <w:spacing w:line="259" w:lineRule="auto"/>
        <w:ind w:left="1080"/>
        <w:jc w:val="center"/>
        <w:rPr>
          <w:rFonts w:asciiTheme="minorHAnsi" w:hAnsiTheme="minorHAnsi" w:cstheme="minorHAnsi"/>
        </w:rPr>
      </w:pPr>
      <w:r w:rsidRPr="00FE0ADB">
        <w:rPr>
          <w:rFonts w:asciiTheme="minorHAnsi" w:hAnsiTheme="minorHAnsi" w:cstheme="minorHAnsi"/>
          <w:noProof/>
        </w:rPr>
        <w:drawing>
          <wp:inline distT="0" distB="0" distL="0" distR="0" wp14:anchorId="28C96A85" wp14:editId="52084B34">
            <wp:extent cx="1571625" cy="2762250"/>
            <wp:effectExtent l="0" t="0" r="0" b="0"/>
            <wp:docPr id="100173" name="Picture 100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74" name=""/>
                    <pic:cNvPicPr>
                      <a:picLocks noChangeAspect="1"/>
                    </pic:cNvPicPr>
                  </pic:nvPicPr>
                  <pic:blipFill>
                    <a:blip r:embed="rId62"/>
                    <a:stretch>
                      <a:fillRect/>
                    </a:stretch>
                  </pic:blipFill>
                  <pic:spPr>
                    <a:xfrm>
                      <a:off x="0" y="0"/>
                      <a:ext cx="1571625" cy="2762250"/>
                    </a:xfrm>
                    <a:prstGeom prst="rect">
                      <a:avLst/>
                    </a:prstGeom>
                  </pic:spPr>
                </pic:pic>
              </a:graphicData>
            </a:graphic>
          </wp:inline>
        </w:drawing>
      </w:r>
    </w:p>
    <w:p w14:paraId="3814BFB5" w14:textId="77777777" w:rsidR="00B46524" w:rsidRPr="00FE0ADB" w:rsidRDefault="00D57352" w:rsidP="00F54E3F">
      <w:pPr>
        <w:numPr>
          <w:ilvl w:val="0"/>
          <w:numId w:val="137"/>
        </w:numPr>
        <w:spacing w:line="259" w:lineRule="auto"/>
        <w:ind w:left="360" w:hanging="400"/>
        <w:rPr>
          <w:rFonts w:asciiTheme="minorHAnsi" w:eastAsia="Calibri Light" w:hAnsiTheme="minorHAnsi" w:cstheme="minorHAnsi"/>
        </w:rPr>
      </w:pPr>
      <w:r w:rsidRPr="00FE0ADB">
        <w:rPr>
          <w:rFonts w:asciiTheme="minorHAnsi" w:eastAsia="Calibri Light" w:hAnsiTheme="minorHAnsi" w:cstheme="minorHAnsi"/>
        </w:rPr>
        <w:t xml:space="preserve">The “Review/Submit Assessment” panel re-appears at the bottom of the sections pane, with a “Submit Assessment” button. </w:t>
      </w:r>
    </w:p>
    <w:p w14:paraId="0F0B51CE" w14:textId="77777777" w:rsidR="00B46524" w:rsidRPr="00FE0ADB" w:rsidRDefault="00B46524">
      <w:pPr>
        <w:spacing w:line="259" w:lineRule="auto"/>
        <w:ind w:left="1080"/>
        <w:rPr>
          <w:rFonts w:asciiTheme="minorHAnsi" w:hAnsiTheme="minorHAnsi" w:cstheme="minorHAnsi"/>
        </w:rPr>
      </w:pPr>
    </w:p>
    <w:p w14:paraId="404E1784" w14:textId="77777777" w:rsidR="00B46524" w:rsidRPr="00FE0ADB" w:rsidRDefault="00D57352" w:rsidP="00F54E3F">
      <w:pPr>
        <w:numPr>
          <w:ilvl w:val="0"/>
          <w:numId w:val="138"/>
        </w:numPr>
        <w:spacing w:line="259" w:lineRule="auto"/>
        <w:ind w:left="360" w:hanging="400"/>
        <w:rPr>
          <w:rFonts w:asciiTheme="minorHAnsi" w:eastAsia="Calibri Light" w:hAnsiTheme="minorHAnsi" w:cstheme="minorHAnsi"/>
        </w:rPr>
      </w:pPr>
      <w:r w:rsidRPr="00FE0ADB">
        <w:rPr>
          <w:rFonts w:asciiTheme="minorHAnsi" w:eastAsia="Calibri Light" w:hAnsiTheme="minorHAnsi" w:cstheme="minorHAnsi"/>
        </w:rPr>
        <w:t>Click on the “Submit Assessment” button to close the assessment. The following confirmation popup will appear.</w:t>
      </w:r>
    </w:p>
    <w:p w14:paraId="0EE8E7F7" w14:textId="77777777" w:rsidR="00B46524" w:rsidRPr="00FE0ADB" w:rsidRDefault="00B46524">
      <w:pPr>
        <w:spacing w:line="259" w:lineRule="auto"/>
        <w:ind w:left="1080"/>
        <w:rPr>
          <w:rFonts w:asciiTheme="minorHAnsi" w:hAnsiTheme="minorHAnsi" w:cstheme="minorHAnsi"/>
        </w:rPr>
      </w:pPr>
    </w:p>
    <w:p w14:paraId="1817AD60" w14:textId="77777777" w:rsidR="00B46524" w:rsidRPr="00FE0ADB" w:rsidRDefault="00D57352">
      <w:pPr>
        <w:spacing w:line="259" w:lineRule="auto"/>
        <w:ind w:left="720"/>
        <w:jc w:val="center"/>
        <w:rPr>
          <w:rFonts w:asciiTheme="minorHAnsi" w:hAnsiTheme="minorHAnsi" w:cstheme="minorHAnsi"/>
        </w:rPr>
      </w:pPr>
      <w:r w:rsidRPr="00FE0ADB">
        <w:rPr>
          <w:rFonts w:asciiTheme="minorHAnsi" w:hAnsiTheme="minorHAnsi" w:cstheme="minorHAnsi"/>
          <w:noProof/>
        </w:rPr>
        <w:drawing>
          <wp:inline distT="0" distB="0" distL="0" distR="0" wp14:anchorId="2339F065" wp14:editId="00C818C1">
            <wp:extent cx="3267075" cy="1628775"/>
            <wp:effectExtent l="0" t="0" r="0" b="0"/>
            <wp:docPr id="100175" name="Picture 100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76" name=""/>
                    <pic:cNvPicPr>
                      <a:picLocks noChangeAspect="1"/>
                    </pic:cNvPicPr>
                  </pic:nvPicPr>
                  <pic:blipFill>
                    <a:blip r:embed="rId63"/>
                    <a:stretch>
                      <a:fillRect/>
                    </a:stretch>
                  </pic:blipFill>
                  <pic:spPr>
                    <a:xfrm>
                      <a:off x="0" y="0"/>
                      <a:ext cx="3267075" cy="1628775"/>
                    </a:xfrm>
                    <a:prstGeom prst="rect">
                      <a:avLst/>
                    </a:prstGeom>
                  </pic:spPr>
                </pic:pic>
              </a:graphicData>
            </a:graphic>
          </wp:inline>
        </w:drawing>
      </w:r>
    </w:p>
    <w:p w14:paraId="5F62E9A8" w14:textId="77777777" w:rsidR="00B46524" w:rsidRPr="00FE0ADB" w:rsidRDefault="00B46524">
      <w:pPr>
        <w:spacing w:line="259" w:lineRule="auto"/>
        <w:ind w:left="1080"/>
        <w:rPr>
          <w:rFonts w:asciiTheme="minorHAnsi" w:hAnsiTheme="minorHAnsi" w:cstheme="minorHAnsi"/>
        </w:rPr>
      </w:pPr>
    </w:p>
    <w:p w14:paraId="70AAAB31" w14:textId="77777777" w:rsidR="00B46524" w:rsidRPr="00FE0ADB" w:rsidRDefault="00B46524">
      <w:pPr>
        <w:spacing w:line="259" w:lineRule="auto"/>
        <w:ind w:left="1080"/>
        <w:rPr>
          <w:rFonts w:asciiTheme="minorHAnsi" w:hAnsiTheme="minorHAnsi" w:cstheme="minorHAnsi"/>
        </w:rPr>
      </w:pPr>
    </w:p>
    <w:p w14:paraId="5E767CD9" w14:textId="77777777" w:rsidR="00B46524" w:rsidRPr="00FE0ADB" w:rsidRDefault="00D57352" w:rsidP="00F54E3F">
      <w:pPr>
        <w:numPr>
          <w:ilvl w:val="0"/>
          <w:numId w:val="139"/>
        </w:numPr>
        <w:spacing w:line="259" w:lineRule="auto"/>
        <w:ind w:left="360" w:hanging="400"/>
        <w:rPr>
          <w:rFonts w:asciiTheme="minorHAnsi" w:eastAsia="Calibri Light" w:hAnsiTheme="minorHAnsi" w:cstheme="minorHAnsi"/>
        </w:rPr>
      </w:pPr>
      <w:r w:rsidRPr="00FE0ADB">
        <w:rPr>
          <w:rFonts w:asciiTheme="minorHAnsi" w:eastAsia="Calibri Light" w:hAnsiTheme="minorHAnsi" w:cstheme="minorHAnsi"/>
        </w:rPr>
        <w:t xml:space="preserve">Select “Continue” to proceed submitting the assessment. </w:t>
      </w:r>
    </w:p>
    <w:p w14:paraId="02A06907" w14:textId="77777777" w:rsidR="00B46524" w:rsidRPr="00FE0ADB" w:rsidRDefault="00D57352" w:rsidP="00F54E3F">
      <w:pPr>
        <w:numPr>
          <w:ilvl w:val="0"/>
          <w:numId w:val="139"/>
        </w:numPr>
        <w:spacing w:line="259" w:lineRule="auto"/>
        <w:ind w:left="360" w:hanging="400"/>
        <w:rPr>
          <w:rFonts w:asciiTheme="minorHAnsi" w:eastAsia="Calibri Light" w:hAnsiTheme="minorHAnsi" w:cstheme="minorHAnsi"/>
        </w:rPr>
      </w:pPr>
      <w:r w:rsidRPr="00FE0ADB">
        <w:rPr>
          <w:rFonts w:asciiTheme="minorHAnsi" w:eastAsia="Calibri Light" w:hAnsiTheme="minorHAnsi" w:cstheme="minorHAnsi"/>
        </w:rPr>
        <w:t>If the submit was successful, the outline pane should look like below:</w:t>
      </w:r>
    </w:p>
    <w:p w14:paraId="5EE9DD00" w14:textId="77777777" w:rsidR="00B46524" w:rsidRPr="00FE0ADB" w:rsidRDefault="00B46524">
      <w:pPr>
        <w:spacing w:line="259" w:lineRule="auto"/>
        <w:ind w:left="360"/>
        <w:rPr>
          <w:rFonts w:asciiTheme="minorHAnsi" w:hAnsiTheme="minorHAnsi" w:cstheme="minorHAnsi"/>
        </w:rPr>
      </w:pPr>
    </w:p>
    <w:p w14:paraId="4CD03054" w14:textId="77777777" w:rsidR="00B46524" w:rsidRPr="00FE0ADB" w:rsidRDefault="00D57352">
      <w:pPr>
        <w:spacing w:line="259" w:lineRule="auto"/>
        <w:ind w:left="720"/>
        <w:jc w:val="center"/>
        <w:rPr>
          <w:rFonts w:asciiTheme="minorHAnsi" w:hAnsiTheme="minorHAnsi" w:cstheme="minorHAnsi"/>
        </w:rPr>
      </w:pPr>
      <w:r w:rsidRPr="00FE0ADB">
        <w:rPr>
          <w:rFonts w:asciiTheme="minorHAnsi" w:hAnsiTheme="minorHAnsi" w:cstheme="minorHAnsi"/>
          <w:noProof/>
        </w:rPr>
        <w:lastRenderedPageBreak/>
        <w:drawing>
          <wp:inline distT="0" distB="0" distL="0" distR="0" wp14:anchorId="176A5139" wp14:editId="64BAB885">
            <wp:extent cx="1838325" cy="2247900"/>
            <wp:effectExtent l="0" t="0" r="0" b="0"/>
            <wp:docPr id="100177" name="Picture 100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78" name=""/>
                    <pic:cNvPicPr>
                      <a:picLocks noChangeAspect="1"/>
                    </pic:cNvPicPr>
                  </pic:nvPicPr>
                  <pic:blipFill>
                    <a:blip r:embed="rId70"/>
                    <a:stretch>
                      <a:fillRect/>
                    </a:stretch>
                  </pic:blipFill>
                  <pic:spPr>
                    <a:xfrm>
                      <a:off x="0" y="0"/>
                      <a:ext cx="1838325" cy="2247900"/>
                    </a:xfrm>
                    <a:prstGeom prst="rect">
                      <a:avLst/>
                    </a:prstGeom>
                  </pic:spPr>
                </pic:pic>
              </a:graphicData>
            </a:graphic>
          </wp:inline>
        </w:drawing>
      </w:r>
    </w:p>
    <w:p w14:paraId="69DAE380" w14:textId="77777777" w:rsidR="00B46524" w:rsidRPr="00FE0ADB" w:rsidRDefault="00B46524">
      <w:pPr>
        <w:spacing w:line="259" w:lineRule="auto"/>
        <w:ind w:left="720"/>
        <w:jc w:val="center"/>
        <w:rPr>
          <w:rFonts w:asciiTheme="minorHAnsi" w:hAnsiTheme="minorHAnsi" w:cstheme="minorHAnsi"/>
        </w:rPr>
      </w:pPr>
    </w:p>
    <w:p w14:paraId="0D568F4D" w14:textId="77777777" w:rsidR="00B46524" w:rsidRPr="00FE0ADB" w:rsidRDefault="00B46524">
      <w:pPr>
        <w:spacing w:line="259" w:lineRule="auto"/>
        <w:ind w:left="720"/>
        <w:jc w:val="center"/>
        <w:rPr>
          <w:rFonts w:asciiTheme="minorHAnsi" w:hAnsiTheme="minorHAnsi" w:cstheme="minorHAnsi"/>
        </w:rPr>
      </w:pPr>
    </w:p>
    <w:p w14:paraId="4CC442BB" w14:textId="77777777" w:rsidR="00B46524" w:rsidRPr="00FE0ADB" w:rsidRDefault="00B46524">
      <w:pPr>
        <w:spacing w:line="259" w:lineRule="auto"/>
        <w:ind w:left="720"/>
        <w:jc w:val="center"/>
        <w:rPr>
          <w:rFonts w:asciiTheme="minorHAnsi" w:hAnsiTheme="minorHAnsi" w:cstheme="minorHAnsi"/>
        </w:rPr>
      </w:pPr>
    </w:p>
    <w:p w14:paraId="2040DDE5" w14:textId="77777777" w:rsidR="00B46524" w:rsidRPr="00FE0ADB" w:rsidRDefault="00D57352" w:rsidP="00F54E3F">
      <w:pPr>
        <w:numPr>
          <w:ilvl w:val="0"/>
          <w:numId w:val="140"/>
        </w:numPr>
        <w:spacing w:line="259" w:lineRule="auto"/>
        <w:ind w:left="360" w:hanging="400"/>
        <w:rPr>
          <w:rFonts w:asciiTheme="minorHAnsi" w:eastAsia="Calibri Light" w:hAnsiTheme="minorHAnsi" w:cstheme="minorHAnsi"/>
        </w:rPr>
      </w:pPr>
      <w:r w:rsidRPr="00FE0ADB">
        <w:rPr>
          <w:rFonts w:asciiTheme="minorHAnsi" w:eastAsia="Calibri Light" w:hAnsiTheme="minorHAnsi" w:cstheme="minorHAnsi"/>
        </w:rPr>
        <w:t>On the ERAT home-page, the status of the assessment should also change from “In Progress” to complete</w:t>
      </w:r>
    </w:p>
    <w:p w14:paraId="738D6B7C" w14:textId="77777777" w:rsidR="00B46524" w:rsidRPr="00FE0ADB" w:rsidRDefault="00B46524">
      <w:pPr>
        <w:spacing w:line="259" w:lineRule="auto"/>
        <w:rPr>
          <w:rFonts w:asciiTheme="minorHAnsi" w:hAnsiTheme="minorHAnsi" w:cstheme="minorHAnsi"/>
        </w:rPr>
      </w:pPr>
    </w:p>
    <w:p w14:paraId="13617753" w14:textId="77777777" w:rsidR="00B46524" w:rsidRPr="00FE0ADB" w:rsidRDefault="00D57352" w:rsidP="00F54E3F">
      <w:pPr>
        <w:numPr>
          <w:ilvl w:val="0"/>
          <w:numId w:val="141"/>
        </w:numPr>
        <w:spacing w:line="259" w:lineRule="auto"/>
        <w:ind w:left="360" w:hanging="400"/>
        <w:rPr>
          <w:rFonts w:asciiTheme="minorHAnsi" w:eastAsia="Calibri Light" w:hAnsiTheme="minorHAnsi" w:cstheme="minorHAnsi"/>
        </w:rPr>
      </w:pPr>
      <w:r w:rsidRPr="00FE0ADB">
        <w:rPr>
          <w:rFonts w:asciiTheme="minorHAnsi" w:eastAsia="Calibri Light" w:hAnsiTheme="minorHAnsi" w:cstheme="minorHAnsi"/>
        </w:rPr>
        <w:t>This is the end of the assessment process</w:t>
      </w:r>
    </w:p>
    <w:p w14:paraId="1D2B679F" w14:textId="77777777" w:rsidR="00B46524" w:rsidRPr="00FE0ADB" w:rsidRDefault="00B46524">
      <w:pPr>
        <w:spacing w:line="259" w:lineRule="auto"/>
        <w:ind w:left="1080"/>
        <w:rPr>
          <w:rFonts w:asciiTheme="minorHAnsi" w:hAnsiTheme="minorHAnsi" w:cstheme="minorHAnsi"/>
        </w:rPr>
      </w:pPr>
    </w:p>
    <w:p w14:paraId="253308A5" w14:textId="77777777" w:rsidR="00B46524" w:rsidRPr="00FE0ADB" w:rsidRDefault="00B46524">
      <w:pPr>
        <w:spacing w:line="259" w:lineRule="auto"/>
        <w:ind w:left="1080"/>
        <w:rPr>
          <w:rFonts w:asciiTheme="minorHAnsi" w:hAnsiTheme="minorHAnsi" w:cstheme="minorHAnsi"/>
        </w:rPr>
      </w:pPr>
    </w:p>
    <w:p w14:paraId="31DF592A" w14:textId="06E21F4E" w:rsidR="00B46524" w:rsidRPr="00FE0ADB" w:rsidRDefault="00B46524">
      <w:pPr>
        <w:spacing w:line="259" w:lineRule="auto"/>
        <w:ind w:left="1080"/>
        <w:rPr>
          <w:rFonts w:asciiTheme="minorHAnsi" w:hAnsiTheme="minorHAnsi" w:cstheme="minorHAnsi"/>
        </w:rPr>
      </w:pPr>
    </w:p>
    <w:p w14:paraId="2BD79AAD" w14:textId="0955A030" w:rsidR="0089244B" w:rsidRPr="00FE0ADB" w:rsidRDefault="0089244B">
      <w:pPr>
        <w:spacing w:line="259" w:lineRule="auto"/>
        <w:ind w:left="1080"/>
        <w:rPr>
          <w:rFonts w:asciiTheme="minorHAnsi" w:hAnsiTheme="minorHAnsi" w:cstheme="minorHAnsi"/>
        </w:rPr>
      </w:pPr>
    </w:p>
    <w:p w14:paraId="34EF13E6" w14:textId="332BCCBA" w:rsidR="0089244B" w:rsidRPr="00FE0ADB" w:rsidRDefault="0089244B">
      <w:pPr>
        <w:spacing w:line="259" w:lineRule="auto"/>
        <w:ind w:left="1080"/>
        <w:rPr>
          <w:rFonts w:asciiTheme="minorHAnsi" w:hAnsiTheme="minorHAnsi" w:cstheme="minorHAnsi"/>
        </w:rPr>
      </w:pPr>
    </w:p>
    <w:p w14:paraId="3259B98A" w14:textId="074EE33A" w:rsidR="0089244B" w:rsidRPr="00FE0ADB" w:rsidRDefault="0089244B">
      <w:pPr>
        <w:spacing w:line="259" w:lineRule="auto"/>
        <w:ind w:left="1080"/>
        <w:rPr>
          <w:rFonts w:asciiTheme="minorHAnsi" w:hAnsiTheme="minorHAnsi" w:cstheme="minorHAnsi"/>
        </w:rPr>
      </w:pPr>
    </w:p>
    <w:p w14:paraId="786FD327" w14:textId="26E88E71" w:rsidR="0089244B" w:rsidRPr="00FE0ADB" w:rsidRDefault="0089244B">
      <w:pPr>
        <w:spacing w:line="259" w:lineRule="auto"/>
        <w:ind w:left="1080"/>
        <w:rPr>
          <w:rFonts w:asciiTheme="minorHAnsi" w:hAnsiTheme="minorHAnsi" w:cstheme="minorHAnsi"/>
        </w:rPr>
      </w:pPr>
    </w:p>
    <w:p w14:paraId="42AD5A52" w14:textId="326F19B0" w:rsidR="0089244B" w:rsidRPr="00FE0ADB" w:rsidRDefault="0089244B">
      <w:pPr>
        <w:spacing w:line="259" w:lineRule="auto"/>
        <w:ind w:left="1080"/>
        <w:rPr>
          <w:rFonts w:asciiTheme="minorHAnsi" w:hAnsiTheme="minorHAnsi" w:cstheme="minorHAnsi"/>
        </w:rPr>
      </w:pPr>
    </w:p>
    <w:p w14:paraId="6B393154" w14:textId="65B7FDAB" w:rsidR="0089244B" w:rsidRPr="00FE0ADB" w:rsidRDefault="0089244B">
      <w:pPr>
        <w:spacing w:line="259" w:lineRule="auto"/>
        <w:ind w:left="1080"/>
        <w:rPr>
          <w:rFonts w:asciiTheme="minorHAnsi" w:hAnsiTheme="minorHAnsi" w:cstheme="minorHAnsi"/>
        </w:rPr>
      </w:pPr>
    </w:p>
    <w:p w14:paraId="5E8B7A09" w14:textId="24C8D8DC" w:rsidR="0089244B" w:rsidRPr="00FE0ADB" w:rsidRDefault="0089244B">
      <w:pPr>
        <w:spacing w:line="259" w:lineRule="auto"/>
        <w:ind w:left="1080"/>
        <w:rPr>
          <w:rFonts w:asciiTheme="minorHAnsi" w:hAnsiTheme="minorHAnsi" w:cstheme="minorHAnsi"/>
        </w:rPr>
      </w:pPr>
    </w:p>
    <w:p w14:paraId="4834312F" w14:textId="4EC541E7" w:rsidR="0089244B" w:rsidRPr="00FE0ADB" w:rsidRDefault="0089244B">
      <w:pPr>
        <w:spacing w:line="259" w:lineRule="auto"/>
        <w:ind w:left="1080"/>
        <w:rPr>
          <w:rFonts w:asciiTheme="minorHAnsi" w:hAnsiTheme="minorHAnsi" w:cstheme="minorHAnsi"/>
        </w:rPr>
      </w:pPr>
    </w:p>
    <w:p w14:paraId="007E0ADF" w14:textId="5967E43D" w:rsidR="0089244B" w:rsidRPr="00FE0ADB" w:rsidRDefault="0089244B">
      <w:pPr>
        <w:spacing w:line="259" w:lineRule="auto"/>
        <w:ind w:left="1080"/>
        <w:rPr>
          <w:rFonts w:asciiTheme="minorHAnsi" w:hAnsiTheme="minorHAnsi" w:cstheme="minorHAnsi"/>
        </w:rPr>
      </w:pPr>
    </w:p>
    <w:p w14:paraId="01ABCE55" w14:textId="0EFD12AC" w:rsidR="0089244B" w:rsidRPr="00FE0ADB" w:rsidRDefault="0089244B">
      <w:pPr>
        <w:spacing w:line="259" w:lineRule="auto"/>
        <w:ind w:left="1080"/>
        <w:rPr>
          <w:rFonts w:asciiTheme="minorHAnsi" w:hAnsiTheme="minorHAnsi" w:cstheme="minorHAnsi"/>
        </w:rPr>
      </w:pPr>
    </w:p>
    <w:p w14:paraId="1DC1FFEB" w14:textId="17B89475" w:rsidR="0089244B" w:rsidRPr="00FE0ADB" w:rsidRDefault="0089244B">
      <w:pPr>
        <w:spacing w:line="259" w:lineRule="auto"/>
        <w:ind w:left="1080"/>
        <w:rPr>
          <w:rFonts w:asciiTheme="minorHAnsi" w:hAnsiTheme="minorHAnsi" w:cstheme="minorHAnsi"/>
        </w:rPr>
      </w:pPr>
    </w:p>
    <w:p w14:paraId="1F2416C3" w14:textId="3C5D9125" w:rsidR="0089244B" w:rsidRPr="00FE0ADB" w:rsidRDefault="0089244B">
      <w:pPr>
        <w:spacing w:line="259" w:lineRule="auto"/>
        <w:ind w:left="1080"/>
        <w:rPr>
          <w:rFonts w:asciiTheme="minorHAnsi" w:hAnsiTheme="minorHAnsi" w:cstheme="minorHAnsi"/>
        </w:rPr>
      </w:pPr>
    </w:p>
    <w:p w14:paraId="6C9607CA" w14:textId="5705BA5C" w:rsidR="0089244B" w:rsidRPr="00FE0ADB" w:rsidRDefault="0089244B">
      <w:pPr>
        <w:spacing w:line="259" w:lineRule="auto"/>
        <w:ind w:left="1080"/>
        <w:rPr>
          <w:rFonts w:asciiTheme="minorHAnsi" w:hAnsiTheme="minorHAnsi" w:cstheme="minorHAnsi"/>
        </w:rPr>
      </w:pPr>
    </w:p>
    <w:p w14:paraId="11CB3F9B" w14:textId="421DD9E4" w:rsidR="0089244B" w:rsidRPr="00FE0ADB" w:rsidRDefault="0089244B">
      <w:pPr>
        <w:spacing w:line="259" w:lineRule="auto"/>
        <w:ind w:left="1080"/>
        <w:rPr>
          <w:rFonts w:asciiTheme="minorHAnsi" w:hAnsiTheme="minorHAnsi" w:cstheme="minorHAnsi"/>
        </w:rPr>
      </w:pPr>
    </w:p>
    <w:p w14:paraId="0E3CD852" w14:textId="57FE704A" w:rsidR="0089244B" w:rsidRPr="00FE0ADB" w:rsidRDefault="0089244B">
      <w:pPr>
        <w:spacing w:line="259" w:lineRule="auto"/>
        <w:ind w:left="1080"/>
        <w:rPr>
          <w:rFonts w:asciiTheme="minorHAnsi" w:hAnsiTheme="minorHAnsi" w:cstheme="minorHAnsi"/>
        </w:rPr>
      </w:pPr>
    </w:p>
    <w:p w14:paraId="5726ABCF" w14:textId="44184539" w:rsidR="0089244B" w:rsidRPr="00FE0ADB" w:rsidRDefault="0089244B">
      <w:pPr>
        <w:spacing w:line="259" w:lineRule="auto"/>
        <w:ind w:left="1080"/>
        <w:rPr>
          <w:rFonts w:asciiTheme="minorHAnsi" w:hAnsiTheme="minorHAnsi" w:cstheme="minorHAnsi"/>
        </w:rPr>
      </w:pPr>
    </w:p>
    <w:p w14:paraId="722482D8" w14:textId="0F4C9E2E" w:rsidR="0089244B" w:rsidRPr="00FE0ADB" w:rsidRDefault="0089244B">
      <w:pPr>
        <w:spacing w:line="259" w:lineRule="auto"/>
        <w:ind w:left="1080"/>
        <w:rPr>
          <w:rFonts w:asciiTheme="minorHAnsi" w:hAnsiTheme="minorHAnsi" w:cstheme="minorHAnsi"/>
        </w:rPr>
      </w:pPr>
    </w:p>
    <w:p w14:paraId="095D0396" w14:textId="505F3FCC" w:rsidR="0089244B" w:rsidRPr="00FE0ADB" w:rsidRDefault="0089244B">
      <w:pPr>
        <w:spacing w:line="259" w:lineRule="auto"/>
        <w:ind w:left="1080"/>
        <w:rPr>
          <w:rFonts w:asciiTheme="minorHAnsi" w:hAnsiTheme="minorHAnsi" w:cstheme="minorHAnsi"/>
        </w:rPr>
      </w:pPr>
    </w:p>
    <w:p w14:paraId="711F58B0" w14:textId="77777777" w:rsidR="0089244B" w:rsidRPr="00FE0ADB" w:rsidRDefault="0089244B">
      <w:pPr>
        <w:spacing w:line="259" w:lineRule="auto"/>
        <w:ind w:left="1080"/>
        <w:rPr>
          <w:rFonts w:asciiTheme="minorHAnsi" w:hAnsiTheme="minorHAnsi" w:cstheme="minorHAnsi"/>
        </w:rPr>
      </w:pPr>
    </w:p>
    <w:p w14:paraId="606C7513" w14:textId="3D7DB259" w:rsidR="00B46524" w:rsidRPr="00F3540A" w:rsidRDefault="00D57352" w:rsidP="00F3540A">
      <w:pPr>
        <w:pStyle w:val="Heading2"/>
        <w:numPr>
          <w:ilvl w:val="1"/>
          <w:numId w:val="182"/>
        </w:numPr>
        <w:rPr>
          <w:rFonts w:asciiTheme="minorHAnsi" w:eastAsia="Calibri Light" w:hAnsiTheme="minorHAnsi" w:cstheme="minorHAnsi"/>
          <w:b w:val="0"/>
          <w:bCs w:val="0"/>
        </w:rPr>
      </w:pPr>
      <w:bookmarkStart w:id="171" w:name="_Toc55188498"/>
      <w:bookmarkStart w:id="172" w:name="_Toc102444361"/>
      <w:r w:rsidRPr="00F3540A">
        <w:rPr>
          <w:rFonts w:asciiTheme="minorHAnsi" w:eastAsia="Calibri Light" w:hAnsiTheme="minorHAnsi" w:cstheme="minorHAnsi"/>
          <w:b w:val="0"/>
          <w:bCs w:val="0"/>
        </w:rPr>
        <w:t>Small Business Assessment Tool (SBAT)</w:t>
      </w:r>
      <w:bookmarkEnd w:id="171"/>
      <w:bookmarkEnd w:id="172"/>
    </w:p>
    <w:p w14:paraId="3BD44B6B" w14:textId="77777777" w:rsidR="00B46524" w:rsidRPr="00FE0ADB" w:rsidRDefault="00D57352">
      <w:pPr>
        <w:spacing w:line="259" w:lineRule="auto"/>
        <w:rPr>
          <w:rFonts w:asciiTheme="minorHAnsi" w:hAnsiTheme="minorHAnsi" w:cstheme="minorHAnsi"/>
        </w:rPr>
      </w:pPr>
      <w:r w:rsidRPr="00FE0ADB">
        <w:rPr>
          <w:rFonts w:asciiTheme="minorHAnsi" w:eastAsia="Calibri Light" w:hAnsiTheme="minorHAnsi" w:cstheme="minorHAnsi"/>
        </w:rPr>
        <w:t>The Small Business Assessment tool is also a simple to use tool. To perform an SBAT assessment, follow the procedures explained below.</w:t>
      </w:r>
    </w:p>
    <w:p w14:paraId="5A5E28D4" w14:textId="77777777" w:rsidR="00B46524" w:rsidRPr="00FE0ADB" w:rsidRDefault="00B46524">
      <w:pPr>
        <w:spacing w:line="259" w:lineRule="auto"/>
        <w:rPr>
          <w:rFonts w:asciiTheme="minorHAnsi" w:hAnsiTheme="minorHAnsi" w:cstheme="minorHAnsi"/>
        </w:rPr>
      </w:pPr>
    </w:p>
    <w:p w14:paraId="69512880" w14:textId="39315026" w:rsidR="00B46524" w:rsidRPr="00FE0ADB" w:rsidRDefault="00D57352" w:rsidP="00F54E3F">
      <w:pPr>
        <w:numPr>
          <w:ilvl w:val="0"/>
          <w:numId w:val="142"/>
        </w:numPr>
        <w:pBdr>
          <w:left w:val="none" w:sz="0" w:space="1" w:color="auto"/>
        </w:pBdr>
        <w:spacing w:line="259" w:lineRule="auto"/>
        <w:ind w:left="360" w:hanging="300"/>
        <w:rPr>
          <w:rFonts w:asciiTheme="minorHAnsi" w:eastAsia="Calibri Light" w:hAnsiTheme="minorHAnsi" w:cstheme="minorHAnsi"/>
        </w:rPr>
      </w:pPr>
      <w:r w:rsidRPr="00FE0ADB">
        <w:rPr>
          <w:rFonts w:asciiTheme="minorHAnsi" w:eastAsia="Calibri Light" w:hAnsiTheme="minorHAnsi" w:cstheme="minorHAnsi"/>
        </w:rPr>
        <w:t xml:space="preserve">Log into the tools’ </w:t>
      </w:r>
      <w:r w:rsidR="00415452" w:rsidRPr="00FE0ADB">
        <w:rPr>
          <w:rFonts w:asciiTheme="minorHAnsi" w:eastAsia="Calibri Light" w:hAnsiTheme="minorHAnsi" w:cstheme="minorHAnsi"/>
        </w:rPr>
        <w:t>portal</w:t>
      </w:r>
    </w:p>
    <w:p w14:paraId="698BAE62" w14:textId="77777777" w:rsidR="00B46524" w:rsidRPr="00FE0ADB" w:rsidRDefault="00D57352" w:rsidP="00F54E3F">
      <w:pPr>
        <w:numPr>
          <w:ilvl w:val="0"/>
          <w:numId w:val="142"/>
        </w:numPr>
        <w:pBdr>
          <w:left w:val="none" w:sz="0" w:space="1" w:color="auto"/>
        </w:pBdr>
        <w:spacing w:line="259" w:lineRule="auto"/>
        <w:ind w:left="360" w:hanging="300"/>
        <w:rPr>
          <w:rFonts w:asciiTheme="minorHAnsi" w:eastAsia="Calibri Light" w:hAnsiTheme="minorHAnsi" w:cstheme="minorHAnsi"/>
        </w:rPr>
      </w:pPr>
      <w:r w:rsidRPr="00FE0ADB">
        <w:rPr>
          <w:rFonts w:asciiTheme="minorHAnsi" w:eastAsia="Calibri Light" w:hAnsiTheme="minorHAnsi" w:cstheme="minorHAnsi"/>
        </w:rPr>
        <w:t>From the tools home-page (or from menu items), click on the Small Business Assessments option, as indicated in the illustration below:</w:t>
      </w:r>
    </w:p>
    <w:p w14:paraId="2EADD76B" w14:textId="77777777" w:rsidR="00B46524" w:rsidRPr="00FE0ADB" w:rsidRDefault="00B46524">
      <w:pPr>
        <w:spacing w:line="259" w:lineRule="auto"/>
        <w:ind w:left="720"/>
        <w:rPr>
          <w:rFonts w:asciiTheme="minorHAnsi" w:hAnsiTheme="minorHAnsi" w:cstheme="minorHAnsi"/>
        </w:rPr>
      </w:pPr>
    </w:p>
    <w:p w14:paraId="5E2DFA56" w14:textId="77777777" w:rsidR="00B46524" w:rsidRPr="00FE0ADB" w:rsidRDefault="00D57352">
      <w:pPr>
        <w:spacing w:line="259" w:lineRule="auto"/>
        <w:jc w:val="center"/>
        <w:rPr>
          <w:rFonts w:asciiTheme="minorHAnsi" w:hAnsiTheme="minorHAnsi" w:cstheme="minorHAnsi"/>
        </w:rPr>
      </w:pPr>
      <w:r w:rsidRPr="00FE0ADB">
        <w:rPr>
          <w:rFonts w:asciiTheme="minorHAnsi" w:hAnsiTheme="minorHAnsi" w:cstheme="minorHAnsi"/>
          <w:noProof/>
          <w:bdr w:val="single" w:sz="6" w:space="0" w:color="000000"/>
        </w:rPr>
        <w:drawing>
          <wp:inline distT="0" distB="0" distL="0" distR="0" wp14:anchorId="6A45B03A" wp14:editId="0E86846E">
            <wp:extent cx="5991225" cy="2924175"/>
            <wp:effectExtent l="28575" t="28575" r="38100" b="28575"/>
            <wp:docPr id="100179" name="Picture 100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80" name=""/>
                    <pic:cNvPicPr>
                      <a:picLocks noChangeAspect="1"/>
                    </pic:cNvPicPr>
                  </pic:nvPicPr>
                  <pic:blipFill>
                    <a:blip r:embed="rId80"/>
                    <a:stretch>
                      <a:fillRect/>
                    </a:stretch>
                  </pic:blipFill>
                  <pic:spPr>
                    <a:xfrm>
                      <a:off x="0" y="0"/>
                      <a:ext cx="5991225" cy="2924175"/>
                    </a:xfrm>
                    <a:prstGeom prst="rect">
                      <a:avLst/>
                    </a:prstGeom>
                    <a:ln w="9525">
                      <a:solidFill>
                        <a:srgbClr val="000000"/>
                      </a:solidFill>
                      <a:miter lim="0"/>
                    </a:ln>
                  </pic:spPr>
                </pic:pic>
              </a:graphicData>
            </a:graphic>
          </wp:inline>
        </w:drawing>
      </w:r>
    </w:p>
    <w:p w14:paraId="24E9A69C" w14:textId="77777777" w:rsidR="00B46524" w:rsidRPr="00FE0ADB" w:rsidRDefault="00B46524">
      <w:pPr>
        <w:spacing w:line="259" w:lineRule="auto"/>
        <w:ind w:left="720"/>
        <w:rPr>
          <w:rFonts w:asciiTheme="minorHAnsi" w:hAnsiTheme="minorHAnsi" w:cstheme="minorHAnsi"/>
        </w:rPr>
      </w:pPr>
    </w:p>
    <w:p w14:paraId="32A981B2" w14:textId="77777777" w:rsidR="00B46524" w:rsidRPr="00FE0ADB" w:rsidRDefault="00D57352" w:rsidP="00F54E3F">
      <w:pPr>
        <w:numPr>
          <w:ilvl w:val="0"/>
          <w:numId w:val="143"/>
        </w:numPr>
        <w:pBdr>
          <w:left w:val="none" w:sz="0" w:space="1" w:color="auto"/>
        </w:pBdr>
        <w:spacing w:line="259" w:lineRule="auto"/>
        <w:ind w:left="360" w:hanging="300"/>
        <w:rPr>
          <w:rFonts w:asciiTheme="minorHAnsi" w:eastAsia="Calibri Light" w:hAnsiTheme="minorHAnsi" w:cstheme="minorHAnsi"/>
        </w:rPr>
      </w:pPr>
      <w:r w:rsidRPr="00FE0ADB">
        <w:rPr>
          <w:rFonts w:asciiTheme="minorHAnsi" w:eastAsia="Calibri Light" w:hAnsiTheme="minorHAnsi" w:cstheme="minorHAnsi"/>
        </w:rPr>
        <w:t>On selecting the SBAT option, the system will navigate to the SBAT home-page. On the SBAT home page, user can do the following:</w:t>
      </w:r>
    </w:p>
    <w:p w14:paraId="2BE14708" w14:textId="77777777" w:rsidR="00B46524" w:rsidRPr="00FE0ADB" w:rsidRDefault="00D57352" w:rsidP="0089244B">
      <w:pPr>
        <w:spacing w:line="259" w:lineRule="auto"/>
        <w:ind w:left="709" w:hanging="360"/>
        <w:rPr>
          <w:rFonts w:asciiTheme="minorHAnsi" w:hAnsiTheme="minorHAnsi" w:cstheme="minorHAnsi"/>
        </w:rPr>
      </w:pPr>
      <w:r w:rsidRPr="00FE0ADB">
        <w:rPr>
          <w:rFonts w:asciiTheme="minorHAnsi" w:eastAsia="Trebuchet MS" w:hAnsiTheme="minorHAnsi" w:cstheme="minorHAnsi"/>
        </w:rPr>
        <w:t>-</w:t>
      </w:r>
      <w:r w:rsidRPr="00FE0ADB">
        <w:rPr>
          <w:rFonts w:asciiTheme="minorHAnsi" w:hAnsiTheme="minorHAnsi" w:cstheme="minorHAnsi"/>
          <w:sz w:val="14"/>
          <w:szCs w:val="14"/>
        </w:rPr>
        <w:t xml:space="preserve">         </w:t>
      </w:r>
      <w:r w:rsidRPr="00FE0ADB">
        <w:rPr>
          <w:rFonts w:asciiTheme="minorHAnsi" w:eastAsia="Calibri Light" w:hAnsiTheme="minorHAnsi" w:cstheme="minorHAnsi"/>
        </w:rPr>
        <w:t>Start a new SBAT assessment (click “New S/B Assessment” link marked 1)</w:t>
      </w:r>
    </w:p>
    <w:p w14:paraId="7C6ECEAD" w14:textId="77777777" w:rsidR="00B46524" w:rsidRPr="00FE0ADB" w:rsidRDefault="00D57352" w:rsidP="0089244B">
      <w:pPr>
        <w:spacing w:line="259" w:lineRule="auto"/>
        <w:ind w:left="709" w:hanging="360"/>
        <w:rPr>
          <w:rFonts w:asciiTheme="minorHAnsi" w:hAnsiTheme="minorHAnsi" w:cstheme="minorHAnsi"/>
        </w:rPr>
      </w:pPr>
      <w:r w:rsidRPr="00FE0ADB">
        <w:rPr>
          <w:rFonts w:asciiTheme="minorHAnsi" w:eastAsia="Trebuchet MS" w:hAnsiTheme="minorHAnsi" w:cstheme="minorHAnsi"/>
        </w:rPr>
        <w:t>-</w:t>
      </w:r>
      <w:r w:rsidRPr="00FE0ADB">
        <w:rPr>
          <w:rFonts w:asciiTheme="minorHAnsi" w:hAnsiTheme="minorHAnsi" w:cstheme="minorHAnsi"/>
          <w:sz w:val="14"/>
          <w:szCs w:val="14"/>
        </w:rPr>
        <w:t xml:space="preserve">         </w:t>
      </w:r>
      <w:r w:rsidRPr="00FE0ADB">
        <w:rPr>
          <w:rFonts w:asciiTheme="minorHAnsi" w:eastAsia="Calibri Light" w:hAnsiTheme="minorHAnsi" w:cstheme="minorHAnsi"/>
        </w:rPr>
        <w:t>List all previous SBAT assessments for current user</w:t>
      </w:r>
    </w:p>
    <w:p w14:paraId="41FBBBB5" w14:textId="77777777" w:rsidR="00B46524" w:rsidRPr="00FE0ADB" w:rsidRDefault="00D57352" w:rsidP="0089244B">
      <w:pPr>
        <w:spacing w:line="259" w:lineRule="auto"/>
        <w:ind w:left="709" w:hanging="360"/>
        <w:rPr>
          <w:rFonts w:asciiTheme="minorHAnsi" w:hAnsiTheme="minorHAnsi" w:cstheme="minorHAnsi"/>
        </w:rPr>
      </w:pPr>
      <w:r w:rsidRPr="00FE0ADB">
        <w:rPr>
          <w:rFonts w:asciiTheme="minorHAnsi" w:eastAsia="Trebuchet MS" w:hAnsiTheme="minorHAnsi" w:cstheme="minorHAnsi"/>
        </w:rPr>
        <w:t>-</w:t>
      </w:r>
      <w:r w:rsidRPr="00FE0ADB">
        <w:rPr>
          <w:rFonts w:asciiTheme="minorHAnsi" w:hAnsiTheme="minorHAnsi" w:cstheme="minorHAnsi"/>
          <w:sz w:val="14"/>
          <w:szCs w:val="14"/>
        </w:rPr>
        <w:t xml:space="preserve">         </w:t>
      </w:r>
      <w:r w:rsidRPr="00FE0ADB">
        <w:rPr>
          <w:rFonts w:asciiTheme="minorHAnsi" w:eastAsia="Calibri Light" w:hAnsiTheme="minorHAnsi" w:cstheme="minorHAnsi"/>
        </w:rPr>
        <w:t>Search for previous SBAT assessment (marked 3)</w:t>
      </w:r>
    </w:p>
    <w:p w14:paraId="715CE824" w14:textId="77777777" w:rsidR="00B46524" w:rsidRPr="00FE0ADB" w:rsidRDefault="00D57352" w:rsidP="0089244B">
      <w:pPr>
        <w:spacing w:line="259" w:lineRule="auto"/>
        <w:ind w:left="709" w:hanging="360"/>
        <w:rPr>
          <w:rFonts w:asciiTheme="minorHAnsi" w:hAnsiTheme="minorHAnsi" w:cstheme="minorHAnsi"/>
        </w:rPr>
      </w:pPr>
      <w:r w:rsidRPr="00FE0ADB">
        <w:rPr>
          <w:rFonts w:asciiTheme="minorHAnsi" w:eastAsia="Trebuchet MS" w:hAnsiTheme="minorHAnsi" w:cstheme="minorHAnsi"/>
        </w:rPr>
        <w:t>-</w:t>
      </w:r>
      <w:r w:rsidRPr="00FE0ADB">
        <w:rPr>
          <w:rFonts w:asciiTheme="minorHAnsi" w:hAnsiTheme="minorHAnsi" w:cstheme="minorHAnsi"/>
          <w:sz w:val="14"/>
          <w:szCs w:val="14"/>
        </w:rPr>
        <w:t xml:space="preserve">         </w:t>
      </w:r>
      <w:r w:rsidRPr="00FE0ADB">
        <w:rPr>
          <w:rFonts w:asciiTheme="minorHAnsi" w:eastAsia="Calibri Light" w:hAnsiTheme="minorHAnsi" w:cstheme="minorHAnsi"/>
        </w:rPr>
        <w:t>Drill-down to a registered SBAT assessment (click “Details</w:t>
      </w:r>
      <w:proofErr w:type="gramStart"/>
      <w:r w:rsidRPr="00FE0ADB">
        <w:rPr>
          <w:rFonts w:asciiTheme="minorHAnsi" w:eastAsia="Calibri Light" w:hAnsiTheme="minorHAnsi" w:cstheme="minorHAnsi"/>
        </w:rPr>
        <w:t xml:space="preserve"> ..</w:t>
      </w:r>
      <w:proofErr w:type="gramEnd"/>
      <w:r w:rsidRPr="00FE0ADB">
        <w:rPr>
          <w:rFonts w:asciiTheme="minorHAnsi" w:eastAsia="Calibri Light" w:hAnsiTheme="minorHAnsi" w:cstheme="minorHAnsi"/>
        </w:rPr>
        <w:t>” link column marked 2)</w:t>
      </w:r>
    </w:p>
    <w:p w14:paraId="1442A1AB" w14:textId="77777777" w:rsidR="00B46524" w:rsidRPr="00FE0ADB" w:rsidRDefault="00D57352" w:rsidP="0089244B">
      <w:pPr>
        <w:spacing w:line="259" w:lineRule="auto"/>
        <w:ind w:left="709" w:hanging="360"/>
        <w:rPr>
          <w:rFonts w:asciiTheme="minorHAnsi" w:hAnsiTheme="minorHAnsi" w:cstheme="minorHAnsi"/>
        </w:rPr>
      </w:pPr>
      <w:r w:rsidRPr="00FE0ADB">
        <w:rPr>
          <w:rFonts w:asciiTheme="minorHAnsi" w:eastAsia="Trebuchet MS" w:hAnsiTheme="minorHAnsi" w:cstheme="minorHAnsi"/>
        </w:rPr>
        <w:t>-</w:t>
      </w:r>
      <w:r w:rsidRPr="00FE0ADB">
        <w:rPr>
          <w:rFonts w:asciiTheme="minorHAnsi" w:hAnsiTheme="minorHAnsi" w:cstheme="minorHAnsi"/>
          <w:sz w:val="14"/>
          <w:szCs w:val="14"/>
        </w:rPr>
        <w:t xml:space="preserve">         </w:t>
      </w:r>
      <w:r w:rsidRPr="00FE0ADB">
        <w:rPr>
          <w:rFonts w:asciiTheme="minorHAnsi" w:eastAsia="Calibri Light" w:hAnsiTheme="minorHAnsi" w:cstheme="minorHAnsi"/>
        </w:rPr>
        <w:t>Go back to the tools’ home-page indicated by link “Home” (Indicated 4)</w:t>
      </w:r>
    </w:p>
    <w:p w14:paraId="5B40E8DF" w14:textId="77777777" w:rsidR="00B46524" w:rsidRPr="00FE0ADB" w:rsidRDefault="00D57352">
      <w:pPr>
        <w:spacing w:line="259" w:lineRule="auto"/>
        <w:ind w:left="360"/>
        <w:rPr>
          <w:rFonts w:asciiTheme="minorHAnsi" w:hAnsiTheme="minorHAnsi" w:cstheme="minorHAnsi"/>
        </w:rPr>
      </w:pPr>
      <w:r w:rsidRPr="00FE0ADB">
        <w:rPr>
          <w:rFonts w:asciiTheme="minorHAnsi" w:eastAsia="Calibri Light" w:hAnsiTheme="minorHAnsi" w:cstheme="minorHAnsi"/>
        </w:rPr>
        <w:t xml:space="preserve"> </w:t>
      </w:r>
    </w:p>
    <w:p w14:paraId="6432A55A" w14:textId="77777777" w:rsidR="00B46524" w:rsidRPr="00FE0ADB" w:rsidRDefault="00D57352">
      <w:pPr>
        <w:spacing w:line="259" w:lineRule="auto"/>
        <w:jc w:val="center"/>
        <w:rPr>
          <w:rFonts w:asciiTheme="minorHAnsi" w:hAnsiTheme="minorHAnsi" w:cstheme="minorHAnsi"/>
        </w:rPr>
      </w:pPr>
      <w:r w:rsidRPr="00FE0ADB">
        <w:rPr>
          <w:rFonts w:asciiTheme="minorHAnsi" w:hAnsiTheme="minorHAnsi" w:cstheme="minorHAnsi"/>
          <w:noProof/>
          <w:bdr w:val="single" w:sz="6" w:space="0" w:color="4472C4"/>
        </w:rPr>
        <w:lastRenderedPageBreak/>
        <w:drawing>
          <wp:inline distT="0" distB="0" distL="0" distR="0" wp14:anchorId="59931DE4" wp14:editId="7BEE9AED">
            <wp:extent cx="6315075" cy="1333500"/>
            <wp:effectExtent l="28575" t="28575" r="38100" b="28575"/>
            <wp:docPr id="100181" name="Picture 100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82" name=""/>
                    <pic:cNvPicPr>
                      <a:picLocks noChangeAspect="1"/>
                    </pic:cNvPicPr>
                  </pic:nvPicPr>
                  <pic:blipFill>
                    <a:blip r:embed="rId81"/>
                    <a:stretch>
                      <a:fillRect/>
                    </a:stretch>
                  </pic:blipFill>
                  <pic:spPr>
                    <a:xfrm>
                      <a:off x="0" y="0"/>
                      <a:ext cx="6315075" cy="1333500"/>
                    </a:xfrm>
                    <a:prstGeom prst="rect">
                      <a:avLst/>
                    </a:prstGeom>
                    <a:ln w="9525">
                      <a:solidFill>
                        <a:srgbClr val="4472C4"/>
                      </a:solidFill>
                      <a:miter lim="0"/>
                    </a:ln>
                  </pic:spPr>
                </pic:pic>
              </a:graphicData>
            </a:graphic>
          </wp:inline>
        </w:drawing>
      </w:r>
    </w:p>
    <w:p w14:paraId="05FE4E95" w14:textId="77777777" w:rsidR="00B46524" w:rsidRPr="00051EB4" w:rsidRDefault="00D57352" w:rsidP="00051EB4">
      <w:pPr>
        <w:pStyle w:val="Heading2"/>
        <w:numPr>
          <w:ilvl w:val="2"/>
          <w:numId w:val="182"/>
        </w:numPr>
        <w:rPr>
          <w:rFonts w:asciiTheme="minorHAnsi" w:eastAsia="Calibri Light" w:hAnsiTheme="minorHAnsi" w:cstheme="minorHAnsi"/>
          <w:b w:val="0"/>
          <w:bCs w:val="0"/>
          <w:sz w:val="32"/>
          <w:szCs w:val="32"/>
        </w:rPr>
      </w:pPr>
      <w:bookmarkStart w:id="173" w:name="_Toc102444362"/>
      <w:r w:rsidRPr="00051EB4">
        <w:rPr>
          <w:rFonts w:asciiTheme="minorHAnsi" w:eastAsia="Calibri Light" w:hAnsiTheme="minorHAnsi" w:cstheme="minorHAnsi"/>
          <w:b w:val="0"/>
          <w:bCs w:val="0"/>
          <w:sz w:val="32"/>
          <w:szCs w:val="32"/>
        </w:rPr>
        <w:t>Carrying out a SBAT assessment</w:t>
      </w:r>
      <w:bookmarkEnd w:id="173"/>
    </w:p>
    <w:p w14:paraId="4F5CBE29" w14:textId="77777777" w:rsidR="00B46524" w:rsidRPr="00FE0ADB" w:rsidRDefault="00D57352" w:rsidP="00F54E3F">
      <w:pPr>
        <w:numPr>
          <w:ilvl w:val="0"/>
          <w:numId w:val="144"/>
        </w:numPr>
        <w:pBdr>
          <w:left w:val="none" w:sz="0" w:space="1" w:color="auto"/>
        </w:pBdr>
        <w:spacing w:line="259" w:lineRule="auto"/>
        <w:ind w:left="360" w:hanging="300"/>
        <w:rPr>
          <w:rFonts w:asciiTheme="minorHAnsi" w:eastAsia="Calibri Light" w:hAnsiTheme="minorHAnsi" w:cstheme="minorHAnsi"/>
        </w:rPr>
      </w:pPr>
      <w:r w:rsidRPr="00FE0ADB">
        <w:rPr>
          <w:rFonts w:asciiTheme="minorHAnsi" w:eastAsia="Calibri Light" w:hAnsiTheme="minorHAnsi" w:cstheme="minorHAnsi"/>
        </w:rPr>
        <w:t>From the SBAT home page, click on the “New S/B Assessment”, the system will navigate to the SBAT assessment page as shown. Initially this will show the assessment-identity section, where user will register the assessment</w:t>
      </w:r>
    </w:p>
    <w:p w14:paraId="33F81C56" w14:textId="77777777" w:rsidR="00B46524" w:rsidRPr="00FE0ADB" w:rsidRDefault="00B46524">
      <w:pPr>
        <w:spacing w:line="259" w:lineRule="auto"/>
        <w:rPr>
          <w:rFonts w:asciiTheme="minorHAnsi" w:hAnsiTheme="minorHAnsi" w:cstheme="minorHAnsi"/>
        </w:rPr>
      </w:pPr>
    </w:p>
    <w:p w14:paraId="5063E93B" w14:textId="77777777" w:rsidR="00B46524" w:rsidRPr="00FE0ADB" w:rsidRDefault="00D57352">
      <w:pPr>
        <w:spacing w:line="259" w:lineRule="auto"/>
        <w:jc w:val="center"/>
        <w:rPr>
          <w:rFonts w:asciiTheme="minorHAnsi" w:hAnsiTheme="minorHAnsi" w:cstheme="minorHAnsi"/>
        </w:rPr>
      </w:pPr>
      <w:r w:rsidRPr="00FE0ADB">
        <w:rPr>
          <w:rFonts w:asciiTheme="minorHAnsi" w:hAnsiTheme="minorHAnsi" w:cstheme="minorHAnsi"/>
          <w:noProof/>
          <w:bdr w:val="single" w:sz="6" w:space="0" w:color="4472C4"/>
        </w:rPr>
        <w:drawing>
          <wp:inline distT="0" distB="0" distL="0" distR="0" wp14:anchorId="0BBA73E8" wp14:editId="0AFD3DDD">
            <wp:extent cx="6229350" cy="962025"/>
            <wp:effectExtent l="28575" t="28575" r="38100" b="28575"/>
            <wp:docPr id="100183" name="Picture 100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84" name=""/>
                    <pic:cNvPicPr>
                      <a:picLocks noChangeAspect="1"/>
                    </pic:cNvPicPr>
                  </pic:nvPicPr>
                  <pic:blipFill>
                    <a:blip r:embed="rId82"/>
                    <a:stretch>
                      <a:fillRect/>
                    </a:stretch>
                  </pic:blipFill>
                  <pic:spPr>
                    <a:xfrm>
                      <a:off x="0" y="0"/>
                      <a:ext cx="6229350" cy="962025"/>
                    </a:xfrm>
                    <a:prstGeom prst="rect">
                      <a:avLst/>
                    </a:prstGeom>
                    <a:ln w="9525">
                      <a:solidFill>
                        <a:srgbClr val="4472C4"/>
                      </a:solidFill>
                      <a:miter lim="0"/>
                    </a:ln>
                  </pic:spPr>
                </pic:pic>
              </a:graphicData>
            </a:graphic>
          </wp:inline>
        </w:drawing>
      </w:r>
    </w:p>
    <w:p w14:paraId="23F75C0B" w14:textId="77777777" w:rsidR="00B46524" w:rsidRPr="00FE0ADB" w:rsidRDefault="00B46524">
      <w:pPr>
        <w:spacing w:line="259" w:lineRule="auto"/>
        <w:rPr>
          <w:rFonts w:asciiTheme="minorHAnsi" w:hAnsiTheme="minorHAnsi" w:cstheme="minorHAnsi"/>
        </w:rPr>
      </w:pPr>
    </w:p>
    <w:p w14:paraId="6392E324" w14:textId="77777777" w:rsidR="00B46524" w:rsidRPr="00FE0ADB" w:rsidRDefault="00D57352" w:rsidP="00F54E3F">
      <w:pPr>
        <w:numPr>
          <w:ilvl w:val="0"/>
          <w:numId w:val="145"/>
        </w:numPr>
        <w:pBdr>
          <w:left w:val="none" w:sz="0" w:space="1" w:color="auto"/>
        </w:pBdr>
        <w:spacing w:line="259" w:lineRule="auto"/>
        <w:ind w:left="360" w:hanging="300"/>
        <w:rPr>
          <w:rFonts w:asciiTheme="minorHAnsi" w:eastAsia="Calibri Light" w:hAnsiTheme="minorHAnsi" w:cstheme="minorHAnsi"/>
        </w:rPr>
      </w:pPr>
      <w:r w:rsidRPr="00FE0ADB">
        <w:rPr>
          <w:rFonts w:asciiTheme="minorHAnsi" w:eastAsia="Calibri Light" w:hAnsiTheme="minorHAnsi" w:cstheme="minorHAnsi"/>
        </w:rPr>
        <w:t>Select the Client name from the dropdown list. All the businesses registered under the selected client will appear in the Business Name dropdown list</w:t>
      </w:r>
    </w:p>
    <w:p w14:paraId="1520D16B" w14:textId="77777777" w:rsidR="00B46524" w:rsidRPr="00FE0ADB" w:rsidRDefault="00D57352" w:rsidP="00F54E3F">
      <w:pPr>
        <w:numPr>
          <w:ilvl w:val="0"/>
          <w:numId w:val="145"/>
        </w:numPr>
        <w:pBdr>
          <w:left w:val="none" w:sz="0" w:space="1" w:color="auto"/>
        </w:pBdr>
        <w:spacing w:line="259" w:lineRule="auto"/>
        <w:ind w:left="360" w:hanging="300"/>
        <w:rPr>
          <w:rFonts w:asciiTheme="minorHAnsi" w:eastAsia="Calibri Light" w:hAnsiTheme="minorHAnsi" w:cstheme="minorHAnsi"/>
        </w:rPr>
      </w:pPr>
      <w:r w:rsidRPr="00FE0ADB">
        <w:rPr>
          <w:rFonts w:asciiTheme="minorHAnsi" w:eastAsia="Calibri Light" w:hAnsiTheme="minorHAnsi" w:cstheme="minorHAnsi"/>
        </w:rPr>
        <w:t>Select the business to be assessed</w:t>
      </w:r>
    </w:p>
    <w:p w14:paraId="270EBA95" w14:textId="77777777" w:rsidR="00B46524" w:rsidRPr="00FE0ADB" w:rsidRDefault="00D57352" w:rsidP="00F54E3F">
      <w:pPr>
        <w:numPr>
          <w:ilvl w:val="0"/>
          <w:numId w:val="145"/>
        </w:numPr>
        <w:pBdr>
          <w:left w:val="none" w:sz="0" w:space="1" w:color="auto"/>
        </w:pBdr>
        <w:spacing w:line="259" w:lineRule="auto"/>
        <w:ind w:left="360" w:hanging="300"/>
        <w:rPr>
          <w:rFonts w:asciiTheme="minorHAnsi" w:eastAsia="Calibri Light" w:hAnsiTheme="minorHAnsi" w:cstheme="minorHAnsi"/>
        </w:rPr>
      </w:pPr>
      <w:r w:rsidRPr="00FE0ADB">
        <w:rPr>
          <w:rFonts w:asciiTheme="minorHAnsi" w:eastAsia="Calibri Light" w:hAnsiTheme="minorHAnsi" w:cstheme="minorHAnsi"/>
        </w:rPr>
        <w:t>Enter full names of the interviewees</w:t>
      </w:r>
    </w:p>
    <w:p w14:paraId="7B18AF41" w14:textId="77777777" w:rsidR="00B46524" w:rsidRPr="00FE0ADB" w:rsidRDefault="00D57352" w:rsidP="00F54E3F">
      <w:pPr>
        <w:numPr>
          <w:ilvl w:val="0"/>
          <w:numId w:val="145"/>
        </w:numPr>
        <w:pBdr>
          <w:left w:val="none" w:sz="0" w:space="1" w:color="auto"/>
        </w:pBdr>
        <w:spacing w:line="259" w:lineRule="auto"/>
        <w:ind w:left="360" w:hanging="300"/>
        <w:rPr>
          <w:rFonts w:asciiTheme="minorHAnsi" w:eastAsia="Calibri Light" w:hAnsiTheme="minorHAnsi" w:cstheme="minorHAnsi"/>
        </w:rPr>
      </w:pPr>
      <w:r w:rsidRPr="00FE0ADB">
        <w:rPr>
          <w:rFonts w:asciiTheme="minorHAnsi" w:eastAsia="Calibri Light" w:hAnsiTheme="minorHAnsi" w:cstheme="minorHAnsi"/>
        </w:rPr>
        <w:t>Click the “Create Assessment” button to register the assessment. If the registration was successful, the details section of the assessment will show up at the bottom of the current form</w:t>
      </w:r>
    </w:p>
    <w:p w14:paraId="7D085B9A" w14:textId="77777777" w:rsidR="00B46524" w:rsidRPr="00FE0ADB" w:rsidRDefault="00B46524">
      <w:pPr>
        <w:spacing w:line="259" w:lineRule="auto"/>
        <w:ind w:left="1080"/>
        <w:rPr>
          <w:rFonts w:asciiTheme="minorHAnsi" w:hAnsiTheme="minorHAnsi" w:cstheme="minorHAnsi"/>
        </w:rPr>
      </w:pPr>
    </w:p>
    <w:p w14:paraId="44AF210D" w14:textId="77777777" w:rsidR="00B46524" w:rsidRPr="00FE0ADB" w:rsidRDefault="00D57352">
      <w:pPr>
        <w:spacing w:line="259" w:lineRule="auto"/>
        <w:ind w:left="180"/>
        <w:jc w:val="center"/>
        <w:rPr>
          <w:rFonts w:asciiTheme="minorHAnsi" w:hAnsiTheme="minorHAnsi" w:cstheme="minorHAnsi"/>
        </w:rPr>
      </w:pPr>
      <w:r w:rsidRPr="00FE0ADB">
        <w:rPr>
          <w:rFonts w:asciiTheme="minorHAnsi" w:hAnsiTheme="minorHAnsi" w:cstheme="minorHAnsi"/>
          <w:noProof/>
          <w:bdr w:val="single" w:sz="6" w:space="0" w:color="4472C4"/>
        </w:rPr>
        <w:lastRenderedPageBreak/>
        <w:drawing>
          <wp:inline distT="0" distB="0" distL="0" distR="0" wp14:anchorId="303AEBB4" wp14:editId="5F711681">
            <wp:extent cx="6229350" cy="2381250"/>
            <wp:effectExtent l="28575" t="28575" r="38100" b="28575"/>
            <wp:docPr id="100185" name="Picture 100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86" name=""/>
                    <pic:cNvPicPr>
                      <a:picLocks noChangeAspect="1"/>
                    </pic:cNvPicPr>
                  </pic:nvPicPr>
                  <pic:blipFill>
                    <a:blip r:embed="rId83"/>
                    <a:stretch>
                      <a:fillRect/>
                    </a:stretch>
                  </pic:blipFill>
                  <pic:spPr>
                    <a:xfrm>
                      <a:off x="0" y="0"/>
                      <a:ext cx="6229350" cy="2381250"/>
                    </a:xfrm>
                    <a:prstGeom prst="rect">
                      <a:avLst/>
                    </a:prstGeom>
                    <a:ln w="9525">
                      <a:solidFill>
                        <a:srgbClr val="4472C4"/>
                      </a:solidFill>
                      <a:miter lim="0"/>
                    </a:ln>
                  </pic:spPr>
                </pic:pic>
              </a:graphicData>
            </a:graphic>
          </wp:inline>
        </w:drawing>
      </w:r>
    </w:p>
    <w:p w14:paraId="0D93BE2D" w14:textId="77777777" w:rsidR="00B46524" w:rsidRPr="00FE0ADB" w:rsidRDefault="00B46524">
      <w:pPr>
        <w:spacing w:line="259" w:lineRule="auto"/>
        <w:ind w:left="180"/>
        <w:rPr>
          <w:rFonts w:asciiTheme="minorHAnsi" w:hAnsiTheme="minorHAnsi" w:cstheme="minorHAnsi"/>
        </w:rPr>
      </w:pPr>
    </w:p>
    <w:p w14:paraId="77F37EA4" w14:textId="77777777" w:rsidR="00B46524" w:rsidRPr="00FE0ADB" w:rsidRDefault="00D57352" w:rsidP="00F54E3F">
      <w:pPr>
        <w:numPr>
          <w:ilvl w:val="0"/>
          <w:numId w:val="146"/>
        </w:numPr>
        <w:pBdr>
          <w:left w:val="none" w:sz="0" w:space="1" w:color="auto"/>
        </w:pBdr>
        <w:spacing w:line="259" w:lineRule="auto"/>
        <w:ind w:left="360" w:hanging="300"/>
        <w:rPr>
          <w:rFonts w:asciiTheme="minorHAnsi" w:eastAsia="Calibri Light" w:hAnsiTheme="minorHAnsi" w:cstheme="minorHAnsi"/>
        </w:rPr>
      </w:pPr>
      <w:r w:rsidRPr="00FE0ADB">
        <w:rPr>
          <w:rFonts w:asciiTheme="minorHAnsi" w:eastAsia="Calibri Light" w:hAnsiTheme="minorHAnsi" w:cstheme="minorHAnsi"/>
        </w:rPr>
        <w:t>Complete the following sections as explained in the sections above:</w:t>
      </w:r>
    </w:p>
    <w:p w14:paraId="534E3F8E" w14:textId="77777777" w:rsidR="00B46524" w:rsidRPr="00FE0ADB" w:rsidRDefault="00D57352" w:rsidP="00784C84">
      <w:pPr>
        <w:spacing w:line="259" w:lineRule="auto"/>
        <w:ind w:left="709" w:hanging="360"/>
        <w:rPr>
          <w:rFonts w:asciiTheme="minorHAnsi" w:hAnsiTheme="minorHAnsi" w:cstheme="minorHAnsi"/>
        </w:rPr>
      </w:pPr>
      <w:r w:rsidRPr="00FE0ADB">
        <w:rPr>
          <w:rFonts w:asciiTheme="minorHAnsi" w:eastAsia="Trebuchet MS" w:hAnsiTheme="minorHAnsi" w:cstheme="minorHAnsi"/>
        </w:rPr>
        <w:t>-</w:t>
      </w:r>
      <w:r w:rsidRPr="00FE0ADB">
        <w:rPr>
          <w:rFonts w:asciiTheme="minorHAnsi" w:hAnsiTheme="minorHAnsi" w:cstheme="minorHAnsi"/>
          <w:sz w:val="14"/>
          <w:szCs w:val="14"/>
        </w:rPr>
        <w:t xml:space="preserve">         </w:t>
      </w:r>
      <w:r w:rsidRPr="00FE0ADB">
        <w:rPr>
          <w:rFonts w:asciiTheme="minorHAnsi" w:eastAsia="Calibri Light" w:hAnsiTheme="minorHAnsi" w:cstheme="minorHAnsi"/>
        </w:rPr>
        <w:t>Company Background</w:t>
      </w:r>
    </w:p>
    <w:p w14:paraId="7BE90CAA" w14:textId="77777777" w:rsidR="00B46524" w:rsidRPr="00FE0ADB" w:rsidRDefault="00D57352" w:rsidP="00784C84">
      <w:pPr>
        <w:spacing w:line="259" w:lineRule="auto"/>
        <w:ind w:left="709" w:hanging="360"/>
        <w:rPr>
          <w:rFonts w:asciiTheme="minorHAnsi" w:hAnsiTheme="minorHAnsi" w:cstheme="minorHAnsi"/>
        </w:rPr>
      </w:pPr>
      <w:r w:rsidRPr="00FE0ADB">
        <w:rPr>
          <w:rFonts w:asciiTheme="minorHAnsi" w:eastAsia="Trebuchet MS" w:hAnsiTheme="minorHAnsi" w:cstheme="minorHAnsi"/>
        </w:rPr>
        <w:t>-</w:t>
      </w:r>
      <w:r w:rsidRPr="00FE0ADB">
        <w:rPr>
          <w:rFonts w:asciiTheme="minorHAnsi" w:hAnsiTheme="minorHAnsi" w:cstheme="minorHAnsi"/>
          <w:sz w:val="14"/>
          <w:szCs w:val="14"/>
        </w:rPr>
        <w:t xml:space="preserve">         </w:t>
      </w:r>
      <w:r w:rsidRPr="00FE0ADB">
        <w:rPr>
          <w:rFonts w:asciiTheme="minorHAnsi" w:eastAsia="Calibri Light" w:hAnsiTheme="minorHAnsi" w:cstheme="minorHAnsi"/>
        </w:rPr>
        <w:t>Questionnaire</w:t>
      </w:r>
    </w:p>
    <w:p w14:paraId="3697CD0B" w14:textId="77777777" w:rsidR="00B46524" w:rsidRPr="00FE0ADB" w:rsidRDefault="00D57352" w:rsidP="00784C84">
      <w:pPr>
        <w:spacing w:line="259" w:lineRule="auto"/>
        <w:ind w:left="709" w:hanging="360"/>
        <w:rPr>
          <w:rFonts w:asciiTheme="minorHAnsi" w:hAnsiTheme="minorHAnsi" w:cstheme="minorHAnsi"/>
        </w:rPr>
      </w:pPr>
      <w:r w:rsidRPr="00FE0ADB">
        <w:rPr>
          <w:rFonts w:asciiTheme="minorHAnsi" w:eastAsia="Trebuchet MS" w:hAnsiTheme="minorHAnsi" w:cstheme="minorHAnsi"/>
        </w:rPr>
        <w:t>-</w:t>
      </w:r>
      <w:r w:rsidRPr="00FE0ADB">
        <w:rPr>
          <w:rFonts w:asciiTheme="minorHAnsi" w:hAnsiTheme="minorHAnsi" w:cstheme="minorHAnsi"/>
          <w:sz w:val="14"/>
          <w:szCs w:val="14"/>
        </w:rPr>
        <w:t xml:space="preserve">         </w:t>
      </w:r>
      <w:r w:rsidRPr="00FE0ADB">
        <w:rPr>
          <w:rFonts w:asciiTheme="minorHAnsi" w:eastAsia="Calibri Light" w:hAnsiTheme="minorHAnsi" w:cstheme="minorHAnsi"/>
        </w:rPr>
        <w:t>Recommendations</w:t>
      </w:r>
    </w:p>
    <w:p w14:paraId="78A1FF6D" w14:textId="77777777" w:rsidR="00B46524" w:rsidRPr="00FE0ADB" w:rsidRDefault="00D57352" w:rsidP="00784C84">
      <w:pPr>
        <w:spacing w:line="259" w:lineRule="auto"/>
        <w:ind w:left="709" w:hanging="360"/>
        <w:rPr>
          <w:rFonts w:asciiTheme="minorHAnsi" w:hAnsiTheme="minorHAnsi" w:cstheme="minorHAnsi"/>
        </w:rPr>
      </w:pPr>
      <w:r w:rsidRPr="00FE0ADB">
        <w:rPr>
          <w:rFonts w:asciiTheme="minorHAnsi" w:eastAsia="Trebuchet MS" w:hAnsiTheme="minorHAnsi" w:cstheme="minorHAnsi"/>
        </w:rPr>
        <w:t>-</w:t>
      </w:r>
      <w:r w:rsidRPr="00FE0ADB">
        <w:rPr>
          <w:rFonts w:asciiTheme="minorHAnsi" w:hAnsiTheme="minorHAnsi" w:cstheme="minorHAnsi"/>
          <w:sz w:val="14"/>
          <w:szCs w:val="14"/>
        </w:rPr>
        <w:t xml:space="preserve">         </w:t>
      </w:r>
      <w:r w:rsidRPr="00FE0ADB">
        <w:rPr>
          <w:rFonts w:asciiTheme="minorHAnsi" w:eastAsia="Calibri Light" w:hAnsiTheme="minorHAnsi" w:cstheme="minorHAnsi"/>
        </w:rPr>
        <w:t>Action Plans</w:t>
      </w:r>
    </w:p>
    <w:p w14:paraId="79D0F008" w14:textId="77777777" w:rsidR="00B46524" w:rsidRPr="00FE0ADB" w:rsidRDefault="00B46524">
      <w:pPr>
        <w:spacing w:line="259" w:lineRule="auto"/>
        <w:rPr>
          <w:rFonts w:asciiTheme="minorHAnsi" w:hAnsiTheme="minorHAnsi" w:cstheme="minorHAnsi"/>
        </w:rPr>
      </w:pPr>
    </w:p>
    <w:p w14:paraId="5F95516D" w14:textId="77777777" w:rsidR="00B46524" w:rsidRPr="00FE0ADB" w:rsidRDefault="00D57352" w:rsidP="00F54E3F">
      <w:pPr>
        <w:numPr>
          <w:ilvl w:val="0"/>
          <w:numId w:val="147"/>
        </w:numPr>
        <w:spacing w:line="259" w:lineRule="auto"/>
        <w:ind w:left="360" w:hanging="400"/>
        <w:rPr>
          <w:rFonts w:asciiTheme="minorHAnsi" w:eastAsia="Calibri Light" w:hAnsiTheme="minorHAnsi" w:cstheme="minorHAnsi"/>
        </w:rPr>
      </w:pPr>
      <w:r w:rsidRPr="00FE0ADB">
        <w:rPr>
          <w:rFonts w:asciiTheme="minorHAnsi" w:eastAsia="Calibri Light" w:hAnsiTheme="minorHAnsi" w:cstheme="minorHAnsi"/>
        </w:rPr>
        <w:t>Once the above sections are complete, the assessment is ready to be submitted to the Branch Manager for a review. This process can be repeated until the assessment contains satisfactory information that can be useful enough to advise the client.</w:t>
      </w:r>
    </w:p>
    <w:p w14:paraId="7E619970" w14:textId="77777777" w:rsidR="00B46524" w:rsidRPr="00FE0ADB" w:rsidRDefault="00D57352" w:rsidP="00F54E3F">
      <w:pPr>
        <w:numPr>
          <w:ilvl w:val="0"/>
          <w:numId w:val="147"/>
        </w:numPr>
        <w:spacing w:line="259" w:lineRule="auto"/>
        <w:ind w:left="360" w:hanging="400"/>
        <w:rPr>
          <w:rFonts w:asciiTheme="minorHAnsi" w:eastAsia="Calibri Light" w:hAnsiTheme="minorHAnsi" w:cstheme="minorHAnsi"/>
        </w:rPr>
      </w:pPr>
      <w:r w:rsidRPr="00FE0ADB">
        <w:rPr>
          <w:rFonts w:asciiTheme="minorHAnsi" w:eastAsia="Calibri Light" w:hAnsiTheme="minorHAnsi" w:cstheme="minorHAnsi"/>
        </w:rPr>
        <w:t>To submit the assessment, use the button that shows up under the new panel that shows up.</w:t>
      </w:r>
    </w:p>
    <w:p w14:paraId="01484B89" w14:textId="77777777" w:rsidR="00B46524" w:rsidRPr="00FE0ADB" w:rsidRDefault="00B46524">
      <w:pPr>
        <w:spacing w:line="259" w:lineRule="auto"/>
        <w:ind w:left="1080"/>
        <w:rPr>
          <w:rFonts w:asciiTheme="minorHAnsi" w:hAnsiTheme="minorHAnsi" w:cstheme="minorHAnsi"/>
        </w:rPr>
      </w:pPr>
    </w:p>
    <w:p w14:paraId="4D868556" w14:textId="77777777" w:rsidR="00B46524" w:rsidRPr="00FE0ADB" w:rsidRDefault="00D57352">
      <w:pPr>
        <w:spacing w:line="259" w:lineRule="auto"/>
        <w:ind w:left="1080"/>
        <w:jc w:val="center"/>
        <w:rPr>
          <w:rFonts w:asciiTheme="minorHAnsi" w:hAnsiTheme="minorHAnsi" w:cstheme="minorHAnsi"/>
        </w:rPr>
      </w:pPr>
      <w:r w:rsidRPr="00FE0ADB">
        <w:rPr>
          <w:rFonts w:asciiTheme="minorHAnsi" w:hAnsiTheme="minorHAnsi" w:cstheme="minorHAnsi"/>
          <w:noProof/>
        </w:rPr>
        <w:drawing>
          <wp:inline distT="0" distB="0" distL="0" distR="0" wp14:anchorId="107942F6" wp14:editId="170A80A8">
            <wp:extent cx="1943100" cy="2295525"/>
            <wp:effectExtent l="0" t="0" r="0" b="0"/>
            <wp:docPr id="100187" name="Picture 100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88" name=""/>
                    <pic:cNvPicPr>
                      <a:picLocks noChangeAspect="1"/>
                    </pic:cNvPicPr>
                  </pic:nvPicPr>
                  <pic:blipFill>
                    <a:blip r:embed="rId59"/>
                    <a:stretch>
                      <a:fillRect/>
                    </a:stretch>
                  </pic:blipFill>
                  <pic:spPr>
                    <a:xfrm>
                      <a:off x="0" y="0"/>
                      <a:ext cx="1943100" cy="2295525"/>
                    </a:xfrm>
                    <a:prstGeom prst="rect">
                      <a:avLst/>
                    </a:prstGeom>
                  </pic:spPr>
                </pic:pic>
              </a:graphicData>
            </a:graphic>
          </wp:inline>
        </w:drawing>
      </w:r>
    </w:p>
    <w:p w14:paraId="3CB6016C" w14:textId="77777777" w:rsidR="00B46524" w:rsidRPr="00FE0ADB" w:rsidRDefault="00B46524">
      <w:pPr>
        <w:spacing w:line="259" w:lineRule="auto"/>
        <w:ind w:left="1080"/>
        <w:rPr>
          <w:rFonts w:asciiTheme="minorHAnsi" w:hAnsiTheme="minorHAnsi" w:cstheme="minorHAnsi"/>
        </w:rPr>
      </w:pPr>
    </w:p>
    <w:p w14:paraId="2D614E9F" w14:textId="77777777" w:rsidR="00B46524" w:rsidRPr="00FE0ADB" w:rsidRDefault="00B46524">
      <w:pPr>
        <w:spacing w:line="259" w:lineRule="auto"/>
        <w:ind w:left="1080"/>
        <w:rPr>
          <w:rFonts w:asciiTheme="minorHAnsi" w:hAnsiTheme="minorHAnsi" w:cstheme="minorHAnsi"/>
        </w:rPr>
      </w:pPr>
    </w:p>
    <w:p w14:paraId="0912010F" w14:textId="77777777" w:rsidR="00B46524" w:rsidRPr="00FE0ADB" w:rsidRDefault="00D57352" w:rsidP="00F54E3F">
      <w:pPr>
        <w:numPr>
          <w:ilvl w:val="0"/>
          <w:numId w:val="148"/>
        </w:numPr>
        <w:spacing w:line="259" w:lineRule="auto"/>
        <w:ind w:left="360" w:hanging="400"/>
        <w:rPr>
          <w:rFonts w:asciiTheme="minorHAnsi" w:eastAsia="Calibri Light" w:hAnsiTheme="minorHAnsi" w:cstheme="minorHAnsi"/>
        </w:rPr>
      </w:pPr>
      <w:r w:rsidRPr="00FE0ADB">
        <w:rPr>
          <w:rFonts w:asciiTheme="minorHAnsi" w:eastAsia="Calibri Light" w:hAnsiTheme="minorHAnsi" w:cstheme="minorHAnsi"/>
        </w:rPr>
        <w:lastRenderedPageBreak/>
        <w:t xml:space="preserve">Click “Submit </w:t>
      </w:r>
      <w:proofErr w:type="gramStart"/>
      <w:r w:rsidRPr="00FE0ADB">
        <w:rPr>
          <w:rFonts w:asciiTheme="minorHAnsi" w:eastAsia="Calibri Light" w:hAnsiTheme="minorHAnsi" w:cstheme="minorHAnsi"/>
        </w:rPr>
        <w:t>For</w:t>
      </w:r>
      <w:proofErr w:type="gramEnd"/>
      <w:r w:rsidRPr="00FE0ADB">
        <w:rPr>
          <w:rFonts w:asciiTheme="minorHAnsi" w:eastAsia="Calibri Light" w:hAnsiTheme="minorHAnsi" w:cstheme="minorHAnsi"/>
        </w:rPr>
        <w:t xml:space="preserve"> Review” to submit the assessment. The system will send an email notification to the Branch manager about the pending review</w:t>
      </w:r>
    </w:p>
    <w:p w14:paraId="12BF4104" w14:textId="77777777" w:rsidR="00B46524" w:rsidRPr="00FE0ADB" w:rsidRDefault="00D57352" w:rsidP="00F54E3F">
      <w:pPr>
        <w:numPr>
          <w:ilvl w:val="0"/>
          <w:numId w:val="148"/>
        </w:numPr>
        <w:spacing w:line="259" w:lineRule="auto"/>
        <w:ind w:left="360" w:hanging="400"/>
        <w:rPr>
          <w:rFonts w:asciiTheme="minorHAnsi" w:eastAsia="Calibri Light" w:hAnsiTheme="minorHAnsi" w:cstheme="minorHAnsi"/>
        </w:rPr>
      </w:pPr>
      <w:r w:rsidRPr="00FE0ADB">
        <w:rPr>
          <w:rFonts w:asciiTheme="minorHAnsi" w:eastAsia="Calibri Light" w:hAnsiTheme="minorHAnsi" w:cstheme="minorHAnsi"/>
        </w:rPr>
        <w:t>After Branch manager submits a review, the user will receive an email notification that the assessment has been reviewed</w:t>
      </w:r>
    </w:p>
    <w:p w14:paraId="4E2E0281" w14:textId="77777777" w:rsidR="00B46524" w:rsidRPr="00FE0ADB" w:rsidRDefault="00D57352" w:rsidP="00F54E3F">
      <w:pPr>
        <w:numPr>
          <w:ilvl w:val="0"/>
          <w:numId w:val="148"/>
        </w:numPr>
        <w:spacing w:line="259" w:lineRule="auto"/>
        <w:ind w:left="360" w:hanging="400"/>
        <w:rPr>
          <w:rFonts w:asciiTheme="minorHAnsi" w:eastAsia="Calibri Light" w:hAnsiTheme="minorHAnsi" w:cstheme="minorHAnsi"/>
        </w:rPr>
      </w:pPr>
      <w:r w:rsidRPr="00FE0ADB">
        <w:rPr>
          <w:rFonts w:asciiTheme="minorHAnsi" w:eastAsia="Calibri Light" w:hAnsiTheme="minorHAnsi" w:cstheme="minorHAnsi"/>
        </w:rPr>
        <w:t>Log into the tools and navigate to the assessment. Click on the “Feedback” link to see the review message from the Branch Manager.</w:t>
      </w:r>
    </w:p>
    <w:p w14:paraId="5622F6B6" w14:textId="77777777" w:rsidR="00B46524" w:rsidRPr="00FE0ADB" w:rsidRDefault="00D57352" w:rsidP="00F54E3F">
      <w:pPr>
        <w:numPr>
          <w:ilvl w:val="0"/>
          <w:numId w:val="148"/>
        </w:numPr>
        <w:spacing w:line="259" w:lineRule="auto"/>
        <w:ind w:left="360" w:hanging="400"/>
        <w:rPr>
          <w:rFonts w:asciiTheme="minorHAnsi" w:eastAsia="Calibri Light" w:hAnsiTheme="minorHAnsi" w:cstheme="minorHAnsi"/>
        </w:rPr>
      </w:pPr>
      <w:r w:rsidRPr="00FE0ADB">
        <w:rPr>
          <w:rFonts w:asciiTheme="minorHAnsi" w:eastAsia="Calibri Light" w:hAnsiTheme="minorHAnsi" w:cstheme="minorHAnsi"/>
        </w:rPr>
        <w:t xml:space="preserve">If the assessment has been approved, the final report will need to be prepared and uploaded. </w:t>
      </w:r>
    </w:p>
    <w:p w14:paraId="165F9AE2" w14:textId="77777777" w:rsidR="00B46524" w:rsidRPr="00FE0ADB" w:rsidRDefault="00D57352" w:rsidP="00F54E3F">
      <w:pPr>
        <w:numPr>
          <w:ilvl w:val="0"/>
          <w:numId w:val="148"/>
        </w:numPr>
        <w:spacing w:line="259" w:lineRule="auto"/>
        <w:ind w:left="360" w:hanging="400"/>
        <w:rPr>
          <w:rFonts w:asciiTheme="minorHAnsi" w:eastAsia="Calibri Light" w:hAnsiTheme="minorHAnsi" w:cstheme="minorHAnsi"/>
        </w:rPr>
      </w:pPr>
      <w:r w:rsidRPr="00FE0ADB">
        <w:rPr>
          <w:rFonts w:asciiTheme="minorHAnsi" w:eastAsia="Calibri Light" w:hAnsiTheme="minorHAnsi" w:cstheme="minorHAnsi"/>
        </w:rPr>
        <w:t>Click on the “Online Report” link to download the current online report</w:t>
      </w:r>
    </w:p>
    <w:p w14:paraId="6CC57FC1" w14:textId="77777777" w:rsidR="00B46524" w:rsidRPr="00FE0ADB" w:rsidRDefault="00B46524">
      <w:pPr>
        <w:spacing w:line="259" w:lineRule="auto"/>
        <w:ind w:left="720"/>
        <w:rPr>
          <w:rFonts w:asciiTheme="minorHAnsi" w:hAnsiTheme="minorHAnsi" w:cstheme="minorHAnsi"/>
        </w:rPr>
      </w:pPr>
    </w:p>
    <w:p w14:paraId="6FC2FD08" w14:textId="77777777" w:rsidR="00B46524" w:rsidRPr="00FE0ADB" w:rsidRDefault="00D57352">
      <w:pPr>
        <w:spacing w:line="259" w:lineRule="auto"/>
        <w:ind w:left="1080"/>
        <w:rPr>
          <w:rFonts w:asciiTheme="minorHAnsi" w:hAnsiTheme="minorHAnsi" w:cstheme="minorHAnsi"/>
        </w:rPr>
      </w:pPr>
      <w:r w:rsidRPr="00FE0ADB">
        <w:rPr>
          <w:rFonts w:asciiTheme="minorHAnsi" w:hAnsiTheme="minorHAnsi" w:cstheme="minorHAnsi"/>
          <w:noProof/>
        </w:rPr>
        <w:drawing>
          <wp:inline distT="0" distB="0" distL="0" distR="0" wp14:anchorId="08F663BC" wp14:editId="6F5CC756">
            <wp:extent cx="3810000" cy="781050"/>
            <wp:effectExtent l="0" t="0" r="0" b="0"/>
            <wp:docPr id="100189" name="Picture 100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90" name=""/>
                    <pic:cNvPicPr>
                      <a:picLocks noChangeAspect="1"/>
                    </pic:cNvPicPr>
                  </pic:nvPicPr>
                  <pic:blipFill>
                    <a:blip r:embed="rId60"/>
                    <a:stretch>
                      <a:fillRect/>
                    </a:stretch>
                  </pic:blipFill>
                  <pic:spPr>
                    <a:xfrm>
                      <a:off x="0" y="0"/>
                      <a:ext cx="3810000" cy="781050"/>
                    </a:xfrm>
                    <a:prstGeom prst="rect">
                      <a:avLst/>
                    </a:prstGeom>
                  </pic:spPr>
                </pic:pic>
              </a:graphicData>
            </a:graphic>
          </wp:inline>
        </w:drawing>
      </w:r>
    </w:p>
    <w:p w14:paraId="267207BB" w14:textId="77777777" w:rsidR="00B46524" w:rsidRPr="00FE0ADB" w:rsidRDefault="00B46524">
      <w:pPr>
        <w:spacing w:line="259" w:lineRule="auto"/>
        <w:ind w:left="720"/>
        <w:rPr>
          <w:rFonts w:asciiTheme="minorHAnsi" w:hAnsiTheme="minorHAnsi" w:cstheme="minorHAnsi"/>
        </w:rPr>
      </w:pPr>
    </w:p>
    <w:p w14:paraId="7F9F5317" w14:textId="77777777" w:rsidR="00B46524" w:rsidRPr="00FE0ADB" w:rsidRDefault="00D57352" w:rsidP="00F54E3F">
      <w:pPr>
        <w:numPr>
          <w:ilvl w:val="0"/>
          <w:numId w:val="149"/>
        </w:numPr>
        <w:spacing w:line="259" w:lineRule="auto"/>
        <w:ind w:left="360" w:hanging="400"/>
        <w:rPr>
          <w:rFonts w:asciiTheme="minorHAnsi" w:eastAsia="Calibri Light" w:hAnsiTheme="minorHAnsi" w:cstheme="minorHAnsi"/>
        </w:rPr>
      </w:pPr>
      <w:r w:rsidRPr="00FE0ADB">
        <w:rPr>
          <w:rFonts w:asciiTheme="minorHAnsi" w:eastAsia="Calibri Light" w:hAnsiTheme="minorHAnsi" w:cstheme="minorHAnsi"/>
        </w:rPr>
        <w:t xml:space="preserve">Download the online report by clicking on the floppy-disk icon, then select “PDF” to export to .PDF format. </w:t>
      </w:r>
    </w:p>
    <w:p w14:paraId="1E43A879" w14:textId="77777777" w:rsidR="00B46524" w:rsidRPr="00FE0ADB" w:rsidRDefault="00B46524">
      <w:pPr>
        <w:spacing w:line="259" w:lineRule="auto"/>
        <w:ind w:left="1080"/>
        <w:rPr>
          <w:rFonts w:asciiTheme="minorHAnsi" w:hAnsiTheme="minorHAnsi" w:cstheme="minorHAnsi"/>
        </w:rPr>
      </w:pPr>
    </w:p>
    <w:p w14:paraId="24A2DB09" w14:textId="77777777" w:rsidR="00B46524" w:rsidRPr="00FE0ADB" w:rsidRDefault="00D57352">
      <w:pPr>
        <w:spacing w:line="259" w:lineRule="auto"/>
        <w:ind w:left="360"/>
        <w:rPr>
          <w:rFonts w:asciiTheme="minorHAnsi" w:hAnsiTheme="minorHAnsi" w:cstheme="minorHAnsi"/>
        </w:rPr>
      </w:pPr>
      <w:r w:rsidRPr="00FE0ADB">
        <w:rPr>
          <w:rFonts w:asciiTheme="minorHAnsi" w:hAnsiTheme="minorHAnsi" w:cstheme="minorHAnsi"/>
          <w:noProof/>
          <w:bdr w:val="single" w:sz="6" w:space="0" w:color="000000"/>
        </w:rPr>
        <w:drawing>
          <wp:inline distT="0" distB="0" distL="0" distR="0" wp14:anchorId="5558163E" wp14:editId="2F5A26DC">
            <wp:extent cx="4733925" cy="1104900"/>
            <wp:effectExtent l="28575" t="28575" r="38100" b="28575"/>
            <wp:docPr id="100191" name="Picture 100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92" name=""/>
                    <pic:cNvPicPr>
                      <a:picLocks noChangeAspect="1"/>
                    </pic:cNvPicPr>
                  </pic:nvPicPr>
                  <pic:blipFill>
                    <a:blip r:embed="rId84"/>
                    <a:stretch>
                      <a:fillRect/>
                    </a:stretch>
                  </pic:blipFill>
                  <pic:spPr>
                    <a:xfrm>
                      <a:off x="0" y="0"/>
                      <a:ext cx="4733925" cy="1104900"/>
                    </a:xfrm>
                    <a:prstGeom prst="rect">
                      <a:avLst/>
                    </a:prstGeom>
                    <a:ln w="9525">
                      <a:solidFill>
                        <a:srgbClr val="000000"/>
                      </a:solidFill>
                      <a:miter lim="0"/>
                    </a:ln>
                  </pic:spPr>
                </pic:pic>
              </a:graphicData>
            </a:graphic>
          </wp:inline>
        </w:drawing>
      </w:r>
    </w:p>
    <w:p w14:paraId="16B9C123" w14:textId="77777777" w:rsidR="00B46524" w:rsidRPr="00FE0ADB" w:rsidRDefault="00B46524">
      <w:pPr>
        <w:spacing w:line="259" w:lineRule="auto"/>
        <w:ind w:left="1080"/>
        <w:rPr>
          <w:rFonts w:asciiTheme="minorHAnsi" w:hAnsiTheme="minorHAnsi" w:cstheme="minorHAnsi"/>
        </w:rPr>
      </w:pPr>
    </w:p>
    <w:p w14:paraId="6F331F86" w14:textId="77777777" w:rsidR="00B46524" w:rsidRPr="00FE0ADB" w:rsidRDefault="00D57352">
      <w:pPr>
        <w:shd w:val="clear" w:color="auto" w:fill="F2F2F2"/>
        <w:spacing w:line="259" w:lineRule="auto"/>
        <w:ind w:left="360"/>
        <w:rPr>
          <w:rFonts w:asciiTheme="minorHAnsi" w:hAnsiTheme="minorHAnsi" w:cstheme="minorHAnsi"/>
        </w:rPr>
      </w:pPr>
      <w:r w:rsidRPr="00FE0ADB">
        <w:rPr>
          <w:rFonts w:asciiTheme="minorHAnsi" w:eastAsia="Calibri Light" w:hAnsiTheme="minorHAnsi" w:cstheme="minorHAnsi"/>
        </w:rPr>
        <w:t>Also note here that you can directly print the report by clicking the printer icon next to the disk in the illustration above</w:t>
      </w:r>
    </w:p>
    <w:p w14:paraId="174D4048" w14:textId="77777777" w:rsidR="00B46524" w:rsidRPr="00FE0ADB" w:rsidRDefault="00B46524">
      <w:pPr>
        <w:spacing w:line="259" w:lineRule="auto"/>
        <w:ind w:left="720"/>
        <w:rPr>
          <w:rFonts w:asciiTheme="minorHAnsi" w:hAnsiTheme="minorHAnsi" w:cstheme="minorHAnsi"/>
        </w:rPr>
      </w:pPr>
    </w:p>
    <w:p w14:paraId="09A7D384" w14:textId="77777777" w:rsidR="00B46524" w:rsidRPr="00FE0ADB" w:rsidRDefault="00B46524">
      <w:pPr>
        <w:spacing w:line="259" w:lineRule="auto"/>
        <w:rPr>
          <w:rFonts w:asciiTheme="minorHAnsi" w:hAnsiTheme="minorHAnsi" w:cstheme="minorHAnsi"/>
        </w:rPr>
      </w:pPr>
    </w:p>
    <w:p w14:paraId="066A1BC4" w14:textId="77777777" w:rsidR="00B46524" w:rsidRPr="00FE0ADB" w:rsidRDefault="00D57352" w:rsidP="00F54E3F">
      <w:pPr>
        <w:numPr>
          <w:ilvl w:val="0"/>
          <w:numId w:val="150"/>
        </w:numPr>
        <w:spacing w:line="259" w:lineRule="auto"/>
        <w:ind w:left="360" w:hanging="400"/>
        <w:rPr>
          <w:rFonts w:asciiTheme="minorHAnsi" w:eastAsia="Calibri Light" w:hAnsiTheme="minorHAnsi" w:cstheme="minorHAnsi"/>
        </w:rPr>
      </w:pPr>
      <w:r w:rsidRPr="00FE0ADB">
        <w:rPr>
          <w:rFonts w:asciiTheme="minorHAnsi" w:eastAsia="Calibri Light" w:hAnsiTheme="minorHAnsi" w:cstheme="minorHAnsi"/>
        </w:rPr>
        <w:t>Process the report, and scan to file</w:t>
      </w:r>
    </w:p>
    <w:p w14:paraId="2FB7D325" w14:textId="77777777" w:rsidR="00B46524" w:rsidRPr="00FE0ADB" w:rsidRDefault="00B46524">
      <w:pPr>
        <w:spacing w:line="259" w:lineRule="auto"/>
        <w:ind w:left="720"/>
        <w:rPr>
          <w:rFonts w:asciiTheme="minorHAnsi" w:hAnsiTheme="minorHAnsi" w:cstheme="minorHAnsi"/>
        </w:rPr>
      </w:pPr>
    </w:p>
    <w:p w14:paraId="3A2BFAF9" w14:textId="77777777" w:rsidR="00B46524" w:rsidRPr="00FE0ADB" w:rsidRDefault="00D57352" w:rsidP="00F54E3F">
      <w:pPr>
        <w:numPr>
          <w:ilvl w:val="0"/>
          <w:numId w:val="151"/>
        </w:numPr>
        <w:spacing w:line="259" w:lineRule="auto"/>
        <w:ind w:left="360" w:hanging="400"/>
        <w:rPr>
          <w:rFonts w:asciiTheme="minorHAnsi" w:eastAsia="Calibri Light" w:hAnsiTheme="minorHAnsi" w:cstheme="minorHAnsi"/>
        </w:rPr>
      </w:pPr>
      <w:r w:rsidRPr="00FE0ADB">
        <w:rPr>
          <w:rFonts w:asciiTheme="minorHAnsi" w:eastAsia="Calibri Light" w:hAnsiTheme="minorHAnsi" w:cstheme="minorHAnsi"/>
        </w:rPr>
        <w:t>On the “BIA Final Report” menu (shown below), click on the “choose file” button to display the file-dialog bog’</w:t>
      </w:r>
    </w:p>
    <w:p w14:paraId="4447F5B4" w14:textId="77777777" w:rsidR="00B46524" w:rsidRPr="00FE0ADB" w:rsidRDefault="00B46524">
      <w:pPr>
        <w:spacing w:line="259" w:lineRule="auto"/>
        <w:rPr>
          <w:rFonts w:asciiTheme="minorHAnsi" w:hAnsiTheme="minorHAnsi" w:cstheme="minorHAnsi"/>
        </w:rPr>
      </w:pPr>
    </w:p>
    <w:p w14:paraId="17A9CCAA" w14:textId="77777777" w:rsidR="00B46524" w:rsidRPr="00FE0ADB" w:rsidRDefault="00D57352" w:rsidP="00F54E3F">
      <w:pPr>
        <w:numPr>
          <w:ilvl w:val="0"/>
          <w:numId w:val="152"/>
        </w:numPr>
        <w:spacing w:line="259" w:lineRule="auto"/>
        <w:ind w:left="360" w:hanging="400"/>
        <w:rPr>
          <w:rFonts w:asciiTheme="minorHAnsi" w:eastAsia="Calibri Light" w:hAnsiTheme="minorHAnsi" w:cstheme="minorHAnsi"/>
        </w:rPr>
      </w:pPr>
      <w:r w:rsidRPr="00FE0ADB">
        <w:rPr>
          <w:rFonts w:asciiTheme="minorHAnsi" w:eastAsia="Calibri Light" w:hAnsiTheme="minorHAnsi" w:cstheme="minorHAnsi"/>
        </w:rPr>
        <w:t>Select the scanned final report, click the “Upload Final Report” link. This will upload the final report to the assessment</w:t>
      </w:r>
    </w:p>
    <w:p w14:paraId="681D5A2A" w14:textId="77777777" w:rsidR="00B46524" w:rsidRPr="00FE0ADB" w:rsidRDefault="00B46524">
      <w:pPr>
        <w:spacing w:line="259" w:lineRule="auto"/>
        <w:rPr>
          <w:rFonts w:asciiTheme="minorHAnsi" w:hAnsiTheme="minorHAnsi" w:cstheme="minorHAnsi"/>
        </w:rPr>
      </w:pPr>
    </w:p>
    <w:p w14:paraId="4918F73E" w14:textId="77777777" w:rsidR="00B46524" w:rsidRPr="00FE0ADB" w:rsidRDefault="00D57352" w:rsidP="00F54E3F">
      <w:pPr>
        <w:numPr>
          <w:ilvl w:val="0"/>
          <w:numId w:val="153"/>
        </w:numPr>
        <w:spacing w:line="259" w:lineRule="auto"/>
        <w:ind w:left="360" w:hanging="400"/>
        <w:rPr>
          <w:rFonts w:asciiTheme="minorHAnsi" w:eastAsia="Calibri Light" w:hAnsiTheme="minorHAnsi" w:cstheme="minorHAnsi"/>
        </w:rPr>
      </w:pPr>
      <w:r w:rsidRPr="00FE0ADB">
        <w:rPr>
          <w:rFonts w:asciiTheme="minorHAnsi" w:eastAsia="Calibri Light" w:hAnsiTheme="minorHAnsi" w:cstheme="minorHAnsi"/>
        </w:rPr>
        <w:t>Notice here that the “Final Report” section link will also be ticked to indicate that the final report has been uploaded.</w:t>
      </w:r>
    </w:p>
    <w:p w14:paraId="5DD1D446" w14:textId="77777777" w:rsidR="00B46524" w:rsidRPr="00FE0ADB" w:rsidRDefault="00B46524">
      <w:pPr>
        <w:spacing w:line="259" w:lineRule="auto"/>
        <w:ind w:left="1080"/>
        <w:rPr>
          <w:rFonts w:asciiTheme="minorHAnsi" w:hAnsiTheme="minorHAnsi" w:cstheme="minorHAnsi"/>
        </w:rPr>
      </w:pPr>
    </w:p>
    <w:p w14:paraId="55C95799" w14:textId="77777777" w:rsidR="00B46524" w:rsidRPr="00FE0ADB" w:rsidRDefault="00D57352" w:rsidP="008D15FE">
      <w:pPr>
        <w:spacing w:line="259" w:lineRule="auto"/>
        <w:ind w:left="1080"/>
        <w:jc w:val="center"/>
        <w:rPr>
          <w:rFonts w:asciiTheme="minorHAnsi" w:hAnsiTheme="minorHAnsi" w:cstheme="minorHAnsi"/>
        </w:rPr>
      </w:pPr>
      <w:r w:rsidRPr="00FE0ADB">
        <w:rPr>
          <w:rFonts w:asciiTheme="minorHAnsi" w:hAnsiTheme="minorHAnsi" w:cstheme="minorHAnsi"/>
          <w:noProof/>
        </w:rPr>
        <w:lastRenderedPageBreak/>
        <w:drawing>
          <wp:inline distT="0" distB="0" distL="0" distR="0" wp14:anchorId="309193B3" wp14:editId="5BDC0255">
            <wp:extent cx="1571625" cy="2762250"/>
            <wp:effectExtent l="0" t="0" r="0" b="0"/>
            <wp:docPr id="100193" name="Picture 100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94" name=""/>
                    <pic:cNvPicPr>
                      <a:picLocks noChangeAspect="1"/>
                    </pic:cNvPicPr>
                  </pic:nvPicPr>
                  <pic:blipFill>
                    <a:blip r:embed="rId62"/>
                    <a:stretch>
                      <a:fillRect/>
                    </a:stretch>
                  </pic:blipFill>
                  <pic:spPr>
                    <a:xfrm>
                      <a:off x="0" y="0"/>
                      <a:ext cx="1571625" cy="2762250"/>
                    </a:xfrm>
                    <a:prstGeom prst="rect">
                      <a:avLst/>
                    </a:prstGeom>
                  </pic:spPr>
                </pic:pic>
              </a:graphicData>
            </a:graphic>
          </wp:inline>
        </w:drawing>
      </w:r>
    </w:p>
    <w:p w14:paraId="28325E14" w14:textId="77777777" w:rsidR="00B46524" w:rsidRPr="00FE0ADB" w:rsidRDefault="00D57352" w:rsidP="00F54E3F">
      <w:pPr>
        <w:numPr>
          <w:ilvl w:val="0"/>
          <w:numId w:val="154"/>
        </w:numPr>
        <w:spacing w:line="259" w:lineRule="auto"/>
        <w:ind w:left="360" w:hanging="400"/>
        <w:rPr>
          <w:rFonts w:asciiTheme="minorHAnsi" w:eastAsia="Calibri Light" w:hAnsiTheme="minorHAnsi" w:cstheme="minorHAnsi"/>
        </w:rPr>
      </w:pPr>
      <w:r w:rsidRPr="00FE0ADB">
        <w:rPr>
          <w:rFonts w:asciiTheme="minorHAnsi" w:eastAsia="Calibri Light" w:hAnsiTheme="minorHAnsi" w:cstheme="minorHAnsi"/>
        </w:rPr>
        <w:t xml:space="preserve">The “Review/Submit Assessment” panel re-appears at the bottom of the sections pane, with a “Submit Assessment” button. </w:t>
      </w:r>
    </w:p>
    <w:p w14:paraId="2F4FE269" w14:textId="77777777" w:rsidR="00B46524" w:rsidRPr="00FE0ADB" w:rsidRDefault="00B46524">
      <w:pPr>
        <w:spacing w:line="259" w:lineRule="auto"/>
        <w:ind w:left="1080"/>
        <w:rPr>
          <w:rFonts w:asciiTheme="minorHAnsi" w:hAnsiTheme="minorHAnsi" w:cstheme="minorHAnsi"/>
        </w:rPr>
      </w:pPr>
    </w:p>
    <w:p w14:paraId="26AD9204" w14:textId="77777777" w:rsidR="00B46524" w:rsidRPr="00FE0ADB" w:rsidRDefault="00D57352" w:rsidP="00F54E3F">
      <w:pPr>
        <w:numPr>
          <w:ilvl w:val="0"/>
          <w:numId w:val="155"/>
        </w:numPr>
        <w:spacing w:line="259" w:lineRule="auto"/>
        <w:ind w:left="360" w:hanging="400"/>
        <w:rPr>
          <w:rFonts w:asciiTheme="minorHAnsi" w:eastAsia="Calibri Light" w:hAnsiTheme="minorHAnsi" w:cstheme="minorHAnsi"/>
        </w:rPr>
      </w:pPr>
      <w:r w:rsidRPr="00FE0ADB">
        <w:rPr>
          <w:rFonts w:asciiTheme="minorHAnsi" w:eastAsia="Calibri Light" w:hAnsiTheme="minorHAnsi" w:cstheme="minorHAnsi"/>
        </w:rPr>
        <w:t>Click on the “Submit Assessment” button to close the assessment. The following confirmation popup will appear.</w:t>
      </w:r>
    </w:p>
    <w:p w14:paraId="6BC75BF2" w14:textId="77777777" w:rsidR="00B46524" w:rsidRPr="00FE0ADB" w:rsidRDefault="00B46524">
      <w:pPr>
        <w:spacing w:line="259" w:lineRule="auto"/>
        <w:ind w:left="1080"/>
        <w:rPr>
          <w:rFonts w:asciiTheme="minorHAnsi" w:hAnsiTheme="minorHAnsi" w:cstheme="minorHAnsi"/>
        </w:rPr>
      </w:pPr>
    </w:p>
    <w:p w14:paraId="5A1F5177" w14:textId="77777777" w:rsidR="00B46524" w:rsidRPr="00FE0ADB" w:rsidRDefault="00D57352">
      <w:pPr>
        <w:spacing w:line="259" w:lineRule="auto"/>
        <w:ind w:left="720"/>
        <w:jc w:val="center"/>
        <w:rPr>
          <w:rFonts w:asciiTheme="minorHAnsi" w:hAnsiTheme="minorHAnsi" w:cstheme="minorHAnsi"/>
        </w:rPr>
      </w:pPr>
      <w:r w:rsidRPr="00FE0ADB">
        <w:rPr>
          <w:rFonts w:asciiTheme="minorHAnsi" w:hAnsiTheme="minorHAnsi" w:cstheme="minorHAnsi"/>
          <w:noProof/>
        </w:rPr>
        <w:drawing>
          <wp:inline distT="0" distB="0" distL="0" distR="0" wp14:anchorId="22525B96" wp14:editId="4C9041C3">
            <wp:extent cx="3267075" cy="1628775"/>
            <wp:effectExtent l="0" t="0" r="0" b="0"/>
            <wp:docPr id="100195" name="Picture 100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96" name=""/>
                    <pic:cNvPicPr>
                      <a:picLocks noChangeAspect="1"/>
                    </pic:cNvPicPr>
                  </pic:nvPicPr>
                  <pic:blipFill>
                    <a:blip r:embed="rId63"/>
                    <a:stretch>
                      <a:fillRect/>
                    </a:stretch>
                  </pic:blipFill>
                  <pic:spPr>
                    <a:xfrm>
                      <a:off x="0" y="0"/>
                      <a:ext cx="3267075" cy="1628775"/>
                    </a:xfrm>
                    <a:prstGeom prst="rect">
                      <a:avLst/>
                    </a:prstGeom>
                  </pic:spPr>
                </pic:pic>
              </a:graphicData>
            </a:graphic>
          </wp:inline>
        </w:drawing>
      </w:r>
    </w:p>
    <w:p w14:paraId="7E853A7D" w14:textId="77777777" w:rsidR="00B46524" w:rsidRPr="00FE0ADB" w:rsidRDefault="00B46524">
      <w:pPr>
        <w:spacing w:line="259" w:lineRule="auto"/>
        <w:ind w:left="1080"/>
        <w:rPr>
          <w:rFonts w:asciiTheme="minorHAnsi" w:hAnsiTheme="minorHAnsi" w:cstheme="minorHAnsi"/>
        </w:rPr>
      </w:pPr>
    </w:p>
    <w:p w14:paraId="5821BBB4" w14:textId="77777777" w:rsidR="00B46524" w:rsidRPr="00FE0ADB" w:rsidRDefault="00B46524">
      <w:pPr>
        <w:spacing w:line="259" w:lineRule="auto"/>
        <w:ind w:left="1080"/>
        <w:rPr>
          <w:rFonts w:asciiTheme="minorHAnsi" w:hAnsiTheme="minorHAnsi" w:cstheme="minorHAnsi"/>
        </w:rPr>
      </w:pPr>
    </w:p>
    <w:p w14:paraId="212AD09E" w14:textId="77777777" w:rsidR="00B46524" w:rsidRPr="00FE0ADB" w:rsidRDefault="00D57352" w:rsidP="00F54E3F">
      <w:pPr>
        <w:numPr>
          <w:ilvl w:val="0"/>
          <w:numId w:val="156"/>
        </w:numPr>
        <w:spacing w:line="259" w:lineRule="auto"/>
        <w:ind w:left="360" w:hanging="400"/>
        <w:rPr>
          <w:rFonts w:asciiTheme="minorHAnsi" w:eastAsia="Calibri Light" w:hAnsiTheme="minorHAnsi" w:cstheme="minorHAnsi"/>
        </w:rPr>
      </w:pPr>
      <w:r w:rsidRPr="00FE0ADB">
        <w:rPr>
          <w:rFonts w:asciiTheme="minorHAnsi" w:eastAsia="Calibri Light" w:hAnsiTheme="minorHAnsi" w:cstheme="minorHAnsi"/>
        </w:rPr>
        <w:t xml:space="preserve">Select “Continue” to proceed submitting the assessment. </w:t>
      </w:r>
    </w:p>
    <w:p w14:paraId="02920A47" w14:textId="77777777" w:rsidR="00B46524" w:rsidRPr="00FE0ADB" w:rsidRDefault="00B46524">
      <w:pPr>
        <w:spacing w:line="259" w:lineRule="auto"/>
        <w:ind w:left="360"/>
        <w:rPr>
          <w:rFonts w:asciiTheme="minorHAnsi" w:hAnsiTheme="minorHAnsi" w:cstheme="minorHAnsi"/>
        </w:rPr>
      </w:pPr>
    </w:p>
    <w:p w14:paraId="37A10735" w14:textId="77777777" w:rsidR="00B46524" w:rsidRPr="00FE0ADB" w:rsidRDefault="00D57352" w:rsidP="00F54E3F">
      <w:pPr>
        <w:numPr>
          <w:ilvl w:val="0"/>
          <w:numId w:val="157"/>
        </w:numPr>
        <w:spacing w:line="259" w:lineRule="auto"/>
        <w:ind w:left="360" w:hanging="400"/>
        <w:rPr>
          <w:rFonts w:asciiTheme="minorHAnsi" w:eastAsia="Calibri Light" w:hAnsiTheme="minorHAnsi" w:cstheme="minorHAnsi"/>
        </w:rPr>
      </w:pPr>
      <w:r w:rsidRPr="00FE0ADB">
        <w:rPr>
          <w:rFonts w:asciiTheme="minorHAnsi" w:eastAsia="Calibri Light" w:hAnsiTheme="minorHAnsi" w:cstheme="minorHAnsi"/>
        </w:rPr>
        <w:t>If the submit was successful, the outline pane should look like below:</w:t>
      </w:r>
    </w:p>
    <w:p w14:paraId="379E45B0" w14:textId="77777777" w:rsidR="00B46524" w:rsidRPr="00FE0ADB" w:rsidRDefault="00B46524">
      <w:pPr>
        <w:spacing w:line="259" w:lineRule="auto"/>
        <w:ind w:left="360"/>
        <w:rPr>
          <w:rFonts w:asciiTheme="minorHAnsi" w:hAnsiTheme="minorHAnsi" w:cstheme="minorHAnsi"/>
        </w:rPr>
      </w:pPr>
    </w:p>
    <w:p w14:paraId="4DE43BB7" w14:textId="77777777" w:rsidR="00B46524" w:rsidRPr="00FE0ADB" w:rsidRDefault="00D57352">
      <w:pPr>
        <w:spacing w:line="259" w:lineRule="auto"/>
        <w:ind w:left="720"/>
        <w:jc w:val="center"/>
        <w:rPr>
          <w:rFonts w:asciiTheme="minorHAnsi" w:hAnsiTheme="minorHAnsi" w:cstheme="minorHAnsi"/>
        </w:rPr>
      </w:pPr>
      <w:r w:rsidRPr="00FE0ADB">
        <w:rPr>
          <w:rFonts w:asciiTheme="minorHAnsi" w:hAnsiTheme="minorHAnsi" w:cstheme="minorHAnsi"/>
          <w:noProof/>
        </w:rPr>
        <w:lastRenderedPageBreak/>
        <w:drawing>
          <wp:inline distT="0" distB="0" distL="0" distR="0" wp14:anchorId="5537BF7D" wp14:editId="56B9FC98">
            <wp:extent cx="1838325" cy="2247900"/>
            <wp:effectExtent l="0" t="0" r="0" b="0"/>
            <wp:docPr id="100197" name="Picture 100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98" name=""/>
                    <pic:cNvPicPr>
                      <a:picLocks noChangeAspect="1"/>
                    </pic:cNvPicPr>
                  </pic:nvPicPr>
                  <pic:blipFill>
                    <a:blip r:embed="rId70"/>
                    <a:stretch>
                      <a:fillRect/>
                    </a:stretch>
                  </pic:blipFill>
                  <pic:spPr>
                    <a:xfrm>
                      <a:off x="0" y="0"/>
                      <a:ext cx="1838325" cy="2247900"/>
                    </a:xfrm>
                    <a:prstGeom prst="rect">
                      <a:avLst/>
                    </a:prstGeom>
                  </pic:spPr>
                </pic:pic>
              </a:graphicData>
            </a:graphic>
          </wp:inline>
        </w:drawing>
      </w:r>
    </w:p>
    <w:p w14:paraId="47D3BFF6" w14:textId="77777777" w:rsidR="00B46524" w:rsidRPr="00FE0ADB" w:rsidRDefault="00B46524">
      <w:pPr>
        <w:spacing w:line="259" w:lineRule="auto"/>
        <w:ind w:left="720"/>
        <w:jc w:val="center"/>
        <w:rPr>
          <w:rFonts w:asciiTheme="minorHAnsi" w:hAnsiTheme="minorHAnsi" w:cstheme="minorHAnsi"/>
        </w:rPr>
      </w:pPr>
    </w:p>
    <w:p w14:paraId="21780A19" w14:textId="77777777" w:rsidR="00B46524" w:rsidRPr="00FE0ADB" w:rsidRDefault="00B46524">
      <w:pPr>
        <w:spacing w:line="259" w:lineRule="auto"/>
        <w:ind w:left="720"/>
        <w:jc w:val="center"/>
        <w:rPr>
          <w:rFonts w:asciiTheme="minorHAnsi" w:hAnsiTheme="minorHAnsi" w:cstheme="minorHAnsi"/>
        </w:rPr>
      </w:pPr>
    </w:p>
    <w:p w14:paraId="152830BC" w14:textId="77777777" w:rsidR="00B46524" w:rsidRPr="00FE0ADB" w:rsidRDefault="00D57352" w:rsidP="00F54E3F">
      <w:pPr>
        <w:numPr>
          <w:ilvl w:val="0"/>
          <w:numId w:val="158"/>
        </w:numPr>
        <w:spacing w:line="259" w:lineRule="auto"/>
        <w:ind w:left="360" w:hanging="400"/>
        <w:rPr>
          <w:rFonts w:asciiTheme="minorHAnsi" w:eastAsia="Calibri Light" w:hAnsiTheme="minorHAnsi" w:cstheme="minorHAnsi"/>
        </w:rPr>
      </w:pPr>
      <w:r w:rsidRPr="00FE0ADB">
        <w:rPr>
          <w:rFonts w:asciiTheme="minorHAnsi" w:eastAsia="Calibri Light" w:hAnsiTheme="minorHAnsi" w:cstheme="minorHAnsi"/>
        </w:rPr>
        <w:t>On the SBAT home-page, the status of the assessment should also change from “In Progress” to complete</w:t>
      </w:r>
    </w:p>
    <w:p w14:paraId="41E252FF" w14:textId="77777777" w:rsidR="00B46524" w:rsidRPr="00FE0ADB" w:rsidRDefault="00B46524">
      <w:pPr>
        <w:spacing w:line="259" w:lineRule="auto"/>
        <w:rPr>
          <w:rFonts w:asciiTheme="minorHAnsi" w:hAnsiTheme="minorHAnsi" w:cstheme="minorHAnsi"/>
        </w:rPr>
      </w:pPr>
    </w:p>
    <w:p w14:paraId="2296CB0B" w14:textId="77777777" w:rsidR="00B46524" w:rsidRPr="00FE0ADB" w:rsidRDefault="00D57352" w:rsidP="00F54E3F">
      <w:pPr>
        <w:numPr>
          <w:ilvl w:val="0"/>
          <w:numId w:val="159"/>
        </w:numPr>
        <w:spacing w:line="259" w:lineRule="auto"/>
        <w:ind w:left="360" w:hanging="400"/>
        <w:rPr>
          <w:rFonts w:asciiTheme="minorHAnsi" w:eastAsia="Calibri Light" w:hAnsiTheme="minorHAnsi" w:cstheme="minorHAnsi"/>
        </w:rPr>
      </w:pPr>
      <w:r w:rsidRPr="00FE0ADB">
        <w:rPr>
          <w:rFonts w:asciiTheme="minorHAnsi" w:eastAsia="Calibri Light" w:hAnsiTheme="minorHAnsi" w:cstheme="minorHAnsi"/>
        </w:rPr>
        <w:t>This is the end of the assessment process</w:t>
      </w:r>
    </w:p>
    <w:p w14:paraId="0DF826A3" w14:textId="77777777" w:rsidR="00B46524" w:rsidRPr="00FE0ADB" w:rsidRDefault="00B46524">
      <w:pPr>
        <w:ind w:left="720"/>
        <w:rPr>
          <w:rFonts w:asciiTheme="minorHAnsi" w:hAnsiTheme="minorHAnsi" w:cstheme="minorHAnsi"/>
        </w:rPr>
      </w:pPr>
    </w:p>
    <w:p w14:paraId="03EEF331" w14:textId="77777777" w:rsidR="00B46524" w:rsidRPr="00FE0ADB" w:rsidRDefault="00B46524">
      <w:pPr>
        <w:spacing w:line="259" w:lineRule="auto"/>
        <w:rPr>
          <w:rFonts w:asciiTheme="minorHAnsi" w:hAnsiTheme="minorHAnsi" w:cstheme="minorHAnsi"/>
        </w:rPr>
      </w:pPr>
    </w:p>
    <w:p w14:paraId="00F44638" w14:textId="77777777" w:rsidR="00B46524" w:rsidRPr="00FE0ADB" w:rsidRDefault="00B46524">
      <w:pPr>
        <w:spacing w:line="259" w:lineRule="auto"/>
        <w:rPr>
          <w:rFonts w:asciiTheme="minorHAnsi" w:hAnsiTheme="minorHAnsi" w:cstheme="minorHAnsi"/>
        </w:rPr>
      </w:pPr>
    </w:p>
    <w:p w14:paraId="3636744A" w14:textId="6505C409" w:rsidR="00B46524" w:rsidRPr="00FE0ADB" w:rsidRDefault="00B46524">
      <w:pPr>
        <w:spacing w:line="259" w:lineRule="auto"/>
        <w:rPr>
          <w:rFonts w:asciiTheme="minorHAnsi" w:hAnsiTheme="minorHAnsi" w:cstheme="minorHAnsi"/>
        </w:rPr>
      </w:pPr>
    </w:p>
    <w:p w14:paraId="293E6C81" w14:textId="5AD56588" w:rsidR="008D15FE" w:rsidRPr="00FE0ADB" w:rsidRDefault="008D15FE">
      <w:pPr>
        <w:spacing w:line="259" w:lineRule="auto"/>
        <w:rPr>
          <w:rFonts w:asciiTheme="minorHAnsi" w:hAnsiTheme="minorHAnsi" w:cstheme="minorHAnsi"/>
        </w:rPr>
      </w:pPr>
    </w:p>
    <w:p w14:paraId="6217F939" w14:textId="657AF84A" w:rsidR="00B46524" w:rsidRPr="00F3540A" w:rsidRDefault="00D57352" w:rsidP="00F3540A">
      <w:pPr>
        <w:pStyle w:val="Heading2"/>
        <w:numPr>
          <w:ilvl w:val="1"/>
          <w:numId w:val="182"/>
        </w:numPr>
        <w:rPr>
          <w:rFonts w:asciiTheme="minorHAnsi" w:eastAsia="Calibri Light" w:hAnsiTheme="minorHAnsi" w:cstheme="minorHAnsi"/>
          <w:b w:val="0"/>
          <w:bCs w:val="0"/>
        </w:rPr>
      </w:pPr>
      <w:bookmarkStart w:id="174" w:name="_Toc55188499"/>
      <w:bookmarkStart w:id="175" w:name="_Toc102444363"/>
      <w:r w:rsidRPr="00F3540A">
        <w:rPr>
          <w:rFonts w:asciiTheme="minorHAnsi" w:eastAsia="Calibri Light" w:hAnsiTheme="minorHAnsi" w:cstheme="minorHAnsi"/>
          <w:b w:val="0"/>
          <w:bCs w:val="0"/>
        </w:rPr>
        <w:t>Assessment Of Company Operations (ACO)</w:t>
      </w:r>
      <w:bookmarkEnd w:id="174"/>
      <w:bookmarkEnd w:id="175"/>
    </w:p>
    <w:p w14:paraId="4CC0E9CE" w14:textId="77777777" w:rsidR="00B46524" w:rsidRPr="00FE0ADB" w:rsidRDefault="00D57352">
      <w:pPr>
        <w:spacing w:line="259" w:lineRule="auto"/>
        <w:rPr>
          <w:rFonts w:asciiTheme="minorHAnsi" w:hAnsiTheme="minorHAnsi" w:cstheme="minorHAnsi"/>
        </w:rPr>
      </w:pPr>
      <w:r w:rsidRPr="00FE0ADB">
        <w:rPr>
          <w:rFonts w:asciiTheme="minorHAnsi" w:eastAsia="Calibri Light" w:hAnsiTheme="minorHAnsi" w:cstheme="minorHAnsi"/>
        </w:rPr>
        <w:t>The ACO is an advanced, comprehensive tool that requires more dedication from the practitioner and the interviewee/s. Below is a summary of the procedures to carrying out an ACO assessment.</w:t>
      </w:r>
    </w:p>
    <w:p w14:paraId="1FD66578" w14:textId="77777777" w:rsidR="00B46524" w:rsidRPr="00FE0ADB" w:rsidRDefault="00B46524">
      <w:pPr>
        <w:spacing w:line="259" w:lineRule="auto"/>
        <w:rPr>
          <w:rFonts w:asciiTheme="minorHAnsi" w:hAnsiTheme="minorHAnsi" w:cstheme="minorHAnsi"/>
        </w:rPr>
      </w:pPr>
    </w:p>
    <w:p w14:paraId="7EFF7A11" w14:textId="2E4F3D04" w:rsidR="00B46524" w:rsidRPr="00FE0ADB" w:rsidRDefault="00D57352" w:rsidP="00F54E3F">
      <w:pPr>
        <w:numPr>
          <w:ilvl w:val="0"/>
          <w:numId w:val="160"/>
        </w:numPr>
        <w:pBdr>
          <w:left w:val="none" w:sz="0" w:space="1" w:color="auto"/>
        </w:pBdr>
        <w:spacing w:line="259" w:lineRule="auto"/>
        <w:ind w:left="360" w:hanging="300"/>
        <w:rPr>
          <w:rFonts w:asciiTheme="minorHAnsi" w:eastAsia="Calibri Light" w:hAnsiTheme="minorHAnsi" w:cstheme="minorHAnsi"/>
        </w:rPr>
      </w:pPr>
      <w:r w:rsidRPr="00FE0ADB">
        <w:rPr>
          <w:rFonts w:asciiTheme="minorHAnsi" w:eastAsia="Calibri Light" w:hAnsiTheme="minorHAnsi" w:cstheme="minorHAnsi"/>
        </w:rPr>
        <w:t xml:space="preserve">Log into the tools’ </w:t>
      </w:r>
      <w:r w:rsidR="00415452" w:rsidRPr="00FE0ADB">
        <w:rPr>
          <w:rFonts w:asciiTheme="minorHAnsi" w:eastAsia="Calibri Light" w:hAnsiTheme="minorHAnsi" w:cstheme="minorHAnsi"/>
        </w:rPr>
        <w:t>portal</w:t>
      </w:r>
    </w:p>
    <w:p w14:paraId="29FAD756" w14:textId="77777777" w:rsidR="00B46524" w:rsidRPr="00FE0ADB" w:rsidRDefault="00D57352" w:rsidP="00F54E3F">
      <w:pPr>
        <w:numPr>
          <w:ilvl w:val="0"/>
          <w:numId w:val="160"/>
        </w:numPr>
        <w:pBdr>
          <w:left w:val="none" w:sz="0" w:space="1" w:color="auto"/>
        </w:pBdr>
        <w:spacing w:line="259" w:lineRule="auto"/>
        <w:ind w:left="360" w:hanging="300"/>
        <w:rPr>
          <w:rFonts w:asciiTheme="minorHAnsi" w:eastAsia="Calibri Light" w:hAnsiTheme="minorHAnsi" w:cstheme="minorHAnsi"/>
        </w:rPr>
      </w:pPr>
      <w:r w:rsidRPr="00FE0ADB">
        <w:rPr>
          <w:rFonts w:asciiTheme="minorHAnsi" w:eastAsia="Calibri Light" w:hAnsiTheme="minorHAnsi" w:cstheme="minorHAnsi"/>
        </w:rPr>
        <w:t xml:space="preserve">From the tools home-page (or from menu items), click on the Assessment </w:t>
      </w:r>
      <w:proofErr w:type="gramStart"/>
      <w:r w:rsidRPr="00FE0ADB">
        <w:rPr>
          <w:rFonts w:asciiTheme="minorHAnsi" w:eastAsia="Calibri Light" w:hAnsiTheme="minorHAnsi" w:cstheme="minorHAnsi"/>
        </w:rPr>
        <w:t>Of</w:t>
      </w:r>
      <w:proofErr w:type="gramEnd"/>
      <w:r w:rsidRPr="00FE0ADB">
        <w:rPr>
          <w:rFonts w:asciiTheme="minorHAnsi" w:eastAsia="Calibri Light" w:hAnsiTheme="minorHAnsi" w:cstheme="minorHAnsi"/>
        </w:rPr>
        <w:t xml:space="preserve"> Company Operations icon/option, as indicated in the illustration below.</w:t>
      </w:r>
    </w:p>
    <w:p w14:paraId="1723CD25" w14:textId="77777777" w:rsidR="00B46524" w:rsidRPr="00FE0ADB" w:rsidRDefault="00B46524">
      <w:pPr>
        <w:spacing w:line="259" w:lineRule="auto"/>
        <w:ind w:left="720"/>
        <w:rPr>
          <w:rFonts w:asciiTheme="minorHAnsi" w:hAnsiTheme="minorHAnsi" w:cstheme="minorHAnsi"/>
        </w:rPr>
      </w:pPr>
    </w:p>
    <w:p w14:paraId="5381C22E" w14:textId="77777777" w:rsidR="00B46524" w:rsidRPr="00FE0ADB" w:rsidRDefault="00D57352">
      <w:pPr>
        <w:spacing w:line="259" w:lineRule="auto"/>
        <w:jc w:val="center"/>
        <w:rPr>
          <w:rFonts w:asciiTheme="minorHAnsi" w:hAnsiTheme="minorHAnsi" w:cstheme="minorHAnsi"/>
        </w:rPr>
      </w:pPr>
      <w:r w:rsidRPr="00FE0ADB">
        <w:rPr>
          <w:rFonts w:asciiTheme="minorHAnsi" w:hAnsiTheme="minorHAnsi" w:cstheme="minorHAnsi"/>
          <w:noProof/>
          <w:bdr w:val="single" w:sz="6" w:space="0" w:color="000000"/>
        </w:rPr>
        <w:lastRenderedPageBreak/>
        <w:drawing>
          <wp:inline distT="0" distB="0" distL="0" distR="0" wp14:anchorId="381C396C" wp14:editId="2DD3B4C9">
            <wp:extent cx="5953125" cy="2886075"/>
            <wp:effectExtent l="28575" t="28575" r="38100" b="28575"/>
            <wp:docPr id="100199" name="Picture 100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00" name=""/>
                    <pic:cNvPicPr>
                      <a:picLocks noChangeAspect="1"/>
                    </pic:cNvPicPr>
                  </pic:nvPicPr>
                  <pic:blipFill>
                    <a:blip r:embed="rId85"/>
                    <a:stretch>
                      <a:fillRect/>
                    </a:stretch>
                  </pic:blipFill>
                  <pic:spPr>
                    <a:xfrm>
                      <a:off x="0" y="0"/>
                      <a:ext cx="5953125" cy="2886075"/>
                    </a:xfrm>
                    <a:prstGeom prst="rect">
                      <a:avLst/>
                    </a:prstGeom>
                    <a:ln w="9525">
                      <a:solidFill>
                        <a:srgbClr val="000000"/>
                      </a:solidFill>
                      <a:miter lim="0"/>
                    </a:ln>
                  </pic:spPr>
                </pic:pic>
              </a:graphicData>
            </a:graphic>
          </wp:inline>
        </w:drawing>
      </w:r>
    </w:p>
    <w:p w14:paraId="34035254" w14:textId="77777777" w:rsidR="00B46524" w:rsidRPr="00FE0ADB" w:rsidRDefault="00B46524">
      <w:pPr>
        <w:spacing w:line="259" w:lineRule="auto"/>
        <w:ind w:left="720"/>
        <w:rPr>
          <w:rFonts w:asciiTheme="minorHAnsi" w:hAnsiTheme="minorHAnsi" w:cstheme="minorHAnsi"/>
        </w:rPr>
      </w:pPr>
    </w:p>
    <w:p w14:paraId="7E7A1E67" w14:textId="77777777" w:rsidR="00B46524" w:rsidRPr="00FE0ADB" w:rsidRDefault="00D57352" w:rsidP="00F54E3F">
      <w:pPr>
        <w:numPr>
          <w:ilvl w:val="0"/>
          <w:numId w:val="161"/>
        </w:numPr>
        <w:pBdr>
          <w:left w:val="none" w:sz="0" w:space="1" w:color="auto"/>
        </w:pBdr>
        <w:spacing w:line="259" w:lineRule="auto"/>
        <w:ind w:left="360" w:hanging="300"/>
        <w:rPr>
          <w:rFonts w:asciiTheme="minorHAnsi" w:eastAsia="Calibri Light" w:hAnsiTheme="minorHAnsi" w:cstheme="minorHAnsi"/>
        </w:rPr>
      </w:pPr>
      <w:r w:rsidRPr="00FE0ADB">
        <w:rPr>
          <w:rFonts w:asciiTheme="minorHAnsi" w:eastAsia="Calibri Light" w:hAnsiTheme="minorHAnsi" w:cstheme="minorHAnsi"/>
        </w:rPr>
        <w:t>On selecting the ACO option, the system will navigate to the ACO home-page. On the ACO home page, user can do the following:</w:t>
      </w:r>
    </w:p>
    <w:p w14:paraId="2DED56F8" w14:textId="77777777" w:rsidR="00B46524" w:rsidRPr="00FE0ADB" w:rsidRDefault="00D57352" w:rsidP="001E4A68">
      <w:pPr>
        <w:spacing w:line="259" w:lineRule="auto"/>
        <w:ind w:left="709" w:hanging="360"/>
        <w:rPr>
          <w:rFonts w:asciiTheme="minorHAnsi" w:hAnsiTheme="minorHAnsi" w:cstheme="minorHAnsi"/>
        </w:rPr>
      </w:pPr>
      <w:r w:rsidRPr="00FE0ADB">
        <w:rPr>
          <w:rFonts w:asciiTheme="minorHAnsi" w:eastAsia="Trebuchet MS" w:hAnsiTheme="minorHAnsi" w:cstheme="minorHAnsi"/>
        </w:rPr>
        <w:t>-</w:t>
      </w:r>
      <w:r w:rsidRPr="00FE0ADB">
        <w:rPr>
          <w:rFonts w:asciiTheme="minorHAnsi" w:hAnsiTheme="minorHAnsi" w:cstheme="minorHAnsi"/>
          <w:sz w:val="14"/>
          <w:szCs w:val="14"/>
        </w:rPr>
        <w:t xml:space="preserve">         </w:t>
      </w:r>
      <w:r w:rsidRPr="00FE0ADB">
        <w:rPr>
          <w:rFonts w:asciiTheme="minorHAnsi" w:eastAsia="Calibri Light" w:hAnsiTheme="minorHAnsi" w:cstheme="minorHAnsi"/>
        </w:rPr>
        <w:t>Start a new ACO assessment (click “New ACO Assessment” link marked 1)</w:t>
      </w:r>
    </w:p>
    <w:p w14:paraId="052E442F" w14:textId="77777777" w:rsidR="00B46524" w:rsidRPr="00FE0ADB" w:rsidRDefault="00D57352" w:rsidP="001E4A68">
      <w:pPr>
        <w:spacing w:line="259" w:lineRule="auto"/>
        <w:ind w:left="709" w:hanging="360"/>
        <w:rPr>
          <w:rFonts w:asciiTheme="minorHAnsi" w:hAnsiTheme="minorHAnsi" w:cstheme="minorHAnsi"/>
        </w:rPr>
      </w:pPr>
      <w:r w:rsidRPr="00FE0ADB">
        <w:rPr>
          <w:rFonts w:asciiTheme="minorHAnsi" w:eastAsia="Trebuchet MS" w:hAnsiTheme="minorHAnsi" w:cstheme="minorHAnsi"/>
        </w:rPr>
        <w:t>-</w:t>
      </w:r>
      <w:r w:rsidRPr="00FE0ADB">
        <w:rPr>
          <w:rFonts w:asciiTheme="minorHAnsi" w:hAnsiTheme="minorHAnsi" w:cstheme="minorHAnsi"/>
          <w:sz w:val="14"/>
          <w:szCs w:val="14"/>
        </w:rPr>
        <w:t xml:space="preserve">         </w:t>
      </w:r>
      <w:r w:rsidRPr="00FE0ADB">
        <w:rPr>
          <w:rFonts w:asciiTheme="minorHAnsi" w:eastAsia="Calibri Light" w:hAnsiTheme="minorHAnsi" w:cstheme="minorHAnsi"/>
        </w:rPr>
        <w:t>List all previous ACO assessments for current user</w:t>
      </w:r>
    </w:p>
    <w:p w14:paraId="5AFA7B9D" w14:textId="77777777" w:rsidR="00B46524" w:rsidRPr="00FE0ADB" w:rsidRDefault="00D57352" w:rsidP="001E4A68">
      <w:pPr>
        <w:spacing w:line="259" w:lineRule="auto"/>
        <w:ind w:left="709" w:hanging="360"/>
        <w:rPr>
          <w:rFonts w:asciiTheme="minorHAnsi" w:hAnsiTheme="minorHAnsi" w:cstheme="minorHAnsi"/>
        </w:rPr>
      </w:pPr>
      <w:r w:rsidRPr="00FE0ADB">
        <w:rPr>
          <w:rFonts w:asciiTheme="minorHAnsi" w:eastAsia="Trebuchet MS" w:hAnsiTheme="minorHAnsi" w:cstheme="minorHAnsi"/>
        </w:rPr>
        <w:t>-</w:t>
      </w:r>
      <w:r w:rsidRPr="00FE0ADB">
        <w:rPr>
          <w:rFonts w:asciiTheme="minorHAnsi" w:hAnsiTheme="minorHAnsi" w:cstheme="minorHAnsi"/>
          <w:sz w:val="14"/>
          <w:szCs w:val="14"/>
        </w:rPr>
        <w:t xml:space="preserve">         </w:t>
      </w:r>
      <w:r w:rsidRPr="00FE0ADB">
        <w:rPr>
          <w:rFonts w:asciiTheme="minorHAnsi" w:eastAsia="Calibri Light" w:hAnsiTheme="minorHAnsi" w:cstheme="minorHAnsi"/>
        </w:rPr>
        <w:t>Search for previous ACO assessment (marked 3)</w:t>
      </w:r>
    </w:p>
    <w:p w14:paraId="56652D3F" w14:textId="77777777" w:rsidR="00B46524" w:rsidRPr="00FE0ADB" w:rsidRDefault="00D57352" w:rsidP="001E4A68">
      <w:pPr>
        <w:spacing w:line="259" w:lineRule="auto"/>
        <w:ind w:left="709" w:hanging="360"/>
        <w:rPr>
          <w:rFonts w:asciiTheme="minorHAnsi" w:hAnsiTheme="minorHAnsi" w:cstheme="minorHAnsi"/>
        </w:rPr>
      </w:pPr>
      <w:r w:rsidRPr="00FE0ADB">
        <w:rPr>
          <w:rFonts w:asciiTheme="minorHAnsi" w:eastAsia="Trebuchet MS" w:hAnsiTheme="minorHAnsi" w:cstheme="minorHAnsi"/>
        </w:rPr>
        <w:t>-</w:t>
      </w:r>
      <w:r w:rsidRPr="00FE0ADB">
        <w:rPr>
          <w:rFonts w:asciiTheme="minorHAnsi" w:hAnsiTheme="minorHAnsi" w:cstheme="minorHAnsi"/>
          <w:sz w:val="14"/>
          <w:szCs w:val="14"/>
        </w:rPr>
        <w:t xml:space="preserve">         </w:t>
      </w:r>
      <w:r w:rsidRPr="00FE0ADB">
        <w:rPr>
          <w:rFonts w:asciiTheme="minorHAnsi" w:eastAsia="Calibri Light" w:hAnsiTheme="minorHAnsi" w:cstheme="minorHAnsi"/>
        </w:rPr>
        <w:t>Drill-down to a registered ACO assessment (click “Details</w:t>
      </w:r>
      <w:proofErr w:type="gramStart"/>
      <w:r w:rsidRPr="00FE0ADB">
        <w:rPr>
          <w:rFonts w:asciiTheme="minorHAnsi" w:eastAsia="Calibri Light" w:hAnsiTheme="minorHAnsi" w:cstheme="minorHAnsi"/>
        </w:rPr>
        <w:t xml:space="preserve"> ..</w:t>
      </w:r>
      <w:proofErr w:type="gramEnd"/>
      <w:r w:rsidRPr="00FE0ADB">
        <w:rPr>
          <w:rFonts w:asciiTheme="minorHAnsi" w:eastAsia="Calibri Light" w:hAnsiTheme="minorHAnsi" w:cstheme="minorHAnsi"/>
        </w:rPr>
        <w:t>” link column marked 2)</w:t>
      </w:r>
    </w:p>
    <w:p w14:paraId="0285A35B" w14:textId="77777777" w:rsidR="00B46524" w:rsidRPr="00FE0ADB" w:rsidRDefault="00D57352" w:rsidP="001E4A68">
      <w:pPr>
        <w:spacing w:line="259" w:lineRule="auto"/>
        <w:ind w:left="709" w:hanging="360"/>
        <w:rPr>
          <w:rFonts w:asciiTheme="minorHAnsi" w:hAnsiTheme="minorHAnsi" w:cstheme="minorHAnsi"/>
        </w:rPr>
      </w:pPr>
      <w:r w:rsidRPr="00FE0ADB">
        <w:rPr>
          <w:rFonts w:asciiTheme="minorHAnsi" w:eastAsia="Trebuchet MS" w:hAnsiTheme="minorHAnsi" w:cstheme="minorHAnsi"/>
        </w:rPr>
        <w:t>-</w:t>
      </w:r>
      <w:r w:rsidRPr="00FE0ADB">
        <w:rPr>
          <w:rFonts w:asciiTheme="minorHAnsi" w:hAnsiTheme="minorHAnsi" w:cstheme="minorHAnsi"/>
          <w:sz w:val="14"/>
          <w:szCs w:val="14"/>
        </w:rPr>
        <w:t xml:space="preserve">         </w:t>
      </w:r>
      <w:r w:rsidRPr="00FE0ADB">
        <w:rPr>
          <w:rFonts w:asciiTheme="minorHAnsi" w:eastAsia="Calibri Light" w:hAnsiTheme="minorHAnsi" w:cstheme="minorHAnsi"/>
        </w:rPr>
        <w:t>Go back to the tools’ home-page indicated by link “Home” – indicated 4</w:t>
      </w:r>
    </w:p>
    <w:p w14:paraId="5BD888E3" w14:textId="77777777" w:rsidR="00B46524" w:rsidRPr="00FE0ADB" w:rsidRDefault="00D57352">
      <w:pPr>
        <w:spacing w:line="259" w:lineRule="auto"/>
        <w:ind w:left="360"/>
        <w:rPr>
          <w:rFonts w:asciiTheme="minorHAnsi" w:hAnsiTheme="minorHAnsi" w:cstheme="minorHAnsi"/>
        </w:rPr>
      </w:pPr>
      <w:r w:rsidRPr="00FE0ADB">
        <w:rPr>
          <w:rFonts w:asciiTheme="minorHAnsi" w:eastAsia="Calibri Light" w:hAnsiTheme="minorHAnsi" w:cstheme="minorHAnsi"/>
        </w:rPr>
        <w:t xml:space="preserve"> </w:t>
      </w:r>
    </w:p>
    <w:p w14:paraId="1D085A77" w14:textId="77777777" w:rsidR="00B46524" w:rsidRPr="00FE0ADB" w:rsidRDefault="00D57352">
      <w:pPr>
        <w:spacing w:line="259" w:lineRule="auto"/>
        <w:jc w:val="right"/>
        <w:rPr>
          <w:rFonts w:asciiTheme="minorHAnsi" w:hAnsiTheme="minorHAnsi" w:cstheme="minorHAnsi"/>
        </w:rPr>
      </w:pPr>
      <w:r w:rsidRPr="00FE0ADB">
        <w:rPr>
          <w:rFonts w:asciiTheme="minorHAnsi" w:hAnsiTheme="minorHAnsi" w:cstheme="minorHAnsi"/>
          <w:noProof/>
          <w:bdr w:val="single" w:sz="6" w:space="0" w:color="000000"/>
        </w:rPr>
        <w:drawing>
          <wp:inline distT="0" distB="0" distL="0" distR="0" wp14:anchorId="2DCB409D" wp14:editId="697A8659">
            <wp:extent cx="6229350" cy="1457325"/>
            <wp:effectExtent l="28575" t="28575" r="38100" b="28575"/>
            <wp:docPr id="100201" name="Picture 100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02" name=""/>
                    <pic:cNvPicPr>
                      <a:picLocks noChangeAspect="1"/>
                    </pic:cNvPicPr>
                  </pic:nvPicPr>
                  <pic:blipFill>
                    <a:blip r:embed="rId86"/>
                    <a:stretch>
                      <a:fillRect/>
                    </a:stretch>
                  </pic:blipFill>
                  <pic:spPr>
                    <a:xfrm>
                      <a:off x="0" y="0"/>
                      <a:ext cx="6229350" cy="1457325"/>
                    </a:xfrm>
                    <a:prstGeom prst="rect">
                      <a:avLst/>
                    </a:prstGeom>
                    <a:ln w="9525">
                      <a:solidFill>
                        <a:srgbClr val="000000"/>
                      </a:solidFill>
                      <a:miter lim="0"/>
                    </a:ln>
                  </pic:spPr>
                </pic:pic>
              </a:graphicData>
            </a:graphic>
          </wp:inline>
        </w:drawing>
      </w:r>
    </w:p>
    <w:p w14:paraId="64834438" w14:textId="77777777" w:rsidR="00B46524" w:rsidRPr="00FE0ADB" w:rsidRDefault="00B46524">
      <w:pPr>
        <w:spacing w:line="259" w:lineRule="auto"/>
        <w:ind w:left="720"/>
        <w:rPr>
          <w:rFonts w:asciiTheme="minorHAnsi" w:hAnsiTheme="minorHAnsi" w:cstheme="minorHAnsi"/>
        </w:rPr>
      </w:pPr>
    </w:p>
    <w:p w14:paraId="1ADD1301" w14:textId="77777777" w:rsidR="00B46524" w:rsidRPr="00051EB4" w:rsidRDefault="00D57352" w:rsidP="00051EB4">
      <w:pPr>
        <w:pStyle w:val="Heading2"/>
        <w:numPr>
          <w:ilvl w:val="2"/>
          <w:numId w:val="182"/>
        </w:numPr>
        <w:rPr>
          <w:rFonts w:asciiTheme="minorHAnsi" w:eastAsia="Calibri Light" w:hAnsiTheme="minorHAnsi" w:cstheme="minorHAnsi"/>
          <w:b w:val="0"/>
          <w:bCs w:val="0"/>
          <w:sz w:val="32"/>
          <w:szCs w:val="32"/>
        </w:rPr>
      </w:pPr>
      <w:bookmarkStart w:id="176" w:name="_Toc102444364"/>
      <w:r w:rsidRPr="00051EB4">
        <w:rPr>
          <w:rFonts w:asciiTheme="minorHAnsi" w:eastAsia="Calibri Light" w:hAnsiTheme="minorHAnsi" w:cstheme="minorHAnsi"/>
          <w:b w:val="0"/>
          <w:bCs w:val="0"/>
          <w:sz w:val="32"/>
          <w:szCs w:val="32"/>
        </w:rPr>
        <w:t>Carrying out an ACO assessment</w:t>
      </w:r>
      <w:bookmarkEnd w:id="176"/>
    </w:p>
    <w:p w14:paraId="2E2ECE1A" w14:textId="77777777" w:rsidR="00B46524" w:rsidRPr="00FE0ADB" w:rsidRDefault="00D57352" w:rsidP="00F54E3F">
      <w:pPr>
        <w:numPr>
          <w:ilvl w:val="0"/>
          <w:numId w:val="162"/>
        </w:numPr>
        <w:pBdr>
          <w:left w:val="none" w:sz="0" w:space="1" w:color="auto"/>
        </w:pBdr>
        <w:spacing w:line="259" w:lineRule="auto"/>
        <w:ind w:left="360" w:hanging="300"/>
        <w:rPr>
          <w:rFonts w:asciiTheme="minorHAnsi" w:eastAsia="Calibri Light" w:hAnsiTheme="minorHAnsi" w:cstheme="minorHAnsi"/>
        </w:rPr>
      </w:pPr>
      <w:r w:rsidRPr="00FE0ADB">
        <w:rPr>
          <w:rFonts w:asciiTheme="minorHAnsi" w:eastAsia="Calibri Light" w:hAnsiTheme="minorHAnsi" w:cstheme="minorHAnsi"/>
        </w:rPr>
        <w:t>From the ACO home page, click on the “New ACO Assessment”, the system will navigate to the ACO assessment page as shown. Initially this will show the assessment-identity section, where user will register the assessment</w:t>
      </w:r>
    </w:p>
    <w:p w14:paraId="54A592E3" w14:textId="77777777" w:rsidR="00B46524" w:rsidRPr="00FE0ADB" w:rsidRDefault="00B46524">
      <w:pPr>
        <w:spacing w:line="259" w:lineRule="auto"/>
        <w:ind w:left="360"/>
        <w:rPr>
          <w:rFonts w:asciiTheme="minorHAnsi" w:hAnsiTheme="minorHAnsi" w:cstheme="minorHAnsi"/>
        </w:rPr>
      </w:pPr>
    </w:p>
    <w:p w14:paraId="6F00E754" w14:textId="77777777" w:rsidR="00B46524" w:rsidRPr="00FE0ADB" w:rsidRDefault="00D57352">
      <w:pPr>
        <w:spacing w:line="259" w:lineRule="auto"/>
        <w:jc w:val="center"/>
        <w:rPr>
          <w:rFonts w:asciiTheme="minorHAnsi" w:hAnsiTheme="minorHAnsi" w:cstheme="minorHAnsi"/>
        </w:rPr>
      </w:pPr>
      <w:r w:rsidRPr="00FE0ADB">
        <w:rPr>
          <w:rFonts w:asciiTheme="minorHAnsi" w:hAnsiTheme="minorHAnsi" w:cstheme="minorHAnsi"/>
          <w:noProof/>
          <w:bdr w:val="single" w:sz="6" w:space="0" w:color="000000"/>
        </w:rPr>
        <w:drawing>
          <wp:inline distT="0" distB="0" distL="0" distR="0" wp14:anchorId="1C80F0D5" wp14:editId="19A3CF75">
            <wp:extent cx="6229350" cy="942975"/>
            <wp:effectExtent l="28575" t="28575" r="38100" b="28575"/>
            <wp:docPr id="100203" name="Picture 100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04" name=""/>
                    <pic:cNvPicPr>
                      <a:picLocks noChangeAspect="1"/>
                    </pic:cNvPicPr>
                  </pic:nvPicPr>
                  <pic:blipFill>
                    <a:blip r:embed="rId87"/>
                    <a:stretch>
                      <a:fillRect/>
                    </a:stretch>
                  </pic:blipFill>
                  <pic:spPr>
                    <a:xfrm>
                      <a:off x="0" y="0"/>
                      <a:ext cx="6229350" cy="942975"/>
                    </a:xfrm>
                    <a:prstGeom prst="rect">
                      <a:avLst/>
                    </a:prstGeom>
                    <a:ln w="9525">
                      <a:solidFill>
                        <a:srgbClr val="000000"/>
                      </a:solidFill>
                      <a:miter lim="0"/>
                    </a:ln>
                  </pic:spPr>
                </pic:pic>
              </a:graphicData>
            </a:graphic>
          </wp:inline>
        </w:drawing>
      </w:r>
    </w:p>
    <w:p w14:paraId="10B76BB1" w14:textId="77777777" w:rsidR="00B46524" w:rsidRPr="00FE0ADB" w:rsidRDefault="00B46524">
      <w:pPr>
        <w:spacing w:line="259" w:lineRule="auto"/>
        <w:rPr>
          <w:rFonts w:asciiTheme="minorHAnsi" w:hAnsiTheme="minorHAnsi" w:cstheme="minorHAnsi"/>
        </w:rPr>
      </w:pPr>
    </w:p>
    <w:p w14:paraId="67AB279C" w14:textId="77777777" w:rsidR="00B46524" w:rsidRPr="00FE0ADB" w:rsidRDefault="00D57352" w:rsidP="00F54E3F">
      <w:pPr>
        <w:numPr>
          <w:ilvl w:val="0"/>
          <w:numId w:val="163"/>
        </w:numPr>
        <w:pBdr>
          <w:left w:val="none" w:sz="0" w:space="1" w:color="auto"/>
        </w:pBdr>
        <w:spacing w:line="259" w:lineRule="auto"/>
        <w:ind w:left="360" w:hanging="300"/>
        <w:rPr>
          <w:rFonts w:asciiTheme="minorHAnsi" w:eastAsia="Calibri Light" w:hAnsiTheme="minorHAnsi" w:cstheme="minorHAnsi"/>
        </w:rPr>
      </w:pPr>
      <w:r w:rsidRPr="00FE0ADB">
        <w:rPr>
          <w:rFonts w:asciiTheme="minorHAnsi" w:eastAsia="Calibri Light" w:hAnsiTheme="minorHAnsi" w:cstheme="minorHAnsi"/>
        </w:rPr>
        <w:t>Select the Client name from the dropdown list. All the businesses registered under the selected client will appear in the Business Name dropdown list</w:t>
      </w:r>
    </w:p>
    <w:p w14:paraId="2C1B825C" w14:textId="77777777" w:rsidR="00B46524" w:rsidRPr="00FE0ADB" w:rsidRDefault="00D57352" w:rsidP="00F54E3F">
      <w:pPr>
        <w:numPr>
          <w:ilvl w:val="0"/>
          <w:numId w:val="163"/>
        </w:numPr>
        <w:pBdr>
          <w:left w:val="none" w:sz="0" w:space="1" w:color="auto"/>
        </w:pBdr>
        <w:spacing w:line="259" w:lineRule="auto"/>
        <w:ind w:left="360" w:hanging="300"/>
        <w:rPr>
          <w:rFonts w:asciiTheme="minorHAnsi" w:eastAsia="Calibri Light" w:hAnsiTheme="minorHAnsi" w:cstheme="minorHAnsi"/>
        </w:rPr>
      </w:pPr>
      <w:r w:rsidRPr="00FE0ADB">
        <w:rPr>
          <w:rFonts w:asciiTheme="minorHAnsi" w:eastAsia="Calibri Light" w:hAnsiTheme="minorHAnsi" w:cstheme="minorHAnsi"/>
        </w:rPr>
        <w:t>Select the business to be assessed</w:t>
      </w:r>
    </w:p>
    <w:p w14:paraId="3664D279" w14:textId="77777777" w:rsidR="00B46524" w:rsidRPr="00FE0ADB" w:rsidRDefault="00D57352" w:rsidP="00F54E3F">
      <w:pPr>
        <w:numPr>
          <w:ilvl w:val="0"/>
          <w:numId w:val="163"/>
        </w:numPr>
        <w:pBdr>
          <w:left w:val="none" w:sz="0" w:space="1" w:color="auto"/>
        </w:pBdr>
        <w:spacing w:line="259" w:lineRule="auto"/>
        <w:ind w:left="360" w:hanging="300"/>
        <w:rPr>
          <w:rFonts w:asciiTheme="minorHAnsi" w:eastAsia="Calibri Light" w:hAnsiTheme="minorHAnsi" w:cstheme="minorHAnsi"/>
        </w:rPr>
      </w:pPr>
      <w:r w:rsidRPr="00FE0ADB">
        <w:rPr>
          <w:rFonts w:asciiTheme="minorHAnsi" w:eastAsia="Calibri Light" w:hAnsiTheme="minorHAnsi" w:cstheme="minorHAnsi"/>
        </w:rPr>
        <w:t>Enter full names of the interviewees</w:t>
      </w:r>
    </w:p>
    <w:p w14:paraId="54EB37A2" w14:textId="77777777" w:rsidR="00B46524" w:rsidRPr="00FE0ADB" w:rsidRDefault="00D57352" w:rsidP="00F54E3F">
      <w:pPr>
        <w:numPr>
          <w:ilvl w:val="0"/>
          <w:numId w:val="163"/>
        </w:numPr>
        <w:pBdr>
          <w:left w:val="none" w:sz="0" w:space="1" w:color="auto"/>
        </w:pBdr>
        <w:spacing w:line="259" w:lineRule="auto"/>
        <w:ind w:left="360" w:hanging="300"/>
        <w:rPr>
          <w:rFonts w:asciiTheme="minorHAnsi" w:eastAsia="Calibri Light" w:hAnsiTheme="minorHAnsi" w:cstheme="minorHAnsi"/>
        </w:rPr>
      </w:pPr>
      <w:r w:rsidRPr="00FE0ADB">
        <w:rPr>
          <w:rFonts w:asciiTheme="minorHAnsi" w:eastAsia="Calibri Light" w:hAnsiTheme="minorHAnsi" w:cstheme="minorHAnsi"/>
        </w:rPr>
        <w:t>Click the “Create Assessment” button to register the assessment. If the registration was successful, the details section of the assessment will show up at the bottom of the current form</w:t>
      </w:r>
    </w:p>
    <w:p w14:paraId="5EC22D39" w14:textId="77777777" w:rsidR="00B46524" w:rsidRPr="00FE0ADB" w:rsidRDefault="00B46524">
      <w:pPr>
        <w:spacing w:line="259" w:lineRule="auto"/>
        <w:ind w:left="1080"/>
        <w:rPr>
          <w:rFonts w:asciiTheme="minorHAnsi" w:hAnsiTheme="minorHAnsi" w:cstheme="minorHAnsi"/>
        </w:rPr>
      </w:pPr>
    </w:p>
    <w:p w14:paraId="5A4DC8B6" w14:textId="77777777" w:rsidR="00B46524" w:rsidRPr="00FE0ADB" w:rsidRDefault="00D57352">
      <w:pPr>
        <w:spacing w:line="259" w:lineRule="auto"/>
        <w:jc w:val="center"/>
        <w:rPr>
          <w:rFonts w:asciiTheme="minorHAnsi" w:hAnsiTheme="minorHAnsi" w:cstheme="minorHAnsi"/>
        </w:rPr>
      </w:pPr>
      <w:r w:rsidRPr="00FE0ADB">
        <w:rPr>
          <w:rFonts w:asciiTheme="minorHAnsi" w:hAnsiTheme="minorHAnsi" w:cstheme="minorHAnsi"/>
          <w:noProof/>
          <w:bdr w:val="single" w:sz="6" w:space="0" w:color="000000"/>
        </w:rPr>
        <w:drawing>
          <wp:inline distT="0" distB="0" distL="0" distR="0" wp14:anchorId="3C5A7832" wp14:editId="75C1F4F2">
            <wp:extent cx="5514975" cy="2552700"/>
            <wp:effectExtent l="28575" t="28575" r="38100" b="28575"/>
            <wp:docPr id="100205" name="Picture 100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06" name=""/>
                    <pic:cNvPicPr>
                      <a:picLocks noChangeAspect="1"/>
                    </pic:cNvPicPr>
                  </pic:nvPicPr>
                  <pic:blipFill>
                    <a:blip r:embed="rId88"/>
                    <a:stretch>
                      <a:fillRect/>
                    </a:stretch>
                  </pic:blipFill>
                  <pic:spPr>
                    <a:xfrm>
                      <a:off x="0" y="0"/>
                      <a:ext cx="5514975" cy="2552700"/>
                    </a:xfrm>
                    <a:prstGeom prst="rect">
                      <a:avLst/>
                    </a:prstGeom>
                    <a:ln w="9525">
                      <a:solidFill>
                        <a:srgbClr val="000000"/>
                      </a:solidFill>
                      <a:miter lim="0"/>
                    </a:ln>
                  </pic:spPr>
                </pic:pic>
              </a:graphicData>
            </a:graphic>
          </wp:inline>
        </w:drawing>
      </w:r>
    </w:p>
    <w:p w14:paraId="7519C242" w14:textId="77777777" w:rsidR="00B46524" w:rsidRPr="00FE0ADB" w:rsidRDefault="00B46524">
      <w:pPr>
        <w:spacing w:line="259" w:lineRule="auto"/>
        <w:ind w:left="180"/>
        <w:rPr>
          <w:rFonts w:asciiTheme="minorHAnsi" w:hAnsiTheme="minorHAnsi" w:cstheme="minorHAnsi"/>
        </w:rPr>
      </w:pPr>
    </w:p>
    <w:p w14:paraId="783E5D80" w14:textId="77777777" w:rsidR="00B46524" w:rsidRPr="00FE0ADB" w:rsidRDefault="00D57352" w:rsidP="00F54E3F">
      <w:pPr>
        <w:numPr>
          <w:ilvl w:val="0"/>
          <w:numId w:val="164"/>
        </w:numPr>
        <w:pBdr>
          <w:left w:val="none" w:sz="0" w:space="1" w:color="auto"/>
        </w:pBdr>
        <w:spacing w:line="259" w:lineRule="auto"/>
        <w:ind w:left="360" w:hanging="300"/>
        <w:rPr>
          <w:rFonts w:asciiTheme="minorHAnsi" w:eastAsia="Calibri Light" w:hAnsiTheme="minorHAnsi" w:cstheme="minorHAnsi"/>
        </w:rPr>
      </w:pPr>
      <w:r w:rsidRPr="00FE0ADB">
        <w:rPr>
          <w:rFonts w:asciiTheme="minorHAnsi" w:eastAsia="Calibri Light" w:hAnsiTheme="minorHAnsi" w:cstheme="minorHAnsi"/>
        </w:rPr>
        <w:t>Complete the following sections as explained in the sections above:</w:t>
      </w:r>
    </w:p>
    <w:p w14:paraId="0B95FDB3" w14:textId="77777777" w:rsidR="00B46524" w:rsidRPr="00FE0ADB" w:rsidRDefault="00D57352">
      <w:pPr>
        <w:spacing w:line="259" w:lineRule="auto"/>
        <w:ind w:left="1080" w:hanging="360"/>
        <w:rPr>
          <w:rFonts w:asciiTheme="minorHAnsi" w:hAnsiTheme="minorHAnsi" w:cstheme="minorHAnsi"/>
        </w:rPr>
      </w:pPr>
      <w:r w:rsidRPr="00FE0ADB">
        <w:rPr>
          <w:rFonts w:asciiTheme="minorHAnsi" w:eastAsia="Trebuchet MS" w:hAnsiTheme="minorHAnsi" w:cstheme="minorHAnsi"/>
        </w:rPr>
        <w:t>-</w:t>
      </w:r>
      <w:r w:rsidRPr="00FE0ADB">
        <w:rPr>
          <w:rFonts w:asciiTheme="minorHAnsi" w:hAnsiTheme="minorHAnsi" w:cstheme="minorHAnsi"/>
          <w:sz w:val="14"/>
          <w:szCs w:val="14"/>
        </w:rPr>
        <w:t xml:space="preserve">         </w:t>
      </w:r>
      <w:r w:rsidRPr="00FE0ADB">
        <w:rPr>
          <w:rFonts w:asciiTheme="minorHAnsi" w:eastAsia="Calibri Light" w:hAnsiTheme="minorHAnsi" w:cstheme="minorHAnsi"/>
        </w:rPr>
        <w:t>Company Background</w:t>
      </w:r>
    </w:p>
    <w:p w14:paraId="14327BCB" w14:textId="77777777" w:rsidR="00B46524" w:rsidRPr="00FE0ADB" w:rsidRDefault="00D57352">
      <w:pPr>
        <w:spacing w:line="259" w:lineRule="auto"/>
        <w:ind w:left="1080" w:hanging="360"/>
        <w:rPr>
          <w:rFonts w:asciiTheme="minorHAnsi" w:hAnsiTheme="minorHAnsi" w:cstheme="minorHAnsi"/>
        </w:rPr>
      </w:pPr>
      <w:r w:rsidRPr="00FE0ADB">
        <w:rPr>
          <w:rFonts w:asciiTheme="minorHAnsi" w:eastAsia="Trebuchet MS" w:hAnsiTheme="minorHAnsi" w:cstheme="minorHAnsi"/>
        </w:rPr>
        <w:t>-</w:t>
      </w:r>
      <w:r w:rsidRPr="00FE0ADB">
        <w:rPr>
          <w:rFonts w:asciiTheme="minorHAnsi" w:hAnsiTheme="minorHAnsi" w:cstheme="minorHAnsi"/>
          <w:sz w:val="14"/>
          <w:szCs w:val="14"/>
        </w:rPr>
        <w:t xml:space="preserve">         </w:t>
      </w:r>
      <w:r w:rsidRPr="00FE0ADB">
        <w:rPr>
          <w:rFonts w:asciiTheme="minorHAnsi" w:eastAsia="Calibri Light" w:hAnsiTheme="minorHAnsi" w:cstheme="minorHAnsi"/>
        </w:rPr>
        <w:t>Questionnaire</w:t>
      </w:r>
    </w:p>
    <w:p w14:paraId="6FC3E453" w14:textId="77777777" w:rsidR="00B46524" w:rsidRPr="00FE0ADB" w:rsidRDefault="00D57352">
      <w:pPr>
        <w:spacing w:line="259" w:lineRule="auto"/>
        <w:ind w:left="1080" w:hanging="360"/>
        <w:rPr>
          <w:rFonts w:asciiTheme="minorHAnsi" w:hAnsiTheme="minorHAnsi" w:cstheme="minorHAnsi"/>
        </w:rPr>
      </w:pPr>
      <w:r w:rsidRPr="00FE0ADB">
        <w:rPr>
          <w:rFonts w:asciiTheme="minorHAnsi" w:eastAsia="Trebuchet MS" w:hAnsiTheme="minorHAnsi" w:cstheme="minorHAnsi"/>
        </w:rPr>
        <w:t>-</w:t>
      </w:r>
      <w:r w:rsidRPr="00FE0ADB">
        <w:rPr>
          <w:rFonts w:asciiTheme="minorHAnsi" w:hAnsiTheme="minorHAnsi" w:cstheme="minorHAnsi"/>
          <w:sz w:val="14"/>
          <w:szCs w:val="14"/>
        </w:rPr>
        <w:t xml:space="preserve">         </w:t>
      </w:r>
      <w:r w:rsidRPr="00FE0ADB">
        <w:rPr>
          <w:rFonts w:asciiTheme="minorHAnsi" w:eastAsia="Calibri Light" w:hAnsiTheme="minorHAnsi" w:cstheme="minorHAnsi"/>
        </w:rPr>
        <w:t>Recommendations</w:t>
      </w:r>
    </w:p>
    <w:p w14:paraId="491B2C3A" w14:textId="77777777" w:rsidR="00B46524" w:rsidRPr="00FE0ADB" w:rsidRDefault="00D57352">
      <w:pPr>
        <w:spacing w:line="259" w:lineRule="auto"/>
        <w:ind w:left="1080" w:hanging="360"/>
        <w:rPr>
          <w:rFonts w:asciiTheme="minorHAnsi" w:hAnsiTheme="minorHAnsi" w:cstheme="minorHAnsi"/>
        </w:rPr>
      </w:pPr>
      <w:r w:rsidRPr="00FE0ADB">
        <w:rPr>
          <w:rFonts w:asciiTheme="minorHAnsi" w:eastAsia="Trebuchet MS" w:hAnsiTheme="minorHAnsi" w:cstheme="minorHAnsi"/>
        </w:rPr>
        <w:t>-</w:t>
      </w:r>
      <w:r w:rsidRPr="00FE0ADB">
        <w:rPr>
          <w:rFonts w:asciiTheme="minorHAnsi" w:hAnsiTheme="minorHAnsi" w:cstheme="minorHAnsi"/>
          <w:sz w:val="14"/>
          <w:szCs w:val="14"/>
        </w:rPr>
        <w:t xml:space="preserve">         </w:t>
      </w:r>
      <w:r w:rsidRPr="00FE0ADB">
        <w:rPr>
          <w:rFonts w:asciiTheme="minorHAnsi" w:eastAsia="Calibri Light" w:hAnsiTheme="minorHAnsi" w:cstheme="minorHAnsi"/>
        </w:rPr>
        <w:t>Action Plans</w:t>
      </w:r>
    </w:p>
    <w:p w14:paraId="327C9273" w14:textId="77777777" w:rsidR="00B46524" w:rsidRPr="00FE0ADB" w:rsidRDefault="00B46524">
      <w:pPr>
        <w:spacing w:line="259" w:lineRule="auto"/>
        <w:rPr>
          <w:rFonts w:asciiTheme="minorHAnsi" w:hAnsiTheme="minorHAnsi" w:cstheme="minorHAnsi"/>
        </w:rPr>
      </w:pPr>
    </w:p>
    <w:p w14:paraId="700B1666" w14:textId="77777777" w:rsidR="00B46524" w:rsidRPr="00FE0ADB" w:rsidRDefault="00D57352" w:rsidP="00F54E3F">
      <w:pPr>
        <w:numPr>
          <w:ilvl w:val="0"/>
          <w:numId w:val="165"/>
        </w:numPr>
        <w:spacing w:line="259" w:lineRule="auto"/>
        <w:ind w:left="360" w:hanging="400"/>
        <w:rPr>
          <w:rFonts w:asciiTheme="minorHAnsi" w:eastAsia="Calibri Light" w:hAnsiTheme="minorHAnsi" w:cstheme="minorHAnsi"/>
        </w:rPr>
      </w:pPr>
      <w:r w:rsidRPr="00FE0ADB">
        <w:rPr>
          <w:rFonts w:asciiTheme="minorHAnsi" w:eastAsia="Calibri Light" w:hAnsiTheme="minorHAnsi" w:cstheme="minorHAnsi"/>
        </w:rPr>
        <w:t>Once the above sections are complete, the assessment is ready to be submitted to the Branch Manager for a review. This process can be repeated until the assessment contains satisfactory information that can be useful enough to advise the client.</w:t>
      </w:r>
    </w:p>
    <w:p w14:paraId="746731F9" w14:textId="77777777" w:rsidR="00B46524" w:rsidRPr="00FE0ADB" w:rsidRDefault="00D57352" w:rsidP="00F54E3F">
      <w:pPr>
        <w:numPr>
          <w:ilvl w:val="0"/>
          <w:numId w:val="165"/>
        </w:numPr>
        <w:spacing w:line="259" w:lineRule="auto"/>
        <w:ind w:left="360" w:hanging="400"/>
        <w:rPr>
          <w:rFonts w:asciiTheme="minorHAnsi" w:eastAsia="Calibri Light" w:hAnsiTheme="minorHAnsi" w:cstheme="minorHAnsi"/>
        </w:rPr>
      </w:pPr>
      <w:r w:rsidRPr="00FE0ADB">
        <w:rPr>
          <w:rFonts w:asciiTheme="minorHAnsi" w:eastAsia="Calibri Light" w:hAnsiTheme="minorHAnsi" w:cstheme="minorHAnsi"/>
        </w:rPr>
        <w:lastRenderedPageBreak/>
        <w:t>To submit the assessment, use the button that shows up under the new panel that shows up.</w:t>
      </w:r>
    </w:p>
    <w:p w14:paraId="35F52574" w14:textId="77777777" w:rsidR="00B46524" w:rsidRPr="00FE0ADB" w:rsidRDefault="00B46524">
      <w:pPr>
        <w:spacing w:line="259" w:lineRule="auto"/>
        <w:ind w:left="1080"/>
        <w:rPr>
          <w:rFonts w:asciiTheme="minorHAnsi" w:hAnsiTheme="minorHAnsi" w:cstheme="minorHAnsi"/>
        </w:rPr>
      </w:pPr>
    </w:p>
    <w:p w14:paraId="18AAA0B2" w14:textId="77777777" w:rsidR="00B46524" w:rsidRPr="00FE0ADB" w:rsidRDefault="00D57352">
      <w:pPr>
        <w:spacing w:line="259" w:lineRule="auto"/>
        <w:ind w:left="90"/>
        <w:jc w:val="center"/>
        <w:rPr>
          <w:rFonts w:asciiTheme="minorHAnsi" w:hAnsiTheme="minorHAnsi" w:cstheme="minorHAnsi"/>
        </w:rPr>
      </w:pPr>
      <w:r w:rsidRPr="00FE0ADB">
        <w:rPr>
          <w:rFonts w:asciiTheme="minorHAnsi" w:hAnsiTheme="minorHAnsi" w:cstheme="minorHAnsi"/>
          <w:noProof/>
          <w:bdr w:val="single" w:sz="6" w:space="0" w:color="4472C4"/>
        </w:rPr>
        <w:drawing>
          <wp:inline distT="0" distB="0" distL="0" distR="0" wp14:anchorId="2CDEDF80" wp14:editId="7D310770">
            <wp:extent cx="4362450" cy="4638675"/>
            <wp:effectExtent l="28575" t="28575" r="38100" b="28575"/>
            <wp:docPr id="100207" name="Picture 100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08" name=""/>
                    <pic:cNvPicPr>
                      <a:picLocks noChangeAspect="1"/>
                    </pic:cNvPicPr>
                  </pic:nvPicPr>
                  <pic:blipFill>
                    <a:blip r:embed="rId89"/>
                    <a:stretch>
                      <a:fillRect/>
                    </a:stretch>
                  </pic:blipFill>
                  <pic:spPr>
                    <a:xfrm>
                      <a:off x="0" y="0"/>
                      <a:ext cx="4362450" cy="4638675"/>
                    </a:xfrm>
                    <a:prstGeom prst="rect">
                      <a:avLst/>
                    </a:prstGeom>
                    <a:ln w="9525">
                      <a:solidFill>
                        <a:srgbClr val="4472C4"/>
                      </a:solidFill>
                      <a:miter lim="0"/>
                    </a:ln>
                  </pic:spPr>
                </pic:pic>
              </a:graphicData>
            </a:graphic>
          </wp:inline>
        </w:drawing>
      </w:r>
    </w:p>
    <w:p w14:paraId="64E38010" w14:textId="77777777" w:rsidR="00B46524" w:rsidRPr="00FE0ADB" w:rsidRDefault="00B46524">
      <w:pPr>
        <w:spacing w:line="259" w:lineRule="auto"/>
        <w:ind w:left="1080"/>
        <w:jc w:val="center"/>
        <w:rPr>
          <w:rFonts w:asciiTheme="minorHAnsi" w:hAnsiTheme="minorHAnsi" w:cstheme="minorHAnsi"/>
        </w:rPr>
      </w:pPr>
    </w:p>
    <w:p w14:paraId="06B4D6E2" w14:textId="77777777" w:rsidR="00B46524" w:rsidRPr="00FE0ADB" w:rsidRDefault="00B46524">
      <w:pPr>
        <w:spacing w:line="259" w:lineRule="auto"/>
        <w:ind w:left="1080"/>
        <w:rPr>
          <w:rFonts w:asciiTheme="minorHAnsi" w:hAnsiTheme="minorHAnsi" w:cstheme="minorHAnsi"/>
        </w:rPr>
      </w:pPr>
    </w:p>
    <w:p w14:paraId="62A4533F" w14:textId="77777777" w:rsidR="00B46524" w:rsidRPr="00FE0ADB" w:rsidRDefault="00D57352" w:rsidP="00F54E3F">
      <w:pPr>
        <w:numPr>
          <w:ilvl w:val="0"/>
          <w:numId w:val="166"/>
        </w:numPr>
        <w:spacing w:line="259" w:lineRule="auto"/>
        <w:ind w:left="360" w:hanging="400"/>
        <w:rPr>
          <w:rFonts w:asciiTheme="minorHAnsi" w:eastAsia="Calibri Light" w:hAnsiTheme="minorHAnsi" w:cstheme="minorHAnsi"/>
        </w:rPr>
      </w:pPr>
      <w:r w:rsidRPr="00FE0ADB">
        <w:rPr>
          <w:rFonts w:asciiTheme="minorHAnsi" w:eastAsia="Calibri Light" w:hAnsiTheme="minorHAnsi" w:cstheme="minorHAnsi"/>
        </w:rPr>
        <w:t xml:space="preserve">Click “Submit </w:t>
      </w:r>
      <w:proofErr w:type="gramStart"/>
      <w:r w:rsidRPr="00FE0ADB">
        <w:rPr>
          <w:rFonts w:asciiTheme="minorHAnsi" w:eastAsia="Calibri Light" w:hAnsiTheme="minorHAnsi" w:cstheme="minorHAnsi"/>
        </w:rPr>
        <w:t>For</w:t>
      </w:r>
      <w:proofErr w:type="gramEnd"/>
      <w:r w:rsidRPr="00FE0ADB">
        <w:rPr>
          <w:rFonts w:asciiTheme="minorHAnsi" w:eastAsia="Calibri Light" w:hAnsiTheme="minorHAnsi" w:cstheme="minorHAnsi"/>
        </w:rPr>
        <w:t xml:space="preserve"> Review” to submit the assessment. The system will send an email notification to the Branch manager about the pending review</w:t>
      </w:r>
    </w:p>
    <w:p w14:paraId="551A8C19" w14:textId="77777777" w:rsidR="00B46524" w:rsidRPr="00FE0ADB" w:rsidRDefault="00D57352" w:rsidP="00F54E3F">
      <w:pPr>
        <w:numPr>
          <w:ilvl w:val="0"/>
          <w:numId w:val="166"/>
        </w:numPr>
        <w:spacing w:line="259" w:lineRule="auto"/>
        <w:ind w:left="360" w:hanging="400"/>
        <w:rPr>
          <w:rFonts w:asciiTheme="minorHAnsi" w:eastAsia="Calibri Light" w:hAnsiTheme="minorHAnsi" w:cstheme="minorHAnsi"/>
        </w:rPr>
      </w:pPr>
      <w:r w:rsidRPr="00FE0ADB">
        <w:rPr>
          <w:rFonts w:asciiTheme="minorHAnsi" w:eastAsia="Calibri Light" w:hAnsiTheme="minorHAnsi" w:cstheme="minorHAnsi"/>
        </w:rPr>
        <w:t>After Branch manager submits a review, the user will receive an email notification that the assessment has been reviewed</w:t>
      </w:r>
    </w:p>
    <w:p w14:paraId="767D90B7" w14:textId="77777777" w:rsidR="00B46524" w:rsidRPr="00FE0ADB" w:rsidRDefault="00D57352" w:rsidP="00F54E3F">
      <w:pPr>
        <w:numPr>
          <w:ilvl w:val="0"/>
          <w:numId w:val="166"/>
        </w:numPr>
        <w:shd w:val="clear" w:color="auto" w:fill="D9D9D9"/>
        <w:spacing w:line="259" w:lineRule="auto"/>
        <w:ind w:left="360" w:hanging="400"/>
        <w:rPr>
          <w:rFonts w:asciiTheme="minorHAnsi" w:eastAsia="Calibri Light" w:hAnsiTheme="minorHAnsi" w:cstheme="minorHAnsi"/>
        </w:rPr>
      </w:pPr>
      <w:r w:rsidRPr="00FE0ADB">
        <w:rPr>
          <w:rFonts w:asciiTheme="minorHAnsi" w:eastAsia="Calibri Light" w:hAnsiTheme="minorHAnsi" w:cstheme="minorHAnsi"/>
        </w:rPr>
        <w:t>Log into the tools and navigate to the assessment. Click on the “Feedback” link to see the review message from the Branch Manager.</w:t>
      </w:r>
    </w:p>
    <w:p w14:paraId="4A25C36D" w14:textId="77777777" w:rsidR="00B46524" w:rsidRPr="00FE0ADB" w:rsidRDefault="00D57352" w:rsidP="00F54E3F">
      <w:pPr>
        <w:numPr>
          <w:ilvl w:val="0"/>
          <w:numId w:val="166"/>
        </w:numPr>
        <w:spacing w:line="259" w:lineRule="auto"/>
        <w:ind w:left="360" w:hanging="400"/>
        <w:rPr>
          <w:rFonts w:asciiTheme="minorHAnsi" w:eastAsia="Calibri Light" w:hAnsiTheme="minorHAnsi" w:cstheme="minorHAnsi"/>
        </w:rPr>
      </w:pPr>
      <w:r w:rsidRPr="00FE0ADB">
        <w:rPr>
          <w:rFonts w:asciiTheme="minorHAnsi" w:eastAsia="Calibri Light" w:hAnsiTheme="minorHAnsi" w:cstheme="minorHAnsi"/>
        </w:rPr>
        <w:t xml:space="preserve">If the assessment has been approved, the final report will need to be prepared and uploaded. </w:t>
      </w:r>
    </w:p>
    <w:p w14:paraId="25C70BAF" w14:textId="77777777" w:rsidR="00B46524" w:rsidRPr="00FE0ADB" w:rsidRDefault="00D57352" w:rsidP="00F54E3F">
      <w:pPr>
        <w:numPr>
          <w:ilvl w:val="0"/>
          <w:numId w:val="166"/>
        </w:numPr>
        <w:spacing w:line="259" w:lineRule="auto"/>
        <w:ind w:left="360" w:hanging="400"/>
        <w:rPr>
          <w:rFonts w:asciiTheme="minorHAnsi" w:eastAsia="Calibri Light" w:hAnsiTheme="minorHAnsi" w:cstheme="minorHAnsi"/>
        </w:rPr>
      </w:pPr>
      <w:r w:rsidRPr="00FE0ADB">
        <w:rPr>
          <w:rFonts w:asciiTheme="minorHAnsi" w:eastAsia="Calibri Light" w:hAnsiTheme="minorHAnsi" w:cstheme="minorHAnsi"/>
        </w:rPr>
        <w:t>Click on the “Online Report” link to download the current online report</w:t>
      </w:r>
    </w:p>
    <w:p w14:paraId="6017FF4E" w14:textId="77777777" w:rsidR="00B46524" w:rsidRPr="00FE0ADB" w:rsidRDefault="00B46524">
      <w:pPr>
        <w:spacing w:line="259" w:lineRule="auto"/>
        <w:ind w:left="720"/>
        <w:rPr>
          <w:rFonts w:asciiTheme="minorHAnsi" w:hAnsiTheme="minorHAnsi" w:cstheme="minorHAnsi"/>
        </w:rPr>
      </w:pPr>
    </w:p>
    <w:p w14:paraId="13AA3F29" w14:textId="77777777" w:rsidR="00B46524" w:rsidRPr="00FE0ADB" w:rsidRDefault="00D57352">
      <w:pPr>
        <w:spacing w:line="259" w:lineRule="auto"/>
        <w:ind w:left="1080"/>
        <w:rPr>
          <w:rFonts w:asciiTheme="minorHAnsi" w:hAnsiTheme="minorHAnsi" w:cstheme="minorHAnsi"/>
        </w:rPr>
      </w:pPr>
      <w:r w:rsidRPr="00FE0ADB">
        <w:rPr>
          <w:rFonts w:asciiTheme="minorHAnsi" w:hAnsiTheme="minorHAnsi" w:cstheme="minorHAnsi"/>
          <w:noProof/>
        </w:rPr>
        <w:lastRenderedPageBreak/>
        <w:drawing>
          <wp:inline distT="0" distB="0" distL="0" distR="0" wp14:anchorId="5CF76100" wp14:editId="19512D05">
            <wp:extent cx="3810000" cy="781050"/>
            <wp:effectExtent l="0" t="0" r="0" b="0"/>
            <wp:docPr id="100209" name="Picture 100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10" name=""/>
                    <pic:cNvPicPr>
                      <a:picLocks noChangeAspect="1"/>
                    </pic:cNvPicPr>
                  </pic:nvPicPr>
                  <pic:blipFill>
                    <a:blip r:embed="rId60"/>
                    <a:stretch>
                      <a:fillRect/>
                    </a:stretch>
                  </pic:blipFill>
                  <pic:spPr>
                    <a:xfrm>
                      <a:off x="0" y="0"/>
                      <a:ext cx="3810000" cy="781050"/>
                    </a:xfrm>
                    <a:prstGeom prst="rect">
                      <a:avLst/>
                    </a:prstGeom>
                  </pic:spPr>
                </pic:pic>
              </a:graphicData>
            </a:graphic>
          </wp:inline>
        </w:drawing>
      </w:r>
    </w:p>
    <w:p w14:paraId="0545C9FC" w14:textId="77777777" w:rsidR="00B46524" w:rsidRPr="00FE0ADB" w:rsidRDefault="00B46524">
      <w:pPr>
        <w:spacing w:line="259" w:lineRule="auto"/>
        <w:ind w:left="720"/>
        <w:rPr>
          <w:rFonts w:asciiTheme="minorHAnsi" w:hAnsiTheme="minorHAnsi" w:cstheme="minorHAnsi"/>
        </w:rPr>
      </w:pPr>
    </w:p>
    <w:p w14:paraId="616283F7" w14:textId="77777777" w:rsidR="00B46524" w:rsidRPr="00FE0ADB" w:rsidRDefault="00D57352" w:rsidP="00F54E3F">
      <w:pPr>
        <w:numPr>
          <w:ilvl w:val="0"/>
          <w:numId w:val="167"/>
        </w:numPr>
        <w:spacing w:line="259" w:lineRule="auto"/>
        <w:ind w:left="360" w:hanging="400"/>
        <w:rPr>
          <w:rFonts w:asciiTheme="minorHAnsi" w:eastAsia="Calibri Light" w:hAnsiTheme="minorHAnsi" w:cstheme="minorHAnsi"/>
        </w:rPr>
      </w:pPr>
      <w:r w:rsidRPr="00FE0ADB">
        <w:rPr>
          <w:rFonts w:asciiTheme="minorHAnsi" w:eastAsia="Calibri Light" w:hAnsiTheme="minorHAnsi" w:cstheme="minorHAnsi"/>
        </w:rPr>
        <w:t xml:space="preserve">Download the online report by clicking on the floppy-disk icon, then select “PDF” to export to .PDF format. </w:t>
      </w:r>
    </w:p>
    <w:p w14:paraId="1B6D7625" w14:textId="77777777" w:rsidR="00B46524" w:rsidRPr="00FE0ADB" w:rsidRDefault="00B46524">
      <w:pPr>
        <w:spacing w:line="259" w:lineRule="auto"/>
        <w:ind w:left="1080"/>
        <w:rPr>
          <w:rFonts w:asciiTheme="minorHAnsi" w:hAnsiTheme="minorHAnsi" w:cstheme="minorHAnsi"/>
        </w:rPr>
      </w:pPr>
    </w:p>
    <w:p w14:paraId="515A33FF" w14:textId="77777777" w:rsidR="00B46524" w:rsidRPr="00FE0ADB" w:rsidRDefault="00D57352">
      <w:pPr>
        <w:spacing w:line="259" w:lineRule="auto"/>
        <w:ind w:left="630"/>
        <w:rPr>
          <w:rFonts w:asciiTheme="minorHAnsi" w:hAnsiTheme="minorHAnsi" w:cstheme="minorHAnsi"/>
        </w:rPr>
      </w:pPr>
      <w:r w:rsidRPr="00FE0ADB">
        <w:rPr>
          <w:rFonts w:asciiTheme="minorHAnsi" w:hAnsiTheme="minorHAnsi" w:cstheme="minorHAnsi"/>
          <w:noProof/>
          <w:bdr w:val="single" w:sz="6" w:space="0" w:color="000000"/>
        </w:rPr>
        <w:drawing>
          <wp:inline distT="0" distB="0" distL="0" distR="0" wp14:anchorId="5A38E17F" wp14:editId="532FA651">
            <wp:extent cx="4743450" cy="1104900"/>
            <wp:effectExtent l="28575" t="28575" r="38100" b="28575"/>
            <wp:docPr id="100211" name="Picture 100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12" name=""/>
                    <pic:cNvPicPr>
                      <a:picLocks noChangeAspect="1"/>
                    </pic:cNvPicPr>
                  </pic:nvPicPr>
                  <pic:blipFill>
                    <a:blip r:embed="rId61"/>
                    <a:stretch>
                      <a:fillRect/>
                    </a:stretch>
                  </pic:blipFill>
                  <pic:spPr>
                    <a:xfrm>
                      <a:off x="0" y="0"/>
                      <a:ext cx="4743450" cy="1104900"/>
                    </a:xfrm>
                    <a:prstGeom prst="rect">
                      <a:avLst/>
                    </a:prstGeom>
                    <a:ln w="9525">
                      <a:solidFill>
                        <a:srgbClr val="000000"/>
                      </a:solidFill>
                      <a:miter lim="0"/>
                    </a:ln>
                  </pic:spPr>
                </pic:pic>
              </a:graphicData>
            </a:graphic>
          </wp:inline>
        </w:drawing>
      </w:r>
    </w:p>
    <w:p w14:paraId="0C898D37" w14:textId="77777777" w:rsidR="00B46524" w:rsidRPr="00FE0ADB" w:rsidRDefault="00B46524">
      <w:pPr>
        <w:spacing w:line="259" w:lineRule="auto"/>
        <w:ind w:left="1080"/>
        <w:rPr>
          <w:rFonts w:asciiTheme="minorHAnsi" w:hAnsiTheme="minorHAnsi" w:cstheme="minorHAnsi"/>
        </w:rPr>
      </w:pPr>
    </w:p>
    <w:p w14:paraId="13FB26B6" w14:textId="77777777" w:rsidR="00B46524" w:rsidRPr="00FE0ADB" w:rsidRDefault="00D57352">
      <w:pPr>
        <w:shd w:val="clear" w:color="auto" w:fill="F2F2F2"/>
        <w:spacing w:line="259" w:lineRule="auto"/>
        <w:ind w:left="630"/>
        <w:rPr>
          <w:rFonts w:asciiTheme="minorHAnsi" w:hAnsiTheme="minorHAnsi" w:cstheme="minorHAnsi"/>
        </w:rPr>
      </w:pPr>
      <w:r w:rsidRPr="00FE0ADB">
        <w:rPr>
          <w:rFonts w:asciiTheme="minorHAnsi" w:eastAsia="Calibri Light" w:hAnsiTheme="minorHAnsi" w:cstheme="minorHAnsi"/>
        </w:rPr>
        <w:t>Also note here that you can directly print the report by clicking the printer icon next to the disk in the illustration above</w:t>
      </w:r>
    </w:p>
    <w:p w14:paraId="2508E2A5" w14:textId="77777777" w:rsidR="00B46524" w:rsidRPr="00FE0ADB" w:rsidRDefault="00B46524">
      <w:pPr>
        <w:spacing w:line="259" w:lineRule="auto"/>
        <w:rPr>
          <w:rFonts w:asciiTheme="minorHAnsi" w:hAnsiTheme="minorHAnsi" w:cstheme="minorHAnsi"/>
        </w:rPr>
      </w:pPr>
    </w:p>
    <w:p w14:paraId="60EB9534" w14:textId="77777777" w:rsidR="00B46524" w:rsidRPr="00FE0ADB" w:rsidRDefault="00D57352" w:rsidP="00F54E3F">
      <w:pPr>
        <w:numPr>
          <w:ilvl w:val="0"/>
          <w:numId w:val="168"/>
        </w:numPr>
        <w:spacing w:line="259" w:lineRule="auto"/>
        <w:ind w:left="360" w:hanging="400"/>
        <w:rPr>
          <w:rFonts w:asciiTheme="minorHAnsi" w:eastAsia="Calibri Light" w:hAnsiTheme="minorHAnsi" w:cstheme="minorHAnsi"/>
        </w:rPr>
      </w:pPr>
      <w:r w:rsidRPr="00FE0ADB">
        <w:rPr>
          <w:rFonts w:asciiTheme="minorHAnsi" w:eastAsia="Calibri Light" w:hAnsiTheme="minorHAnsi" w:cstheme="minorHAnsi"/>
        </w:rPr>
        <w:t>Process the report, and scan o file</w:t>
      </w:r>
    </w:p>
    <w:p w14:paraId="48C7CDBF" w14:textId="77777777" w:rsidR="00B46524" w:rsidRPr="00FE0ADB" w:rsidRDefault="00B46524">
      <w:pPr>
        <w:spacing w:line="259" w:lineRule="auto"/>
        <w:ind w:left="720"/>
        <w:rPr>
          <w:rFonts w:asciiTheme="minorHAnsi" w:hAnsiTheme="minorHAnsi" w:cstheme="minorHAnsi"/>
        </w:rPr>
      </w:pPr>
    </w:p>
    <w:p w14:paraId="342CFAC5" w14:textId="77777777" w:rsidR="00B46524" w:rsidRPr="00FE0ADB" w:rsidRDefault="00D57352" w:rsidP="00F54E3F">
      <w:pPr>
        <w:numPr>
          <w:ilvl w:val="0"/>
          <w:numId w:val="169"/>
        </w:numPr>
        <w:spacing w:line="259" w:lineRule="auto"/>
        <w:ind w:left="360" w:hanging="400"/>
        <w:rPr>
          <w:rFonts w:asciiTheme="minorHAnsi" w:eastAsia="Calibri Light" w:hAnsiTheme="minorHAnsi" w:cstheme="minorHAnsi"/>
        </w:rPr>
      </w:pPr>
      <w:r w:rsidRPr="00FE0ADB">
        <w:rPr>
          <w:rFonts w:asciiTheme="minorHAnsi" w:eastAsia="Calibri Light" w:hAnsiTheme="minorHAnsi" w:cstheme="minorHAnsi"/>
        </w:rPr>
        <w:t>On the “BIA Final Report” menu (shown below), click on the “choose file” button to display the file-dialog bog’</w:t>
      </w:r>
    </w:p>
    <w:p w14:paraId="3C9D1E00" w14:textId="77777777" w:rsidR="00B46524" w:rsidRPr="00FE0ADB" w:rsidRDefault="00B46524">
      <w:pPr>
        <w:spacing w:line="259" w:lineRule="auto"/>
        <w:rPr>
          <w:rFonts w:asciiTheme="minorHAnsi" w:hAnsiTheme="minorHAnsi" w:cstheme="minorHAnsi"/>
        </w:rPr>
      </w:pPr>
    </w:p>
    <w:p w14:paraId="7294B5F2" w14:textId="77777777" w:rsidR="00B46524" w:rsidRPr="00FE0ADB" w:rsidRDefault="00D57352" w:rsidP="00F54E3F">
      <w:pPr>
        <w:numPr>
          <w:ilvl w:val="0"/>
          <w:numId w:val="170"/>
        </w:numPr>
        <w:spacing w:line="259" w:lineRule="auto"/>
        <w:ind w:left="360" w:hanging="400"/>
        <w:rPr>
          <w:rFonts w:asciiTheme="minorHAnsi" w:eastAsia="Calibri Light" w:hAnsiTheme="minorHAnsi" w:cstheme="minorHAnsi"/>
        </w:rPr>
      </w:pPr>
      <w:r w:rsidRPr="00FE0ADB">
        <w:rPr>
          <w:rFonts w:asciiTheme="minorHAnsi" w:eastAsia="Calibri Light" w:hAnsiTheme="minorHAnsi" w:cstheme="minorHAnsi"/>
        </w:rPr>
        <w:t>Select the scanned final report, click the “Upload Final Report” link. This will upload the final report to the assessment</w:t>
      </w:r>
    </w:p>
    <w:p w14:paraId="4E14FDD9" w14:textId="77777777" w:rsidR="00B46524" w:rsidRPr="00FE0ADB" w:rsidRDefault="00B46524">
      <w:pPr>
        <w:spacing w:line="259" w:lineRule="auto"/>
        <w:rPr>
          <w:rFonts w:asciiTheme="minorHAnsi" w:hAnsiTheme="minorHAnsi" w:cstheme="minorHAnsi"/>
        </w:rPr>
      </w:pPr>
    </w:p>
    <w:p w14:paraId="165B4E45" w14:textId="77777777" w:rsidR="00B46524" w:rsidRPr="00FE0ADB" w:rsidRDefault="00D57352" w:rsidP="00F54E3F">
      <w:pPr>
        <w:numPr>
          <w:ilvl w:val="0"/>
          <w:numId w:val="171"/>
        </w:numPr>
        <w:spacing w:line="259" w:lineRule="auto"/>
        <w:ind w:left="360" w:hanging="400"/>
        <w:rPr>
          <w:rFonts w:asciiTheme="minorHAnsi" w:eastAsia="Calibri Light" w:hAnsiTheme="minorHAnsi" w:cstheme="minorHAnsi"/>
        </w:rPr>
      </w:pPr>
      <w:r w:rsidRPr="00FE0ADB">
        <w:rPr>
          <w:rFonts w:asciiTheme="minorHAnsi" w:eastAsia="Calibri Light" w:hAnsiTheme="minorHAnsi" w:cstheme="minorHAnsi"/>
        </w:rPr>
        <w:t>Notice here that the “Final Report” section link will also be ticked to indicate that the final report has been uploaded.</w:t>
      </w:r>
    </w:p>
    <w:p w14:paraId="47D657C6" w14:textId="77777777" w:rsidR="00B46524" w:rsidRPr="00FE0ADB" w:rsidRDefault="00B46524">
      <w:pPr>
        <w:spacing w:line="259" w:lineRule="auto"/>
        <w:ind w:left="1080"/>
        <w:rPr>
          <w:rFonts w:asciiTheme="minorHAnsi" w:hAnsiTheme="minorHAnsi" w:cstheme="minorHAnsi"/>
        </w:rPr>
      </w:pPr>
    </w:p>
    <w:p w14:paraId="04F2354E" w14:textId="77777777" w:rsidR="00B46524" w:rsidRPr="00FE0ADB" w:rsidRDefault="00D57352">
      <w:pPr>
        <w:spacing w:line="259" w:lineRule="auto"/>
        <w:ind w:left="1080"/>
        <w:jc w:val="center"/>
        <w:rPr>
          <w:rFonts w:asciiTheme="minorHAnsi" w:hAnsiTheme="minorHAnsi" w:cstheme="minorHAnsi"/>
        </w:rPr>
      </w:pPr>
      <w:r w:rsidRPr="00FE0ADB">
        <w:rPr>
          <w:rFonts w:asciiTheme="minorHAnsi" w:hAnsiTheme="minorHAnsi" w:cstheme="minorHAnsi"/>
          <w:noProof/>
          <w:bdr w:val="single" w:sz="6" w:space="0" w:color="000000"/>
        </w:rPr>
        <w:lastRenderedPageBreak/>
        <w:drawing>
          <wp:inline distT="0" distB="0" distL="0" distR="0" wp14:anchorId="660C61D1" wp14:editId="04117A74">
            <wp:extent cx="2867025" cy="5048250"/>
            <wp:effectExtent l="28575" t="28575" r="38100" b="28575"/>
            <wp:docPr id="100213" name="Picture 100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14" name=""/>
                    <pic:cNvPicPr>
                      <a:picLocks noChangeAspect="1"/>
                    </pic:cNvPicPr>
                  </pic:nvPicPr>
                  <pic:blipFill>
                    <a:blip r:embed="rId90"/>
                    <a:stretch>
                      <a:fillRect/>
                    </a:stretch>
                  </pic:blipFill>
                  <pic:spPr>
                    <a:xfrm>
                      <a:off x="0" y="0"/>
                      <a:ext cx="2867025" cy="5048250"/>
                    </a:xfrm>
                    <a:prstGeom prst="rect">
                      <a:avLst/>
                    </a:prstGeom>
                    <a:ln w="9525">
                      <a:solidFill>
                        <a:srgbClr val="000000"/>
                      </a:solidFill>
                      <a:miter lim="0"/>
                    </a:ln>
                  </pic:spPr>
                </pic:pic>
              </a:graphicData>
            </a:graphic>
          </wp:inline>
        </w:drawing>
      </w:r>
    </w:p>
    <w:p w14:paraId="5AF393CD" w14:textId="77777777" w:rsidR="00B46524" w:rsidRPr="00FE0ADB" w:rsidRDefault="00B46524">
      <w:pPr>
        <w:spacing w:line="259" w:lineRule="auto"/>
        <w:ind w:left="1080"/>
        <w:jc w:val="center"/>
        <w:rPr>
          <w:rFonts w:asciiTheme="minorHAnsi" w:hAnsiTheme="minorHAnsi" w:cstheme="minorHAnsi"/>
        </w:rPr>
      </w:pPr>
    </w:p>
    <w:p w14:paraId="4D7A0E97" w14:textId="77777777" w:rsidR="00B46524" w:rsidRPr="00FE0ADB" w:rsidRDefault="00D57352" w:rsidP="00F54E3F">
      <w:pPr>
        <w:numPr>
          <w:ilvl w:val="0"/>
          <w:numId w:val="172"/>
        </w:numPr>
        <w:spacing w:line="259" w:lineRule="auto"/>
        <w:ind w:left="360" w:hanging="400"/>
        <w:rPr>
          <w:rFonts w:asciiTheme="minorHAnsi" w:eastAsia="Calibri Light" w:hAnsiTheme="minorHAnsi" w:cstheme="minorHAnsi"/>
        </w:rPr>
      </w:pPr>
      <w:r w:rsidRPr="00FE0ADB">
        <w:rPr>
          <w:rFonts w:asciiTheme="minorHAnsi" w:eastAsia="Calibri Light" w:hAnsiTheme="minorHAnsi" w:cstheme="minorHAnsi"/>
        </w:rPr>
        <w:t xml:space="preserve">The “Review/Submit Assessment” panel re-appears at the bottom of the sections pane, with a “Submit Assessment” button. </w:t>
      </w:r>
    </w:p>
    <w:p w14:paraId="2076D5A3" w14:textId="77777777" w:rsidR="00B46524" w:rsidRPr="00FE0ADB" w:rsidRDefault="00D57352" w:rsidP="00F54E3F">
      <w:pPr>
        <w:numPr>
          <w:ilvl w:val="0"/>
          <w:numId w:val="173"/>
        </w:numPr>
        <w:spacing w:line="259" w:lineRule="auto"/>
        <w:ind w:left="360" w:hanging="400"/>
        <w:rPr>
          <w:rFonts w:asciiTheme="minorHAnsi" w:eastAsia="Calibri Light" w:hAnsiTheme="minorHAnsi" w:cstheme="minorHAnsi"/>
        </w:rPr>
      </w:pPr>
      <w:r w:rsidRPr="00FE0ADB">
        <w:rPr>
          <w:rFonts w:asciiTheme="minorHAnsi" w:eastAsia="Calibri Light" w:hAnsiTheme="minorHAnsi" w:cstheme="minorHAnsi"/>
        </w:rPr>
        <w:t>Click on the “Submit Assessment” button to close the assessment. The following confirmation popup will appear.</w:t>
      </w:r>
    </w:p>
    <w:p w14:paraId="09EE93C0" w14:textId="77777777" w:rsidR="00B46524" w:rsidRPr="00FE0ADB" w:rsidRDefault="00B46524">
      <w:pPr>
        <w:spacing w:line="259" w:lineRule="auto"/>
        <w:ind w:left="1080"/>
        <w:rPr>
          <w:rFonts w:asciiTheme="minorHAnsi" w:hAnsiTheme="minorHAnsi" w:cstheme="minorHAnsi"/>
        </w:rPr>
      </w:pPr>
    </w:p>
    <w:p w14:paraId="20A6F5CF" w14:textId="77777777" w:rsidR="00B46524" w:rsidRPr="00FE0ADB" w:rsidRDefault="00D57352">
      <w:pPr>
        <w:spacing w:line="259" w:lineRule="auto"/>
        <w:ind w:left="720"/>
        <w:jc w:val="center"/>
        <w:rPr>
          <w:rFonts w:asciiTheme="minorHAnsi" w:hAnsiTheme="minorHAnsi" w:cstheme="minorHAnsi"/>
        </w:rPr>
      </w:pPr>
      <w:r w:rsidRPr="00FE0ADB">
        <w:rPr>
          <w:rFonts w:asciiTheme="minorHAnsi" w:hAnsiTheme="minorHAnsi" w:cstheme="minorHAnsi"/>
          <w:noProof/>
        </w:rPr>
        <w:lastRenderedPageBreak/>
        <w:drawing>
          <wp:inline distT="0" distB="0" distL="0" distR="0" wp14:anchorId="2D935A5B" wp14:editId="08FE20F7">
            <wp:extent cx="3267075" cy="1628775"/>
            <wp:effectExtent l="0" t="0" r="0" b="0"/>
            <wp:docPr id="100215" name="Picture 100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16" name=""/>
                    <pic:cNvPicPr>
                      <a:picLocks noChangeAspect="1"/>
                    </pic:cNvPicPr>
                  </pic:nvPicPr>
                  <pic:blipFill>
                    <a:blip r:embed="rId63"/>
                    <a:stretch>
                      <a:fillRect/>
                    </a:stretch>
                  </pic:blipFill>
                  <pic:spPr>
                    <a:xfrm>
                      <a:off x="0" y="0"/>
                      <a:ext cx="3267075" cy="1628775"/>
                    </a:xfrm>
                    <a:prstGeom prst="rect">
                      <a:avLst/>
                    </a:prstGeom>
                  </pic:spPr>
                </pic:pic>
              </a:graphicData>
            </a:graphic>
          </wp:inline>
        </w:drawing>
      </w:r>
    </w:p>
    <w:p w14:paraId="4030BD7F" w14:textId="77777777" w:rsidR="00B46524" w:rsidRPr="00FE0ADB" w:rsidRDefault="00B46524">
      <w:pPr>
        <w:spacing w:line="259" w:lineRule="auto"/>
        <w:ind w:left="1080"/>
        <w:rPr>
          <w:rFonts w:asciiTheme="minorHAnsi" w:hAnsiTheme="minorHAnsi" w:cstheme="minorHAnsi"/>
        </w:rPr>
      </w:pPr>
    </w:p>
    <w:p w14:paraId="28E28CED" w14:textId="77777777" w:rsidR="00B46524" w:rsidRPr="00FE0ADB" w:rsidRDefault="00B46524">
      <w:pPr>
        <w:spacing w:line="259" w:lineRule="auto"/>
        <w:ind w:left="1080"/>
        <w:rPr>
          <w:rFonts w:asciiTheme="minorHAnsi" w:hAnsiTheme="minorHAnsi" w:cstheme="minorHAnsi"/>
        </w:rPr>
      </w:pPr>
    </w:p>
    <w:p w14:paraId="16452722" w14:textId="77777777" w:rsidR="00B46524" w:rsidRPr="00FE0ADB" w:rsidRDefault="00D57352" w:rsidP="00F54E3F">
      <w:pPr>
        <w:numPr>
          <w:ilvl w:val="0"/>
          <w:numId w:val="174"/>
        </w:numPr>
        <w:spacing w:line="259" w:lineRule="auto"/>
        <w:ind w:left="360" w:hanging="400"/>
        <w:rPr>
          <w:rFonts w:asciiTheme="minorHAnsi" w:eastAsia="Calibri Light" w:hAnsiTheme="minorHAnsi" w:cstheme="minorHAnsi"/>
        </w:rPr>
      </w:pPr>
      <w:r w:rsidRPr="00FE0ADB">
        <w:rPr>
          <w:rFonts w:asciiTheme="minorHAnsi" w:eastAsia="Calibri Light" w:hAnsiTheme="minorHAnsi" w:cstheme="minorHAnsi"/>
        </w:rPr>
        <w:t xml:space="preserve">Select “Continue” to proceed submitting the assessment. </w:t>
      </w:r>
    </w:p>
    <w:p w14:paraId="38FB67C1" w14:textId="77777777" w:rsidR="00B46524" w:rsidRPr="00FE0ADB" w:rsidRDefault="00D57352" w:rsidP="00F54E3F">
      <w:pPr>
        <w:numPr>
          <w:ilvl w:val="0"/>
          <w:numId w:val="175"/>
        </w:numPr>
        <w:spacing w:line="259" w:lineRule="auto"/>
        <w:ind w:left="360" w:hanging="400"/>
        <w:rPr>
          <w:rFonts w:asciiTheme="minorHAnsi" w:eastAsia="Calibri Light" w:hAnsiTheme="minorHAnsi" w:cstheme="minorHAnsi"/>
        </w:rPr>
      </w:pPr>
      <w:r w:rsidRPr="00FE0ADB">
        <w:rPr>
          <w:rFonts w:asciiTheme="minorHAnsi" w:eastAsia="Calibri Light" w:hAnsiTheme="minorHAnsi" w:cstheme="minorHAnsi"/>
        </w:rPr>
        <w:t>If the submit was successful, the outline pane should look like below:</w:t>
      </w:r>
    </w:p>
    <w:p w14:paraId="1FC83A8C" w14:textId="77777777" w:rsidR="00B46524" w:rsidRPr="00FE0ADB" w:rsidRDefault="00B46524">
      <w:pPr>
        <w:spacing w:line="259" w:lineRule="auto"/>
        <w:ind w:left="1080"/>
        <w:rPr>
          <w:rFonts w:asciiTheme="minorHAnsi" w:hAnsiTheme="minorHAnsi" w:cstheme="minorHAnsi"/>
        </w:rPr>
      </w:pPr>
    </w:p>
    <w:p w14:paraId="5F7AC1C2" w14:textId="77777777" w:rsidR="00B46524" w:rsidRPr="00FE0ADB" w:rsidRDefault="00D57352">
      <w:pPr>
        <w:spacing w:line="259" w:lineRule="auto"/>
        <w:jc w:val="center"/>
        <w:rPr>
          <w:rFonts w:asciiTheme="minorHAnsi" w:hAnsiTheme="minorHAnsi" w:cstheme="minorHAnsi"/>
        </w:rPr>
      </w:pPr>
      <w:r w:rsidRPr="00FE0ADB">
        <w:rPr>
          <w:rFonts w:asciiTheme="minorHAnsi" w:hAnsiTheme="minorHAnsi" w:cstheme="minorHAnsi"/>
          <w:noProof/>
          <w:bdr w:val="single" w:sz="6" w:space="0" w:color="000000"/>
        </w:rPr>
        <w:drawing>
          <wp:inline distT="0" distB="0" distL="0" distR="0" wp14:anchorId="18435749" wp14:editId="6A783DCB">
            <wp:extent cx="4419600" cy="4762500"/>
            <wp:effectExtent l="28575" t="28575" r="38100" b="28575"/>
            <wp:docPr id="100217" name="Picture 100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18" name=""/>
                    <pic:cNvPicPr>
                      <a:picLocks noChangeAspect="1"/>
                    </pic:cNvPicPr>
                  </pic:nvPicPr>
                  <pic:blipFill>
                    <a:blip r:embed="rId91"/>
                    <a:stretch>
                      <a:fillRect/>
                    </a:stretch>
                  </pic:blipFill>
                  <pic:spPr>
                    <a:xfrm>
                      <a:off x="0" y="0"/>
                      <a:ext cx="4419600" cy="4762500"/>
                    </a:xfrm>
                    <a:prstGeom prst="rect">
                      <a:avLst/>
                    </a:prstGeom>
                    <a:ln w="9525">
                      <a:solidFill>
                        <a:srgbClr val="000000"/>
                      </a:solidFill>
                      <a:miter lim="0"/>
                    </a:ln>
                  </pic:spPr>
                </pic:pic>
              </a:graphicData>
            </a:graphic>
          </wp:inline>
        </w:drawing>
      </w:r>
    </w:p>
    <w:p w14:paraId="03681276" w14:textId="77777777" w:rsidR="00B46524" w:rsidRPr="00FE0ADB" w:rsidRDefault="00B46524">
      <w:pPr>
        <w:spacing w:line="259" w:lineRule="auto"/>
        <w:ind w:left="720"/>
        <w:jc w:val="center"/>
        <w:rPr>
          <w:rFonts w:asciiTheme="minorHAnsi" w:hAnsiTheme="minorHAnsi" w:cstheme="minorHAnsi"/>
        </w:rPr>
      </w:pPr>
    </w:p>
    <w:p w14:paraId="4A98EA52" w14:textId="77777777" w:rsidR="00B46524" w:rsidRPr="00FE0ADB" w:rsidRDefault="00B46524">
      <w:pPr>
        <w:spacing w:line="259" w:lineRule="auto"/>
        <w:ind w:left="720"/>
        <w:jc w:val="center"/>
        <w:rPr>
          <w:rFonts w:asciiTheme="minorHAnsi" w:hAnsiTheme="minorHAnsi" w:cstheme="minorHAnsi"/>
        </w:rPr>
      </w:pPr>
    </w:p>
    <w:p w14:paraId="67622121" w14:textId="77777777" w:rsidR="00B46524" w:rsidRPr="00FE0ADB" w:rsidRDefault="00D57352" w:rsidP="00F54E3F">
      <w:pPr>
        <w:numPr>
          <w:ilvl w:val="0"/>
          <w:numId w:val="176"/>
        </w:numPr>
        <w:spacing w:line="259" w:lineRule="auto"/>
        <w:ind w:left="360" w:hanging="400"/>
        <w:rPr>
          <w:rFonts w:asciiTheme="minorHAnsi" w:eastAsia="Calibri Light" w:hAnsiTheme="minorHAnsi" w:cstheme="minorHAnsi"/>
        </w:rPr>
      </w:pPr>
      <w:r w:rsidRPr="00FE0ADB">
        <w:rPr>
          <w:rFonts w:asciiTheme="minorHAnsi" w:eastAsia="Calibri Light" w:hAnsiTheme="minorHAnsi" w:cstheme="minorHAnsi"/>
        </w:rPr>
        <w:t>On the ACO home-page, the status of the assessment should also change from “In Progress” to “Completed” as indicated in the illustration below:</w:t>
      </w:r>
    </w:p>
    <w:p w14:paraId="3A9DEAEC" w14:textId="77777777" w:rsidR="00B46524" w:rsidRPr="00FE0ADB" w:rsidRDefault="00B46524">
      <w:pPr>
        <w:spacing w:line="259" w:lineRule="auto"/>
        <w:ind w:left="1080"/>
        <w:rPr>
          <w:rFonts w:asciiTheme="minorHAnsi" w:hAnsiTheme="minorHAnsi" w:cstheme="minorHAnsi"/>
        </w:rPr>
      </w:pPr>
    </w:p>
    <w:p w14:paraId="574A23D8" w14:textId="77777777" w:rsidR="00B46524" w:rsidRPr="00FE0ADB" w:rsidRDefault="00D57352">
      <w:pPr>
        <w:spacing w:line="259" w:lineRule="auto"/>
        <w:jc w:val="center"/>
        <w:rPr>
          <w:rFonts w:asciiTheme="minorHAnsi" w:hAnsiTheme="minorHAnsi" w:cstheme="minorHAnsi"/>
        </w:rPr>
      </w:pPr>
      <w:r w:rsidRPr="00FE0ADB">
        <w:rPr>
          <w:rFonts w:asciiTheme="minorHAnsi" w:hAnsiTheme="minorHAnsi" w:cstheme="minorHAnsi"/>
          <w:noProof/>
          <w:bdr w:val="single" w:sz="6" w:space="0" w:color="4472C4"/>
        </w:rPr>
        <w:drawing>
          <wp:inline distT="0" distB="0" distL="0" distR="0" wp14:anchorId="21E79061" wp14:editId="4B9AA7D6">
            <wp:extent cx="6229350" cy="1419225"/>
            <wp:effectExtent l="28575" t="28575" r="38100" b="28575"/>
            <wp:docPr id="100219" name="Picture 100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20" name=""/>
                    <pic:cNvPicPr>
                      <a:picLocks noChangeAspect="1"/>
                    </pic:cNvPicPr>
                  </pic:nvPicPr>
                  <pic:blipFill>
                    <a:blip r:embed="rId92"/>
                    <a:stretch>
                      <a:fillRect/>
                    </a:stretch>
                  </pic:blipFill>
                  <pic:spPr>
                    <a:xfrm>
                      <a:off x="0" y="0"/>
                      <a:ext cx="6229350" cy="1419225"/>
                    </a:xfrm>
                    <a:prstGeom prst="rect">
                      <a:avLst/>
                    </a:prstGeom>
                    <a:ln w="9525">
                      <a:solidFill>
                        <a:srgbClr val="4472C4"/>
                      </a:solidFill>
                      <a:miter lim="0"/>
                    </a:ln>
                  </pic:spPr>
                </pic:pic>
              </a:graphicData>
            </a:graphic>
          </wp:inline>
        </w:drawing>
      </w:r>
    </w:p>
    <w:p w14:paraId="524DF394" w14:textId="77777777" w:rsidR="00B46524" w:rsidRPr="00FE0ADB" w:rsidRDefault="00B46524">
      <w:pPr>
        <w:spacing w:line="259" w:lineRule="auto"/>
        <w:rPr>
          <w:rFonts w:asciiTheme="minorHAnsi" w:hAnsiTheme="minorHAnsi" w:cstheme="minorHAnsi"/>
        </w:rPr>
      </w:pPr>
    </w:p>
    <w:p w14:paraId="13865401" w14:textId="77777777" w:rsidR="00B46524" w:rsidRPr="00FE0ADB" w:rsidRDefault="00D57352" w:rsidP="00F54E3F">
      <w:pPr>
        <w:numPr>
          <w:ilvl w:val="0"/>
          <w:numId w:val="177"/>
        </w:numPr>
        <w:spacing w:line="259" w:lineRule="auto"/>
        <w:ind w:left="360" w:hanging="400"/>
        <w:rPr>
          <w:rFonts w:asciiTheme="minorHAnsi" w:eastAsia="Calibri Light" w:hAnsiTheme="minorHAnsi" w:cstheme="minorHAnsi"/>
        </w:rPr>
      </w:pPr>
      <w:r w:rsidRPr="00FE0ADB">
        <w:rPr>
          <w:rFonts w:asciiTheme="minorHAnsi" w:eastAsia="Calibri Light" w:hAnsiTheme="minorHAnsi" w:cstheme="minorHAnsi"/>
        </w:rPr>
        <w:t>This is the end of the assessment process for the ACO.</w:t>
      </w:r>
    </w:p>
    <w:sectPr w:rsidR="00B46524" w:rsidRPr="00FE0ADB">
      <w:headerReference w:type="default" r:id="rId93"/>
      <w:pgSz w:w="12240" w:h="15840"/>
      <w:pgMar w:top="1440" w:right="1170" w:bottom="1440" w:left="1260" w:header="708" w:footer="7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315D6A" w14:textId="77777777" w:rsidR="00393589" w:rsidRDefault="00393589">
      <w:r>
        <w:separator/>
      </w:r>
    </w:p>
  </w:endnote>
  <w:endnote w:type="continuationSeparator" w:id="0">
    <w:p w14:paraId="1B61B30F" w14:textId="77777777" w:rsidR="00393589" w:rsidRDefault="003935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922B7F" w14:textId="77777777" w:rsidR="00393589" w:rsidRDefault="00393589">
      <w:r>
        <w:separator/>
      </w:r>
    </w:p>
  </w:footnote>
  <w:footnote w:type="continuationSeparator" w:id="0">
    <w:p w14:paraId="674BDB0F" w14:textId="77777777" w:rsidR="00393589" w:rsidRDefault="0039358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116" w:type="dxa"/>
      <w:tblBorders>
        <w:top w:val="single" w:sz="6" w:space="0" w:color="000000"/>
        <w:left w:val="single" w:sz="6" w:space="0" w:color="000000"/>
        <w:bottom w:val="single" w:sz="6" w:space="0" w:color="000000"/>
        <w:right w:val="single" w:sz="6" w:space="0" w:color="000000"/>
      </w:tblBorders>
      <w:tblCellMar>
        <w:left w:w="0" w:type="dxa"/>
        <w:right w:w="0" w:type="dxa"/>
      </w:tblCellMar>
      <w:tblLook w:val="04A0" w:firstRow="1" w:lastRow="0" w:firstColumn="1" w:lastColumn="0" w:noHBand="0" w:noVBand="1"/>
    </w:tblPr>
    <w:tblGrid>
      <w:gridCol w:w="2329"/>
      <w:gridCol w:w="7349"/>
    </w:tblGrid>
    <w:tr w:rsidR="008D15FE" w14:paraId="41E9F1CE" w14:textId="77777777">
      <w:tc>
        <w:tcPr>
          <w:tcW w:w="2335" w:type="dxa"/>
          <w:tcBorders>
            <w:bottom w:val="single" w:sz="6" w:space="0" w:color="000000"/>
            <w:right w:val="single" w:sz="6" w:space="0" w:color="000000"/>
          </w:tcBorders>
          <w:tcMar>
            <w:top w:w="8" w:type="dxa"/>
            <w:left w:w="108" w:type="dxa"/>
            <w:bottom w:w="8" w:type="dxa"/>
            <w:right w:w="108" w:type="dxa"/>
          </w:tcMar>
          <w:hideMark/>
        </w:tcPr>
        <w:p w14:paraId="237ED291" w14:textId="77777777" w:rsidR="008D15FE" w:rsidRDefault="008D15FE">
          <w:pPr>
            <w:spacing w:line="259" w:lineRule="auto"/>
            <w:rPr>
              <w:color w:val="000000"/>
              <w:sz w:val="18"/>
              <w:szCs w:val="18"/>
            </w:rPr>
          </w:pPr>
          <w:r>
            <w:rPr>
              <w:rFonts w:ascii="Trebuchet MS" w:eastAsia="Trebuchet MS" w:hAnsi="Trebuchet MS" w:cs="Trebuchet MS"/>
              <w:color w:val="000000"/>
              <w:sz w:val="18"/>
              <w:szCs w:val="18"/>
            </w:rPr>
            <w:t>Document Name</w:t>
          </w:r>
        </w:p>
      </w:tc>
      <w:tc>
        <w:tcPr>
          <w:tcW w:w="7380" w:type="dxa"/>
          <w:tcBorders>
            <w:left w:val="single" w:sz="6" w:space="0" w:color="000000"/>
            <w:bottom w:val="single" w:sz="6" w:space="0" w:color="000000"/>
          </w:tcBorders>
          <w:tcMar>
            <w:top w:w="8" w:type="dxa"/>
            <w:left w:w="108" w:type="dxa"/>
            <w:bottom w:w="8" w:type="dxa"/>
            <w:right w:w="108" w:type="dxa"/>
          </w:tcMar>
          <w:hideMark/>
        </w:tcPr>
        <w:p w14:paraId="5360C171" w14:textId="57C9B3A5" w:rsidR="008D15FE" w:rsidRDefault="008D15FE">
          <w:pPr>
            <w:spacing w:line="259" w:lineRule="auto"/>
            <w:rPr>
              <w:color w:val="000000"/>
              <w:sz w:val="18"/>
              <w:szCs w:val="18"/>
            </w:rPr>
          </w:pPr>
          <w:r>
            <w:rPr>
              <w:rFonts w:ascii="Trebuchet MS" w:eastAsia="Trebuchet MS" w:hAnsi="Trebuchet MS" w:cs="Trebuchet MS"/>
              <w:color w:val="000000"/>
              <w:sz w:val="18"/>
              <w:szCs w:val="18"/>
            </w:rPr>
            <w:t xml:space="preserve">User Guide for the Seda Assessment Tools </w:t>
          </w:r>
          <w:r w:rsidR="00415452">
            <w:rPr>
              <w:rFonts w:ascii="Trebuchet MS" w:eastAsia="Trebuchet MS" w:hAnsi="Trebuchet MS" w:cs="Trebuchet MS"/>
              <w:color w:val="000000"/>
              <w:sz w:val="18"/>
              <w:szCs w:val="18"/>
            </w:rPr>
            <w:t>Portal</w:t>
          </w:r>
          <w:r>
            <w:rPr>
              <w:rFonts w:ascii="Trebuchet MS" w:eastAsia="Trebuchet MS" w:hAnsi="Trebuchet MS" w:cs="Trebuchet MS"/>
              <w:color w:val="000000"/>
              <w:sz w:val="18"/>
              <w:szCs w:val="18"/>
            </w:rPr>
            <w:t xml:space="preserve"> (version 1.0)</w:t>
          </w:r>
        </w:p>
      </w:tc>
    </w:tr>
    <w:tr w:rsidR="008D15FE" w14:paraId="12AAA94C" w14:textId="77777777">
      <w:tc>
        <w:tcPr>
          <w:tcW w:w="2335" w:type="dxa"/>
          <w:tcBorders>
            <w:top w:val="single" w:sz="6" w:space="0" w:color="000000"/>
            <w:bottom w:val="single" w:sz="6" w:space="0" w:color="000000"/>
            <w:right w:val="single" w:sz="6" w:space="0" w:color="000000"/>
          </w:tcBorders>
          <w:tcMar>
            <w:top w:w="8" w:type="dxa"/>
            <w:left w:w="108" w:type="dxa"/>
            <w:bottom w:w="8" w:type="dxa"/>
            <w:right w:w="108" w:type="dxa"/>
          </w:tcMar>
          <w:hideMark/>
        </w:tcPr>
        <w:p w14:paraId="46EE38F0" w14:textId="77777777" w:rsidR="008D15FE" w:rsidRDefault="008D15FE">
          <w:pPr>
            <w:spacing w:line="259" w:lineRule="auto"/>
            <w:rPr>
              <w:color w:val="000000"/>
              <w:sz w:val="18"/>
              <w:szCs w:val="18"/>
            </w:rPr>
          </w:pPr>
          <w:r>
            <w:rPr>
              <w:rFonts w:ascii="Trebuchet MS" w:eastAsia="Trebuchet MS" w:hAnsi="Trebuchet MS" w:cs="Trebuchet MS"/>
              <w:color w:val="000000"/>
              <w:sz w:val="18"/>
              <w:szCs w:val="18"/>
            </w:rPr>
            <w:t>Purpose</w:t>
          </w:r>
        </w:p>
      </w:tc>
      <w:tc>
        <w:tcPr>
          <w:tcW w:w="7380" w:type="dxa"/>
          <w:tcBorders>
            <w:top w:val="single" w:sz="6" w:space="0" w:color="000000"/>
            <w:left w:val="single" w:sz="6" w:space="0" w:color="000000"/>
            <w:bottom w:val="single" w:sz="6" w:space="0" w:color="000000"/>
          </w:tcBorders>
          <w:tcMar>
            <w:top w:w="8" w:type="dxa"/>
            <w:left w:w="108" w:type="dxa"/>
            <w:bottom w:w="8" w:type="dxa"/>
            <w:right w:w="108" w:type="dxa"/>
          </w:tcMar>
          <w:hideMark/>
        </w:tcPr>
        <w:p w14:paraId="3C0B2581" w14:textId="77777777" w:rsidR="008D15FE" w:rsidRDefault="008D15FE">
          <w:pPr>
            <w:spacing w:line="259" w:lineRule="auto"/>
            <w:rPr>
              <w:color w:val="000000"/>
              <w:sz w:val="18"/>
              <w:szCs w:val="18"/>
            </w:rPr>
          </w:pPr>
          <w:r>
            <w:rPr>
              <w:rFonts w:ascii="Trebuchet MS" w:eastAsia="Trebuchet MS" w:hAnsi="Trebuchet MS" w:cs="Trebuchet MS"/>
              <w:color w:val="000000"/>
              <w:sz w:val="18"/>
              <w:szCs w:val="18"/>
            </w:rPr>
            <w:t>User guide for the use of the Automated assessment tools</w:t>
          </w:r>
        </w:p>
      </w:tc>
    </w:tr>
    <w:tr w:rsidR="008D15FE" w14:paraId="37CB1412" w14:textId="77777777">
      <w:tc>
        <w:tcPr>
          <w:tcW w:w="2335" w:type="dxa"/>
          <w:tcBorders>
            <w:top w:val="single" w:sz="6" w:space="0" w:color="000000"/>
            <w:bottom w:val="single" w:sz="6" w:space="0" w:color="000000"/>
            <w:right w:val="single" w:sz="6" w:space="0" w:color="000000"/>
          </w:tcBorders>
          <w:tcMar>
            <w:top w:w="8" w:type="dxa"/>
            <w:left w:w="108" w:type="dxa"/>
            <w:bottom w:w="8" w:type="dxa"/>
            <w:right w:w="108" w:type="dxa"/>
          </w:tcMar>
          <w:hideMark/>
        </w:tcPr>
        <w:p w14:paraId="382D7D82" w14:textId="77777777" w:rsidR="008D15FE" w:rsidRDefault="008D15FE">
          <w:pPr>
            <w:spacing w:line="259" w:lineRule="auto"/>
            <w:rPr>
              <w:color w:val="000000"/>
              <w:sz w:val="18"/>
              <w:szCs w:val="18"/>
            </w:rPr>
          </w:pPr>
          <w:r>
            <w:rPr>
              <w:rFonts w:ascii="Trebuchet MS" w:eastAsia="Trebuchet MS" w:hAnsi="Trebuchet MS" w:cs="Trebuchet MS"/>
              <w:color w:val="000000"/>
              <w:sz w:val="18"/>
              <w:szCs w:val="18"/>
            </w:rPr>
            <w:t>Doc Version Number</w:t>
          </w:r>
        </w:p>
      </w:tc>
      <w:tc>
        <w:tcPr>
          <w:tcW w:w="7380" w:type="dxa"/>
          <w:tcBorders>
            <w:top w:val="single" w:sz="6" w:space="0" w:color="000000"/>
            <w:left w:val="single" w:sz="6" w:space="0" w:color="000000"/>
            <w:bottom w:val="single" w:sz="6" w:space="0" w:color="000000"/>
          </w:tcBorders>
          <w:tcMar>
            <w:top w:w="8" w:type="dxa"/>
            <w:left w:w="108" w:type="dxa"/>
            <w:bottom w:w="8" w:type="dxa"/>
            <w:right w:w="108" w:type="dxa"/>
          </w:tcMar>
          <w:hideMark/>
        </w:tcPr>
        <w:p w14:paraId="4434C735" w14:textId="35E0170F" w:rsidR="008D15FE" w:rsidRDefault="008D15FE">
          <w:pPr>
            <w:spacing w:line="259" w:lineRule="auto"/>
            <w:rPr>
              <w:color w:val="000000"/>
              <w:sz w:val="18"/>
              <w:szCs w:val="18"/>
            </w:rPr>
          </w:pPr>
          <w:r>
            <w:rPr>
              <w:rFonts w:ascii="Trebuchet MS" w:eastAsia="Trebuchet MS" w:hAnsi="Trebuchet MS" w:cs="Trebuchet MS"/>
              <w:color w:val="000000"/>
              <w:sz w:val="18"/>
              <w:szCs w:val="18"/>
            </w:rPr>
            <w:t>1.</w:t>
          </w:r>
          <w:r w:rsidR="00D13669">
            <w:rPr>
              <w:rFonts w:ascii="Trebuchet MS" w:eastAsia="Trebuchet MS" w:hAnsi="Trebuchet MS" w:cs="Trebuchet MS"/>
              <w:color w:val="000000"/>
              <w:sz w:val="18"/>
              <w:szCs w:val="18"/>
            </w:rPr>
            <w:t>2</w:t>
          </w:r>
          <w:r>
            <w:rPr>
              <w:rFonts w:ascii="Trebuchet MS" w:eastAsia="Trebuchet MS" w:hAnsi="Trebuchet MS" w:cs="Trebuchet MS"/>
              <w:color w:val="000000"/>
              <w:sz w:val="18"/>
              <w:szCs w:val="18"/>
            </w:rPr>
            <w:t xml:space="preserve"> of 202</w:t>
          </w:r>
          <w:r w:rsidR="00D44ECF">
            <w:rPr>
              <w:rFonts w:ascii="Trebuchet MS" w:eastAsia="Trebuchet MS" w:hAnsi="Trebuchet MS" w:cs="Trebuchet MS"/>
              <w:color w:val="000000"/>
              <w:sz w:val="18"/>
              <w:szCs w:val="18"/>
            </w:rPr>
            <w:t>2</w:t>
          </w:r>
        </w:p>
      </w:tc>
    </w:tr>
    <w:tr w:rsidR="008D15FE" w14:paraId="1322F499" w14:textId="77777777">
      <w:tc>
        <w:tcPr>
          <w:tcW w:w="2335" w:type="dxa"/>
          <w:tcBorders>
            <w:top w:val="single" w:sz="6" w:space="0" w:color="000000"/>
            <w:right w:val="single" w:sz="6" w:space="0" w:color="000000"/>
          </w:tcBorders>
          <w:tcMar>
            <w:top w:w="8" w:type="dxa"/>
            <w:left w:w="108" w:type="dxa"/>
            <w:bottom w:w="8" w:type="dxa"/>
            <w:right w:w="108" w:type="dxa"/>
          </w:tcMar>
          <w:hideMark/>
        </w:tcPr>
        <w:p w14:paraId="04CDCBE3" w14:textId="061E75BD" w:rsidR="008D15FE" w:rsidRDefault="00D44ECF">
          <w:pPr>
            <w:spacing w:line="259" w:lineRule="auto"/>
            <w:rPr>
              <w:color w:val="000000"/>
              <w:sz w:val="18"/>
              <w:szCs w:val="18"/>
            </w:rPr>
          </w:pPr>
          <w:r>
            <w:rPr>
              <w:rFonts w:ascii="Trebuchet MS" w:eastAsia="Trebuchet MS" w:hAnsi="Trebuchet MS" w:cs="Trebuchet MS"/>
              <w:color w:val="000000"/>
              <w:sz w:val="18"/>
              <w:szCs w:val="18"/>
            </w:rPr>
            <w:t>Version</w:t>
          </w:r>
          <w:r w:rsidR="008D15FE">
            <w:rPr>
              <w:rFonts w:ascii="Trebuchet MS" w:eastAsia="Trebuchet MS" w:hAnsi="Trebuchet MS" w:cs="Trebuchet MS"/>
              <w:color w:val="000000"/>
              <w:sz w:val="18"/>
              <w:szCs w:val="18"/>
            </w:rPr>
            <w:t xml:space="preserve"> Date</w:t>
          </w:r>
        </w:p>
      </w:tc>
      <w:tc>
        <w:tcPr>
          <w:tcW w:w="7380" w:type="dxa"/>
          <w:tcBorders>
            <w:top w:val="single" w:sz="6" w:space="0" w:color="000000"/>
            <w:left w:val="single" w:sz="6" w:space="0" w:color="000000"/>
          </w:tcBorders>
          <w:tcMar>
            <w:top w:w="8" w:type="dxa"/>
            <w:left w:w="108" w:type="dxa"/>
            <w:bottom w:w="8" w:type="dxa"/>
            <w:right w:w="108" w:type="dxa"/>
          </w:tcMar>
          <w:hideMark/>
        </w:tcPr>
        <w:p w14:paraId="661372AB" w14:textId="090298FB" w:rsidR="008D15FE" w:rsidRDefault="00D13669">
          <w:pPr>
            <w:spacing w:line="259" w:lineRule="auto"/>
            <w:rPr>
              <w:color w:val="000000"/>
              <w:sz w:val="18"/>
              <w:szCs w:val="18"/>
            </w:rPr>
          </w:pPr>
          <w:r>
            <w:rPr>
              <w:rFonts w:ascii="Trebuchet MS" w:eastAsia="Trebuchet MS" w:hAnsi="Trebuchet MS" w:cs="Trebuchet MS"/>
              <w:color w:val="000000"/>
              <w:sz w:val="18"/>
              <w:szCs w:val="18"/>
            </w:rPr>
            <w:t xml:space="preserve">30 June </w:t>
          </w:r>
          <w:r w:rsidR="00D44ECF">
            <w:rPr>
              <w:rFonts w:ascii="Trebuchet MS" w:eastAsia="Trebuchet MS" w:hAnsi="Trebuchet MS" w:cs="Trebuchet MS"/>
              <w:color w:val="000000"/>
              <w:sz w:val="18"/>
              <w:szCs w:val="18"/>
            </w:rPr>
            <w:t>2022</w:t>
          </w:r>
        </w:p>
      </w:tc>
    </w:tr>
  </w:tbl>
  <w:p w14:paraId="3F0E4954" w14:textId="77777777" w:rsidR="008D15FE" w:rsidRDefault="008D15FE">
    <w:pPr>
      <w:rPr>
        <w:sz w:val="22"/>
        <w:szCs w:val="2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decimal"/>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 w15:restartNumberingAfterBreak="0">
    <w:nsid w:val="00000002"/>
    <w:multiLevelType w:val="multilevel"/>
    <w:tmpl w:val="00000002"/>
    <w:lvl w:ilvl="0">
      <w:start w:val="2"/>
      <w:numFmt w:val="decimal"/>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 w15:restartNumberingAfterBreak="0">
    <w:nsid w:val="00000003"/>
    <w:multiLevelType w:val="multilevel"/>
    <w:tmpl w:val="00000003"/>
    <w:lvl w:ilvl="0">
      <w:start w:val="1"/>
      <w:numFmt w:val="decimal"/>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 w15:restartNumberingAfterBreak="0">
    <w:nsid w:val="00000004"/>
    <w:multiLevelType w:val="multilevel"/>
    <w:tmpl w:val="00000004"/>
    <w:lvl w:ilvl="0">
      <w:start w:val="2"/>
      <w:numFmt w:val="decimal"/>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 w15:restartNumberingAfterBreak="0">
    <w:nsid w:val="00000005"/>
    <w:multiLevelType w:val="multilevel"/>
    <w:tmpl w:val="00000005"/>
    <w:lvl w:ilvl="0">
      <w:start w:val="3"/>
      <w:numFmt w:val="decimal"/>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 w15:restartNumberingAfterBreak="0">
    <w:nsid w:val="00000006"/>
    <w:multiLevelType w:val="multilevel"/>
    <w:tmpl w:val="00000006"/>
    <w:lvl w:ilvl="0">
      <w:start w:val="4"/>
      <w:numFmt w:val="decimal"/>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 w15:restartNumberingAfterBreak="0">
    <w:nsid w:val="00000007"/>
    <w:multiLevelType w:val="multilevel"/>
    <w:tmpl w:val="00000007"/>
    <w:lvl w:ilvl="0">
      <w:start w:val="5"/>
      <w:numFmt w:val="decimal"/>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 w15:restartNumberingAfterBreak="0">
    <w:nsid w:val="00000008"/>
    <w:multiLevelType w:val="multilevel"/>
    <w:tmpl w:val="00000008"/>
    <w:lvl w:ilvl="0">
      <w:start w:val="1"/>
      <w:numFmt w:val="lowerRoman"/>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 w15:restartNumberingAfterBreak="0">
    <w:nsid w:val="00000009"/>
    <w:multiLevelType w:val="multilevel"/>
    <w:tmpl w:val="00000009"/>
    <w:lvl w:ilvl="0">
      <w:start w:val="2"/>
      <w:numFmt w:val="lowerRoman"/>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 w15:restartNumberingAfterBreak="0">
    <w:nsid w:val="0000000A"/>
    <w:multiLevelType w:val="multilevel"/>
    <w:tmpl w:val="0000000A"/>
    <w:lvl w:ilvl="0">
      <w:start w:val="1"/>
      <w:numFmt w:val="lowerRoman"/>
      <w:lvlText w:val="%1."/>
      <w:lvlJc w:val="left"/>
      <w:pPr>
        <w:ind w:left="268" w:hanging="360"/>
      </w:pPr>
    </w:lvl>
    <w:lvl w:ilvl="1">
      <w:start w:val="1"/>
      <w:numFmt w:val="lowerLetter"/>
      <w:lvlText w:val="%2."/>
      <w:lvlJc w:val="left"/>
      <w:pPr>
        <w:tabs>
          <w:tab w:val="num" w:pos="988"/>
        </w:tabs>
        <w:ind w:left="988" w:hanging="360"/>
      </w:pPr>
    </w:lvl>
    <w:lvl w:ilvl="2">
      <w:start w:val="1"/>
      <w:numFmt w:val="lowerRoman"/>
      <w:lvlText w:val="%3."/>
      <w:lvlJc w:val="right"/>
      <w:pPr>
        <w:tabs>
          <w:tab w:val="num" w:pos="1708"/>
        </w:tabs>
        <w:ind w:left="1708" w:hanging="180"/>
      </w:pPr>
    </w:lvl>
    <w:lvl w:ilvl="3">
      <w:start w:val="1"/>
      <w:numFmt w:val="decimal"/>
      <w:lvlText w:val="%4."/>
      <w:lvlJc w:val="left"/>
      <w:pPr>
        <w:tabs>
          <w:tab w:val="num" w:pos="2428"/>
        </w:tabs>
        <w:ind w:left="2428" w:hanging="360"/>
      </w:pPr>
    </w:lvl>
    <w:lvl w:ilvl="4">
      <w:start w:val="1"/>
      <w:numFmt w:val="lowerLetter"/>
      <w:lvlText w:val="%5."/>
      <w:lvlJc w:val="left"/>
      <w:pPr>
        <w:tabs>
          <w:tab w:val="num" w:pos="3148"/>
        </w:tabs>
        <w:ind w:left="3148" w:hanging="360"/>
      </w:pPr>
    </w:lvl>
    <w:lvl w:ilvl="5">
      <w:start w:val="1"/>
      <w:numFmt w:val="lowerRoman"/>
      <w:lvlText w:val="%6."/>
      <w:lvlJc w:val="right"/>
      <w:pPr>
        <w:tabs>
          <w:tab w:val="num" w:pos="3868"/>
        </w:tabs>
        <w:ind w:left="3868" w:hanging="180"/>
      </w:pPr>
    </w:lvl>
    <w:lvl w:ilvl="6">
      <w:start w:val="1"/>
      <w:numFmt w:val="decimal"/>
      <w:lvlText w:val="%7."/>
      <w:lvlJc w:val="left"/>
      <w:pPr>
        <w:tabs>
          <w:tab w:val="num" w:pos="4588"/>
        </w:tabs>
        <w:ind w:left="4588" w:hanging="360"/>
      </w:pPr>
    </w:lvl>
    <w:lvl w:ilvl="7">
      <w:start w:val="1"/>
      <w:numFmt w:val="lowerLetter"/>
      <w:lvlText w:val="%8."/>
      <w:lvlJc w:val="left"/>
      <w:pPr>
        <w:tabs>
          <w:tab w:val="num" w:pos="5308"/>
        </w:tabs>
        <w:ind w:left="5308" w:hanging="360"/>
      </w:pPr>
    </w:lvl>
    <w:lvl w:ilvl="8">
      <w:start w:val="1"/>
      <w:numFmt w:val="lowerRoman"/>
      <w:lvlText w:val="%9."/>
      <w:lvlJc w:val="right"/>
      <w:pPr>
        <w:tabs>
          <w:tab w:val="num" w:pos="6028"/>
        </w:tabs>
        <w:ind w:left="6028" w:hanging="180"/>
      </w:pPr>
    </w:lvl>
  </w:abstractNum>
  <w:abstractNum w:abstractNumId="10" w15:restartNumberingAfterBreak="0">
    <w:nsid w:val="0000000B"/>
    <w:multiLevelType w:val="multilevel"/>
    <w:tmpl w:val="0000000B"/>
    <w:lvl w:ilvl="0">
      <w:start w:val="3"/>
      <w:numFmt w:val="lowerRoman"/>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 w15:restartNumberingAfterBreak="0">
    <w:nsid w:val="0000000C"/>
    <w:multiLevelType w:val="multilevel"/>
    <w:tmpl w:val="0000000C"/>
    <w:lvl w:ilvl="0">
      <w:start w:val="1"/>
      <w:numFmt w:val="lowerRoman"/>
      <w:lvlText w:val="%1."/>
      <w:lvlJc w:val="left"/>
      <w:pPr>
        <w:ind w:left="-334" w:hanging="360"/>
      </w:pPr>
    </w:lvl>
    <w:lvl w:ilvl="1">
      <w:start w:val="1"/>
      <w:numFmt w:val="lowerLetter"/>
      <w:lvlText w:val="%2."/>
      <w:lvlJc w:val="left"/>
      <w:pPr>
        <w:tabs>
          <w:tab w:val="num" w:pos="386"/>
        </w:tabs>
        <w:ind w:left="386" w:hanging="360"/>
      </w:pPr>
    </w:lvl>
    <w:lvl w:ilvl="2">
      <w:start w:val="1"/>
      <w:numFmt w:val="lowerRoman"/>
      <w:lvlText w:val="%3."/>
      <w:lvlJc w:val="right"/>
      <w:pPr>
        <w:tabs>
          <w:tab w:val="num" w:pos="1106"/>
        </w:tabs>
        <w:ind w:left="1106" w:hanging="180"/>
      </w:pPr>
    </w:lvl>
    <w:lvl w:ilvl="3">
      <w:start w:val="1"/>
      <w:numFmt w:val="decimal"/>
      <w:lvlText w:val="%4."/>
      <w:lvlJc w:val="left"/>
      <w:pPr>
        <w:tabs>
          <w:tab w:val="num" w:pos="1826"/>
        </w:tabs>
        <w:ind w:left="1826" w:hanging="360"/>
      </w:pPr>
    </w:lvl>
    <w:lvl w:ilvl="4">
      <w:start w:val="1"/>
      <w:numFmt w:val="lowerLetter"/>
      <w:lvlText w:val="%5."/>
      <w:lvlJc w:val="left"/>
      <w:pPr>
        <w:tabs>
          <w:tab w:val="num" w:pos="2546"/>
        </w:tabs>
        <w:ind w:left="2546" w:hanging="360"/>
      </w:pPr>
    </w:lvl>
    <w:lvl w:ilvl="5">
      <w:start w:val="1"/>
      <w:numFmt w:val="lowerRoman"/>
      <w:lvlText w:val="%6."/>
      <w:lvlJc w:val="right"/>
      <w:pPr>
        <w:tabs>
          <w:tab w:val="num" w:pos="3266"/>
        </w:tabs>
        <w:ind w:left="3266" w:hanging="180"/>
      </w:pPr>
    </w:lvl>
    <w:lvl w:ilvl="6">
      <w:start w:val="1"/>
      <w:numFmt w:val="decimal"/>
      <w:lvlText w:val="%7."/>
      <w:lvlJc w:val="left"/>
      <w:pPr>
        <w:tabs>
          <w:tab w:val="num" w:pos="3986"/>
        </w:tabs>
        <w:ind w:left="3986" w:hanging="360"/>
      </w:pPr>
    </w:lvl>
    <w:lvl w:ilvl="7">
      <w:start w:val="1"/>
      <w:numFmt w:val="lowerLetter"/>
      <w:lvlText w:val="%8."/>
      <w:lvlJc w:val="left"/>
      <w:pPr>
        <w:tabs>
          <w:tab w:val="num" w:pos="4706"/>
        </w:tabs>
        <w:ind w:left="4706" w:hanging="360"/>
      </w:pPr>
    </w:lvl>
    <w:lvl w:ilvl="8">
      <w:start w:val="1"/>
      <w:numFmt w:val="lowerRoman"/>
      <w:lvlText w:val="%9."/>
      <w:lvlJc w:val="right"/>
      <w:pPr>
        <w:tabs>
          <w:tab w:val="num" w:pos="5426"/>
        </w:tabs>
        <w:ind w:left="5426" w:hanging="180"/>
      </w:pPr>
    </w:lvl>
  </w:abstractNum>
  <w:abstractNum w:abstractNumId="12" w15:restartNumberingAfterBreak="0">
    <w:nsid w:val="0000000F"/>
    <w:multiLevelType w:val="multilevel"/>
    <w:tmpl w:val="0000000F"/>
    <w:lvl w:ilvl="0">
      <w:start w:val="3"/>
      <w:numFmt w:val="decimal"/>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 w15:restartNumberingAfterBreak="0">
    <w:nsid w:val="00000010"/>
    <w:multiLevelType w:val="multilevel"/>
    <w:tmpl w:val="00000010"/>
    <w:lvl w:ilvl="0">
      <w:start w:val="1"/>
      <w:numFmt w:val="lowerRoman"/>
      <w:lvlText w:val="%1."/>
      <w:lvlJc w:val="left"/>
      <w:pPr>
        <w:ind w:left="-334" w:hanging="360"/>
      </w:pPr>
    </w:lvl>
    <w:lvl w:ilvl="1">
      <w:start w:val="1"/>
      <w:numFmt w:val="lowerLetter"/>
      <w:lvlText w:val="%2."/>
      <w:lvlJc w:val="left"/>
      <w:pPr>
        <w:tabs>
          <w:tab w:val="num" w:pos="386"/>
        </w:tabs>
        <w:ind w:left="386" w:hanging="360"/>
      </w:pPr>
    </w:lvl>
    <w:lvl w:ilvl="2">
      <w:start w:val="1"/>
      <w:numFmt w:val="lowerRoman"/>
      <w:lvlText w:val="%3."/>
      <w:lvlJc w:val="right"/>
      <w:pPr>
        <w:tabs>
          <w:tab w:val="num" w:pos="1106"/>
        </w:tabs>
        <w:ind w:left="1106" w:hanging="180"/>
      </w:pPr>
    </w:lvl>
    <w:lvl w:ilvl="3">
      <w:start w:val="1"/>
      <w:numFmt w:val="decimal"/>
      <w:lvlText w:val="%4."/>
      <w:lvlJc w:val="left"/>
      <w:pPr>
        <w:tabs>
          <w:tab w:val="num" w:pos="1826"/>
        </w:tabs>
        <w:ind w:left="1826" w:hanging="360"/>
      </w:pPr>
    </w:lvl>
    <w:lvl w:ilvl="4">
      <w:start w:val="1"/>
      <w:numFmt w:val="lowerLetter"/>
      <w:lvlText w:val="%5."/>
      <w:lvlJc w:val="left"/>
      <w:pPr>
        <w:tabs>
          <w:tab w:val="num" w:pos="2546"/>
        </w:tabs>
        <w:ind w:left="2546" w:hanging="360"/>
      </w:pPr>
    </w:lvl>
    <w:lvl w:ilvl="5">
      <w:start w:val="1"/>
      <w:numFmt w:val="lowerRoman"/>
      <w:lvlText w:val="%6."/>
      <w:lvlJc w:val="right"/>
      <w:pPr>
        <w:tabs>
          <w:tab w:val="num" w:pos="3266"/>
        </w:tabs>
        <w:ind w:left="3266" w:hanging="180"/>
      </w:pPr>
    </w:lvl>
    <w:lvl w:ilvl="6">
      <w:start w:val="1"/>
      <w:numFmt w:val="decimal"/>
      <w:lvlText w:val="%7."/>
      <w:lvlJc w:val="left"/>
      <w:pPr>
        <w:tabs>
          <w:tab w:val="num" w:pos="3986"/>
        </w:tabs>
        <w:ind w:left="3986" w:hanging="360"/>
      </w:pPr>
    </w:lvl>
    <w:lvl w:ilvl="7">
      <w:start w:val="1"/>
      <w:numFmt w:val="lowerLetter"/>
      <w:lvlText w:val="%8."/>
      <w:lvlJc w:val="left"/>
      <w:pPr>
        <w:tabs>
          <w:tab w:val="num" w:pos="4706"/>
        </w:tabs>
        <w:ind w:left="4706" w:hanging="360"/>
      </w:pPr>
    </w:lvl>
    <w:lvl w:ilvl="8">
      <w:start w:val="1"/>
      <w:numFmt w:val="lowerRoman"/>
      <w:lvlText w:val="%9."/>
      <w:lvlJc w:val="right"/>
      <w:pPr>
        <w:tabs>
          <w:tab w:val="num" w:pos="5426"/>
        </w:tabs>
        <w:ind w:left="5426" w:hanging="180"/>
      </w:pPr>
    </w:lvl>
  </w:abstractNum>
  <w:abstractNum w:abstractNumId="14" w15:restartNumberingAfterBreak="0">
    <w:nsid w:val="00000011"/>
    <w:multiLevelType w:val="multilevel"/>
    <w:tmpl w:val="00000011"/>
    <w:lvl w:ilvl="0">
      <w:start w:val="1"/>
      <w:numFmt w:val="lowerRoman"/>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 w15:restartNumberingAfterBreak="0">
    <w:nsid w:val="00000012"/>
    <w:multiLevelType w:val="multilevel"/>
    <w:tmpl w:val="00000012"/>
    <w:lvl w:ilvl="0">
      <w:start w:val="4"/>
      <w:numFmt w:val="decimal"/>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 w15:restartNumberingAfterBreak="0">
    <w:nsid w:val="00000013"/>
    <w:multiLevelType w:val="multilevel"/>
    <w:tmpl w:val="00000013"/>
    <w:lvl w:ilvl="0">
      <w:start w:val="1"/>
      <w:numFmt w:val="lowerRoman"/>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 w15:restartNumberingAfterBreak="0">
    <w:nsid w:val="00000014"/>
    <w:multiLevelType w:val="multilevel"/>
    <w:tmpl w:val="00000014"/>
    <w:lvl w:ilvl="0">
      <w:start w:val="1"/>
      <w:numFmt w:val="decimal"/>
      <w:lvlText w:val="%1."/>
      <w:lvlJc w:val="left"/>
      <w:pPr>
        <w:ind w:left="300" w:hanging="360"/>
      </w:pPr>
    </w:lvl>
    <w:lvl w:ilvl="1">
      <w:start w:val="1"/>
      <w:numFmt w:val="lowerLetter"/>
      <w:lvlText w:val="%2."/>
      <w:lvlJc w:val="left"/>
      <w:pPr>
        <w:tabs>
          <w:tab w:val="num" w:pos="1020"/>
        </w:tabs>
        <w:ind w:left="1020" w:hanging="360"/>
      </w:pPr>
    </w:lvl>
    <w:lvl w:ilvl="2">
      <w:start w:val="1"/>
      <w:numFmt w:val="lowerRoman"/>
      <w:lvlText w:val="%3."/>
      <w:lvlJc w:val="right"/>
      <w:pPr>
        <w:tabs>
          <w:tab w:val="num" w:pos="1740"/>
        </w:tabs>
        <w:ind w:left="1740" w:hanging="180"/>
      </w:pPr>
    </w:lvl>
    <w:lvl w:ilvl="3">
      <w:start w:val="1"/>
      <w:numFmt w:val="decimal"/>
      <w:lvlText w:val="%4."/>
      <w:lvlJc w:val="left"/>
      <w:pPr>
        <w:tabs>
          <w:tab w:val="num" w:pos="2460"/>
        </w:tabs>
        <w:ind w:left="2460" w:hanging="360"/>
      </w:pPr>
    </w:lvl>
    <w:lvl w:ilvl="4">
      <w:start w:val="1"/>
      <w:numFmt w:val="lowerLetter"/>
      <w:lvlText w:val="%5."/>
      <w:lvlJc w:val="left"/>
      <w:pPr>
        <w:tabs>
          <w:tab w:val="num" w:pos="3180"/>
        </w:tabs>
        <w:ind w:left="3180" w:hanging="360"/>
      </w:pPr>
    </w:lvl>
    <w:lvl w:ilvl="5">
      <w:start w:val="1"/>
      <w:numFmt w:val="lowerRoman"/>
      <w:lvlText w:val="%6."/>
      <w:lvlJc w:val="right"/>
      <w:pPr>
        <w:tabs>
          <w:tab w:val="num" w:pos="3900"/>
        </w:tabs>
        <w:ind w:left="3900" w:hanging="180"/>
      </w:pPr>
    </w:lvl>
    <w:lvl w:ilvl="6">
      <w:start w:val="1"/>
      <w:numFmt w:val="decimal"/>
      <w:lvlText w:val="%7."/>
      <w:lvlJc w:val="left"/>
      <w:pPr>
        <w:tabs>
          <w:tab w:val="num" w:pos="4620"/>
        </w:tabs>
        <w:ind w:left="4620" w:hanging="360"/>
      </w:pPr>
    </w:lvl>
    <w:lvl w:ilvl="7">
      <w:start w:val="1"/>
      <w:numFmt w:val="lowerLetter"/>
      <w:lvlText w:val="%8."/>
      <w:lvlJc w:val="left"/>
      <w:pPr>
        <w:tabs>
          <w:tab w:val="num" w:pos="5340"/>
        </w:tabs>
        <w:ind w:left="5340" w:hanging="360"/>
      </w:pPr>
    </w:lvl>
    <w:lvl w:ilvl="8">
      <w:start w:val="1"/>
      <w:numFmt w:val="lowerRoman"/>
      <w:lvlText w:val="%9."/>
      <w:lvlJc w:val="right"/>
      <w:pPr>
        <w:tabs>
          <w:tab w:val="num" w:pos="6060"/>
        </w:tabs>
        <w:ind w:left="6060" w:hanging="180"/>
      </w:pPr>
    </w:lvl>
  </w:abstractNum>
  <w:abstractNum w:abstractNumId="18" w15:restartNumberingAfterBreak="0">
    <w:nsid w:val="00000015"/>
    <w:multiLevelType w:val="multilevel"/>
    <w:tmpl w:val="00000015"/>
    <w:lvl w:ilvl="0">
      <w:start w:val="1"/>
      <w:numFmt w:val="decimal"/>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 w15:restartNumberingAfterBreak="0">
    <w:nsid w:val="00000016"/>
    <w:multiLevelType w:val="multilevel"/>
    <w:tmpl w:val="00000016"/>
    <w:lvl w:ilvl="0">
      <w:start w:val="5"/>
      <w:numFmt w:val="decimal"/>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 w15:restartNumberingAfterBreak="0">
    <w:nsid w:val="00000017"/>
    <w:multiLevelType w:val="multilevel"/>
    <w:tmpl w:val="00000017"/>
    <w:lvl w:ilvl="0">
      <w:start w:val="1"/>
      <w:numFmt w:val="lowerRoman"/>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 w15:restartNumberingAfterBreak="0">
    <w:nsid w:val="00000019"/>
    <w:multiLevelType w:val="multilevel"/>
    <w:tmpl w:val="00000019"/>
    <w:lvl w:ilvl="0">
      <w:start w:val="3"/>
      <w:numFmt w:val="lowerRoman"/>
      <w:lvlText w:val="%1."/>
      <w:lvlJc w:val="left"/>
      <w:pPr>
        <w:ind w:left="720" w:hanging="360"/>
      </w:pPr>
    </w:lvl>
    <w:lvl w:ilvl="1">
      <w:start w:val="1"/>
      <w:numFmt w:val="bullet"/>
      <w:lvlText w:val=""/>
      <w:lvlJc w:val="left"/>
      <w:pPr>
        <w:ind w:left="1440" w:hanging="360"/>
      </w:pPr>
      <w:rPr>
        <w:rFonts w:ascii="Wingdings" w:hAnsi="Wingdings"/>
        <w:b w:val="0"/>
        <w:bCs w:val="0"/>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 w15:restartNumberingAfterBreak="0">
    <w:nsid w:val="0000001A"/>
    <w:multiLevelType w:val="multilevel"/>
    <w:tmpl w:val="0000001A"/>
    <w:lvl w:ilvl="0">
      <w:start w:val="1"/>
      <w:numFmt w:val="decimal"/>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 w15:restartNumberingAfterBreak="0">
    <w:nsid w:val="0000001B"/>
    <w:multiLevelType w:val="multilevel"/>
    <w:tmpl w:val="0000001B"/>
    <w:lvl w:ilvl="0">
      <w:start w:val="1"/>
      <w:numFmt w:val="decimal"/>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 w15:restartNumberingAfterBreak="0">
    <w:nsid w:val="0000001C"/>
    <w:multiLevelType w:val="multilevel"/>
    <w:tmpl w:val="0000001C"/>
    <w:lvl w:ilvl="0">
      <w:start w:val="1"/>
      <w:numFmt w:val="lowerRoman"/>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 w15:restartNumberingAfterBreak="0">
    <w:nsid w:val="0000001D"/>
    <w:multiLevelType w:val="hybridMultilevel"/>
    <w:tmpl w:val="0000001D"/>
    <w:lvl w:ilvl="0" w:tplc="78C24CB2">
      <w:start w:val="1"/>
      <w:numFmt w:val="bullet"/>
      <w:lvlText w:val=""/>
      <w:lvlJc w:val="left"/>
      <w:pPr>
        <w:ind w:left="720" w:hanging="360"/>
      </w:pPr>
      <w:rPr>
        <w:rFonts w:ascii="Wingdings" w:hAnsi="Wingdings"/>
        <w:b w:val="0"/>
        <w:bCs w:val="0"/>
      </w:rPr>
    </w:lvl>
    <w:lvl w:ilvl="1" w:tplc="B02C1A50">
      <w:start w:val="1"/>
      <w:numFmt w:val="bullet"/>
      <w:lvlText w:val="o"/>
      <w:lvlJc w:val="left"/>
      <w:pPr>
        <w:tabs>
          <w:tab w:val="num" w:pos="1440"/>
        </w:tabs>
        <w:ind w:left="1440" w:hanging="360"/>
      </w:pPr>
      <w:rPr>
        <w:rFonts w:ascii="Courier New" w:hAnsi="Courier New"/>
      </w:rPr>
    </w:lvl>
    <w:lvl w:ilvl="2" w:tplc="DC4CF89C">
      <w:start w:val="1"/>
      <w:numFmt w:val="bullet"/>
      <w:lvlText w:val=""/>
      <w:lvlJc w:val="left"/>
      <w:pPr>
        <w:tabs>
          <w:tab w:val="num" w:pos="2160"/>
        </w:tabs>
        <w:ind w:left="2160" w:hanging="360"/>
      </w:pPr>
      <w:rPr>
        <w:rFonts w:ascii="Wingdings" w:hAnsi="Wingdings"/>
      </w:rPr>
    </w:lvl>
    <w:lvl w:ilvl="3" w:tplc="392EF8F6">
      <w:start w:val="1"/>
      <w:numFmt w:val="bullet"/>
      <w:lvlText w:val=""/>
      <w:lvlJc w:val="left"/>
      <w:pPr>
        <w:tabs>
          <w:tab w:val="num" w:pos="2880"/>
        </w:tabs>
        <w:ind w:left="2880" w:hanging="360"/>
      </w:pPr>
      <w:rPr>
        <w:rFonts w:ascii="Symbol" w:hAnsi="Symbol"/>
      </w:rPr>
    </w:lvl>
    <w:lvl w:ilvl="4" w:tplc="AE382528">
      <w:start w:val="1"/>
      <w:numFmt w:val="bullet"/>
      <w:lvlText w:val="o"/>
      <w:lvlJc w:val="left"/>
      <w:pPr>
        <w:tabs>
          <w:tab w:val="num" w:pos="3600"/>
        </w:tabs>
        <w:ind w:left="3600" w:hanging="360"/>
      </w:pPr>
      <w:rPr>
        <w:rFonts w:ascii="Courier New" w:hAnsi="Courier New"/>
      </w:rPr>
    </w:lvl>
    <w:lvl w:ilvl="5" w:tplc="BE88F0C6">
      <w:start w:val="1"/>
      <w:numFmt w:val="bullet"/>
      <w:lvlText w:val=""/>
      <w:lvlJc w:val="left"/>
      <w:pPr>
        <w:tabs>
          <w:tab w:val="num" w:pos="4320"/>
        </w:tabs>
        <w:ind w:left="4320" w:hanging="360"/>
      </w:pPr>
      <w:rPr>
        <w:rFonts w:ascii="Wingdings" w:hAnsi="Wingdings"/>
      </w:rPr>
    </w:lvl>
    <w:lvl w:ilvl="6" w:tplc="8E20DDC6">
      <w:start w:val="1"/>
      <w:numFmt w:val="bullet"/>
      <w:lvlText w:val=""/>
      <w:lvlJc w:val="left"/>
      <w:pPr>
        <w:tabs>
          <w:tab w:val="num" w:pos="5040"/>
        </w:tabs>
        <w:ind w:left="5040" w:hanging="360"/>
      </w:pPr>
      <w:rPr>
        <w:rFonts w:ascii="Symbol" w:hAnsi="Symbol"/>
      </w:rPr>
    </w:lvl>
    <w:lvl w:ilvl="7" w:tplc="ADA29B10">
      <w:start w:val="1"/>
      <w:numFmt w:val="bullet"/>
      <w:lvlText w:val="o"/>
      <w:lvlJc w:val="left"/>
      <w:pPr>
        <w:tabs>
          <w:tab w:val="num" w:pos="5760"/>
        </w:tabs>
        <w:ind w:left="5760" w:hanging="360"/>
      </w:pPr>
      <w:rPr>
        <w:rFonts w:ascii="Courier New" w:hAnsi="Courier New"/>
      </w:rPr>
    </w:lvl>
    <w:lvl w:ilvl="8" w:tplc="22289F2A">
      <w:start w:val="1"/>
      <w:numFmt w:val="bullet"/>
      <w:lvlText w:val=""/>
      <w:lvlJc w:val="left"/>
      <w:pPr>
        <w:tabs>
          <w:tab w:val="num" w:pos="6480"/>
        </w:tabs>
        <w:ind w:left="6480" w:hanging="360"/>
      </w:pPr>
      <w:rPr>
        <w:rFonts w:ascii="Wingdings" w:hAnsi="Wingdings"/>
      </w:rPr>
    </w:lvl>
  </w:abstractNum>
  <w:abstractNum w:abstractNumId="26" w15:restartNumberingAfterBreak="0">
    <w:nsid w:val="0000001E"/>
    <w:multiLevelType w:val="multilevel"/>
    <w:tmpl w:val="0000001E"/>
    <w:lvl w:ilvl="0">
      <w:start w:val="1"/>
      <w:numFmt w:val="decimal"/>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 w15:restartNumberingAfterBreak="0">
    <w:nsid w:val="0000001F"/>
    <w:multiLevelType w:val="multilevel"/>
    <w:tmpl w:val="0000001F"/>
    <w:lvl w:ilvl="0">
      <w:start w:val="6"/>
      <w:numFmt w:val="decimal"/>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 w15:restartNumberingAfterBreak="0">
    <w:nsid w:val="00000020"/>
    <w:multiLevelType w:val="multilevel"/>
    <w:tmpl w:val="00000020"/>
    <w:lvl w:ilvl="0">
      <w:start w:val="1"/>
      <w:numFmt w:val="decimal"/>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 w15:restartNumberingAfterBreak="0">
    <w:nsid w:val="00000021"/>
    <w:multiLevelType w:val="multilevel"/>
    <w:tmpl w:val="00000021"/>
    <w:lvl w:ilvl="0">
      <w:start w:val="2"/>
      <w:numFmt w:val="decimal"/>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 w15:restartNumberingAfterBreak="0">
    <w:nsid w:val="00000022"/>
    <w:multiLevelType w:val="multilevel"/>
    <w:tmpl w:val="00000022"/>
    <w:lvl w:ilvl="0">
      <w:start w:val="3"/>
      <w:numFmt w:val="decimal"/>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 w15:restartNumberingAfterBreak="0">
    <w:nsid w:val="00000023"/>
    <w:multiLevelType w:val="multilevel"/>
    <w:tmpl w:val="00000023"/>
    <w:lvl w:ilvl="0">
      <w:start w:val="4"/>
      <w:numFmt w:val="decimal"/>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 w15:restartNumberingAfterBreak="0">
    <w:nsid w:val="00000024"/>
    <w:multiLevelType w:val="multilevel"/>
    <w:tmpl w:val="00000024"/>
    <w:lvl w:ilvl="0">
      <w:start w:val="5"/>
      <w:numFmt w:val="decimal"/>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 w15:restartNumberingAfterBreak="0">
    <w:nsid w:val="00000025"/>
    <w:multiLevelType w:val="multilevel"/>
    <w:tmpl w:val="00000025"/>
    <w:lvl w:ilvl="0">
      <w:start w:val="6"/>
      <w:numFmt w:val="decimal"/>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 w15:restartNumberingAfterBreak="0">
    <w:nsid w:val="00000026"/>
    <w:multiLevelType w:val="multilevel"/>
    <w:tmpl w:val="00000026"/>
    <w:lvl w:ilvl="0">
      <w:start w:val="7"/>
      <w:numFmt w:val="decimal"/>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 w15:restartNumberingAfterBreak="0">
    <w:nsid w:val="00000027"/>
    <w:multiLevelType w:val="multilevel"/>
    <w:tmpl w:val="00000027"/>
    <w:lvl w:ilvl="0">
      <w:start w:val="8"/>
      <w:numFmt w:val="decimal"/>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 w15:restartNumberingAfterBreak="0">
    <w:nsid w:val="00000028"/>
    <w:multiLevelType w:val="multilevel"/>
    <w:tmpl w:val="00000028"/>
    <w:lvl w:ilvl="0">
      <w:start w:val="9"/>
      <w:numFmt w:val="decimal"/>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 w15:restartNumberingAfterBreak="0">
    <w:nsid w:val="00000029"/>
    <w:multiLevelType w:val="multilevel"/>
    <w:tmpl w:val="00000029"/>
    <w:lvl w:ilvl="0">
      <w:start w:val="10"/>
      <w:numFmt w:val="decimal"/>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 w15:restartNumberingAfterBreak="0">
    <w:nsid w:val="0000002A"/>
    <w:multiLevelType w:val="multilevel"/>
    <w:tmpl w:val="0000002A"/>
    <w:lvl w:ilvl="0">
      <w:start w:val="11"/>
      <w:numFmt w:val="decimal"/>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 w15:restartNumberingAfterBreak="0">
    <w:nsid w:val="0000002B"/>
    <w:multiLevelType w:val="hybridMultilevel"/>
    <w:tmpl w:val="0000002B"/>
    <w:lvl w:ilvl="0" w:tplc="5A8C0DB2">
      <w:start w:val="1"/>
      <w:numFmt w:val="bullet"/>
      <w:lvlText w:val=""/>
      <w:lvlJc w:val="left"/>
      <w:pPr>
        <w:ind w:left="720" w:hanging="360"/>
      </w:pPr>
      <w:rPr>
        <w:rFonts w:ascii="Wingdings" w:hAnsi="Wingdings"/>
        <w:b w:val="0"/>
        <w:bCs w:val="0"/>
      </w:rPr>
    </w:lvl>
    <w:lvl w:ilvl="1" w:tplc="BAEC79A6">
      <w:start w:val="1"/>
      <w:numFmt w:val="bullet"/>
      <w:lvlText w:val="o"/>
      <w:lvlJc w:val="left"/>
      <w:pPr>
        <w:tabs>
          <w:tab w:val="num" w:pos="1440"/>
        </w:tabs>
        <w:ind w:left="1440" w:hanging="360"/>
      </w:pPr>
      <w:rPr>
        <w:rFonts w:ascii="Courier New" w:hAnsi="Courier New"/>
      </w:rPr>
    </w:lvl>
    <w:lvl w:ilvl="2" w:tplc="54E8ACEA">
      <w:start w:val="1"/>
      <w:numFmt w:val="bullet"/>
      <w:lvlText w:val=""/>
      <w:lvlJc w:val="left"/>
      <w:pPr>
        <w:tabs>
          <w:tab w:val="num" w:pos="2160"/>
        </w:tabs>
        <w:ind w:left="2160" w:hanging="360"/>
      </w:pPr>
      <w:rPr>
        <w:rFonts w:ascii="Wingdings" w:hAnsi="Wingdings"/>
      </w:rPr>
    </w:lvl>
    <w:lvl w:ilvl="3" w:tplc="41DAACFC">
      <w:start w:val="1"/>
      <w:numFmt w:val="bullet"/>
      <w:lvlText w:val=""/>
      <w:lvlJc w:val="left"/>
      <w:pPr>
        <w:tabs>
          <w:tab w:val="num" w:pos="2880"/>
        </w:tabs>
        <w:ind w:left="2880" w:hanging="360"/>
      </w:pPr>
      <w:rPr>
        <w:rFonts w:ascii="Symbol" w:hAnsi="Symbol"/>
      </w:rPr>
    </w:lvl>
    <w:lvl w:ilvl="4" w:tplc="AE743A8E">
      <w:start w:val="1"/>
      <w:numFmt w:val="bullet"/>
      <w:lvlText w:val="o"/>
      <w:lvlJc w:val="left"/>
      <w:pPr>
        <w:tabs>
          <w:tab w:val="num" w:pos="3600"/>
        </w:tabs>
        <w:ind w:left="3600" w:hanging="360"/>
      </w:pPr>
      <w:rPr>
        <w:rFonts w:ascii="Courier New" w:hAnsi="Courier New"/>
      </w:rPr>
    </w:lvl>
    <w:lvl w:ilvl="5" w:tplc="ECD685BE">
      <w:start w:val="1"/>
      <w:numFmt w:val="bullet"/>
      <w:lvlText w:val=""/>
      <w:lvlJc w:val="left"/>
      <w:pPr>
        <w:tabs>
          <w:tab w:val="num" w:pos="4320"/>
        </w:tabs>
        <w:ind w:left="4320" w:hanging="360"/>
      </w:pPr>
      <w:rPr>
        <w:rFonts w:ascii="Wingdings" w:hAnsi="Wingdings"/>
      </w:rPr>
    </w:lvl>
    <w:lvl w:ilvl="6" w:tplc="583C5C66">
      <w:start w:val="1"/>
      <w:numFmt w:val="bullet"/>
      <w:lvlText w:val=""/>
      <w:lvlJc w:val="left"/>
      <w:pPr>
        <w:tabs>
          <w:tab w:val="num" w:pos="5040"/>
        </w:tabs>
        <w:ind w:left="5040" w:hanging="360"/>
      </w:pPr>
      <w:rPr>
        <w:rFonts w:ascii="Symbol" w:hAnsi="Symbol"/>
      </w:rPr>
    </w:lvl>
    <w:lvl w:ilvl="7" w:tplc="246E1084">
      <w:start w:val="1"/>
      <w:numFmt w:val="bullet"/>
      <w:lvlText w:val="o"/>
      <w:lvlJc w:val="left"/>
      <w:pPr>
        <w:tabs>
          <w:tab w:val="num" w:pos="5760"/>
        </w:tabs>
        <w:ind w:left="5760" w:hanging="360"/>
      </w:pPr>
      <w:rPr>
        <w:rFonts w:ascii="Courier New" w:hAnsi="Courier New"/>
      </w:rPr>
    </w:lvl>
    <w:lvl w:ilvl="8" w:tplc="EDFC8856">
      <w:start w:val="1"/>
      <w:numFmt w:val="bullet"/>
      <w:lvlText w:val=""/>
      <w:lvlJc w:val="left"/>
      <w:pPr>
        <w:tabs>
          <w:tab w:val="num" w:pos="6480"/>
        </w:tabs>
        <w:ind w:left="6480" w:hanging="360"/>
      </w:pPr>
      <w:rPr>
        <w:rFonts w:ascii="Wingdings" w:hAnsi="Wingdings"/>
      </w:rPr>
    </w:lvl>
  </w:abstractNum>
  <w:abstractNum w:abstractNumId="40" w15:restartNumberingAfterBreak="0">
    <w:nsid w:val="0000002C"/>
    <w:multiLevelType w:val="multilevel"/>
    <w:tmpl w:val="0000002C"/>
    <w:lvl w:ilvl="0">
      <w:start w:val="1"/>
      <w:numFmt w:val="decimal"/>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 w15:restartNumberingAfterBreak="0">
    <w:nsid w:val="0000002D"/>
    <w:multiLevelType w:val="multilevel"/>
    <w:tmpl w:val="0000002D"/>
    <w:lvl w:ilvl="0">
      <w:start w:val="2"/>
      <w:numFmt w:val="decimal"/>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2" w15:restartNumberingAfterBreak="0">
    <w:nsid w:val="0000002E"/>
    <w:multiLevelType w:val="multilevel"/>
    <w:tmpl w:val="0000002E"/>
    <w:lvl w:ilvl="0">
      <w:start w:val="3"/>
      <w:numFmt w:val="decimal"/>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 w15:restartNumberingAfterBreak="0">
    <w:nsid w:val="0000002F"/>
    <w:multiLevelType w:val="multilevel"/>
    <w:tmpl w:val="0000002F"/>
    <w:lvl w:ilvl="0">
      <w:start w:val="4"/>
      <w:numFmt w:val="decimal"/>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4" w15:restartNumberingAfterBreak="0">
    <w:nsid w:val="00000030"/>
    <w:multiLevelType w:val="multilevel"/>
    <w:tmpl w:val="00000030"/>
    <w:lvl w:ilvl="0">
      <w:start w:val="5"/>
      <w:numFmt w:val="decimal"/>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5" w15:restartNumberingAfterBreak="0">
    <w:nsid w:val="00000031"/>
    <w:multiLevelType w:val="multilevel"/>
    <w:tmpl w:val="00000031"/>
    <w:lvl w:ilvl="0">
      <w:start w:val="6"/>
      <w:numFmt w:val="decimal"/>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6" w15:restartNumberingAfterBreak="0">
    <w:nsid w:val="00000032"/>
    <w:multiLevelType w:val="multilevel"/>
    <w:tmpl w:val="00000032"/>
    <w:lvl w:ilvl="0">
      <w:start w:val="7"/>
      <w:numFmt w:val="decimal"/>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7" w15:restartNumberingAfterBreak="0">
    <w:nsid w:val="00000033"/>
    <w:multiLevelType w:val="multilevel"/>
    <w:tmpl w:val="00000033"/>
    <w:lvl w:ilvl="0">
      <w:start w:val="8"/>
      <w:numFmt w:val="decimal"/>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8" w15:restartNumberingAfterBreak="0">
    <w:nsid w:val="00000034"/>
    <w:multiLevelType w:val="hybridMultilevel"/>
    <w:tmpl w:val="00000034"/>
    <w:lvl w:ilvl="0" w:tplc="AF8E8E0C">
      <w:start w:val="1"/>
      <w:numFmt w:val="bullet"/>
      <w:lvlText w:val=""/>
      <w:lvlJc w:val="left"/>
      <w:pPr>
        <w:ind w:left="720" w:hanging="360"/>
      </w:pPr>
      <w:rPr>
        <w:rFonts w:ascii="Wingdings" w:hAnsi="Wingdings"/>
        <w:b w:val="0"/>
        <w:bCs w:val="0"/>
      </w:rPr>
    </w:lvl>
    <w:lvl w:ilvl="1" w:tplc="F7E22712">
      <w:start w:val="1"/>
      <w:numFmt w:val="bullet"/>
      <w:lvlText w:val="o"/>
      <w:lvlJc w:val="left"/>
      <w:pPr>
        <w:tabs>
          <w:tab w:val="num" w:pos="1440"/>
        </w:tabs>
        <w:ind w:left="1440" w:hanging="360"/>
      </w:pPr>
      <w:rPr>
        <w:rFonts w:ascii="Courier New" w:hAnsi="Courier New"/>
      </w:rPr>
    </w:lvl>
    <w:lvl w:ilvl="2" w:tplc="5CDCBC4A">
      <w:start w:val="1"/>
      <w:numFmt w:val="bullet"/>
      <w:lvlText w:val=""/>
      <w:lvlJc w:val="left"/>
      <w:pPr>
        <w:tabs>
          <w:tab w:val="num" w:pos="2160"/>
        </w:tabs>
        <w:ind w:left="2160" w:hanging="360"/>
      </w:pPr>
      <w:rPr>
        <w:rFonts w:ascii="Wingdings" w:hAnsi="Wingdings"/>
      </w:rPr>
    </w:lvl>
    <w:lvl w:ilvl="3" w:tplc="EA986D84">
      <w:start w:val="1"/>
      <w:numFmt w:val="bullet"/>
      <w:lvlText w:val=""/>
      <w:lvlJc w:val="left"/>
      <w:pPr>
        <w:tabs>
          <w:tab w:val="num" w:pos="2880"/>
        </w:tabs>
        <w:ind w:left="2880" w:hanging="360"/>
      </w:pPr>
      <w:rPr>
        <w:rFonts w:ascii="Symbol" w:hAnsi="Symbol"/>
      </w:rPr>
    </w:lvl>
    <w:lvl w:ilvl="4" w:tplc="0172DCC4">
      <w:start w:val="1"/>
      <w:numFmt w:val="bullet"/>
      <w:lvlText w:val="o"/>
      <w:lvlJc w:val="left"/>
      <w:pPr>
        <w:tabs>
          <w:tab w:val="num" w:pos="3600"/>
        </w:tabs>
        <w:ind w:left="3600" w:hanging="360"/>
      </w:pPr>
      <w:rPr>
        <w:rFonts w:ascii="Courier New" w:hAnsi="Courier New"/>
      </w:rPr>
    </w:lvl>
    <w:lvl w:ilvl="5" w:tplc="E7949A14">
      <w:start w:val="1"/>
      <w:numFmt w:val="bullet"/>
      <w:lvlText w:val=""/>
      <w:lvlJc w:val="left"/>
      <w:pPr>
        <w:tabs>
          <w:tab w:val="num" w:pos="4320"/>
        </w:tabs>
        <w:ind w:left="4320" w:hanging="360"/>
      </w:pPr>
      <w:rPr>
        <w:rFonts w:ascii="Wingdings" w:hAnsi="Wingdings"/>
      </w:rPr>
    </w:lvl>
    <w:lvl w:ilvl="6" w:tplc="8450698C">
      <w:start w:val="1"/>
      <w:numFmt w:val="bullet"/>
      <w:lvlText w:val=""/>
      <w:lvlJc w:val="left"/>
      <w:pPr>
        <w:tabs>
          <w:tab w:val="num" w:pos="5040"/>
        </w:tabs>
        <w:ind w:left="5040" w:hanging="360"/>
      </w:pPr>
      <w:rPr>
        <w:rFonts w:ascii="Symbol" w:hAnsi="Symbol"/>
      </w:rPr>
    </w:lvl>
    <w:lvl w:ilvl="7" w:tplc="9F168348">
      <w:start w:val="1"/>
      <w:numFmt w:val="bullet"/>
      <w:lvlText w:val="o"/>
      <w:lvlJc w:val="left"/>
      <w:pPr>
        <w:tabs>
          <w:tab w:val="num" w:pos="5760"/>
        </w:tabs>
        <w:ind w:left="5760" w:hanging="360"/>
      </w:pPr>
      <w:rPr>
        <w:rFonts w:ascii="Courier New" w:hAnsi="Courier New"/>
      </w:rPr>
    </w:lvl>
    <w:lvl w:ilvl="8" w:tplc="C8F26AB0">
      <w:start w:val="1"/>
      <w:numFmt w:val="bullet"/>
      <w:lvlText w:val=""/>
      <w:lvlJc w:val="left"/>
      <w:pPr>
        <w:tabs>
          <w:tab w:val="num" w:pos="6480"/>
        </w:tabs>
        <w:ind w:left="6480" w:hanging="360"/>
      </w:pPr>
      <w:rPr>
        <w:rFonts w:ascii="Wingdings" w:hAnsi="Wingdings"/>
      </w:rPr>
    </w:lvl>
  </w:abstractNum>
  <w:abstractNum w:abstractNumId="49" w15:restartNumberingAfterBreak="0">
    <w:nsid w:val="00000035"/>
    <w:multiLevelType w:val="hybridMultilevel"/>
    <w:tmpl w:val="00000035"/>
    <w:lvl w:ilvl="0" w:tplc="137CBEE8">
      <w:start w:val="1"/>
      <w:numFmt w:val="bullet"/>
      <w:lvlText w:val=""/>
      <w:lvlJc w:val="left"/>
      <w:pPr>
        <w:ind w:left="720" w:hanging="360"/>
      </w:pPr>
      <w:rPr>
        <w:rFonts w:ascii="Wingdings" w:hAnsi="Wingdings"/>
        <w:b w:val="0"/>
        <w:bCs w:val="0"/>
      </w:rPr>
    </w:lvl>
    <w:lvl w:ilvl="1" w:tplc="56765C96">
      <w:start w:val="1"/>
      <w:numFmt w:val="bullet"/>
      <w:lvlText w:val="o"/>
      <w:lvlJc w:val="left"/>
      <w:pPr>
        <w:tabs>
          <w:tab w:val="num" w:pos="1440"/>
        </w:tabs>
        <w:ind w:left="1440" w:hanging="360"/>
      </w:pPr>
      <w:rPr>
        <w:rFonts w:ascii="Courier New" w:hAnsi="Courier New"/>
      </w:rPr>
    </w:lvl>
    <w:lvl w:ilvl="2" w:tplc="6D2A63FE">
      <w:start w:val="1"/>
      <w:numFmt w:val="bullet"/>
      <w:lvlText w:val=""/>
      <w:lvlJc w:val="left"/>
      <w:pPr>
        <w:tabs>
          <w:tab w:val="num" w:pos="2160"/>
        </w:tabs>
        <w:ind w:left="2160" w:hanging="360"/>
      </w:pPr>
      <w:rPr>
        <w:rFonts w:ascii="Wingdings" w:hAnsi="Wingdings"/>
      </w:rPr>
    </w:lvl>
    <w:lvl w:ilvl="3" w:tplc="9E8CE734">
      <w:start w:val="1"/>
      <w:numFmt w:val="bullet"/>
      <w:lvlText w:val=""/>
      <w:lvlJc w:val="left"/>
      <w:pPr>
        <w:tabs>
          <w:tab w:val="num" w:pos="2880"/>
        </w:tabs>
        <w:ind w:left="2880" w:hanging="360"/>
      </w:pPr>
      <w:rPr>
        <w:rFonts w:ascii="Symbol" w:hAnsi="Symbol"/>
      </w:rPr>
    </w:lvl>
    <w:lvl w:ilvl="4" w:tplc="4286857A">
      <w:start w:val="1"/>
      <w:numFmt w:val="bullet"/>
      <w:lvlText w:val="o"/>
      <w:lvlJc w:val="left"/>
      <w:pPr>
        <w:tabs>
          <w:tab w:val="num" w:pos="3600"/>
        </w:tabs>
        <w:ind w:left="3600" w:hanging="360"/>
      </w:pPr>
      <w:rPr>
        <w:rFonts w:ascii="Courier New" w:hAnsi="Courier New"/>
      </w:rPr>
    </w:lvl>
    <w:lvl w:ilvl="5" w:tplc="1EB8CAB2">
      <w:start w:val="1"/>
      <w:numFmt w:val="bullet"/>
      <w:lvlText w:val=""/>
      <w:lvlJc w:val="left"/>
      <w:pPr>
        <w:tabs>
          <w:tab w:val="num" w:pos="4320"/>
        </w:tabs>
        <w:ind w:left="4320" w:hanging="360"/>
      </w:pPr>
      <w:rPr>
        <w:rFonts w:ascii="Wingdings" w:hAnsi="Wingdings"/>
      </w:rPr>
    </w:lvl>
    <w:lvl w:ilvl="6" w:tplc="A582EB4A">
      <w:start w:val="1"/>
      <w:numFmt w:val="bullet"/>
      <w:lvlText w:val=""/>
      <w:lvlJc w:val="left"/>
      <w:pPr>
        <w:tabs>
          <w:tab w:val="num" w:pos="5040"/>
        </w:tabs>
        <w:ind w:left="5040" w:hanging="360"/>
      </w:pPr>
      <w:rPr>
        <w:rFonts w:ascii="Symbol" w:hAnsi="Symbol"/>
      </w:rPr>
    </w:lvl>
    <w:lvl w:ilvl="7" w:tplc="39A499FC">
      <w:start w:val="1"/>
      <w:numFmt w:val="bullet"/>
      <w:lvlText w:val="o"/>
      <w:lvlJc w:val="left"/>
      <w:pPr>
        <w:tabs>
          <w:tab w:val="num" w:pos="5760"/>
        </w:tabs>
        <w:ind w:left="5760" w:hanging="360"/>
      </w:pPr>
      <w:rPr>
        <w:rFonts w:ascii="Courier New" w:hAnsi="Courier New"/>
      </w:rPr>
    </w:lvl>
    <w:lvl w:ilvl="8" w:tplc="D1EE2D20">
      <w:start w:val="1"/>
      <w:numFmt w:val="bullet"/>
      <w:lvlText w:val=""/>
      <w:lvlJc w:val="left"/>
      <w:pPr>
        <w:tabs>
          <w:tab w:val="num" w:pos="6480"/>
        </w:tabs>
        <w:ind w:left="6480" w:hanging="360"/>
      </w:pPr>
      <w:rPr>
        <w:rFonts w:ascii="Wingdings" w:hAnsi="Wingdings"/>
      </w:rPr>
    </w:lvl>
  </w:abstractNum>
  <w:abstractNum w:abstractNumId="50" w15:restartNumberingAfterBreak="0">
    <w:nsid w:val="00000036"/>
    <w:multiLevelType w:val="hybridMultilevel"/>
    <w:tmpl w:val="00000036"/>
    <w:lvl w:ilvl="0" w:tplc="B8E6D99C">
      <w:start w:val="1"/>
      <w:numFmt w:val="bullet"/>
      <w:lvlText w:val=""/>
      <w:lvlJc w:val="left"/>
      <w:pPr>
        <w:ind w:left="720" w:hanging="360"/>
      </w:pPr>
      <w:rPr>
        <w:rFonts w:ascii="Wingdings" w:hAnsi="Wingdings"/>
        <w:b w:val="0"/>
        <w:bCs w:val="0"/>
      </w:rPr>
    </w:lvl>
    <w:lvl w:ilvl="1" w:tplc="EE0ABC78">
      <w:start w:val="1"/>
      <w:numFmt w:val="bullet"/>
      <w:lvlText w:val="o"/>
      <w:lvlJc w:val="left"/>
      <w:pPr>
        <w:tabs>
          <w:tab w:val="num" w:pos="1440"/>
        </w:tabs>
        <w:ind w:left="1440" w:hanging="360"/>
      </w:pPr>
      <w:rPr>
        <w:rFonts w:ascii="Courier New" w:hAnsi="Courier New"/>
      </w:rPr>
    </w:lvl>
    <w:lvl w:ilvl="2" w:tplc="EFB0F004">
      <w:start w:val="1"/>
      <w:numFmt w:val="bullet"/>
      <w:lvlText w:val=""/>
      <w:lvlJc w:val="left"/>
      <w:pPr>
        <w:tabs>
          <w:tab w:val="num" w:pos="2160"/>
        </w:tabs>
        <w:ind w:left="2160" w:hanging="360"/>
      </w:pPr>
      <w:rPr>
        <w:rFonts w:ascii="Wingdings" w:hAnsi="Wingdings"/>
      </w:rPr>
    </w:lvl>
    <w:lvl w:ilvl="3" w:tplc="78ACBA62">
      <w:start w:val="1"/>
      <w:numFmt w:val="bullet"/>
      <w:lvlText w:val=""/>
      <w:lvlJc w:val="left"/>
      <w:pPr>
        <w:tabs>
          <w:tab w:val="num" w:pos="2880"/>
        </w:tabs>
        <w:ind w:left="2880" w:hanging="360"/>
      </w:pPr>
      <w:rPr>
        <w:rFonts w:ascii="Symbol" w:hAnsi="Symbol"/>
      </w:rPr>
    </w:lvl>
    <w:lvl w:ilvl="4" w:tplc="D07E07C8">
      <w:start w:val="1"/>
      <w:numFmt w:val="bullet"/>
      <w:lvlText w:val="o"/>
      <w:lvlJc w:val="left"/>
      <w:pPr>
        <w:tabs>
          <w:tab w:val="num" w:pos="3600"/>
        </w:tabs>
        <w:ind w:left="3600" w:hanging="360"/>
      </w:pPr>
      <w:rPr>
        <w:rFonts w:ascii="Courier New" w:hAnsi="Courier New"/>
      </w:rPr>
    </w:lvl>
    <w:lvl w:ilvl="5" w:tplc="C4C65322">
      <w:start w:val="1"/>
      <w:numFmt w:val="bullet"/>
      <w:lvlText w:val=""/>
      <w:lvlJc w:val="left"/>
      <w:pPr>
        <w:tabs>
          <w:tab w:val="num" w:pos="4320"/>
        </w:tabs>
        <w:ind w:left="4320" w:hanging="360"/>
      </w:pPr>
      <w:rPr>
        <w:rFonts w:ascii="Wingdings" w:hAnsi="Wingdings"/>
      </w:rPr>
    </w:lvl>
    <w:lvl w:ilvl="6" w:tplc="BF16541A">
      <w:start w:val="1"/>
      <w:numFmt w:val="bullet"/>
      <w:lvlText w:val=""/>
      <w:lvlJc w:val="left"/>
      <w:pPr>
        <w:tabs>
          <w:tab w:val="num" w:pos="5040"/>
        </w:tabs>
        <w:ind w:left="5040" w:hanging="360"/>
      </w:pPr>
      <w:rPr>
        <w:rFonts w:ascii="Symbol" w:hAnsi="Symbol"/>
      </w:rPr>
    </w:lvl>
    <w:lvl w:ilvl="7" w:tplc="D7EAA940">
      <w:start w:val="1"/>
      <w:numFmt w:val="bullet"/>
      <w:lvlText w:val="o"/>
      <w:lvlJc w:val="left"/>
      <w:pPr>
        <w:tabs>
          <w:tab w:val="num" w:pos="5760"/>
        </w:tabs>
        <w:ind w:left="5760" w:hanging="360"/>
      </w:pPr>
      <w:rPr>
        <w:rFonts w:ascii="Courier New" w:hAnsi="Courier New"/>
      </w:rPr>
    </w:lvl>
    <w:lvl w:ilvl="8" w:tplc="721E8010">
      <w:start w:val="1"/>
      <w:numFmt w:val="bullet"/>
      <w:lvlText w:val=""/>
      <w:lvlJc w:val="left"/>
      <w:pPr>
        <w:tabs>
          <w:tab w:val="num" w:pos="6480"/>
        </w:tabs>
        <w:ind w:left="6480" w:hanging="360"/>
      </w:pPr>
      <w:rPr>
        <w:rFonts w:ascii="Wingdings" w:hAnsi="Wingdings"/>
      </w:rPr>
    </w:lvl>
  </w:abstractNum>
  <w:abstractNum w:abstractNumId="51" w15:restartNumberingAfterBreak="0">
    <w:nsid w:val="00000037"/>
    <w:multiLevelType w:val="hybridMultilevel"/>
    <w:tmpl w:val="00000037"/>
    <w:lvl w:ilvl="0" w:tplc="B4768622">
      <w:start w:val="1"/>
      <w:numFmt w:val="bullet"/>
      <w:lvlText w:val=""/>
      <w:lvlJc w:val="left"/>
      <w:pPr>
        <w:ind w:left="720" w:hanging="360"/>
      </w:pPr>
      <w:rPr>
        <w:rFonts w:ascii="Wingdings" w:hAnsi="Wingdings"/>
        <w:b w:val="0"/>
        <w:bCs w:val="0"/>
      </w:rPr>
    </w:lvl>
    <w:lvl w:ilvl="1" w:tplc="65F02EA6">
      <w:start w:val="1"/>
      <w:numFmt w:val="bullet"/>
      <w:lvlText w:val="o"/>
      <w:lvlJc w:val="left"/>
      <w:pPr>
        <w:tabs>
          <w:tab w:val="num" w:pos="1440"/>
        </w:tabs>
        <w:ind w:left="1440" w:hanging="360"/>
      </w:pPr>
      <w:rPr>
        <w:rFonts w:ascii="Courier New" w:hAnsi="Courier New"/>
      </w:rPr>
    </w:lvl>
    <w:lvl w:ilvl="2" w:tplc="25E2A2E6">
      <w:start w:val="1"/>
      <w:numFmt w:val="bullet"/>
      <w:lvlText w:val=""/>
      <w:lvlJc w:val="left"/>
      <w:pPr>
        <w:tabs>
          <w:tab w:val="num" w:pos="2160"/>
        </w:tabs>
        <w:ind w:left="2160" w:hanging="360"/>
      </w:pPr>
      <w:rPr>
        <w:rFonts w:ascii="Wingdings" w:hAnsi="Wingdings"/>
      </w:rPr>
    </w:lvl>
    <w:lvl w:ilvl="3" w:tplc="03F8986C">
      <w:start w:val="1"/>
      <w:numFmt w:val="bullet"/>
      <w:lvlText w:val=""/>
      <w:lvlJc w:val="left"/>
      <w:pPr>
        <w:tabs>
          <w:tab w:val="num" w:pos="2880"/>
        </w:tabs>
        <w:ind w:left="2880" w:hanging="360"/>
      </w:pPr>
      <w:rPr>
        <w:rFonts w:ascii="Symbol" w:hAnsi="Symbol"/>
      </w:rPr>
    </w:lvl>
    <w:lvl w:ilvl="4" w:tplc="F00696AA">
      <w:start w:val="1"/>
      <w:numFmt w:val="bullet"/>
      <w:lvlText w:val="o"/>
      <w:lvlJc w:val="left"/>
      <w:pPr>
        <w:tabs>
          <w:tab w:val="num" w:pos="3600"/>
        </w:tabs>
        <w:ind w:left="3600" w:hanging="360"/>
      </w:pPr>
      <w:rPr>
        <w:rFonts w:ascii="Courier New" w:hAnsi="Courier New"/>
      </w:rPr>
    </w:lvl>
    <w:lvl w:ilvl="5" w:tplc="81DC4640">
      <w:start w:val="1"/>
      <w:numFmt w:val="bullet"/>
      <w:lvlText w:val=""/>
      <w:lvlJc w:val="left"/>
      <w:pPr>
        <w:tabs>
          <w:tab w:val="num" w:pos="4320"/>
        </w:tabs>
        <w:ind w:left="4320" w:hanging="360"/>
      </w:pPr>
      <w:rPr>
        <w:rFonts w:ascii="Wingdings" w:hAnsi="Wingdings"/>
      </w:rPr>
    </w:lvl>
    <w:lvl w:ilvl="6" w:tplc="91F28864">
      <w:start w:val="1"/>
      <w:numFmt w:val="bullet"/>
      <w:lvlText w:val=""/>
      <w:lvlJc w:val="left"/>
      <w:pPr>
        <w:tabs>
          <w:tab w:val="num" w:pos="5040"/>
        </w:tabs>
        <w:ind w:left="5040" w:hanging="360"/>
      </w:pPr>
      <w:rPr>
        <w:rFonts w:ascii="Symbol" w:hAnsi="Symbol"/>
      </w:rPr>
    </w:lvl>
    <w:lvl w:ilvl="7" w:tplc="E6641E48">
      <w:start w:val="1"/>
      <w:numFmt w:val="bullet"/>
      <w:lvlText w:val="o"/>
      <w:lvlJc w:val="left"/>
      <w:pPr>
        <w:tabs>
          <w:tab w:val="num" w:pos="5760"/>
        </w:tabs>
        <w:ind w:left="5760" w:hanging="360"/>
      </w:pPr>
      <w:rPr>
        <w:rFonts w:ascii="Courier New" w:hAnsi="Courier New"/>
      </w:rPr>
    </w:lvl>
    <w:lvl w:ilvl="8" w:tplc="2B3CFD6C">
      <w:start w:val="1"/>
      <w:numFmt w:val="bullet"/>
      <w:lvlText w:val=""/>
      <w:lvlJc w:val="left"/>
      <w:pPr>
        <w:tabs>
          <w:tab w:val="num" w:pos="6480"/>
        </w:tabs>
        <w:ind w:left="6480" w:hanging="360"/>
      </w:pPr>
      <w:rPr>
        <w:rFonts w:ascii="Wingdings" w:hAnsi="Wingdings"/>
      </w:rPr>
    </w:lvl>
  </w:abstractNum>
  <w:abstractNum w:abstractNumId="52" w15:restartNumberingAfterBreak="0">
    <w:nsid w:val="00000038"/>
    <w:multiLevelType w:val="multilevel"/>
    <w:tmpl w:val="00000038"/>
    <w:lvl w:ilvl="0">
      <w:start w:val="1"/>
      <w:numFmt w:val="decimal"/>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3" w15:restartNumberingAfterBreak="0">
    <w:nsid w:val="00000039"/>
    <w:multiLevelType w:val="multilevel"/>
    <w:tmpl w:val="00000039"/>
    <w:lvl w:ilvl="0">
      <w:start w:val="1"/>
      <w:numFmt w:val="lowerRoman"/>
      <w:lvlText w:val="%1."/>
      <w:lvlJc w:val="left"/>
      <w:pPr>
        <w:ind w:left="727" w:hanging="360"/>
      </w:pPr>
    </w:lvl>
    <w:lvl w:ilvl="1">
      <w:start w:val="1"/>
      <w:numFmt w:val="lowerLetter"/>
      <w:lvlText w:val="%2."/>
      <w:lvlJc w:val="left"/>
      <w:pPr>
        <w:tabs>
          <w:tab w:val="num" w:pos="1447"/>
        </w:tabs>
        <w:ind w:left="1447" w:hanging="360"/>
      </w:pPr>
    </w:lvl>
    <w:lvl w:ilvl="2">
      <w:start w:val="1"/>
      <w:numFmt w:val="lowerRoman"/>
      <w:lvlText w:val="%3."/>
      <w:lvlJc w:val="right"/>
      <w:pPr>
        <w:tabs>
          <w:tab w:val="num" w:pos="2167"/>
        </w:tabs>
        <w:ind w:left="2167" w:hanging="180"/>
      </w:pPr>
    </w:lvl>
    <w:lvl w:ilvl="3">
      <w:start w:val="1"/>
      <w:numFmt w:val="decimal"/>
      <w:lvlText w:val="%4."/>
      <w:lvlJc w:val="left"/>
      <w:pPr>
        <w:tabs>
          <w:tab w:val="num" w:pos="2887"/>
        </w:tabs>
        <w:ind w:left="2887" w:hanging="360"/>
      </w:pPr>
    </w:lvl>
    <w:lvl w:ilvl="4">
      <w:start w:val="1"/>
      <w:numFmt w:val="lowerLetter"/>
      <w:lvlText w:val="%5."/>
      <w:lvlJc w:val="left"/>
      <w:pPr>
        <w:tabs>
          <w:tab w:val="num" w:pos="3607"/>
        </w:tabs>
        <w:ind w:left="3607" w:hanging="360"/>
      </w:pPr>
    </w:lvl>
    <w:lvl w:ilvl="5">
      <w:start w:val="1"/>
      <w:numFmt w:val="lowerRoman"/>
      <w:lvlText w:val="%6."/>
      <w:lvlJc w:val="right"/>
      <w:pPr>
        <w:tabs>
          <w:tab w:val="num" w:pos="4327"/>
        </w:tabs>
        <w:ind w:left="4327" w:hanging="180"/>
      </w:pPr>
    </w:lvl>
    <w:lvl w:ilvl="6">
      <w:start w:val="1"/>
      <w:numFmt w:val="decimal"/>
      <w:lvlText w:val="%7."/>
      <w:lvlJc w:val="left"/>
      <w:pPr>
        <w:tabs>
          <w:tab w:val="num" w:pos="5047"/>
        </w:tabs>
        <w:ind w:left="5047" w:hanging="360"/>
      </w:pPr>
    </w:lvl>
    <w:lvl w:ilvl="7">
      <w:start w:val="1"/>
      <w:numFmt w:val="lowerLetter"/>
      <w:lvlText w:val="%8."/>
      <w:lvlJc w:val="left"/>
      <w:pPr>
        <w:tabs>
          <w:tab w:val="num" w:pos="5767"/>
        </w:tabs>
        <w:ind w:left="5767" w:hanging="360"/>
      </w:pPr>
    </w:lvl>
    <w:lvl w:ilvl="8">
      <w:start w:val="1"/>
      <w:numFmt w:val="lowerRoman"/>
      <w:lvlText w:val="%9."/>
      <w:lvlJc w:val="right"/>
      <w:pPr>
        <w:tabs>
          <w:tab w:val="num" w:pos="6487"/>
        </w:tabs>
        <w:ind w:left="6487" w:hanging="180"/>
      </w:pPr>
    </w:lvl>
  </w:abstractNum>
  <w:abstractNum w:abstractNumId="54" w15:restartNumberingAfterBreak="0">
    <w:nsid w:val="0000003A"/>
    <w:multiLevelType w:val="multilevel"/>
    <w:tmpl w:val="0000003A"/>
    <w:lvl w:ilvl="0">
      <w:start w:val="2"/>
      <w:numFmt w:val="decimal"/>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5" w15:restartNumberingAfterBreak="0">
    <w:nsid w:val="0000003B"/>
    <w:multiLevelType w:val="multilevel"/>
    <w:tmpl w:val="0000003B"/>
    <w:lvl w:ilvl="0">
      <w:start w:val="3"/>
      <w:numFmt w:val="decimal"/>
      <w:lvlText w:val="%1."/>
      <w:lvlJc w:val="left"/>
      <w:pPr>
        <w:ind w:left="720" w:hanging="360"/>
      </w:pPr>
    </w:lvl>
    <w:lvl w:ilvl="1">
      <w:start w:val="1"/>
      <w:numFmt w:val="bullet"/>
      <w:lvlText w:val=""/>
      <w:lvlJc w:val="left"/>
      <w:pPr>
        <w:ind w:left="1440" w:hanging="360"/>
      </w:pPr>
      <w:rPr>
        <w:rFonts w:ascii="Wingdings" w:hAnsi="Wingdings"/>
        <w:b w:val="0"/>
        <w:bCs w:val="0"/>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6" w15:restartNumberingAfterBreak="0">
    <w:nsid w:val="0000003C"/>
    <w:multiLevelType w:val="multilevel"/>
    <w:tmpl w:val="0000003C"/>
    <w:lvl w:ilvl="0">
      <w:start w:val="1"/>
      <w:numFmt w:val="lowerRoman"/>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7" w15:restartNumberingAfterBreak="0">
    <w:nsid w:val="0000003D"/>
    <w:multiLevelType w:val="hybridMultilevel"/>
    <w:tmpl w:val="0000003D"/>
    <w:lvl w:ilvl="0" w:tplc="D138F4C6">
      <w:start w:val="1"/>
      <w:numFmt w:val="bullet"/>
      <w:lvlText w:val=""/>
      <w:lvlJc w:val="left"/>
      <w:pPr>
        <w:ind w:left="720" w:hanging="360"/>
      </w:pPr>
      <w:rPr>
        <w:rFonts w:ascii="Wingdings" w:hAnsi="Wingdings"/>
        <w:b w:val="0"/>
        <w:bCs w:val="0"/>
      </w:rPr>
    </w:lvl>
    <w:lvl w:ilvl="1" w:tplc="D9C60F4C">
      <w:start w:val="1"/>
      <w:numFmt w:val="bullet"/>
      <w:lvlText w:val="o"/>
      <w:lvlJc w:val="left"/>
      <w:pPr>
        <w:tabs>
          <w:tab w:val="num" w:pos="1440"/>
        </w:tabs>
        <w:ind w:left="1440" w:hanging="360"/>
      </w:pPr>
      <w:rPr>
        <w:rFonts w:ascii="Courier New" w:hAnsi="Courier New"/>
      </w:rPr>
    </w:lvl>
    <w:lvl w:ilvl="2" w:tplc="246C8F2C">
      <w:start w:val="1"/>
      <w:numFmt w:val="bullet"/>
      <w:lvlText w:val=""/>
      <w:lvlJc w:val="left"/>
      <w:pPr>
        <w:tabs>
          <w:tab w:val="num" w:pos="2160"/>
        </w:tabs>
        <w:ind w:left="2160" w:hanging="360"/>
      </w:pPr>
      <w:rPr>
        <w:rFonts w:ascii="Wingdings" w:hAnsi="Wingdings"/>
      </w:rPr>
    </w:lvl>
    <w:lvl w:ilvl="3" w:tplc="F8C2ECD8">
      <w:start w:val="1"/>
      <w:numFmt w:val="bullet"/>
      <w:lvlText w:val=""/>
      <w:lvlJc w:val="left"/>
      <w:pPr>
        <w:tabs>
          <w:tab w:val="num" w:pos="2880"/>
        </w:tabs>
        <w:ind w:left="2880" w:hanging="360"/>
      </w:pPr>
      <w:rPr>
        <w:rFonts w:ascii="Symbol" w:hAnsi="Symbol"/>
      </w:rPr>
    </w:lvl>
    <w:lvl w:ilvl="4" w:tplc="D7F44EDC">
      <w:start w:val="1"/>
      <w:numFmt w:val="bullet"/>
      <w:lvlText w:val="o"/>
      <w:lvlJc w:val="left"/>
      <w:pPr>
        <w:tabs>
          <w:tab w:val="num" w:pos="3600"/>
        </w:tabs>
        <w:ind w:left="3600" w:hanging="360"/>
      </w:pPr>
      <w:rPr>
        <w:rFonts w:ascii="Courier New" w:hAnsi="Courier New"/>
      </w:rPr>
    </w:lvl>
    <w:lvl w:ilvl="5" w:tplc="C7F6B37C">
      <w:start w:val="1"/>
      <w:numFmt w:val="bullet"/>
      <w:lvlText w:val=""/>
      <w:lvlJc w:val="left"/>
      <w:pPr>
        <w:tabs>
          <w:tab w:val="num" w:pos="4320"/>
        </w:tabs>
        <w:ind w:left="4320" w:hanging="360"/>
      </w:pPr>
      <w:rPr>
        <w:rFonts w:ascii="Wingdings" w:hAnsi="Wingdings"/>
      </w:rPr>
    </w:lvl>
    <w:lvl w:ilvl="6" w:tplc="1AA6C7C2">
      <w:start w:val="1"/>
      <w:numFmt w:val="bullet"/>
      <w:lvlText w:val=""/>
      <w:lvlJc w:val="left"/>
      <w:pPr>
        <w:tabs>
          <w:tab w:val="num" w:pos="5040"/>
        </w:tabs>
        <w:ind w:left="5040" w:hanging="360"/>
      </w:pPr>
      <w:rPr>
        <w:rFonts w:ascii="Symbol" w:hAnsi="Symbol"/>
      </w:rPr>
    </w:lvl>
    <w:lvl w:ilvl="7" w:tplc="EFB80122">
      <w:start w:val="1"/>
      <w:numFmt w:val="bullet"/>
      <w:lvlText w:val="o"/>
      <w:lvlJc w:val="left"/>
      <w:pPr>
        <w:tabs>
          <w:tab w:val="num" w:pos="5760"/>
        </w:tabs>
        <w:ind w:left="5760" w:hanging="360"/>
      </w:pPr>
      <w:rPr>
        <w:rFonts w:ascii="Courier New" w:hAnsi="Courier New"/>
      </w:rPr>
    </w:lvl>
    <w:lvl w:ilvl="8" w:tplc="F4284C98">
      <w:start w:val="1"/>
      <w:numFmt w:val="bullet"/>
      <w:lvlText w:val=""/>
      <w:lvlJc w:val="left"/>
      <w:pPr>
        <w:tabs>
          <w:tab w:val="num" w:pos="6480"/>
        </w:tabs>
        <w:ind w:left="6480" w:hanging="360"/>
      </w:pPr>
      <w:rPr>
        <w:rFonts w:ascii="Wingdings" w:hAnsi="Wingdings"/>
      </w:rPr>
    </w:lvl>
  </w:abstractNum>
  <w:abstractNum w:abstractNumId="58" w15:restartNumberingAfterBreak="0">
    <w:nsid w:val="0000003E"/>
    <w:multiLevelType w:val="multilevel"/>
    <w:tmpl w:val="0000003E"/>
    <w:lvl w:ilvl="0">
      <w:start w:val="4"/>
      <w:numFmt w:val="decimal"/>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9" w15:restartNumberingAfterBreak="0">
    <w:nsid w:val="0000003F"/>
    <w:multiLevelType w:val="multilevel"/>
    <w:tmpl w:val="0000003F"/>
    <w:lvl w:ilvl="0">
      <w:start w:val="1"/>
      <w:numFmt w:val="decimal"/>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0" w15:restartNumberingAfterBreak="0">
    <w:nsid w:val="00000040"/>
    <w:multiLevelType w:val="multilevel"/>
    <w:tmpl w:val="00000040"/>
    <w:lvl w:ilvl="0">
      <w:start w:val="3"/>
      <w:numFmt w:val="decimal"/>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1" w15:restartNumberingAfterBreak="0">
    <w:nsid w:val="00000041"/>
    <w:multiLevelType w:val="multilevel"/>
    <w:tmpl w:val="00000041"/>
    <w:lvl w:ilvl="0">
      <w:start w:val="6"/>
      <w:numFmt w:val="decimal"/>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2" w15:restartNumberingAfterBreak="0">
    <w:nsid w:val="00000042"/>
    <w:multiLevelType w:val="multilevel"/>
    <w:tmpl w:val="00000042"/>
    <w:lvl w:ilvl="0">
      <w:start w:val="7"/>
      <w:numFmt w:val="decimal"/>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3" w15:restartNumberingAfterBreak="0">
    <w:nsid w:val="00000043"/>
    <w:multiLevelType w:val="multilevel"/>
    <w:tmpl w:val="00000043"/>
    <w:lvl w:ilvl="0">
      <w:start w:val="8"/>
      <w:numFmt w:val="decimal"/>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4" w15:restartNumberingAfterBreak="0">
    <w:nsid w:val="00000044"/>
    <w:multiLevelType w:val="multilevel"/>
    <w:tmpl w:val="00000044"/>
    <w:lvl w:ilvl="0">
      <w:start w:val="9"/>
      <w:numFmt w:val="decimal"/>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5" w15:restartNumberingAfterBreak="0">
    <w:nsid w:val="00000045"/>
    <w:multiLevelType w:val="multilevel"/>
    <w:tmpl w:val="00000045"/>
    <w:lvl w:ilvl="0">
      <w:start w:val="1"/>
      <w:numFmt w:val="decimal"/>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6" w15:restartNumberingAfterBreak="0">
    <w:nsid w:val="00000046"/>
    <w:multiLevelType w:val="multilevel"/>
    <w:tmpl w:val="00000046"/>
    <w:lvl w:ilvl="0">
      <w:start w:val="1"/>
      <w:numFmt w:val="lowerRoman"/>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7" w15:restartNumberingAfterBreak="0">
    <w:nsid w:val="00000047"/>
    <w:multiLevelType w:val="multilevel"/>
    <w:tmpl w:val="00000047"/>
    <w:lvl w:ilvl="0">
      <w:start w:val="2"/>
      <w:numFmt w:val="decimal"/>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8" w15:restartNumberingAfterBreak="0">
    <w:nsid w:val="00000048"/>
    <w:multiLevelType w:val="multilevel"/>
    <w:tmpl w:val="00000048"/>
    <w:lvl w:ilvl="0">
      <w:start w:val="3"/>
      <w:numFmt w:val="decimal"/>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9" w15:restartNumberingAfterBreak="0">
    <w:nsid w:val="00000049"/>
    <w:multiLevelType w:val="multilevel"/>
    <w:tmpl w:val="00000049"/>
    <w:lvl w:ilvl="0">
      <w:start w:val="4"/>
      <w:numFmt w:val="decimal"/>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0" w15:restartNumberingAfterBreak="0">
    <w:nsid w:val="0000004A"/>
    <w:multiLevelType w:val="multilevel"/>
    <w:tmpl w:val="0000004A"/>
    <w:lvl w:ilvl="0">
      <w:start w:val="1"/>
      <w:numFmt w:val="lowerRoman"/>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1" w15:restartNumberingAfterBreak="0">
    <w:nsid w:val="0000004B"/>
    <w:multiLevelType w:val="multilevel"/>
    <w:tmpl w:val="0000004B"/>
    <w:lvl w:ilvl="0">
      <w:start w:val="2"/>
      <w:numFmt w:val="lowerRoman"/>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2" w15:restartNumberingAfterBreak="0">
    <w:nsid w:val="0000004C"/>
    <w:multiLevelType w:val="multilevel"/>
    <w:tmpl w:val="0000004C"/>
    <w:lvl w:ilvl="0">
      <w:start w:val="7"/>
      <w:numFmt w:val="decimal"/>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3" w15:restartNumberingAfterBreak="0">
    <w:nsid w:val="0000004D"/>
    <w:multiLevelType w:val="multilevel"/>
    <w:tmpl w:val="0000004D"/>
    <w:lvl w:ilvl="0">
      <w:start w:val="1"/>
      <w:numFmt w:val="decimal"/>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4" w15:restartNumberingAfterBreak="0">
    <w:nsid w:val="0000004E"/>
    <w:multiLevelType w:val="multilevel"/>
    <w:tmpl w:val="0000004E"/>
    <w:lvl w:ilvl="0">
      <w:start w:val="3"/>
      <w:numFmt w:val="decimal"/>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5" w15:restartNumberingAfterBreak="0">
    <w:nsid w:val="0000004F"/>
    <w:multiLevelType w:val="multilevel"/>
    <w:tmpl w:val="0000004F"/>
    <w:lvl w:ilvl="0">
      <w:start w:val="1"/>
      <w:numFmt w:val="decimal"/>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6" w15:restartNumberingAfterBreak="0">
    <w:nsid w:val="00000050"/>
    <w:multiLevelType w:val="multilevel"/>
    <w:tmpl w:val="00000050"/>
    <w:lvl w:ilvl="0">
      <w:start w:val="2"/>
      <w:numFmt w:val="decimal"/>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7" w15:restartNumberingAfterBreak="0">
    <w:nsid w:val="00000051"/>
    <w:multiLevelType w:val="multilevel"/>
    <w:tmpl w:val="00000051"/>
    <w:lvl w:ilvl="0">
      <w:start w:val="6"/>
      <w:numFmt w:val="decimal"/>
      <w:lvlText w:val="%1."/>
      <w:lvlJc w:val="left"/>
      <w:pPr>
        <w:ind w:left="720" w:hanging="360"/>
      </w:pPr>
    </w:lvl>
    <w:lvl w:ilvl="1">
      <w:start w:val="1"/>
      <w:numFmt w:val="bullet"/>
      <w:lvlText w:val=""/>
      <w:lvlJc w:val="left"/>
      <w:pPr>
        <w:ind w:left="1440" w:hanging="360"/>
      </w:pPr>
      <w:rPr>
        <w:rFonts w:ascii="Wingdings" w:hAnsi="Wingdings"/>
        <w:b w:val="0"/>
        <w:bCs w:val="0"/>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8" w15:restartNumberingAfterBreak="0">
    <w:nsid w:val="00000052"/>
    <w:multiLevelType w:val="multilevel"/>
    <w:tmpl w:val="00000052"/>
    <w:lvl w:ilvl="0">
      <w:start w:val="7"/>
      <w:numFmt w:val="decimal"/>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9" w15:restartNumberingAfterBreak="0">
    <w:nsid w:val="00000053"/>
    <w:multiLevelType w:val="multilevel"/>
    <w:tmpl w:val="00000053"/>
    <w:lvl w:ilvl="0">
      <w:start w:val="8"/>
      <w:numFmt w:val="decimal"/>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0" w15:restartNumberingAfterBreak="0">
    <w:nsid w:val="00000054"/>
    <w:multiLevelType w:val="multilevel"/>
    <w:tmpl w:val="00000054"/>
    <w:lvl w:ilvl="0">
      <w:start w:val="13"/>
      <w:numFmt w:val="decimal"/>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1" w15:restartNumberingAfterBreak="0">
    <w:nsid w:val="00000055"/>
    <w:multiLevelType w:val="multilevel"/>
    <w:tmpl w:val="00000055"/>
    <w:lvl w:ilvl="0">
      <w:start w:val="14"/>
      <w:numFmt w:val="decimal"/>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2" w15:restartNumberingAfterBreak="0">
    <w:nsid w:val="00000056"/>
    <w:multiLevelType w:val="multilevel"/>
    <w:tmpl w:val="00000056"/>
    <w:lvl w:ilvl="0">
      <w:start w:val="18"/>
      <w:numFmt w:val="decimal"/>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3" w15:restartNumberingAfterBreak="0">
    <w:nsid w:val="00000057"/>
    <w:multiLevelType w:val="multilevel"/>
    <w:tmpl w:val="00000057"/>
    <w:lvl w:ilvl="0">
      <w:start w:val="19"/>
      <w:numFmt w:val="decimal"/>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4" w15:restartNumberingAfterBreak="0">
    <w:nsid w:val="00000058"/>
    <w:multiLevelType w:val="multilevel"/>
    <w:tmpl w:val="00000058"/>
    <w:lvl w:ilvl="0">
      <w:start w:val="20"/>
      <w:numFmt w:val="decimal"/>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5" w15:restartNumberingAfterBreak="0">
    <w:nsid w:val="00000059"/>
    <w:multiLevelType w:val="multilevel"/>
    <w:tmpl w:val="00000059"/>
    <w:lvl w:ilvl="0">
      <w:start w:val="21"/>
      <w:numFmt w:val="decimal"/>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6" w15:restartNumberingAfterBreak="0">
    <w:nsid w:val="0000005A"/>
    <w:multiLevelType w:val="multilevel"/>
    <w:tmpl w:val="0000005A"/>
    <w:lvl w:ilvl="0">
      <w:start w:val="22"/>
      <w:numFmt w:val="decimal"/>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7" w15:restartNumberingAfterBreak="0">
    <w:nsid w:val="0000005B"/>
    <w:multiLevelType w:val="multilevel"/>
    <w:tmpl w:val="0000005B"/>
    <w:lvl w:ilvl="0">
      <w:start w:val="23"/>
      <w:numFmt w:val="decimal"/>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8" w15:restartNumberingAfterBreak="0">
    <w:nsid w:val="0000005C"/>
    <w:multiLevelType w:val="multilevel"/>
    <w:tmpl w:val="0000005C"/>
    <w:lvl w:ilvl="0">
      <w:start w:val="1"/>
      <w:numFmt w:val="decimal"/>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9" w15:restartNumberingAfterBreak="0">
    <w:nsid w:val="0000005D"/>
    <w:multiLevelType w:val="multilevel"/>
    <w:tmpl w:val="0000005D"/>
    <w:lvl w:ilvl="0">
      <w:start w:val="3"/>
      <w:numFmt w:val="decimal"/>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0" w15:restartNumberingAfterBreak="0">
    <w:nsid w:val="0000005E"/>
    <w:multiLevelType w:val="multilevel"/>
    <w:tmpl w:val="0000005E"/>
    <w:lvl w:ilvl="0">
      <w:start w:val="4"/>
      <w:numFmt w:val="decimal"/>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1" w15:restartNumberingAfterBreak="0">
    <w:nsid w:val="0000005F"/>
    <w:multiLevelType w:val="multilevel"/>
    <w:tmpl w:val="0000005F"/>
    <w:lvl w:ilvl="0">
      <w:start w:val="5"/>
      <w:numFmt w:val="decimal"/>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2" w15:restartNumberingAfterBreak="0">
    <w:nsid w:val="00000060"/>
    <w:multiLevelType w:val="multilevel"/>
    <w:tmpl w:val="00000060"/>
    <w:lvl w:ilvl="0">
      <w:start w:val="9"/>
      <w:numFmt w:val="decimal"/>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3" w15:restartNumberingAfterBreak="0">
    <w:nsid w:val="00000061"/>
    <w:multiLevelType w:val="multilevel"/>
    <w:tmpl w:val="00000061"/>
    <w:lvl w:ilvl="0">
      <w:start w:val="10"/>
      <w:numFmt w:val="decimal"/>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4" w15:restartNumberingAfterBreak="0">
    <w:nsid w:val="00000062"/>
    <w:multiLevelType w:val="multilevel"/>
    <w:tmpl w:val="00000062"/>
    <w:lvl w:ilvl="0">
      <w:start w:val="11"/>
      <w:numFmt w:val="decimal"/>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5" w15:restartNumberingAfterBreak="0">
    <w:nsid w:val="00000063"/>
    <w:multiLevelType w:val="multilevel"/>
    <w:tmpl w:val="00000063"/>
    <w:lvl w:ilvl="0">
      <w:start w:val="12"/>
      <w:numFmt w:val="decimal"/>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6" w15:restartNumberingAfterBreak="0">
    <w:nsid w:val="00000064"/>
    <w:multiLevelType w:val="multilevel"/>
    <w:tmpl w:val="00000064"/>
    <w:lvl w:ilvl="0">
      <w:start w:val="17"/>
      <w:numFmt w:val="decimal"/>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7" w15:restartNumberingAfterBreak="0">
    <w:nsid w:val="00000065"/>
    <w:multiLevelType w:val="multilevel"/>
    <w:tmpl w:val="00000065"/>
    <w:lvl w:ilvl="0">
      <w:start w:val="18"/>
      <w:numFmt w:val="decimal"/>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8" w15:restartNumberingAfterBreak="0">
    <w:nsid w:val="00000066"/>
    <w:multiLevelType w:val="multilevel"/>
    <w:tmpl w:val="00000066"/>
    <w:lvl w:ilvl="0">
      <w:start w:val="19"/>
      <w:numFmt w:val="decimal"/>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9" w15:restartNumberingAfterBreak="0">
    <w:nsid w:val="00000067"/>
    <w:multiLevelType w:val="multilevel"/>
    <w:tmpl w:val="00000067"/>
    <w:lvl w:ilvl="0">
      <w:start w:val="20"/>
      <w:numFmt w:val="decimal"/>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0" w15:restartNumberingAfterBreak="0">
    <w:nsid w:val="00000068"/>
    <w:multiLevelType w:val="multilevel"/>
    <w:tmpl w:val="00000068"/>
    <w:lvl w:ilvl="0">
      <w:start w:val="21"/>
      <w:numFmt w:val="decimal"/>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1" w15:restartNumberingAfterBreak="0">
    <w:nsid w:val="00000069"/>
    <w:multiLevelType w:val="multilevel"/>
    <w:tmpl w:val="00000069"/>
    <w:lvl w:ilvl="0">
      <w:start w:val="24"/>
      <w:numFmt w:val="decimal"/>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2" w15:restartNumberingAfterBreak="0">
    <w:nsid w:val="0000006A"/>
    <w:multiLevelType w:val="multilevel"/>
    <w:tmpl w:val="0000006A"/>
    <w:lvl w:ilvl="0">
      <w:start w:val="25"/>
      <w:numFmt w:val="decimal"/>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3" w15:restartNumberingAfterBreak="0">
    <w:nsid w:val="0000006B"/>
    <w:multiLevelType w:val="multilevel"/>
    <w:tmpl w:val="0000006B"/>
    <w:lvl w:ilvl="0">
      <w:start w:val="26"/>
      <w:numFmt w:val="decimal"/>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4" w15:restartNumberingAfterBreak="0">
    <w:nsid w:val="0000006C"/>
    <w:multiLevelType w:val="multilevel"/>
    <w:tmpl w:val="0000006C"/>
    <w:lvl w:ilvl="0">
      <w:start w:val="27"/>
      <w:numFmt w:val="decimal"/>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5" w15:restartNumberingAfterBreak="0">
    <w:nsid w:val="0000006D"/>
    <w:multiLevelType w:val="multilevel"/>
    <w:tmpl w:val="0000006D"/>
    <w:lvl w:ilvl="0">
      <w:start w:val="28"/>
      <w:numFmt w:val="decimal"/>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6" w15:restartNumberingAfterBreak="0">
    <w:nsid w:val="0000006E"/>
    <w:multiLevelType w:val="multilevel"/>
    <w:tmpl w:val="0000006E"/>
    <w:lvl w:ilvl="0">
      <w:start w:val="29"/>
      <w:numFmt w:val="decimal"/>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7" w15:restartNumberingAfterBreak="0">
    <w:nsid w:val="0000006F"/>
    <w:multiLevelType w:val="multilevel"/>
    <w:tmpl w:val="0000006F"/>
    <w:lvl w:ilvl="0">
      <w:start w:val="1"/>
      <w:numFmt w:val="decimal"/>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8" w15:restartNumberingAfterBreak="0">
    <w:nsid w:val="00000070"/>
    <w:multiLevelType w:val="multilevel"/>
    <w:tmpl w:val="00000070"/>
    <w:lvl w:ilvl="0">
      <w:start w:val="3"/>
      <w:numFmt w:val="decimal"/>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9" w15:restartNumberingAfterBreak="0">
    <w:nsid w:val="00000071"/>
    <w:multiLevelType w:val="multilevel"/>
    <w:tmpl w:val="00000071"/>
    <w:lvl w:ilvl="0">
      <w:start w:val="4"/>
      <w:numFmt w:val="decimal"/>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0" w15:restartNumberingAfterBreak="0">
    <w:nsid w:val="00000072"/>
    <w:multiLevelType w:val="multilevel"/>
    <w:tmpl w:val="00000072"/>
    <w:lvl w:ilvl="0">
      <w:start w:val="5"/>
      <w:numFmt w:val="decimal"/>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1" w15:restartNumberingAfterBreak="0">
    <w:nsid w:val="00000073"/>
    <w:multiLevelType w:val="multilevel"/>
    <w:tmpl w:val="00000073"/>
    <w:lvl w:ilvl="0">
      <w:start w:val="9"/>
      <w:numFmt w:val="decimal"/>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2" w15:restartNumberingAfterBreak="0">
    <w:nsid w:val="00000074"/>
    <w:multiLevelType w:val="multilevel"/>
    <w:tmpl w:val="00000074"/>
    <w:lvl w:ilvl="0">
      <w:start w:val="10"/>
      <w:numFmt w:val="decimal"/>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3" w15:restartNumberingAfterBreak="0">
    <w:nsid w:val="00000075"/>
    <w:multiLevelType w:val="multilevel"/>
    <w:tmpl w:val="00000075"/>
    <w:lvl w:ilvl="0">
      <w:start w:val="12"/>
      <w:numFmt w:val="decimal"/>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4" w15:restartNumberingAfterBreak="0">
    <w:nsid w:val="00000076"/>
    <w:multiLevelType w:val="multilevel"/>
    <w:tmpl w:val="00000076"/>
    <w:lvl w:ilvl="0">
      <w:start w:val="17"/>
      <w:numFmt w:val="decimal"/>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5" w15:restartNumberingAfterBreak="0">
    <w:nsid w:val="00000077"/>
    <w:multiLevelType w:val="multilevel"/>
    <w:tmpl w:val="00000077"/>
    <w:lvl w:ilvl="0">
      <w:start w:val="18"/>
      <w:numFmt w:val="decimal"/>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6" w15:restartNumberingAfterBreak="0">
    <w:nsid w:val="00000078"/>
    <w:multiLevelType w:val="multilevel"/>
    <w:tmpl w:val="00000078"/>
    <w:lvl w:ilvl="0">
      <w:start w:val="19"/>
      <w:numFmt w:val="decimal"/>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7" w15:restartNumberingAfterBreak="0">
    <w:nsid w:val="00000079"/>
    <w:multiLevelType w:val="multilevel"/>
    <w:tmpl w:val="00000079"/>
    <w:lvl w:ilvl="0">
      <w:start w:val="20"/>
      <w:numFmt w:val="decimal"/>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8" w15:restartNumberingAfterBreak="0">
    <w:nsid w:val="0000007A"/>
    <w:multiLevelType w:val="multilevel"/>
    <w:tmpl w:val="0000007A"/>
    <w:lvl w:ilvl="0">
      <w:start w:val="21"/>
      <w:numFmt w:val="decimal"/>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9" w15:restartNumberingAfterBreak="0">
    <w:nsid w:val="0000007B"/>
    <w:multiLevelType w:val="multilevel"/>
    <w:tmpl w:val="0000007B"/>
    <w:lvl w:ilvl="0">
      <w:start w:val="22"/>
      <w:numFmt w:val="decimal"/>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0" w15:restartNumberingAfterBreak="0">
    <w:nsid w:val="0000007C"/>
    <w:multiLevelType w:val="multilevel"/>
    <w:tmpl w:val="0000007C"/>
    <w:lvl w:ilvl="0">
      <w:start w:val="23"/>
      <w:numFmt w:val="decimal"/>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1" w15:restartNumberingAfterBreak="0">
    <w:nsid w:val="0000007D"/>
    <w:multiLevelType w:val="multilevel"/>
    <w:tmpl w:val="0000007D"/>
    <w:lvl w:ilvl="0">
      <w:start w:val="24"/>
      <w:numFmt w:val="decimal"/>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2" w15:restartNumberingAfterBreak="0">
    <w:nsid w:val="0000007E"/>
    <w:multiLevelType w:val="multilevel"/>
    <w:tmpl w:val="0000007E"/>
    <w:lvl w:ilvl="0">
      <w:start w:val="26"/>
      <w:numFmt w:val="decimal"/>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3" w15:restartNumberingAfterBreak="0">
    <w:nsid w:val="0000007F"/>
    <w:multiLevelType w:val="multilevel"/>
    <w:tmpl w:val="0000007F"/>
    <w:lvl w:ilvl="0">
      <w:start w:val="27"/>
      <w:numFmt w:val="decimal"/>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4" w15:restartNumberingAfterBreak="0">
    <w:nsid w:val="00000080"/>
    <w:multiLevelType w:val="multilevel"/>
    <w:tmpl w:val="00000080"/>
    <w:lvl w:ilvl="0">
      <w:start w:val="1"/>
      <w:numFmt w:val="decimal"/>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5" w15:restartNumberingAfterBreak="0">
    <w:nsid w:val="00000081"/>
    <w:multiLevelType w:val="multilevel"/>
    <w:tmpl w:val="00000081"/>
    <w:lvl w:ilvl="0">
      <w:start w:val="3"/>
      <w:numFmt w:val="decimal"/>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6" w15:restartNumberingAfterBreak="0">
    <w:nsid w:val="00000082"/>
    <w:multiLevelType w:val="multilevel"/>
    <w:tmpl w:val="00000082"/>
    <w:lvl w:ilvl="0">
      <w:start w:val="4"/>
      <w:numFmt w:val="decimal"/>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7" w15:restartNumberingAfterBreak="0">
    <w:nsid w:val="00000083"/>
    <w:multiLevelType w:val="multilevel"/>
    <w:tmpl w:val="00000083"/>
    <w:lvl w:ilvl="0">
      <w:start w:val="5"/>
      <w:numFmt w:val="decimal"/>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8" w15:restartNumberingAfterBreak="0">
    <w:nsid w:val="00000084"/>
    <w:multiLevelType w:val="multilevel"/>
    <w:tmpl w:val="00000084"/>
    <w:lvl w:ilvl="0">
      <w:start w:val="9"/>
      <w:numFmt w:val="decimal"/>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9" w15:restartNumberingAfterBreak="0">
    <w:nsid w:val="00000085"/>
    <w:multiLevelType w:val="multilevel"/>
    <w:tmpl w:val="00000085"/>
    <w:lvl w:ilvl="0">
      <w:start w:val="10"/>
      <w:numFmt w:val="decimal"/>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0" w15:restartNumberingAfterBreak="0">
    <w:nsid w:val="00000086"/>
    <w:multiLevelType w:val="multilevel"/>
    <w:tmpl w:val="00000086"/>
    <w:lvl w:ilvl="0">
      <w:start w:val="12"/>
      <w:numFmt w:val="decimal"/>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1" w15:restartNumberingAfterBreak="0">
    <w:nsid w:val="00000087"/>
    <w:multiLevelType w:val="multilevel"/>
    <w:tmpl w:val="00000087"/>
    <w:lvl w:ilvl="0">
      <w:start w:val="17"/>
      <w:numFmt w:val="decimal"/>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2" w15:restartNumberingAfterBreak="0">
    <w:nsid w:val="00000088"/>
    <w:multiLevelType w:val="multilevel"/>
    <w:tmpl w:val="00000088"/>
    <w:lvl w:ilvl="0">
      <w:start w:val="18"/>
      <w:numFmt w:val="decimal"/>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3" w15:restartNumberingAfterBreak="0">
    <w:nsid w:val="00000089"/>
    <w:multiLevelType w:val="multilevel"/>
    <w:tmpl w:val="00000089"/>
    <w:lvl w:ilvl="0">
      <w:start w:val="19"/>
      <w:numFmt w:val="decimal"/>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4" w15:restartNumberingAfterBreak="0">
    <w:nsid w:val="0000008A"/>
    <w:multiLevelType w:val="multilevel"/>
    <w:tmpl w:val="0000008A"/>
    <w:lvl w:ilvl="0">
      <w:start w:val="20"/>
      <w:numFmt w:val="decimal"/>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5" w15:restartNumberingAfterBreak="0">
    <w:nsid w:val="0000008B"/>
    <w:multiLevelType w:val="multilevel"/>
    <w:tmpl w:val="0000008B"/>
    <w:lvl w:ilvl="0">
      <w:start w:val="21"/>
      <w:numFmt w:val="decimal"/>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6" w15:restartNumberingAfterBreak="0">
    <w:nsid w:val="0000008C"/>
    <w:multiLevelType w:val="multilevel"/>
    <w:tmpl w:val="0000008C"/>
    <w:lvl w:ilvl="0">
      <w:start w:val="22"/>
      <w:numFmt w:val="decimal"/>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7" w15:restartNumberingAfterBreak="0">
    <w:nsid w:val="0000008D"/>
    <w:multiLevelType w:val="multilevel"/>
    <w:tmpl w:val="0000008D"/>
    <w:lvl w:ilvl="0">
      <w:start w:val="23"/>
      <w:numFmt w:val="decimal"/>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8" w15:restartNumberingAfterBreak="0">
    <w:nsid w:val="0000008E"/>
    <w:multiLevelType w:val="multilevel"/>
    <w:tmpl w:val="0000008E"/>
    <w:lvl w:ilvl="0">
      <w:start w:val="24"/>
      <w:numFmt w:val="decimal"/>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9" w15:restartNumberingAfterBreak="0">
    <w:nsid w:val="0000008F"/>
    <w:multiLevelType w:val="multilevel"/>
    <w:tmpl w:val="0000008F"/>
    <w:lvl w:ilvl="0">
      <w:start w:val="26"/>
      <w:numFmt w:val="decimal"/>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0" w15:restartNumberingAfterBreak="0">
    <w:nsid w:val="00000090"/>
    <w:multiLevelType w:val="multilevel"/>
    <w:tmpl w:val="00000090"/>
    <w:lvl w:ilvl="0">
      <w:start w:val="27"/>
      <w:numFmt w:val="decimal"/>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1" w15:restartNumberingAfterBreak="0">
    <w:nsid w:val="00000091"/>
    <w:multiLevelType w:val="multilevel"/>
    <w:tmpl w:val="00000091"/>
    <w:lvl w:ilvl="0">
      <w:start w:val="1"/>
      <w:numFmt w:val="decimal"/>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2" w15:restartNumberingAfterBreak="0">
    <w:nsid w:val="00000092"/>
    <w:multiLevelType w:val="multilevel"/>
    <w:tmpl w:val="00000092"/>
    <w:lvl w:ilvl="0">
      <w:start w:val="3"/>
      <w:numFmt w:val="decimal"/>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3" w15:restartNumberingAfterBreak="0">
    <w:nsid w:val="00000093"/>
    <w:multiLevelType w:val="multilevel"/>
    <w:tmpl w:val="00000093"/>
    <w:lvl w:ilvl="0">
      <w:start w:val="4"/>
      <w:numFmt w:val="decimal"/>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4" w15:restartNumberingAfterBreak="0">
    <w:nsid w:val="00000094"/>
    <w:multiLevelType w:val="multilevel"/>
    <w:tmpl w:val="00000094"/>
    <w:lvl w:ilvl="0">
      <w:start w:val="5"/>
      <w:numFmt w:val="decimal"/>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5" w15:restartNumberingAfterBreak="0">
    <w:nsid w:val="00000095"/>
    <w:multiLevelType w:val="multilevel"/>
    <w:tmpl w:val="00000095"/>
    <w:lvl w:ilvl="0">
      <w:start w:val="9"/>
      <w:numFmt w:val="decimal"/>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6" w15:restartNumberingAfterBreak="0">
    <w:nsid w:val="00000096"/>
    <w:multiLevelType w:val="multilevel"/>
    <w:tmpl w:val="00000096"/>
    <w:lvl w:ilvl="0">
      <w:start w:val="10"/>
      <w:numFmt w:val="decimal"/>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7" w15:restartNumberingAfterBreak="0">
    <w:nsid w:val="00000097"/>
    <w:multiLevelType w:val="multilevel"/>
    <w:tmpl w:val="00000097"/>
    <w:lvl w:ilvl="0">
      <w:start w:val="12"/>
      <w:numFmt w:val="decimal"/>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8" w15:restartNumberingAfterBreak="0">
    <w:nsid w:val="00000098"/>
    <w:multiLevelType w:val="multilevel"/>
    <w:tmpl w:val="00000098"/>
    <w:lvl w:ilvl="0">
      <w:start w:val="17"/>
      <w:numFmt w:val="decimal"/>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9" w15:restartNumberingAfterBreak="0">
    <w:nsid w:val="00000099"/>
    <w:multiLevelType w:val="multilevel"/>
    <w:tmpl w:val="00000099"/>
    <w:lvl w:ilvl="0">
      <w:start w:val="18"/>
      <w:numFmt w:val="decimal"/>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0" w15:restartNumberingAfterBreak="0">
    <w:nsid w:val="0000009A"/>
    <w:multiLevelType w:val="multilevel"/>
    <w:tmpl w:val="0000009A"/>
    <w:lvl w:ilvl="0">
      <w:start w:val="19"/>
      <w:numFmt w:val="decimal"/>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1" w15:restartNumberingAfterBreak="0">
    <w:nsid w:val="0000009B"/>
    <w:multiLevelType w:val="multilevel"/>
    <w:tmpl w:val="0000009B"/>
    <w:lvl w:ilvl="0">
      <w:start w:val="20"/>
      <w:numFmt w:val="decimal"/>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2" w15:restartNumberingAfterBreak="0">
    <w:nsid w:val="0000009C"/>
    <w:multiLevelType w:val="multilevel"/>
    <w:tmpl w:val="0000009C"/>
    <w:lvl w:ilvl="0">
      <w:start w:val="21"/>
      <w:numFmt w:val="decimal"/>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3" w15:restartNumberingAfterBreak="0">
    <w:nsid w:val="0000009D"/>
    <w:multiLevelType w:val="multilevel"/>
    <w:tmpl w:val="0000009D"/>
    <w:lvl w:ilvl="0">
      <w:start w:val="22"/>
      <w:numFmt w:val="decimal"/>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4" w15:restartNumberingAfterBreak="0">
    <w:nsid w:val="0000009E"/>
    <w:multiLevelType w:val="multilevel"/>
    <w:tmpl w:val="0000009E"/>
    <w:lvl w:ilvl="0">
      <w:start w:val="23"/>
      <w:numFmt w:val="decimal"/>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5" w15:restartNumberingAfterBreak="0">
    <w:nsid w:val="0000009F"/>
    <w:multiLevelType w:val="multilevel"/>
    <w:tmpl w:val="0000009F"/>
    <w:lvl w:ilvl="0">
      <w:start w:val="24"/>
      <w:numFmt w:val="decimal"/>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6" w15:restartNumberingAfterBreak="0">
    <w:nsid w:val="000000A0"/>
    <w:multiLevelType w:val="multilevel"/>
    <w:tmpl w:val="000000A0"/>
    <w:lvl w:ilvl="0">
      <w:start w:val="25"/>
      <w:numFmt w:val="decimal"/>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7" w15:restartNumberingAfterBreak="0">
    <w:nsid w:val="000000A1"/>
    <w:multiLevelType w:val="multilevel"/>
    <w:tmpl w:val="000000A1"/>
    <w:lvl w:ilvl="0">
      <w:start w:val="26"/>
      <w:numFmt w:val="decimal"/>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8" w15:restartNumberingAfterBreak="0">
    <w:nsid w:val="000000A2"/>
    <w:multiLevelType w:val="multilevel"/>
    <w:tmpl w:val="000000A2"/>
    <w:lvl w:ilvl="0">
      <w:start w:val="27"/>
      <w:numFmt w:val="decimal"/>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9" w15:restartNumberingAfterBreak="0">
    <w:nsid w:val="000000A3"/>
    <w:multiLevelType w:val="multilevel"/>
    <w:tmpl w:val="000000A3"/>
    <w:lvl w:ilvl="0">
      <w:start w:val="1"/>
      <w:numFmt w:val="decimal"/>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0" w15:restartNumberingAfterBreak="0">
    <w:nsid w:val="000000A4"/>
    <w:multiLevelType w:val="multilevel"/>
    <w:tmpl w:val="000000A4"/>
    <w:lvl w:ilvl="0">
      <w:start w:val="3"/>
      <w:numFmt w:val="decimal"/>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1" w15:restartNumberingAfterBreak="0">
    <w:nsid w:val="000000A5"/>
    <w:multiLevelType w:val="multilevel"/>
    <w:tmpl w:val="000000A5"/>
    <w:lvl w:ilvl="0">
      <w:start w:val="4"/>
      <w:numFmt w:val="decimal"/>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2" w15:restartNumberingAfterBreak="0">
    <w:nsid w:val="000000A6"/>
    <w:multiLevelType w:val="multilevel"/>
    <w:tmpl w:val="000000A6"/>
    <w:lvl w:ilvl="0">
      <w:start w:val="5"/>
      <w:numFmt w:val="decimal"/>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3" w15:restartNumberingAfterBreak="0">
    <w:nsid w:val="000000A7"/>
    <w:multiLevelType w:val="multilevel"/>
    <w:tmpl w:val="000000A7"/>
    <w:lvl w:ilvl="0">
      <w:start w:val="9"/>
      <w:numFmt w:val="decimal"/>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4" w15:restartNumberingAfterBreak="0">
    <w:nsid w:val="000000A8"/>
    <w:multiLevelType w:val="multilevel"/>
    <w:tmpl w:val="000000A8"/>
    <w:lvl w:ilvl="0">
      <w:start w:val="10"/>
      <w:numFmt w:val="decimal"/>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5" w15:restartNumberingAfterBreak="0">
    <w:nsid w:val="000000A9"/>
    <w:multiLevelType w:val="multilevel"/>
    <w:tmpl w:val="000000A9"/>
    <w:lvl w:ilvl="0">
      <w:start w:val="12"/>
      <w:numFmt w:val="decimal"/>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6" w15:restartNumberingAfterBreak="0">
    <w:nsid w:val="000000AA"/>
    <w:multiLevelType w:val="multilevel"/>
    <w:tmpl w:val="000000AA"/>
    <w:lvl w:ilvl="0">
      <w:start w:val="17"/>
      <w:numFmt w:val="decimal"/>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7" w15:restartNumberingAfterBreak="0">
    <w:nsid w:val="000000AB"/>
    <w:multiLevelType w:val="multilevel"/>
    <w:tmpl w:val="000000AB"/>
    <w:lvl w:ilvl="0">
      <w:start w:val="18"/>
      <w:numFmt w:val="decimal"/>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8" w15:restartNumberingAfterBreak="0">
    <w:nsid w:val="000000AC"/>
    <w:multiLevelType w:val="multilevel"/>
    <w:tmpl w:val="000000AC"/>
    <w:lvl w:ilvl="0">
      <w:start w:val="19"/>
      <w:numFmt w:val="decimal"/>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9" w15:restartNumberingAfterBreak="0">
    <w:nsid w:val="000000AD"/>
    <w:multiLevelType w:val="multilevel"/>
    <w:tmpl w:val="000000AD"/>
    <w:lvl w:ilvl="0">
      <w:start w:val="20"/>
      <w:numFmt w:val="decimal"/>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0" w15:restartNumberingAfterBreak="0">
    <w:nsid w:val="000000AE"/>
    <w:multiLevelType w:val="multilevel"/>
    <w:tmpl w:val="000000AE"/>
    <w:lvl w:ilvl="0">
      <w:start w:val="21"/>
      <w:numFmt w:val="decimal"/>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1" w15:restartNumberingAfterBreak="0">
    <w:nsid w:val="000000AF"/>
    <w:multiLevelType w:val="multilevel"/>
    <w:tmpl w:val="000000AF"/>
    <w:lvl w:ilvl="0">
      <w:start w:val="22"/>
      <w:numFmt w:val="decimal"/>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2" w15:restartNumberingAfterBreak="0">
    <w:nsid w:val="000000B0"/>
    <w:multiLevelType w:val="multilevel"/>
    <w:tmpl w:val="000000B0"/>
    <w:lvl w:ilvl="0">
      <w:start w:val="23"/>
      <w:numFmt w:val="decimal"/>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3" w15:restartNumberingAfterBreak="0">
    <w:nsid w:val="000000B1"/>
    <w:multiLevelType w:val="multilevel"/>
    <w:tmpl w:val="000000B1"/>
    <w:lvl w:ilvl="0">
      <w:start w:val="24"/>
      <w:numFmt w:val="decimal"/>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4" w15:restartNumberingAfterBreak="0">
    <w:nsid w:val="000000B2"/>
    <w:multiLevelType w:val="multilevel"/>
    <w:tmpl w:val="000000B2"/>
    <w:lvl w:ilvl="0">
      <w:start w:val="25"/>
      <w:numFmt w:val="decimal"/>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5" w15:restartNumberingAfterBreak="0">
    <w:nsid w:val="000000B3"/>
    <w:multiLevelType w:val="multilevel"/>
    <w:tmpl w:val="000000B3"/>
    <w:lvl w:ilvl="0">
      <w:start w:val="26"/>
      <w:numFmt w:val="decimal"/>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6" w15:restartNumberingAfterBreak="0">
    <w:nsid w:val="000000B4"/>
    <w:multiLevelType w:val="multilevel"/>
    <w:tmpl w:val="000000B4"/>
    <w:lvl w:ilvl="0">
      <w:start w:val="27"/>
      <w:numFmt w:val="decimal"/>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7" w15:restartNumberingAfterBreak="0">
    <w:nsid w:val="34207980"/>
    <w:multiLevelType w:val="hybridMultilevel"/>
    <w:tmpl w:val="5180FB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8" w15:restartNumberingAfterBreak="0">
    <w:nsid w:val="461D0737"/>
    <w:multiLevelType w:val="multilevel"/>
    <w:tmpl w:val="94CCF4F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9" w15:restartNumberingAfterBreak="0">
    <w:nsid w:val="474F53F3"/>
    <w:multiLevelType w:val="multilevel"/>
    <w:tmpl w:val="94CCF4F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0" w15:restartNumberingAfterBreak="0">
    <w:nsid w:val="490F039D"/>
    <w:multiLevelType w:val="multilevel"/>
    <w:tmpl w:val="5DB6889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1" w15:restartNumberingAfterBreak="0">
    <w:nsid w:val="7B216998"/>
    <w:multiLevelType w:val="multilevel"/>
    <w:tmpl w:val="B576E19C"/>
    <w:lvl w:ilvl="0">
      <w:start w:val="1"/>
      <w:numFmt w:val="decimal"/>
      <w:lvlText w:val="%1."/>
      <w:lvlJc w:val="left"/>
      <w:pPr>
        <w:ind w:left="510" w:hanging="510"/>
      </w:pPr>
      <w:rPr>
        <w:rFonts w:hint="default"/>
      </w:rPr>
    </w:lvl>
    <w:lvl w:ilvl="1">
      <w:start w:val="1"/>
      <w:numFmt w:val="decimal"/>
      <w:lvlText w:val="%1.%2."/>
      <w:lvlJc w:val="left"/>
      <w:pPr>
        <w:ind w:left="680" w:hanging="680"/>
      </w:pPr>
      <w:rPr>
        <w:rFonts w:hint="default"/>
      </w:rPr>
    </w:lvl>
    <w:lvl w:ilvl="2">
      <w:start w:val="1"/>
      <w:numFmt w:val="decimal"/>
      <w:lvlText w:val="%1.%2.%3."/>
      <w:lvlJc w:val="left"/>
      <w:pPr>
        <w:ind w:left="851" w:hanging="851"/>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138959677">
    <w:abstractNumId w:val="0"/>
  </w:num>
  <w:num w:numId="2" w16cid:durableId="1512332887">
    <w:abstractNumId w:val="1"/>
  </w:num>
  <w:num w:numId="3" w16cid:durableId="1033503803">
    <w:abstractNumId w:val="2"/>
  </w:num>
  <w:num w:numId="4" w16cid:durableId="1174108666">
    <w:abstractNumId w:val="3"/>
  </w:num>
  <w:num w:numId="5" w16cid:durableId="1525511862">
    <w:abstractNumId w:val="4"/>
  </w:num>
  <w:num w:numId="6" w16cid:durableId="1564026139">
    <w:abstractNumId w:val="5"/>
  </w:num>
  <w:num w:numId="7" w16cid:durableId="2142111804">
    <w:abstractNumId w:val="6"/>
  </w:num>
  <w:num w:numId="8" w16cid:durableId="1753698757">
    <w:abstractNumId w:val="7"/>
  </w:num>
  <w:num w:numId="9" w16cid:durableId="1298028716">
    <w:abstractNumId w:val="8"/>
  </w:num>
  <w:num w:numId="10" w16cid:durableId="918095013">
    <w:abstractNumId w:val="9"/>
  </w:num>
  <w:num w:numId="11" w16cid:durableId="1239365054">
    <w:abstractNumId w:val="10"/>
  </w:num>
  <w:num w:numId="12" w16cid:durableId="514267987">
    <w:abstractNumId w:val="11"/>
  </w:num>
  <w:num w:numId="13" w16cid:durableId="1048333142">
    <w:abstractNumId w:val="12"/>
  </w:num>
  <w:num w:numId="14" w16cid:durableId="1806047295">
    <w:abstractNumId w:val="13"/>
  </w:num>
  <w:num w:numId="15" w16cid:durableId="634069482">
    <w:abstractNumId w:val="14"/>
  </w:num>
  <w:num w:numId="16" w16cid:durableId="1659646285">
    <w:abstractNumId w:val="15"/>
  </w:num>
  <w:num w:numId="17" w16cid:durableId="195239754">
    <w:abstractNumId w:val="16"/>
  </w:num>
  <w:num w:numId="18" w16cid:durableId="14355629">
    <w:abstractNumId w:val="17"/>
  </w:num>
  <w:num w:numId="19" w16cid:durableId="987244377">
    <w:abstractNumId w:val="18"/>
  </w:num>
  <w:num w:numId="20" w16cid:durableId="1757631961">
    <w:abstractNumId w:val="19"/>
  </w:num>
  <w:num w:numId="21" w16cid:durableId="1860653141">
    <w:abstractNumId w:val="20"/>
  </w:num>
  <w:num w:numId="22" w16cid:durableId="483396361">
    <w:abstractNumId w:val="21"/>
  </w:num>
  <w:num w:numId="23" w16cid:durableId="1719279051">
    <w:abstractNumId w:val="22"/>
  </w:num>
  <w:num w:numId="24" w16cid:durableId="1635334383">
    <w:abstractNumId w:val="23"/>
  </w:num>
  <w:num w:numId="25" w16cid:durableId="999507452">
    <w:abstractNumId w:val="24"/>
  </w:num>
  <w:num w:numId="26" w16cid:durableId="1395197522">
    <w:abstractNumId w:val="25"/>
  </w:num>
  <w:num w:numId="27" w16cid:durableId="1052651623">
    <w:abstractNumId w:val="26"/>
  </w:num>
  <w:num w:numId="28" w16cid:durableId="1735008323">
    <w:abstractNumId w:val="27"/>
  </w:num>
  <w:num w:numId="29" w16cid:durableId="755831100">
    <w:abstractNumId w:val="28"/>
  </w:num>
  <w:num w:numId="30" w16cid:durableId="1641423067">
    <w:abstractNumId w:val="29"/>
  </w:num>
  <w:num w:numId="31" w16cid:durableId="746222034">
    <w:abstractNumId w:val="30"/>
  </w:num>
  <w:num w:numId="32" w16cid:durableId="1406994220">
    <w:abstractNumId w:val="31"/>
  </w:num>
  <w:num w:numId="33" w16cid:durableId="1020426982">
    <w:abstractNumId w:val="32"/>
  </w:num>
  <w:num w:numId="34" w16cid:durableId="435103834">
    <w:abstractNumId w:val="33"/>
  </w:num>
  <w:num w:numId="35" w16cid:durableId="391733722">
    <w:abstractNumId w:val="34"/>
  </w:num>
  <w:num w:numId="36" w16cid:durableId="1204712002">
    <w:abstractNumId w:val="35"/>
  </w:num>
  <w:num w:numId="37" w16cid:durableId="1711808003">
    <w:abstractNumId w:val="36"/>
  </w:num>
  <w:num w:numId="38" w16cid:durableId="1023751345">
    <w:abstractNumId w:val="37"/>
  </w:num>
  <w:num w:numId="39" w16cid:durableId="1535191800">
    <w:abstractNumId w:val="38"/>
  </w:num>
  <w:num w:numId="40" w16cid:durableId="982009360">
    <w:abstractNumId w:val="39"/>
  </w:num>
  <w:num w:numId="41" w16cid:durableId="319500664">
    <w:abstractNumId w:val="40"/>
  </w:num>
  <w:num w:numId="42" w16cid:durableId="207649913">
    <w:abstractNumId w:val="41"/>
  </w:num>
  <w:num w:numId="43" w16cid:durableId="1328822322">
    <w:abstractNumId w:val="42"/>
  </w:num>
  <w:num w:numId="44" w16cid:durableId="1219589268">
    <w:abstractNumId w:val="43"/>
  </w:num>
  <w:num w:numId="45" w16cid:durableId="102114686">
    <w:abstractNumId w:val="44"/>
  </w:num>
  <w:num w:numId="46" w16cid:durableId="1249998176">
    <w:abstractNumId w:val="45"/>
  </w:num>
  <w:num w:numId="47" w16cid:durableId="1344626860">
    <w:abstractNumId w:val="46"/>
  </w:num>
  <w:num w:numId="48" w16cid:durableId="1138231805">
    <w:abstractNumId w:val="47"/>
  </w:num>
  <w:num w:numId="49" w16cid:durableId="1408114062">
    <w:abstractNumId w:val="48"/>
  </w:num>
  <w:num w:numId="50" w16cid:durableId="1917395117">
    <w:abstractNumId w:val="49"/>
  </w:num>
  <w:num w:numId="51" w16cid:durableId="825053539">
    <w:abstractNumId w:val="50"/>
  </w:num>
  <w:num w:numId="52" w16cid:durableId="146751647">
    <w:abstractNumId w:val="51"/>
  </w:num>
  <w:num w:numId="53" w16cid:durableId="2141652229">
    <w:abstractNumId w:val="52"/>
  </w:num>
  <w:num w:numId="54" w16cid:durableId="2021733783">
    <w:abstractNumId w:val="53"/>
  </w:num>
  <w:num w:numId="55" w16cid:durableId="1960455298">
    <w:abstractNumId w:val="54"/>
  </w:num>
  <w:num w:numId="56" w16cid:durableId="762652861">
    <w:abstractNumId w:val="55"/>
  </w:num>
  <w:num w:numId="57" w16cid:durableId="2109541629">
    <w:abstractNumId w:val="56"/>
  </w:num>
  <w:num w:numId="58" w16cid:durableId="943347701">
    <w:abstractNumId w:val="57"/>
  </w:num>
  <w:num w:numId="59" w16cid:durableId="1560097340">
    <w:abstractNumId w:val="58"/>
  </w:num>
  <w:num w:numId="60" w16cid:durableId="621348755">
    <w:abstractNumId w:val="59"/>
  </w:num>
  <w:num w:numId="61" w16cid:durableId="305668126">
    <w:abstractNumId w:val="60"/>
  </w:num>
  <w:num w:numId="62" w16cid:durableId="482160553">
    <w:abstractNumId w:val="61"/>
  </w:num>
  <w:num w:numId="63" w16cid:durableId="316036958">
    <w:abstractNumId w:val="62"/>
  </w:num>
  <w:num w:numId="64" w16cid:durableId="740447123">
    <w:abstractNumId w:val="63"/>
  </w:num>
  <w:num w:numId="65" w16cid:durableId="1718166155">
    <w:abstractNumId w:val="64"/>
  </w:num>
  <w:num w:numId="66" w16cid:durableId="342439150">
    <w:abstractNumId w:val="65"/>
  </w:num>
  <w:num w:numId="67" w16cid:durableId="1965887601">
    <w:abstractNumId w:val="66"/>
  </w:num>
  <w:num w:numId="68" w16cid:durableId="1706557740">
    <w:abstractNumId w:val="67"/>
  </w:num>
  <w:num w:numId="69" w16cid:durableId="1938714429">
    <w:abstractNumId w:val="68"/>
  </w:num>
  <w:num w:numId="70" w16cid:durableId="1609696889">
    <w:abstractNumId w:val="69"/>
  </w:num>
  <w:num w:numId="71" w16cid:durableId="947858768">
    <w:abstractNumId w:val="70"/>
  </w:num>
  <w:num w:numId="72" w16cid:durableId="670044">
    <w:abstractNumId w:val="71"/>
  </w:num>
  <w:num w:numId="73" w16cid:durableId="904296611">
    <w:abstractNumId w:val="72"/>
  </w:num>
  <w:num w:numId="74" w16cid:durableId="144398999">
    <w:abstractNumId w:val="73"/>
  </w:num>
  <w:num w:numId="75" w16cid:durableId="934824940">
    <w:abstractNumId w:val="74"/>
  </w:num>
  <w:num w:numId="76" w16cid:durableId="1552955699">
    <w:abstractNumId w:val="75"/>
  </w:num>
  <w:num w:numId="77" w16cid:durableId="691691632">
    <w:abstractNumId w:val="76"/>
  </w:num>
  <w:num w:numId="78" w16cid:durableId="869759701">
    <w:abstractNumId w:val="77"/>
  </w:num>
  <w:num w:numId="79" w16cid:durableId="1609045125">
    <w:abstractNumId w:val="78"/>
  </w:num>
  <w:num w:numId="80" w16cid:durableId="1585144073">
    <w:abstractNumId w:val="79"/>
  </w:num>
  <w:num w:numId="81" w16cid:durableId="1180587469">
    <w:abstractNumId w:val="80"/>
  </w:num>
  <w:num w:numId="82" w16cid:durableId="777259464">
    <w:abstractNumId w:val="81"/>
  </w:num>
  <w:num w:numId="83" w16cid:durableId="57672561">
    <w:abstractNumId w:val="82"/>
  </w:num>
  <w:num w:numId="84" w16cid:durableId="1223172971">
    <w:abstractNumId w:val="83"/>
  </w:num>
  <w:num w:numId="85" w16cid:durableId="614603474">
    <w:abstractNumId w:val="84"/>
  </w:num>
  <w:num w:numId="86" w16cid:durableId="757100649">
    <w:abstractNumId w:val="85"/>
  </w:num>
  <w:num w:numId="87" w16cid:durableId="2079555164">
    <w:abstractNumId w:val="86"/>
  </w:num>
  <w:num w:numId="88" w16cid:durableId="95908896">
    <w:abstractNumId w:val="87"/>
  </w:num>
  <w:num w:numId="89" w16cid:durableId="1058936275">
    <w:abstractNumId w:val="88"/>
  </w:num>
  <w:num w:numId="90" w16cid:durableId="633876030">
    <w:abstractNumId w:val="89"/>
  </w:num>
  <w:num w:numId="91" w16cid:durableId="2067990630">
    <w:abstractNumId w:val="90"/>
  </w:num>
  <w:num w:numId="92" w16cid:durableId="748113049">
    <w:abstractNumId w:val="91"/>
  </w:num>
  <w:num w:numId="93" w16cid:durableId="1776319915">
    <w:abstractNumId w:val="92"/>
  </w:num>
  <w:num w:numId="94" w16cid:durableId="167671715">
    <w:abstractNumId w:val="93"/>
  </w:num>
  <w:num w:numId="95" w16cid:durableId="216824388">
    <w:abstractNumId w:val="94"/>
  </w:num>
  <w:num w:numId="96" w16cid:durableId="1560706735">
    <w:abstractNumId w:val="95"/>
  </w:num>
  <w:num w:numId="97" w16cid:durableId="596599876">
    <w:abstractNumId w:val="96"/>
  </w:num>
  <w:num w:numId="98" w16cid:durableId="2068407247">
    <w:abstractNumId w:val="97"/>
  </w:num>
  <w:num w:numId="99" w16cid:durableId="733163260">
    <w:abstractNumId w:val="98"/>
  </w:num>
  <w:num w:numId="100" w16cid:durableId="312412732">
    <w:abstractNumId w:val="99"/>
  </w:num>
  <w:num w:numId="101" w16cid:durableId="397361705">
    <w:abstractNumId w:val="100"/>
  </w:num>
  <w:num w:numId="102" w16cid:durableId="361398029">
    <w:abstractNumId w:val="101"/>
  </w:num>
  <w:num w:numId="103" w16cid:durableId="1695115427">
    <w:abstractNumId w:val="102"/>
  </w:num>
  <w:num w:numId="104" w16cid:durableId="181938271">
    <w:abstractNumId w:val="103"/>
  </w:num>
  <w:num w:numId="105" w16cid:durableId="1252351942">
    <w:abstractNumId w:val="104"/>
  </w:num>
  <w:num w:numId="106" w16cid:durableId="1196113845">
    <w:abstractNumId w:val="105"/>
  </w:num>
  <w:num w:numId="107" w16cid:durableId="946042728">
    <w:abstractNumId w:val="106"/>
  </w:num>
  <w:num w:numId="108" w16cid:durableId="1513908368">
    <w:abstractNumId w:val="107"/>
  </w:num>
  <w:num w:numId="109" w16cid:durableId="1971982856">
    <w:abstractNumId w:val="108"/>
  </w:num>
  <w:num w:numId="110" w16cid:durableId="2063018963">
    <w:abstractNumId w:val="109"/>
  </w:num>
  <w:num w:numId="111" w16cid:durableId="937716812">
    <w:abstractNumId w:val="110"/>
  </w:num>
  <w:num w:numId="112" w16cid:durableId="1525900290">
    <w:abstractNumId w:val="111"/>
  </w:num>
  <w:num w:numId="113" w16cid:durableId="1200899245">
    <w:abstractNumId w:val="112"/>
  </w:num>
  <w:num w:numId="114" w16cid:durableId="1002507185">
    <w:abstractNumId w:val="113"/>
  </w:num>
  <w:num w:numId="115" w16cid:durableId="1165516968">
    <w:abstractNumId w:val="114"/>
  </w:num>
  <w:num w:numId="116" w16cid:durableId="429741500">
    <w:abstractNumId w:val="115"/>
  </w:num>
  <w:num w:numId="117" w16cid:durableId="204606022">
    <w:abstractNumId w:val="116"/>
  </w:num>
  <w:num w:numId="118" w16cid:durableId="1960841814">
    <w:abstractNumId w:val="117"/>
  </w:num>
  <w:num w:numId="119" w16cid:durableId="2064912865">
    <w:abstractNumId w:val="118"/>
  </w:num>
  <w:num w:numId="120" w16cid:durableId="713429328">
    <w:abstractNumId w:val="119"/>
  </w:num>
  <w:num w:numId="121" w16cid:durableId="289290368">
    <w:abstractNumId w:val="120"/>
  </w:num>
  <w:num w:numId="122" w16cid:durableId="1600333448">
    <w:abstractNumId w:val="121"/>
  </w:num>
  <w:num w:numId="123" w16cid:durableId="919752170">
    <w:abstractNumId w:val="122"/>
  </w:num>
  <w:num w:numId="124" w16cid:durableId="1457289481">
    <w:abstractNumId w:val="123"/>
  </w:num>
  <w:num w:numId="125" w16cid:durableId="1624068334">
    <w:abstractNumId w:val="124"/>
  </w:num>
  <w:num w:numId="126" w16cid:durableId="1830945699">
    <w:abstractNumId w:val="125"/>
  </w:num>
  <w:num w:numId="127" w16cid:durableId="2083483022">
    <w:abstractNumId w:val="126"/>
  </w:num>
  <w:num w:numId="128" w16cid:durableId="1951619344">
    <w:abstractNumId w:val="127"/>
  </w:num>
  <w:num w:numId="129" w16cid:durableId="1728265386">
    <w:abstractNumId w:val="128"/>
  </w:num>
  <w:num w:numId="130" w16cid:durableId="37164960">
    <w:abstractNumId w:val="129"/>
  </w:num>
  <w:num w:numId="131" w16cid:durableId="885020322">
    <w:abstractNumId w:val="130"/>
  </w:num>
  <w:num w:numId="132" w16cid:durableId="2124878695">
    <w:abstractNumId w:val="131"/>
  </w:num>
  <w:num w:numId="133" w16cid:durableId="1839806023">
    <w:abstractNumId w:val="132"/>
  </w:num>
  <w:num w:numId="134" w16cid:durableId="1856773312">
    <w:abstractNumId w:val="133"/>
  </w:num>
  <w:num w:numId="135" w16cid:durableId="1141923225">
    <w:abstractNumId w:val="134"/>
  </w:num>
  <w:num w:numId="136" w16cid:durableId="2059010632">
    <w:abstractNumId w:val="135"/>
  </w:num>
  <w:num w:numId="137" w16cid:durableId="612445399">
    <w:abstractNumId w:val="136"/>
  </w:num>
  <w:num w:numId="138" w16cid:durableId="552499039">
    <w:abstractNumId w:val="137"/>
  </w:num>
  <w:num w:numId="139" w16cid:durableId="1596665627">
    <w:abstractNumId w:val="138"/>
  </w:num>
  <w:num w:numId="140" w16cid:durableId="1383627685">
    <w:abstractNumId w:val="139"/>
  </w:num>
  <w:num w:numId="141" w16cid:durableId="331568644">
    <w:abstractNumId w:val="140"/>
  </w:num>
  <w:num w:numId="142" w16cid:durableId="1034115068">
    <w:abstractNumId w:val="141"/>
  </w:num>
  <w:num w:numId="143" w16cid:durableId="1582637695">
    <w:abstractNumId w:val="142"/>
  </w:num>
  <w:num w:numId="144" w16cid:durableId="1705712569">
    <w:abstractNumId w:val="143"/>
  </w:num>
  <w:num w:numId="145" w16cid:durableId="951017812">
    <w:abstractNumId w:val="144"/>
  </w:num>
  <w:num w:numId="146" w16cid:durableId="799424863">
    <w:abstractNumId w:val="145"/>
  </w:num>
  <w:num w:numId="147" w16cid:durableId="1883247325">
    <w:abstractNumId w:val="146"/>
  </w:num>
  <w:num w:numId="148" w16cid:durableId="422068286">
    <w:abstractNumId w:val="147"/>
  </w:num>
  <w:num w:numId="149" w16cid:durableId="111560776">
    <w:abstractNumId w:val="148"/>
  </w:num>
  <w:num w:numId="150" w16cid:durableId="1749695153">
    <w:abstractNumId w:val="149"/>
  </w:num>
  <w:num w:numId="151" w16cid:durableId="1049651934">
    <w:abstractNumId w:val="150"/>
  </w:num>
  <w:num w:numId="152" w16cid:durableId="1129131424">
    <w:abstractNumId w:val="151"/>
  </w:num>
  <w:num w:numId="153" w16cid:durableId="1115636064">
    <w:abstractNumId w:val="152"/>
  </w:num>
  <w:num w:numId="154" w16cid:durableId="1588273646">
    <w:abstractNumId w:val="153"/>
  </w:num>
  <w:num w:numId="155" w16cid:durableId="1390687800">
    <w:abstractNumId w:val="154"/>
  </w:num>
  <w:num w:numId="156" w16cid:durableId="26764626">
    <w:abstractNumId w:val="155"/>
  </w:num>
  <w:num w:numId="157" w16cid:durableId="1491025219">
    <w:abstractNumId w:val="156"/>
  </w:num>
  <w:num w:numId="158" w16cid:durableId="819468979">
    <w:abstractNumId w:val="157"/>
  </w:num>
  <w:num w:numId="159" w16cid:durableId="921455768">
    <w:abstractNumId w:val="158"/>
  </w:num>
  <w:num w:numId="160" w16cid:durableId="1731877069">
    <w:abstractNumId w:val="159"/>
  </w:num>
  <w:num w:numId="161" w16cid:durableId="2027124354">
    <w:abstractNumId w:val="160"/>
  </w:num>
  <w:num w:numId="162" w16cid:durableId="1213804502">
    <w:abstractNumId w:val="161"/>
  </w:num>
  <w:num w:numId="163" w16cid:durableId="1113137045">
    <w:abstractNumId w:val="162"/>
  </w:num>
  <w:num w:numId="164" w16cid:durableId="295067324">
    <w:abstractNumId w:val="163"/>
  </w:num>
  <w:num w:numId="165" w16cid:durableId="1515454732">
    <w:abstractNumId w:val="164"/>
  </w:num>
  <w:num w:numId="166" w16cid:durableId="656107544">
    <w:abstractNumId w:val="165"/>
  </w:num>
  <w:num w:numId="167" w16cid:durableId="1378050419">
    <w:abstractNumId w:val="166"/>
  </w:num>
  <w:num w:numId="168" w16cid:durableId="8261515">
    <w:abstractNumId w:val="167"/>
  </w:num>
  <w:num w:numId="169" w16cid:durableId="1841235754">
    <w:abstractNumId w:val="168"/>
  </w:num>
  <w:num w:numId="170" w16cid:durableId="1490556730">
    <w:abstractNumId w:val="169"/>
  </w:num>
  <w:num w:numId="171" w16cid:durableId="256406353">
    <w:abstractNumId w:val="170"/>
  </w:num>
  <w:num w:numId="172" w16cid:durableId="170996184">
    <w:abstractNumId w:val="171"/>
  </w:num>
  <w:num w:numId="173" w16cid:durableId="1317804121">
    <w:abstractNumId w:val="172"/>
  </w:num>
  <w:num w:numId="174" w16cid:durableId="268205120">
    <w:abstractNumId w:val="173"/>
  </w:num>
  <w:num w:numId="175" w16cid:durableId="217087068">
    <w:abstractNumId w:val="174"/>
  </w:num>
  <w:num w:numId="176" w16cid:durableId="57172317">
    <w:abstractNumId w:val="175"/>
  </w:num>
  <w:num w:numId="177" w16cid:durableId="1983383370">
    <w:abstractNumId w:val="176"/>
  </w:num>
  <w:num w:numId="178" w16cid:durableId="2126805431">
    <w:abstractNumId w:val="177"/>
  </w:num>
  <w:num w:numId="179" w16cid:durableId="85001928">
    <w:abstractNumId w:val="178"/>
  </w:num>
  <w:num w:numId="180" w16cid:durableId="1165319505">
    <w:abstractNumId w:val="179"/>
  </w:num>
  <w:num w:numId="181" w16cid:durableId="341932165">
    <w:abstractNumId w:val="180"/>
  </w:num>
  <w:num w:numId="182" w16cid:durableId="815608504">
    <w:abstractNumId w:val="181"/>
  </w:num>
  <w:numIdMacAtCleanup w:val="17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6524"/>
    <w:rsid w:val="00020DC5"/>
    <w:rsid w:val="00034484"/>
    <w:rsid w:val="00040A14"/>
    <w:rsid w:val="00051EB4"/>
    <w:rsid w:val="000813EF"/>
    <w:rsid w:val="0008287A"/>
    <w:rsid w:val="000B2282"/>
    <w:rsid w:val="000E0346"/>
    <w:rsid w:val="0010614C"/>
    <w:rsid w:val="00107761"/>
    <w:rsid w:val="00134096"/>
    <w:rsid w:val="001736D1"/>
    <w:rsid w:val="001E135A"/>
    <w:rsid w:val="001E4A68"/>
    <w:rsid w:val="00221892"/>
    <w:rsid w:val="00256AC8"/>
    <w:rsid w:val="00266123"/>
    <w:rsid w:val="00281E26"/>
    <w:rsid w:val="002A2C60"/>
    <w:rsid w:val="002A3711"/>
    <w:rsid w:val="002B7039"/>
    <w:rsid w:val="002D60FC"/>
    <w:rsid w:val="00300783"/>
    <w:rsid w:val="00312DCB"/>
    <w:rsid w:val="00326C5E"/>
    <w:rsid w:val="00327A03"/>
    <w:rsid w:val="00331593"/>
    <w:rsid w:val="00380298"/>
    <w:rsid w:val="00393589"/>
    <w:rsid w:val="003A30DD"/>
    <w:rsid w:val="003B6FD9"/>
    <w:rsid w:val="003D5F05"/>
    <w:rsid w:val="00404167"/>
    <w:rsid w:val="00415452"/>
    <w:rsid w:val="00434591"/>
    <w:rsid w:val="004412D3"/>
    <w:rsid w:val="00442944"/>
    <w:rsid w:val="00472964"/>
    <w:rsid w:val="00497BBB"/>
    <w:rsid w:val="004B35CA"/>
    <w:rsid w:val="004C5591"/>
    <w:rsid w:val="004D14D0"/>
    <w:rsid w:val="004E5F17"/>
    <w:rsid w:val="005237B9"/>
    <w:rsid w:val="00544475"/>
    <w:rsid w:val="0057160C"/>
    <w:rsid w:val="00577D46"/>
    <w:rsid w:val="005B3D46"/>
    <w:rsid w:val="005E18D6"/>
    <w:rsid w:val="005E4CC4"/>
    <w:rsid w:val="00604D45"/>
    <w:rsid w:val="006176AB"/>
    <w:rsid w:val="0062306B"/>
    <w:rsid w:val="006949BE"/>
    <w:rsid w:val="006A1DC4"/>
    <w:rsid w:val="006C6187"/>
    <w:rsid w:val="006F08C8"/>
    <w:rsid w:val="007513D8"/>
    <w:rsid w:val="00751D9A"/>
    <w:rsid w:val="00784C84"/>
    <w:rsid w:val="007A55A0"/>
    <w:rsid w:val="007C21BA"/>
    <w:rsid w:val="0083674F"/>
    <w:rsid w:val="008427CC"/>
    <w:rsid w:val="008530E9"/>
    <w:rsid w:val="00861EF0"/>
    <w:rsid w:val="00866122"/>
    <w:rsid w:val="00872988"/>
    <w:rsid w:val="008829BE"/>
    <w:rsid w:val="0089244B"/>
    <w:rsid w:val="00896C9D"/>
    <w:rsid w:val="008D15FE"/>
    <w:rsid w:val="008D395D"/>
    <w:rsid w:val="00926960"/>
    <w:rsid w:val="00941C1A"/>
    <w:rsid w:val="00942C1A"/>
    <w:rsid w:val="009447A9"/>
    <w:rsid w:val="009626D2"/>
    <w:rsid w:val="0096637C"/>
    <w:rsid w:val="009727B2"/>
    <w:rsid w:val="00A44946"/>
    <w:rsid w:val="00A63766"/>
    <w:rsid w:val="00A73031"/>
    <w:rsid w:val="00AB607A"/>
    <w:rsid w:val="00AC6359"/>
    <w:rsid w:val="00AC7255"/>
    <w:rsid w:val="00AD43C3"/>
    <w:rsid w:val="00B10591"/>
    <w:rsid w:val="00B203AA"/>
    <w:rsid w:val="00B46524"/>
    <w:rsid w:val="00B46EEC"/>
    <w:rsid w:val="00B51074"/>
    <w:rsid w:val="00B56419"/>
    <w:rsid w:val="00B85E69"/>
    <w:rsid w:val="00BD600C"/>
    <w:rsid w:val="00BE19F3"/>
    <w:rsid w:val="00C10480"/>
    <w:rsid w:val="00C26B77"/>
    <w:rsid w:val="00C818FB"/>
    <w:rsid w:val="00C93D82"/>
    <w:rsid w:val="00CD35A5"/>
    <w:rsid w:val="00CE6CC4"/>
    <w:rsid w:val="00D11D7F"/>
    <w:rsid w:val="00D13669"/>
    <w:rsid w:val="00D44ECF"/>
    <w:rsid w:val="00D57352"/>
    <w:rsid w:val="00D57B29"/>
    <w:rsid w:val="00D96476"/>
    <w:rsid w:val="00DC0971"/>
    <w:rsid w:val="00DF3DFD"/>
    <w:rsid w:val="00E14752"/>
    <w:rsid w:val="00E1589C"/>
    <w:rsid w:val="00E21EAA"/>
    <w:rsid w:val="00E255EC"/>
    <w:rsid w:val="00E42B6D"/>
    <w:rsid w:val="00EA5A4C"/>
    <w:rsid w:val="00ED1E3D"/>
    <w:rsid w:val="00EF70A4"/>
    <w:rsid w:val="00F145F2"/>
    <w:rsid w:val="00F251BD"/>
    <w:rsid w:val="00F3540A"/>
    <w:rsid w:val="00F37F5F"/>
    <w:rsid w:val="00F54E3F"/>
    <w:rsid w:val="00FB064E"/>
    <w:rsid w:val="00FB1E53"/>
    <w:rsid w:val="00FB3464"/>
    <w:rsid w:val="00FD2963"/>
    <w:rsid w:val="00FE0790"/>
    <w:rsid w:val="00FE0ADB"/>
    <w:rsid w:val="00FF10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F3ACFA"/>
  <w15:docId w15:val="{11627E3C-EB6D-43C0-BEC3-2B5517E1D1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5BCE"/>
    <w:rPr>
      <w:sz w:val="24"/>
      <w:szCs w:val="24"/>
    </w:rPr>
  </w:style>
  <w:style w:type="paragraph" w:styleId="Heading1">
    <w:name w:val="heading 1"/>
    <w:basedOn w:val="Normal"/>
    <w:next w:val="Normal"/>
    <w:qFormat/>
    <w:rsid w:val="00EF7B96"/>
    <w:pPr>
      <w:keepNext/>
      <w:spacing w:before="240" w:after="60"/>
      <w:outlineLvl w:val="0"/>
    </w:pPr>
    <w:rPr>
      <w:b/>
      <w:bCs/>
      <w:kern w:val="36"/>
      <w:sz w:val="48"/>
      <w:szCs w:val="48"/>
    </w:rPr>
  </w:style>
  <w:style w:type="paragraph" w:styleId="Heading2">
    <w:name w:val="heading 2"/>
    <w:basedOn w:val="Normal"/>
    <w:next w:val="Normal"/>
    <w:qFormat/>
    <w:rsid w:val="00EF7B96"/>
    <w:pPr>
      <w:keepNext/>
      <w:spacing w:before="240" w:after="60"/>
      <w:outlineLvl w:val="1"/>
    </w:pPr>
    <w:rPr>
      <w:b/>
      <w:bCs/>
      <w:iCs/>
      <w:sz w:val="36"/>
      <w:szCs w:val="36"/>
    </w:rPr>
  </w:style>
  <w:style w:type="paragraph" w:styleId="Heading3">
    <w:name w:val="heading 3"/>
    <w:basedOn w:val="Normal"/>
    <w:next w:val="Normal"/>
    <w:qFormat/>
    <w:rsid w:val="00EF7B96"/>
    <w:pPr>
      <w:keepNext/>
      <w:spacing w:before="240" w:after="60"/>
      <w:outlineLvl w:val="2"/>
    </w:pPr>
    <w:rPr>
      <w:b/>
      <w:bCs/>
      <w:sz w:val="28"/>
      <w:szCs w:val="28"/>
    </w:rPr>
  </w:style>
  <w:style w:type="paragraph" w:styleId="Heading4">
    <w:name w:val="heading 4"/>
    <w:basedOn w:val="Normal"/>
    <w:next w:val="Normal"/>
    <w:qFormat/>
    <w:rsid w:val="00EF7B96"/>
    <w:pPr>
      <w:keepNext/>
      <w:spacing w:before="240" w:after="60"/>
      <w:outlineLvl w:val="3"/>
    </w:pPr>
    <w:rPr>
      <w:b/>
      <w:bCs/>
    </w:rPr>
  </w:style>
  <w:style w:type="paragraph" w:styleId="Heading5">
    <w:name w:val="heading 5"/>
    <w:basedOn w:val="Normal"/>
    <w:next w:val="Normal"/>
    <w:qFormat/>
    <w:rsid w:val="00EF7B96"/>
    <w:pPr>
      <w:spacing w:before="240" w:after="60"/>
      <w:outlineLvl w:val="4"/>
    </w:pPr>
    <w:rPr>
      <w:b/>
      <w:bCs/>
      <w:iCs/>
      <w:sz w:val="20"/>
      <w:szCs w:val="20"/>
    </w:rPr>
  </w:style>
  <w:style w:type="paragraph" w:styleId="Heading6">
    <w:name w:val="heading 6"/>
    <w:basedOn w:val="Normal"/>
    <w:next w:val="Normal"/>
    <w:qFormat/>
    <w:rsid w:val="00EF7B96"/>
    <w:pPr>
      <w:spacing w:before="240" w:after="60"/>
      <w:outlineLvl w:val="5"/>
    </w:pPr>
    <w:rPr>
      <w:b/>
      <w:bCs/>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PlaceholderText1">
    <w:name w:val="Placeholder Text1"/>
    <w:basedOn w:val="DefaultParagraphFont"/>
    <w:uiPriority w:val="99"/>
    <w:semiHidden/>
    <w:rPr>
      <w:color w:val="808080"/>
    </w:rPr>
  </w:style>
  <w:style w:type="paragraph" w:styleId="Header">
    <w:name w:val="header"/>
    <w:basedOn w:val="Normal"/>
    <w:link w:val="HeaderChar"/>
    <w:uiPriority w:val="99"/>
    <w:unhideWhenUsed/>
    <w:rsid w:val="00942C1A"/>
    <w:pPr>
      <w:tabs>
        <w:tab w:val="center" w:pos="4680"/>
        <w:tab w:val="right" w:pos="9360"/>
      </w:tabs>
    </w:pPr>
  </w:style>
  <w:style w:type="character" w:customStyle="1" w:styleId="HeaderChar">
    <w:name w:val="Header Char"/>
    <w:basedOn w:val="DefaultParagraphFont"/>
    <w:link w:val="Header"/>
    <w:uiPriority w:val="99"/>
    <w:rsid w:val="00942C1A"/>
    <w:rPr>
      <w:sz w:val="24"/>
      <w:szCs w:val="24"/>
    </w:rPr>
  </w:style>
  <w:style w:type="paragraph" w:styleId="Footer">
    <w:name w:val="footer"/>
    <w:basedOn w:val="Normal"/>
    <w:link w:val="FooterChar"/>
    <w:uiPriority w:val="99"/>
    <w:unhideWhenUsed/>
    <w:rsid w:val="00942C1A"/>
    <w:pPr>
      <w:tabs>
        <w:tab w:val="center" w:pos="4680"/>
        <w:tab w:val="right" w:pos="9360"/>
      </w:tabs>
    </w:pPr>
  </w:style>
  <w:style w:type="character" w:customStyle="1" w:styleId="FooterChar">
    <w:name w:val="Footer Char"/>
    <w:basedOn w:val="DefaultParagraphFont"/>
    <w:link w:val="Footer"/>
    <w:uiPriority w:val="99"/>
    <w:rsid w:val="00942C1A"/>
    <w:rPr>
      <w:sz w:val="24"/>
      <w:szCs w:val="24"/>
    </w:rPr>
  </w:style>
  <w:style w:type="paragraph" w:styleId="TOCHeading">
    <w:name w:val="TOC Heading"/>
    <w:basedOn w:val="Heading1"/>
    <w:next w:val="Normal"/>
    <w:uiPriority w:val="39"/>
    <w:unhideWhenUsed/>
    <w:qFormat/>
    <w:rsid w:val="00E14752"/>
    <w:pPr>
      <w:keepLines/>
      <w:spacing w:after="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Normal"/>
    <w:next w:val="Normal"/>
    <w:autoRedefine/>
    <w:uiPriority w:val="39"/>
    <w:unhideWhenUsed/>
    <w:rsid w:val="00B85E69"/>
    <w:pPr>
      <w:spacing w:after="100"/>
    </w:pPr>
  </w:style>
  <w:style w:type="character" w:styleId="Hyperlink">
    <w:name w:val="Hyperlink"/>
    <w:basedOn w:val="DefaultParagraphFont"/>
    <w:uiPriority w:val="99"/>
    <w:unhideWhenUsed/>
    <w:rsid w:val="00B85E69"/>
    <w:rPr>
      <w:color w:val="0563C1" w:themeColor="hyperlink"/>
      <w:u w:val="single"/>
    </w:rPr>
  </w:style>
  <w:style w:type="paragraph" w:styleId="ListParagraph">
    <w:name w:val="List Paragraph"/>
    <w:basedOn w:val="Normal"/>
    <w:uiPriority w:val="34"/>
    <w:qFormat/>
    <w:rsid w:val="006C6187"/>
    <w:pPr>
      <w:ind w:left="720"/>
      <w:contextualSpacing/>
    </w:pPr>
  </w:style>
  <w:style w:type="paragraph" w:styleId="TOC2">
    <w:name w:val="toc 2"/>
    <w:basedOn w:val="Normal"/>
    <w:next w:val="Normal"/>
    <w:autoRedefine/>
    <w:uiPriority w:val="39"/>
    <w:unhideWhenUsed/>
    <w:rsid w:val="00BE19F3"/>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6" Type="http://schemas.openxmlformats.org/officeDocument/2006/relationships/image" Target="media/image70.png"/><Relationship Id="rId84" Type="http://schemas.openxmlformats.org/officeDocument/2006/relationships/image" Target="media/image78.png"/><Relationship Id="rId89" Type="http://schemas.openxmlformats.org/officeDocument/2006/relationships/image" Target="media/image83.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79" Type="http://schemas.openxmlformats.org/officeDocument/2006/relationships/image" Target="media/image73.png"/><Relationship Id="rId87" Type="http://schemas.openxmlformats.org/officeDocument/2006/relationships/image" Target="media/image81.png"/><Relationship Id="rId5" Type="http://schemas.openxmlformats.org/officeDocument/2006/relationships/footnotes" Target="footnotes.xml"/><Relationship Id="rId61" Type="http://schemas.openxmlformats.org/officeDocument/2006/relationships/image" Target="media/image55.png"/><Relationship Id="rId82" Type="http://schemas.openxmlformats.org/officeDocument/2006/relationships/image" Target="media/image76.png"/><Relationship Id="rId90" Type="http://schemas.openxmlformats.org/officeDocument/2006/relationships/image" Target="media/image84.png"/><Relationship Id="rId95" Type="http://schemas.openxmlformats.org/officeDocument/2006/relationships/theme" Target="theme/theme1.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93"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77</Pages>
  <Words>8408</Words>
  <Characters>47931</Characters>
  <Application>Microsoft Office Word</Application>
  <DocSecurity>0</DocSecurity>
  <Lines>399</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Zabron Muyambo</cp:lastModifiedBy>
  <cp:revision>3</cp:revision>
  <dcterms:created xsi:type="dcterms:W3CDTF">2022-08-12T13:36:00Z</dcterms:created>
  <dcterms:modified xsi:type="dcterms:W3CDTF">2022-08-12T13:37:00Z</dcterms:modified>
</cp:coreProperties>
</file>