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0C3" w:rsidRPr="004B51F7" w:rsidRDefault="00257698" w:rsidP="00257698">
      <w:pPr>
        <w:jc w:val="center"/>
        <w:rPr>
          <w:rFonts w:ascii="Times New Roman" w:hAnsi="Times New Roman" w:cs="Times New Roman"/>
          <w:color w:val="404040" w:themeColor="text1" w:themeTint="BF"/>
          <w:sz w:val="96"/>
          <w:szCs w:val="96"/>
        </w:rPr>
      </w:pPr>
      <w:r w:rsidRPr="004B51F7">
        <w:rPr>
          <w:rFonts w:ascii="Times New Roman" w:hAnsi="Times New Roman" w:cs="Times New Roman"/>
          <w:color w:val="404040" w:themeColor="text1" w:themeTint="BF"/>
          <w:sz w:val="96"/>
          <w:szCs w:val="96"/>
        </w:rPr>
        <w:t>Zac Kemp</w:t>
      </w:r>
    </w:p>
    <w:p w:rsidR="00257698" w:rsidRDefault="00257698" w:rsidP="00257698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4B51F7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BSc (Hons), PhD (Physics)</w:t>
      </w:r>
    </w:p>
    <w:p w:rsidR="004B51F7" w:rsidRDefault="004B51F7" w:rsidP="00257698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AU"/>
        </w:rPr>
        <w:drawing>
          <wp:inline distT="0" distB="0" distL="0" distR="0">
            <wp:extent cx="5731510" cy="17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ughtbreak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2182"/>
        <w:gridCol w:w="2478"/>
        <w:gridCol w:w="2183"/>
      </w:tblGrid>
      <w:tr w:rsidR="004B51F7" w:rsidTr="00160B78">
        <w:trPr>
          <w:jc w:val="center"/>
        </w:trPr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om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bil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ww_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1F7" w:rsidTr="00160B78">
        <w:trPr>
          <w:jc w:val="center"/>
        </w:trPr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4B51F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3/9 Newm</w:t>
            </w: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an</w:t>
            </w:r>
          </w:p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Street</w:t>
            </w:r>
          </w:p>
          <w:p w:rsidR="004B51F7" w:rsidRDefault="004B51F7" w:rsidP="004B51F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Ballarat East</w:t>
            </w:r>
          </w:p>
          <w:p w:rsidR="004B51F7" w:rsidRPr="004B51F7" w:rsidRDefault="004B51F7" w:rsidP="004B51F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VIC 3350</w:t>
            </w:r>
          </w:p>
        </w:tc>
        <w:tc>
          <w:tcPr>
            <w:tcW w:w="2254" w:type="dxa"/>
          </w:tcPr>
          <w:p w:rsidR="004B51F7" w:rsidRP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0412 457 974</w:t>
            </w:r>
          </w:p>
        </w:tc>
        <w:tc>
          <w:tcPr>
            <w:tcW w:w="2254" w:type="dxa"/>
          </w:tcPr>
          <w:p w:rsidR="004B51F7" w:rsidRPr="004B51F7" w:rsidRDefault="003C4BE8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hyperlink r:id="rId9" w:history="1">
              <w:r w:rsidR="004B51F7" w:rsidRPr="004B51F7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0"/>
                  <w:szCs w:val="20"/>
                </w:rPr>
                <w:t>zachary.kemp@monash.edu</w:t>
              </w:r>
            </w:hyperlink>
          </w:p>
        </w:tc>
        <w:tc>
          <w:tcPr>
            <w:tcW w:w="2254" w:type="dxa"/>
          </w:tcPr>
          <w:p w:rsidR="004B51F7" w:rsidRPr="004B51F7" w:rsidRDefault="003C4BE8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hyperlink r:id="rId10" w:history="1">
              <w:r w:rsidR="00BF34EF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0"/>
                  <w:szCs w:val="20"/>
                </w:rPr>
                <w:t>zac-k.github.io</w:t>
              </w:r>
            </w:hyperlink>
          </w:p>
        </w:tc>
      </w:tr>
    </w:tbl>
    <w:p w:rsidR="001861A6" w:rsidRDefault="001861A6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D6785C" w:rsidRDefault="00D6785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34"/>
        <w:gridCol w:w="1651"/>
        <w:gridCol w:w="2481"/>
      </w:tblGrid>
      <w:tr w:rsidR="00ED6025" w:rsidTr="006E53C3">
        <w:trPr>
          <w:jc w:val="center"/>
        </w:trPr>
        <w:tc>
          <w:tcPr>
            <w:tcW w:w="9026" w:type="dxa"/>
            <w:gridSpan w:val="4"/>
          </w:tcPr>
          <w:p w:rsidR="00ED6025" w:rsidRDefault="003C4BE8" w:rsidP="00ED602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i1025" type="#_x0000_t75" style="width:35.25pt;height:35.25pt;visibility:visible;mso-wrap-style:square">
                  <v:imagedata r:id="rId11" o:title=""/>
                </v:shape>
              </w:pict>
            </w:r>
            <w:r w:rsidR="00ED6025" w:rsidRPr="002044C9">
              <w:rPr>
                <w:rFonts w:ascii="Times New Roman" w:hAnsi="Times New Roman" w:cs="Times New Roman"/>
                <w:color w:val="00B0F0"/>
                <w:sz w:val="50"/>
                <w:szCs w:val="50"/>
              </w:rPr>
              <w:t>edu</w:t>
            </w:r>
            <w:r w:rsidR="00ED6025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cation</w:t>
            </w:r>
          </w:p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1861A6" w:rsidTr="00ED6025">
        <w:trPr>
          <w:jc w:val="center"/>
        </w:trPr>
        <w:tc>
          <w:tcPr>
            <w:tcW w:w="2160" w:type="dxa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2012–2016</w:t>
            </w:r>
          </w:p>
        </w:tc>
        <w:tc>
          <w:tcPr>
            <w:tcW w:w="4385" w:type="dxa"/>
            <w:gridSpan w:val="2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Doctor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of Philosophy (Physics)</w:t>
            </w:r>
          </w:p>
        </w:tc>
        <w:tc>
          <w:tcPr>
            <w:tcW w:w="2481" w:type="dxa"/>
          </w:tcPr>
          <w:p w:rsidR="001861A6" w:rsidRPr="001861A6" w:rsidRDefault="001861A6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1861A6" w:rsidTr="00ED6025">
        <w:trPr>
          <w:jc w:val="center"/>
        </w:trPr>
        <w:tc>
          <w:tcPr>
            <w:tcW w:w="2160" w:type="dxa"/>
          </w:tcPr>
          <w:p w:rsid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1861A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thesis title:</w:t>
            </w:r>
          </w:p>
        </w:tc>
        <w:tc>
          <w:tcPr>
            <w:tcW w:w="4132" w:type="dxa"/>
            <w:gridSpan w:val="2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Sources and effects of errors in vector field electron tomography”</w:t>
            </w:r>
          </w:p>
        </w:tc>
      </w:tr>
      <w:tr w:rsidR="001861A6" w:rsidTr="00ED6025">
        <w:trPr>
          <w:jc w:val="center"/>
        </w:trPr>
        <w:tc>
          <w:tcPr>
            <w:tcW w:w="2160" w:type="dxa"/>
          </w:tcPr>
          <w:p w:rsid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1861A6" w:rsidRPr="001861A6" w:rsidRDefault="006B3A5C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description:</w:t>
            </w:r>
          </w:p>
        </w:tc>
        <w:tc>
          <w:tcPr>
            <w:tcW w:w="4132" w:type="dxa"/>
            <w:gridSpan w:val="2"/>
          </w:tcPr>
          <w:p w:rsidR="001861A6" w:rsidRPr="001861A6" w:rsidRDefault="006B3A5C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This work addresses the accuracy of methods used to reconstruct three-dimensional electromagnetic vector fields using transmission electron microscopy.</w:t>
            </w:r>
          </w:p>
        </w:tc>
      </w:tr>
      <w:tr w:rsidR="007C674C" w:rsidTr="00ED6025">
        <w:tblPrEx>
          <w:jc w:val="left"/>
        </w:tblPrEx>
        <w:tc>
          <w:tcPr>
            <w:tcW w:w="2160" w:type="dxa"/>
          </w:tcPr>
          <w:p w:rsidR="007C674C" w:rsidRDefault="007C674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385" w:type="dxa"/>
            <w:gridSpan w:val="2"/>
          </w:tcPr>
          <w:p w:rsidR="007C674C" w:rsidRDefault="007C674C" w:rsidP="006B3A5C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481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6B3A5C" w:rsidTr="00ED6025">
        <w:tblPrEx>
          <w:jc w:val="left"/>
        </w:tblPrEx>
        <w:tc>
          <w:tcPr>
            <w:tcW w:w="2160" w:type="dxa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2007–2011</w:t>
            </w:r>
          </w:p>
        </w:tc>
        <w:tc>
          <w:tcPr>
            <w:tcW w:w="4385" w:type="dxa"/>
            <w:gridSpan w:val="2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Bachelor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of Science (Hons)</w:t>
            </w:r>
          </w:p>
        </w:tc>
        <w:tc>
          <w:tcPr>
            <w:tcW w:w="2481" w:type="dxa"/>
          </w:tcPr>
          <w:p w:rsidR="006B3A5C" w:rsidRPr="001861A6" w:rsidRDefault="006B3A5C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6B3A5C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1861A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thesis title:</w:t>
            </w:r>
          </w:p>
        </w:tc>
        <w:tc>
          <w:tcPr>
            <w:tcW w:w="4132" w:type="dxa"/>
            <w:gridSpan w:val="2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Tomographic reconstruction of vector fields in the presence of noise”</w:t>
            </w:r>
          </w:p>
        </w:tc>
      </w:tr>
      <w:tr w:rsidR="006B3A5C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description:</w:t>
            </w:r>
          </w:p>
        </w:tc>
        <w:tc>
          <w:tcPr>
            <w:tcW w:w="4132" w:type="dxa"/>
            <w:gridSpan w:val="2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This work examines the noise-stability of the vector tomography reconstruction process.</w:t>
            </w:r>
          </w:p>
        </w:tc>
      </w:tr>
      <w:tr w:rsidR="006B3A5C" w:rsidRPr="001861A6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majors:</w:t>
            </w:r>
          </w:p>
        </w:tc>
        <w:tc>
          <w:tcPr>
            <w:tcW w:w="4132" w:type="dxa"/>
            <w:gridSpan w:val="2"/>
          </w:tcPr>
          <w:p w:rsidR="006B3A5C" w:rsidRP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physics, pure mathematics</w:t>
            </w:r>
          </w:p>
        </w:tc>
      </w:tr>
      <w:tr w:rsidR="006B3A5C" w:rsidRPr="001861A6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minors:</w:t>
            </w:r>
          </w:p>
        </w:tc>
        <w:tc>
          <w:tcPr>
            <w:tcW w:w="4132" w:type="dxa"/>
            <w:gridSpan w:val="2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astrophysics</w:t>
            </w:r>
          </w:p>
        </w:tc>
      </w:tr>
    </w:tbl>
    <w:p w:rsidR="001861A6" w:rsidRDefault="001861A6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1861A6" w:rsidRDefault="001861A6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D6785C" w:rsidRDefault="00D6785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110"/>
        <w:gridCol w:w="709"/>
        <w:gridCol w:w="2642"/>
      </w:tblGrid>
      <w:tr w:rsidR="00ED6025" w:rsidTr="00E84B83">
        <w:trPr>
          <w:jc w:val="center"/>
        </w:trPr>
        <w:tc>
          <w:tcPr>
            <w:tcW w:w="9016" w:type="dxa"/>
            <w:gridSpan w:val="4"/>
          </w:tcPr>
          <w:p w:rsidR="00ED6025" w:rsidRDefault="003C4BE8" w:rsidP="00ED602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 id="Picture 13" o:spid="_x0000_i1026" type="#_x0000_t75" style="width:36pt;height:36pt;visibility:visible;mso-wrap-style:square">
                  <v:imagedata r:id="rId12" o:title=""/>
                </v:shape>
              </w:pict>
            </w:r>
            <w:r w:rsidR="00ED6025" w:rsidRPr="002044C9">
              <w:rPr>
                <w:rFonts w:ascii="Times New Roman" w:hAnsi="Times New Roman" w:cs="Times New Roman"/>
                <w:color w:val="CC0099"/>
                <w:sz w:val="50"/>
                <w:szCs w:val="50"/>
                <w14:textFill>
                  <w14:solidFill>
                    <w14:srgbClr w14:val="CC0099">
                      <w14:lumMod w14:val="75000"/>
                      <w14:lumOff w14:val="25000"/>
                    </w14:srgbClr>
                  </w14:solidFill>
                </w14:textFill>
              </w:rPr>
              <w:t>exp</w:t>
            </w:r>
            <w:r w:rsidR="00ED6025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erience</w:t>
            </w:r>
          </w:p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7C674C" w:rsidTr="00160B78">
        <w:trPr>
          <w:jc w:val="center"/>
        </w:trPr>
        <w:tc>
          <w:tcPr>
            <w:tcW w:w="1555" w:type="dxa"/>
          </w:tcPr>
          <w:p w:rsidR="007C674C" w:rsidRPr="001861A6" w:rsidRDefault="007C674C" w:rsidP="007C674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2017–present</w:t>
            </w:r>
          </w:p>
        </w:tc>
        <w:tc>
          <w:tcPr>
            <w:tcW w:w="4819" w:type="dxa"/>
            <w:gridSpan w:val="2"/>
          </w:tcPr>
          <w:p w:rsidR="007C674C" w:rsidRPr="001861A6" w:rsidRDefault="007C674C" w:rsidP="007C674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Associate (Level Three)</w:t>
            </w:r>
          </w:p>
        </w:tc>
        <w:tc>
          <w:tcPr>
            <w:tcW w:w="2642" w:type="dxa"/>
          </w:tcPr>
          <w:p w:rsidR="007C674C" w:rsidRPr="001861A6" w:rsidRDefault="007C674C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7C674C" w:rsidTr="00160B78">
        <w:trPr>
          <w:jc w:val="center"/>
        </w:trPr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7C674C" w:rsidP="00D953B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PHS3000–Laboratory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Tr="00160B78">
        <w:trPr>
          <w:trHeight w:val="274"/>
          <w:jc w:val="center"/>
        </w:trPr>
        <w:tc>
          <w:tcPr>
            <w:tcW w:w="1555" w:type="dxa"/>
          </w:tcPr>
          <w:p w:rsidR="007C674C" w:rsidRP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110" w:type="dxa"/>
          </w:tcPr>
          <w:p w:rsidR="007C674C" w:rsidRP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351" w:type="dxa"/>
            <w:gridSpan w:val="2"/>
          </w:tcPr>
          <w:p w:rsidR="007C674C" w:rsidRP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Tr="00160B78">
        <w:tblPrEx>
          <w:jc w:val="left"/>
        </w:tblPrEx>
        <w:tc>
          <w:tcPr>
            <w:tcW w:w="1555" w:type="dxa"/>
          </w:tcPr>
          <w:p w:rsidR="007C674C" w:rsidRPr="001861A6" w:rsidRDefault="007C674C" w:rsidP="007C674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2012–present</w:t>
            </w:r>
          </w:p>
        </w:tc>
        <w:tc>
          <w:tcPr>
            <w:tcW w:w="4819" w:type="dxa"/>
            <w:gridSpan w:val="2"/>
          </w:tcPr>
          <w:p w:rsidR="007C674C" w:rsidRPr="001861A6" w:rsidRDefault="003529CE" w:rsidP="003529CE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Associate (Level Two)</w:t>
            </w:r>
          </w:p>
        </w:tc>
        <w:tc>
          <w:tcPr>
            <w:tcW w:w="2642" w:type="dxa"/>
          </w:tcPr>
          <w:p w:rsidR="007C674C" w:rsidRPr="001861A6" w:rsidRDefault="007C674C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7C674C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PHS2011–Quantum Concepts and Technologies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PHS2022–Electromagnetism, Light, and Entropy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RPr="001861A6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PHS2061–Quantum and Thermal Physics</w:t>
            </w:r>
          </w:p>
        </w:tc>
        <w:tc>
          <w:tcPr>
            <w:tcW w:w="3351" w:type="dxa"/>
            <w:gridSpan w:val="2"/>
          </w:tcPr>
          <w:p w:rsidR="007C674C" w:rsidRPr="006B3A5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RPr="001861A6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PHS2062–Electromagnetism and Optics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0E0B4A" w:rsidRPr="001861A6" w:rsidTr="00160B78">
        <w:tblPrEx>
          <w:jc w:val="left"/>
        </w:tblPrEx>
        <w:tc>
          <w:tcPr>
            <w:tcW w:w="1555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2010–2011</w:t>
            </w:r>
          </w:p>
        </w:tc>
        <w:tc>
          <w:tcPr>
            <w:tcW w:w="4819" w:type="dxa"/>
            <w:gridSpan w:val="2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Associate (Level One)</w:t>
            </w:r>
          </w:p>
        </w:tc>
        <w:tc>
          <w:tcPr>
            <w:tcW w:w="2642" w:type="dxa"/>
          </w:tcPr>
          <w:p w:rsidR="000E0B4A" w:rsidRPr="001861A6" w:rsidRDefault="000E0B4A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0E0B4A" w:rsidRPr="001861A6" w:rsidTr="00160B78">
        <w:tblPrEx>
          <w:jc w:val="left"/>
        </w:tblPrEx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PHS1011–Classical Physics and Relativity</w:t>
            </w:r>
          </w:p>
        </w:tc>
        <w:tc>
          <w:tcPr>
            <w:tcW w:w="3351" w:type="dxa"/>
            <w:gridSpan w:val="2"/>
          </w:tcPr>
          <w:p w:rsidR="000E0B4A" w:rsidRP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ENG1080–Foundation Physics</w:t>
            </w:r>
          </w:p>
        </w:tc>
      </w:tr>
      <w:tr w:rsidR="000E0B4A" w:rsidRPr="001861A6" w:rsidTr="00160B78">
        <w:tblPrEx>
          <w:jc w:val="left"/>
        </w:tblPrEx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0E0B4A" w:rsidRPr="001861A6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PHS1021–Radiological Physics</w:t>
            </w:r>
          </w:p>
        </w:tc>
        <w:tc>
          <w:tcPr>
            <w:tcW w:w="3351" w:type="dxa"/>
            <w:gridSpan w:val="2"/>
          </w:tcPr>
          <w:p w:rsidR="000E0B4A" w:rsidRPr="001861A6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PHS1042–Environmental Physics</w:t>
            </w:r>
          </w:p>
        </w:tc>
      </w:tr>
      <w:tr w:rsidR="000E0B4A" w:rsidRPr="006B3A5C" w:rsidTr="00160B78">
        <w:tblPrEx>
          <w:jc w:val="left"/>
        </w:tblPrEx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PHS1022–Fields and Quantum Physics</w:t>
            </w:r>
          </w:p>
        </w:tc>
        <w:tc>
          <w:tcPr>
            <w:tcW w:w="3351" w:type="dxa"/>
            <w:gridSpan w:val="2"/>
          </w:tcPr>
          <w:p w:rsidR="000E0B4A" w:rsidRPr="006B3A5C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BMS1031–Medical Biophysics</w:t>
            </w:r>
          </w:p>
        </w:tc>
      </w:tr>
    </w:tbl>
    <w:p w:rsidR="007C674C" w:rsidRDefault="007C674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0E0B4A" w:rsidRDefault="000E0B4A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D6785C" w:rsidRDefault="00D6785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819"/>
        <w:gridCol w:w="2642"/>
      </w:tblGrid>
      <w:tr w:rsidR="00ED6025" w:rsidRPr="001861A6" w:rsidTr="00AC1062">
        <w:trPr>
          <w:jc w:val="center"/>
        </w:trPr>
        <w:tc>
          <w:tcPr>
            <w:tcW w:w="9016" w:type="dxa"/>
            <w:gridSpan w:val="3"/>
          </w:tcPr>
          <w:p w:rsidR="00ED6025" w:rsidRDefault="003C4BE8" w:rsidP="00ED602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 id="Picture 14" o:spid="_x0000_i1027" type="#_x0000_t75" style="width:35.25pt;height:35.25pt;visibility:visible;mso-wrap-style:square">
                  <v:imagedata r:id="rId13" o:title=""/>
                </v:shape>
              </w:pict>
            </w:r>
            <w:r w:rsidR="00ED6025" w:rsidRPr="002044C9">
              <w:rPr>
                <w:rFonts w:ascii="Times New Roman" w:hAnsi="Times New Roman" w:cs="Times New Roman"/>
                <w:color w:val="ED7D31" w:themeColor="accent2"/>
                <w:sz w:val="50"/>
                <w:szCs w:val="50"/>
              </w:rPr>
              <w:t>awa</w:t>
            </w:r>
            <w:r w:rsidR="00ED6025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rds</w:t>
            </w:r>
          </w:p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0E0B4A" w:rsidRPr="001861A6" w:rsidTr="00160B78">
        <w:trPr>
          <w:jc w:val="center"/>
        </w:trPr>
        <w:tc>
          <w:tcPr>
            <w:tcW w:w="1555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2012–2015</w:t>
            </w:r>
          </w:p>
        </w:tc>
        <w:tc>
          <w:tcPr>
            <w:tcW w:w="4819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Dean’s PostGraduate Research Scholarship</w:t>
            </w:r>
          </w:p>
        </w:tc>
        <w:tc>
          <w:tcPr>
            <w:tcW w:w="2642" w:type="dxa"/>
          </w:tcPr>
          <w:p w:rsidR="000E0B4A" w:rsidRPr="001861A6" w:rsidRDefault="000E0B4A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0E0B4A" w:rsidRPr="001861A6" w:rsidTr="00160B78">
        <w:trPr>
          <w:jc w:val="center"/>
        </w:trPr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7461" w:type="dxa"/>
            <w:gridSpan w:val="2"/>
          </w:tcPr>
          <w:p w:rsidR="000E0B4A" w:rsidRPr="001861A6" w:rsidRDefault="000E0B4A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Awarded to students pursuing a Higher Degree by Research after achieving first class honours.</w:t>
            </w:r>
          </w:p>
        </w:tc>
      </w:tr>
    </w:tbl>
    <w:p w:rsidR="000E0B4A" w:rsidRDefault="000E0B4A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597B60" w:rsidRDefault="00597B60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70"/>
      </w:tblGrid>
      <w:tr w:rsidR="00021F7A" w:rsidRPr="001861A6" w:rsidTr="00F70591">
        <w:trPr>
          <w:jc w:val="center"/>
        </w:trPr>
        <w:tc>
          <w:tcPr>
            <w:tcW w:w="9016" w:type="dxa"/>
            <w:gridSpan w:val="2"/>
          </w:tcPr>
          <w:p w:rsidR="00021F7A" w:rsidRDefault="003C4BE8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lastRenderedPageBreak/>
              <w:pict>
                <v:shape id="Picture 15" o:spid="_x0000_i1028" type="#_x0000_t75" style="width:35.25pt;height:35.25pt;visibility:visible;mso-wrap-style:square">
                  <v:imagedata r:id="rId14" o:title=""/>
                </v:shape>
              </w:pict>
            </w:r>
            <w:r w:rsidR="00021F7A" w:rsidRPr="002044C9">
              <w:rPr>
                <w:rFonts w:ascii="Times New Roman" w:hAnsi="Times New Roman" w:cs="Times New Roman"/>
                <w:color w:val="538135" w:themeColor="accent6" w:themeShade="BF"/>
                <w:sz w:val="50"/>
                <w:szCs w:val="50"/>
              </w:rPr>
              <w:t>pub</w:t>
            </w:r>
            <w:r w:rsidR="00021F7A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lications</w:t>
            </w:r>
          </w:p>
          <w:p w:rsidR="00021F7A" w:rsidRDefault="00021F7A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597B60" w:rsidRPr="001861A6" w:rsidTr="00160B78">
        <w:trPr>
          <w:jc w:val="center"/>
        </w:trPr>
        <w:tc>
          <w:tcPr>
            <w:tcW w:w="846" w:type="dxa"/>
          </w:tcPr>
          <w:p w:rsidR="00597B60" w:rsidRPr="001861A6" w:rsidRDefault="003C4BE8" w:rsidP="00597B60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2018</w:t>
            </w:r>
            <w:bookmarkStart w:id="0" w:name="_GoBack"/>
            <w:bookmarkEnd w:id="0"/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Propagation based phase retrieval using artificial neural networks</w:t>
            </w:r>
          </w:p>
        </w:tc>
      </w:tr>
      <w:tr w:rsidR="00597B60" w:rsidRPr="001861A6" w:rsidTr="00160B78">
        <w:trPr>
          <w:jc w:val="center"/>
        </w:trPr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</w:t>
            </w:r>
          </w:p>
          <w:p w:rsidR="00597B60" w:rsidRDefault="003C4BE8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3C4BE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Journal of Optics 20.4 (2018): 045606</w:t>
            </w:r>
          </w:p>
          <w:p w:rsidR="003C4BE8" w:rsidRPr="001861A6" w:rsidRDefault="003C4BE8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2016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Sources and effects of errors in vector field electron tomography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</w:t>
            </w:r>
          </w:p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PhD thesis, Monash University (2016)</w:t>
            </w:r>
          </w:p>
          <w:p w:rsidR="003C4BE8" w:rsidRPr="001861A6" w:rsidRDefault="003C4BE8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2016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Effect of specimen orientation on the accuracy of vector field electron tomography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597B60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Kemp, DM Paganin, TC Petersen, MJ Morgan</w:t>
            </w:r>
          </w:p>
          <w:p w:rsidR="00597B60" w:rsidRDefault="00597B60" w:rsidP="00597B60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Optics Express 24.20 (2016): 22366</w:t>
            </w:r>
          </w:p>
          <w:p w:rsidR="003C4BE8" w:rsidRPr="001861A6" w:rsidRDefault="003C4BE8" w:rsidP="00597B60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2014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Analysis of noise-induced errors in vector-field electron tomography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Kemp, TC Petersen, DM Paganin, KM Spiers, M Weyland, MJ Morgan</w:t>
            </w:r>
          </w:p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Physical Review A 90.2 (2014): 023859</w:t>
            </w:r>
          </w:p>
          <w:p w:rsidR="003C4BE8" w:rsidRPr="001861A6" w:rsidRDefault="003C4BE8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2011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Tomographic reconstruction of vector fields in the presence of noise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</w:t>
            </w:r>
          </w:p>
          <w:p w:rsidR="00597B60" w:rsidRPr="001861A6" w:rsidRDefault="00597B60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Honours thesis, Monash University (2011)</w:t>
            </w:r>
          </w:p>
        </w:tc>
      </w:tr>
    </w:tbl>
    <w:p w:rsidR="00597B60" w:rsidRPr="00021F7A" w:rsidRDefault="00597B60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70"/>
      </w:tblGrid>
      <w:tr w:rsidR="00021F7A" w:rsidRPr="001861A6" w:rsidTr="005C412F">
        <w:trPr>
          <w:jc w:val="center"/>
        </w:trPr>
        <w:tc>
          <w:tcPr>
            <w:tcW w:w="9016" w:type="dxa"/>
            <w:gridSpan w:val="2"/>
          </w:tcPr>
          <w:p w:rsidR="00021F7A" w:rsidRDefault="003C4BE8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 id="Picture 16" o:spid="_x0000_i1029" type="#_x0000_t75" style="width:35.25pt;height:35.25pt;visibility:visible;mso-wrap-style:square">
                  <v:imagedata r:id="rId15" o:title=""/>
                </v:shape>
              </w:pict>
            </w:r>
            <w:r w:rsidR="00021F7A" w:rsidRPr="002044C9">
              <w:rPr>
                <w:rFonts w:ascii="Times New Roman" w:hAnsi="Times New Roman" w:cs="Times New Roman"/>
                <w:color w:val="CC66FF"/>
                <w:sz w:val="50"/>
                <w:szCs w:val="50"/>
                <w14:textFill>
                  <w14:solidFill>
                    <w14:srgbClr w14:val="CC66FF">
                      <w14:lumMod w14:val="75000"/>
                      <w14:lumOff w14:val="25000"/>
                    </w14:srgbClr>
                  </w14:solidFill>
                </w14:textFill>
              </w:rPr>
              <w:t>int</w:t>
            </w:r>
            <w:r w:rsidR="00021F7A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erests and skills</w:t>
            </w:r>
          </w:p>
          <w:p w:rsidR="00021F7A" w:rsidRDefault="00021F7A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Physics/mathematics</w:t>
            </w: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Error analysis, tomography, phase retrieval, image simulation, numerical methods, image processing, electron optics, machine learning, mathematical modelling</w:t>
            </w:r>
          </w:p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programming and software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C++, MATLAB, python, LaTeX, Photoshop, Blender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other skills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technical writing, teaching, using scientific instrumentation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laboratory topics taught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optical spectroscopy, γ-spectroscopy, nuclear decay, Fourier analysis, operational amplifiers, dynamics, buoyancy, photoelectric effect, AC signal filters, Ramsauer-Townsend effect, charge-to-mass ratio of electron, microwave optics, Hall effect in water, and many others</w:t>
            </w:r>
          </w:p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personal interests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music production, 3D modelling, game development</w:t>
            </w:r>
          </w:p>
        </w:tc>
      </w:tr>
    </w:tbl>
    <w:p w:rsidR="00E03697" w:rsidRDefault="00E03697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E03697" w:rsidRDefault="00E03697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520"/>
        <w:gridCol w:w="1650"/>
      </w:tblGrid>
      <w:tr w:rsidR="00021F7A" w:rsidRPr="001861A6" w:rsidTr="004069DA">
        <w:trPr>
          <w:jc w:val="center"/>
        </w:trPr>
        <w:tc>
          <w:tcPr>
            <w:tcW w:w="9016" w:type="dxa"/>
            <w:gridSpan w:val="3"/>
          </w:tcPr>
          <w:p w:rsidR="00021F7A" w:rsidRDefault="003C4BE8" w:rsidP="00021F7A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 id="Picture 17" o:spid="_x0000_i1030" type="#_x0000_t75" style="width:35.25pt;height:35.25pt;visibility:visible;mso-wrap-style:square">
                  <v:imagedata r:id="rId16" o:title=""/>
                </v:shape>
              </w:pict>
            </w:r>
            <w:r w:rsidR="00021F7A" w:rsidRPr="002044C9">
              <w:rPr>
                <w:rFonts w:ascii="Times New Roman" w:hAnsi="Times New Roman" w:cs="Times New Roman"/>
                <w:color w:val="C45911" w:themeColor="accent2" w:themeShade="BF"/>
                <w:sz w:val="50"/>
                <w:szCs w:val="50"/>
              </w:rPr>
              <w:t>ref</w:t>
            </w:r>
            <w:r w:rsidR="00021F7A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erees</w:t>
            </w:r>
          </w:p>
          <w:p w:rsidR="00021F7A" w:rsidRDefault="00021F7A" w:rsidP="00021F7A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1861A6" w:rsidRDefault="00E03697" w:rsidP="00E03697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Prof. David Paganin</w:t>
            </w: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PhD supervisor</w:t>
            </w: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3C4BE8" w:rsidP="00E0369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17" w:history="1">
              <w:r w:rsidR="007F15A4"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david.paganin@monash.edu</w:t>
              </w:r>
            </w:hyperlink>
          </w:p>
          <w:p w:rsidR="007F15A4" w:rsidRDefault="007F15A4" w:rsidP="00E0369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9396 1574</w:t>
            </w:r>
          </w:p>
          <w:p w:rsidR="007F15A4" w:rsidRPr="00E03697" w:rsidRDefault="007F15A4" w:rsidP="00E0369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7F15A4" w:rsidRDefault="007F15A4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Dr Tim Petersen</w:t>
            </w: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PhD supervisor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3C4BE8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18" w:history="1">
              <w:r w:rsidR="007F15A4"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timothy.petersen@monash.edu</w:t>
              </w:r>
            </w:hyperlink>
          </w:p>
          <w:p w:rsidR="007F15A4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9905 9765</w:t>
            </w:r>
          </w:p>
          <w:p w:rsidR="007F15A4" w:rsidRP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7F15A4" w:rsidRDefault="007F15A4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Prof. Michael Morgan</w:t>
            </w: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PhD supervisor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3C4BE8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19" w:history="1">
              <w:r w:rsidR="007F15A4"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michael.j.morgan@monash.edu</w:t>
              </w:r>
            </w:hyperlink>
          </w:p>
          <w:p w:rsidR="007F15A4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9905 3645</w:t>
            </w:r>
          </w:p>
          <w:p w:rsidR="007F15A4" w:rsidRP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7F15A4" w:rsidRDefault="007F15A4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Theo Hughes</w:t>
            </w: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manager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3C4BE8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20" w:history="1">
              <w:r w:rsidR="007F15A4"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theo.hughes@monash.edu</w:t>
              </w:r>
            </w:hyperlink>
          </w:p>
          <w:p w:rsidR="007F15A4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9905 1602</w:t>
            </w:r>
          </w:p>
          <w:p w:rsidR="007F15A4" w:rsidRP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E03697" w:rsidRPr="001861A6" w:rsidRDefault="00E03697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sectPr w:rsidR="00E03697" w:rsidRPr="0018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98"/>
    <w:rsid w:val="00021F7A"/>
    <w:rsid w:val="000E0B4A"/>
    <w:rsid w:val="00160B78"/>
    <w:rsid w:val="001861A6"/>
    <w:rsid w:val="002044C9"/>
    <w:rsid w:val="00257698"/>
    <w:rsid w:val="003529CE"/>
    <w:rsid w:val="003C4BE8"/>
    <w:rsid w:val="004B51F7"/>
    <w:rsid w:val="005020C3"/>
    <w:rsid w:val="005274C2"/>
    <w:rsid w:val="00597B60"/>
    <w:rsid w:val="00637353"/>
    <w:rsid w:val="006B3A5C"/>
    <w:rsid w:val="007C674C"/>
    <w:rsid w:val="007F15A4"/>
    <w:rsid w:val="00BF34EF"/>
    <w:rsid w:val="00D6785C"/>
    <w:rsid w:val="00D953B6"/>
    <w:rsid w:val="00E03697"/>
    <w:rsid w:val="00ED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FDCB"/>
  <w15:chartTrackingRefBased/>
  <w15:docId w15:val="{7E88B7C3-8917-42F5-9A3D-4DE98DEA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hyperlink" Target="mailto:timothy.petersen@monash.edu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mailto:david.paganin@monash.edu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mailto:theo.hughes@monash.edu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zac-k.github.io/" TargetMode="External"/><Relationship Id="rId19" Type="http://schemas.openxmlformats.org/officeDocument/2006/relationships/hyperlink" Target="mailto:michael.j.morgan@monash.edu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zachary.kemp@monash.edu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</dc:creator>
  <cp:keywords/>
  <dc:description/>
  <cp:lastModifiedBy>Zac.Kemp@outlook.com</cp:lastModifiedBy>
  <cp:revision>5</cp:revision>
  <dcterms:created xsi:type="dcterms:W3CDTF">2017-12-12T21:46:00Z</dcterms:created>
  <dcterms:modified xsi:type="dcterms:W3CDTF">2018-03-23T21:21:00Z</dcterms:modified>
</cp:coreProperties>
</file>