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03.png" ContentType="image/png"/>
  <Override PartName="/word/media/image98.png" ContentType="image/png"/>
  <Override PartName="/word/media/image94.png" ContentType="image/png"/>
  <Override PartName="/word/media/image90.png" ContentType="image/png"/>
  <Override PartName="/word/media/image88.png" ContentType="image/png"/>
  <Override PartName="/word/media/image104.png" ContentType="image/png"/>
  <Override PartName="/word/media/image84.png" ContentType="image/png"/>
  <Override PartName="/word/media/image100.png" ContentType="image/png"/>
  <Override PartName="/word/media/image99.png" ContentType="image/png"/>
  <Override PartName="/word/media/image95.png" ContentType="image/png"/>
  <Override PartName="/word/media/image89.png" ContentType="image/png"/>
  <Override PartName="/word/media/image91.png" ContentType="image/png"/>
  <Override PartName="/word/media/image85.png" ContentType="image/png"/>
  <Override PartName="/word/media/image101.png" ContentType="image/png"/>
  <Override PartName="/word/media/image96.png" ContentType="image/png"/>
  <Override PartName="/word/media/image92.png" ContentType="image/png"/>
  <Override PartName="/word/media/image86.png" ContentType="image/png"/>
  <Override PartName="/word/media/image102.png" ContentType="image/png"/>
  <Override PartName="/word/media/image97.png" ContentType="image/png"/>
  <Override PartName="/word/media/image93.png" ContentType="image/png"/>
  <Override PartName="/word/media/image8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  <w:t>APK Installation(android 5.0)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安装应用的实质</w:t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一般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os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：安装应用就是解压压缩包，并复制文件到指定的路径的过程。可能还需要在注册表中注册信息，创建快捷方式等。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：解析需要安装的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，将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文件拷贝到特定的目录下，然后将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中的信息解析出来放到对应的全局列表中，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mProviders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mServices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mReceivers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mActivities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。这些工作大多是由一个系统服务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提供的。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：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 package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的缩写，可以直接解压，代码做了编译，但是资源文件和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保留在目录下</w:t>
      </w:r>
    </w:p>
    <w:p>
      <w:pPr>
        <w:pStyle w:val="style0"/>
        <w:jc w:val="left"/>
      </w:pPr>
      <w:r>
        <w:rPr/>
        <w:drawing>
          <wp:inline distB="0" distL="0" distR="0" distT="0">
            <wp:extent cx="2133600" cy="1114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两种安装的流程：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1.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开机过程中初始化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的时候扫描目录下的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进行安装。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2.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开机后安装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，开发常用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adb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命令安装应用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 [-lrtsd] &lt;file&gt;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install-multiple [-lrtsdp] &lt;file...&gt;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push this package file to the device and install it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(-l: forward lock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(-r: replace existing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(-t: allow test packages)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(-s: install application on sdcard)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(-d: allow version code downgrade)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(-p: partial application install)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push [-p] &lt;local&gt; &lt;remote&gt;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copy file/dir to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('-p' to display the transfer progress)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uninstall [-k] &lt;package&gt; - remove this app package from the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('-k' means keep the data and cache directories)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的初始化流程</w:t>
      </w:r>
    </w:p>
    <w:p>
      <w:pPr>
        <w:pStyle w:val="style0"/>
        <w:jc w:val="left"/>
      </w:pPr>
      <w:r>
        <w:rPr/>
        <w:drawing>
          <wp:inline distB="0" distL="0" distR="0" distT="0">
            <wp:extent cx="5219065" cy="7976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79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代码简析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1"/>
          <w:szCs w:val="21"/>
          <w:lang w:eastAsia="zh-CN" w:val="en-US"/>
        </w:rPr>
        <w:t>SystemServer.java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728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67325" cy="571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PackageManagerService.java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946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PackageManagerService()</w:t>
      </w:r>
    </w:p>
    <w:p>
      <w:pPr>
        <w:pStyle w:val="style0"/>
        <w:jc w:val="left"/>
      </w:pPr>
      <w:r>
        <w:rPr>
          <w:lang w:eastAsia="zh-CN" w:val="en-US"/>
        </w:rPr>
        <w:t>创建</w:t>
      </w:r>
      <w:r>
        <w:rPr>
          <w:lang w:eastAsia="zh-CN" w:val="en-US"/>
        </w:rPr>
        <w:t>Settings</w:t>
      </w:r>
      <w:r>
        <w:rPr>
          <w:lang w:eastAsia="zh-CN" w:val="en-US"/>
        </w:rPr>
        <w:t>实例，添加</w:t>
      </w:r>
      <w:r>
        <w:rPr>
          <w:lang w:eastAsia="zh-CN" w:val="en-US"/>
        </w:rPr>
        <w:t>SharedUserSetting</w:t>
      </w:r>
      <w:r>
        <w:rPr>
          <w:lang w:eastAsia="zh-CN" w:val="en-US"/>
        </w:rPr>
        <w:t>信息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19831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分析</w:t>
      </w:r>
      <w:r>
        <w:rPr>
          <w:rFonts w:ascii="宋体" w:cs="宋体" w:eastAsia="宋体" w:hAnsi="宋体"/>
          <w:sz w:val="21"/>
          <w:szCs w:val="21"/>
        </w:rPr>
        <w:t>/system/etc/permissions</w:t>
      </w:r>
      <w:r>
        <w:rPr>
          <w:rFonts w:ascii="宋体" w:cs="宋体" w:hAnsi="宋体"/>
          <w:sz w:val="21"/>
          <w:szCs w:val="21"/>
        </w:rPr>
        <w:t>和</w:t>
      </w:r>
      <w:r>
        <w:rPr>
          <w:rFonts w:ascii="宋体" w:cs="宋体" w:eastAsia="宋体" w:hAnsi="宋体"/>
          <w:sz w:val="21"/>
          <w:szCs w:val="21"/>
        </w:rPr>
        <w:t>/system/etc/sysconfig</w:t>
      </w:r>
      <w:r>
        <w:rPr>
          <w:rFonts w:ascii="宋体" w:cs="宋体" w:hAnsi="宋体"/>
          <w:sz w:val="21"/>
          <w:szCs w:val="21"/>
        </w:rPr>
        <w:t>下的文件，解析出</w:t>
      </w:r>
      <w:r>
        <w:rPr>
          <w:rFonts w:ascii="宋体" w:cs="宋体" w:eastAsia="宋体" w:hAnsi="宋体"/>
          <w:sz w:val="21"/>
          <w:szCs w:val="21"/>
        </w:rPr>
        <w:t>permission</w:t>
      </w:r>
      <w:r>
        <w:rPr>
          <w:rFonts w:ascii="宋体" w:cs="宋体" w:hAnsi="宋体"/>
          <w:sz w:val="21"/>
          <w:szCs w:val="21"/>
        </w:rPr>
        <w:t>和</w:t>
      </w:r>
      <w:r>
        <w:rPr>
          <w:rFonts w:ascii="宋体" w:cs="宋体" w:eastAsia="宋体" w:hAnsi="宋体"/>
          <w:sz w:val="21"/>
          <w:szCs w:val="21"/>
        </w:rPr>
        <w:t>sharedLibraries</w:t>
      </w:r>
      <w:r>
        <w:rPr>
          <w:rFonts w:ascii="宋体" w:cs="宋体" w:hAnsi="宋体"/>
          <w:sz w:val="21"/>
          <w:szCs w:val="21"/>
        </w:rPr>
        <w:t>等信息</w:t>
      </w:r>
      <w:r>
        <w:rPr>
          <w:rFonts w:ascii="宋体" w:cs="宋体" w:hAnsi="宋体"/>
          <w:sz w:val="21"/>
          <w:szCs w:val="21"/>
          <w:lang w:eastAsia="zh-CN"/>
        </w:rPr>
        <w:t>，</w:t>
      </w:r>
      <w:r>
        <w:rPr>
          <w:rFonts w:ascii="宋体" w:cs="宋体" w:hAnsi="宋体"/>
          <w:sz w:val="21"/>
          <w:szCs w:val="21"/>
          <w:lang w:eastAsia="zh-CN" w:val="en-US"/>
        </w:rPr>
        <w:t>将信息放入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mGlobalGids</w:t>
      </w:r>
      <w:r>
        <w:rPr>
          <w:rFonts w:ascii="宋体" w:cs="宋体" w:hAnsi="宋体"/>
          <w:sz w:val="21"/>
          <w:szCs w:val="21"/>
          <w:lang w:eastAsia="zh-CN" w:val="en-US"/>
        </w:rPr>
        <w:t>，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mSystemPermissions</w:t>
      </w:r>
      <w:r>
        <w:rPr>
          <w:rFonts w:ascii="宋体" w:cs="宋体" w:hAnsi="宋体"/>
          <w:sz w:val="21"/>
          <w:szCs w:val="21"/>
          <w:lang w:eastAsia="zh-CN" w:val="en-US"/>
        </w:rPr>
        <w:t>，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mSharedLibraries</w:t>
      </w:r>
      <w:r>
        <w:rPr>
          <w:rFonts w:ascii="宋体" w:cs="宋体" w:hAnsi="宋体"/>
          <w:sz w:val="21"/>
          <w:szCs w:val="21"/>
          <w:lang w:eastAsia="zh-CN" w:val="en-US"/>
        </w:rPr>
        <w:t>等变量中。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8496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4668520" cy="17341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Platform.xml</w:t>
      </w:r>
    </w:p>
    <w:p>
      <w:pPr>
        <w:pStyle w:val="style0"/>
        <w:jc w:val="left"/>
      </w:pPr>
      <w:r>
        <w:rPr/>
        <w:drawing>
          <wp:inline distB="0" distL="0" distR="0" distT="0">
            <wp:extent cx="4542790" cy="552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74310" cy="7245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4723765" cy="1066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创建</w:t>
      </w:r>
      <w:r>
        <w:rPr>
          <w:rFonts w:ascii="宋体" w:cs="宋体" w:eastAsia="宋体" w:hAnsi="宋体"/>
          <w:sz w:val="21"/>
          <w:szCs w:val="21"/>
        </w:rPr>
        <w:t>PackageHandler</w:t>
      </w:r>
      <w:r>
        <w:rPr>
          <w:rFonts w:ascii="宋体" w:cs="宋体" w:hAnsi="宋体"/>
          <w:sz w:val="21"/>
          <w:szCs w:val="21"/>
        </w:rPr>
        <w:t>，用于处理安装删除消息</w:t>
      </w:r>
    </w:p>
    <w:p>
      <w:pPr>
        <w:pStyle w:val="style0"/>
        <w:jc w:val="left"/>
      </w:pPr>
      <w:r>
        <w:rPr/>
        <w:drawing>
          <wp:inline distB="0" distL="0" distR="0" distT="0">
            <wp:extent cx="5267960" cy="6838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扫描</w:t>
      </w:r>
      <w:r>
        <w:rPr>
          <w:rFonts w:ascii="宋体" w:cs="宋体" w:eastAsia="宋体" w:hAnsi="宋体"/>
          <w:sz w:val="21"/>
          <w:szCs w:val="21"/>
        </w:rPr>
        <w:t>BOOTPATHCLASS</w:t>
      </w:r>
      <w:r>
        <w:rPr>
          <w:rFonts w:ascii="宋体" w:cs="宋体" w:hAnsi="宋体"/>
          <w:sz w:val="21"/>
          <w:szCs w:val="21"/>
        </w:rPr>
        <w:t>，</w:t>
      </w:r>
      <w:r>
        <w:rPr>
          <w:rFonts w:ascii="宋体" w:cs="宋体" w:eastAsia="宋体" w:hAnsi="宋体"/>
          <w:sz w:val="21"/>
          <w:szCs w:val="21"/>
        </w:rPr>
        <w:t>SYSTEMSERVERCLASS,mSharedLibraries</w:t>
      </w:r>
      <w:r>
        <w:rPr>
          <w:rFonts w:ascii="宋体" w:cs="宋体" w:hAnsi="宋体"/>
          <w:sz w:val="21"/>
          <w:szCs w:val="21"/>
        </w:rPr>
        <w:t>下的文件是否需要优化</w:t>
      </w:r>
      <w:r>
        <w:rPr>
          <w:rFonts w:ascii="宋体" w:cs="宋体" w:eastAsia="宋体" w:hAnsi="宋体"/>
          <w:sz w:val="21"/>
          <w:szCs w:val="21"/>
        </w:rPr>
        <w:t>dexopt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16846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调用</w:t>
      </w:r>
      <w:r>
        <w:rPr>
          <w:rFonts w:ascii="宋体" w:cs="宋体" w:eastAsia="宋体" w:hAnsi="宋体"/>
          <w:sz w:val="21"/>
          <w:szCs w:val="21"/>
        </w:rPr>
        <w:t>scanDirLI</w:t>
      </w:r>
      <w:r>
        <w:rPr>
          <w:rFonts w:ascii="宋体" w:cs="宋体" w:hAnsi="宋体"/>
          <w:sz w:val="21"/>
          <w:szCs w:val="21"/>
        </w:rPr>
        <w:t>扫描系统应用和用户应用目录，解析</w:t>
      </w:r>
      <w:r>
        <w:rPr>
          <w:rFonts w:ascii="宋体" w:cs="宋体" w:eastAsia="宋体" w:hAnsi="宋体"/>
          <w:sz w:val="21"/>
          <w:szCs w:val="21"/>
        </w:rPr>
        <w:t>APK</w:t>
      </w:r>
      <w:r>
        <w:rPr>
          <w:rFonts w:ascii="宋体" w:cs="宋体" w:hAnsi="宋体"/>
          <w:sz w:val="21"/>
          <w:szCs w:val="21"/>
        </w:rPr>
        <w:t>信息保存到全局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610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根据上面的解析更新</w:t>
      </w:r>
      <w:r>
        <w:rPr>
          <w:rFonts w:ascii="宋体" w:cs="宋体" w:eastAsia="宋体" w:hAnsi="宋体"/>
          <w:sz w:val="21"/>
          <w:szCs w:val="21"/>
        </w:rPr>
        <w:t>package.xml</w:t>
      </w:r>
      <w:r>
        <w:rPr>
          <w:rFonts w:ascii="宋体" w:cs="宋体" w:hAnsi="宋体"/>
          <w:sz w:val="21"/>
          <w:szCs w:val="21"/>
        </w:rPr>
        <w:t>，</w:t>
      </w:r>
      <w:r>
        <w:rPr>
          <w:rFonts w:ascii="宋体" w:cs="宋体" w:eastAsia="宋体" w:hAnsi="宋体"/>
          <w:sz w:val="21"/>
          <w:szCs w:val="21"/>
        </w:rPr>
        <w:t>package.list</w:t>
      </w:r>
      <w:r>
        <w:rPr>
          <w:rFonts w:ascii="宋体" w:cs="宋体" w:hAnsi="宋体"/>
          <w:sz w:val="21"/>
          <w:szCs w:val="21"/>
        </w:rPr>
        <w:t>等文件</w:t>
      </w:r>
    </w:p>
    <w:p>
      <w:pPr>
        <w:pStyle w:val="style0"/>
        <w:jc w:val="left"/>
      </w:pPr>
      <w:r>
        <w:rPr/>
        <w:drawing>
          <wp:inline distB="0" distL="0" distR="0" distT="0">
            <wp:extent cx="5270500" cy="6750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71135" cy="474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分析</w:t>
      </w:r>
      <w:r>
        <w:rPr>
          <w:sz w:val="28"/>
          <w:szCs w:val="28"/>
          <w:lang w:eastAsia="zh-CN" w:val="en-US"/>
        </w:rPr>
        <w:t>scanDirLI—step1:</w:t>
      </w:r>
      <w:r>
        <w:rPr>
          <w:sz w:val="28"/>
          <w:szCs w:val="28"/>
          <w:lang w:eastAsia="zh-CN" w:val="en-US"/>
        </w:rPr>
        <w:t>主要目的是解析出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>对象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1"/>
          <w:szCs w:val="21"/>
          <w:lang w:eastAsia="zh-CN" w:val="en-US"/>
        </w:rPr>
        <w:t>PackageParser.Package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String packageName;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String codePath;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final ArrayList&lt;Permission&gt; permissions = new ArrayList&lt;Permission&gt;(0);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 xml:space="preserve">        </w:t>
      </w:r>
      <w:r>
        <w:rPr>
          <w:sz w:val="21"/>
          <w:szCs w:val="21"/>
          <w:lang w:eastAsia="zh-CN" w:val="en-US"/>
        </w:rPr>
        <w:t>public final ArrayList&lt;PermissionGroup&gt; permissionGroups = new ArrayList&lt;PermissionGroup&gt;(0);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final ArrayList&lt;Activity&gt; activities = new ArrayList&lt;Activity&gt;(0);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final ArrayList&lt;Activity&gt; receivers = new ArrayList&lt;Activity&gt;(0);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final ArrayList&lt;Provider&gt; providers = new ArrayList&lt;Provider&gt;(0);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final ArrayList&lt;Service&gt; services = new ArrayList&lt;Service&gt;(0);</w:t>
      </w:r>
    </w:p>
    <w:p>
      <w:pPr>
        <w:pStyle w:val="style0"/>
        <w:jc w:val="left"/>
      </w:pPr>
      <w:r>
        <w:rPr>
          <w:sz w:val="21"/>
          <w:szCs w:val="21"/>
          <w:lang w:eastAsia="zh-CN" w:val="en-US"/>
        </w:rPr>
        <w:t>public ArrayList&lt;String&gt; mOriginalPackages = null;</w:t>
      </w:r>
    </w:p>
    <w:p>
      <w:pPr>
        <w:pStyle w:val="style0"/>
        <w:jc w:val="left"/>
      </w:pPr>
      <w:r>
        <w:rPr/>
        <w:drawing>
          <wp:inline distB="0" distL="0" distR="0" distT="0">
            <wp:extent cx="4189730" cy="7976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797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scanPackageLI--step2</w:t>
      </w:r>
      <w:r>
        <w:rPr>
          <w:sz w:val="28"/>
          <w:szCs w:val="28"/>
          <w:lang w:eastAsia="zh-CN" w:val="en-US"/>
        </w:rPr>
        <w:t>：主要任务将解析出来的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 xml:space="preserve">对象填充在 </w:t>
      </w:r>
      <w:r>
        <w:rPr>
          <w:sz w:val="28"/>
          <w:szCs w:val="28"/>
          <w:lang w:eastAsia="zh-CN" w:val="en-US"/>
        </w:rPr>
        <w:t>mActivities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mReceivers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mServices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mProviders</w:t>
      </w:r>
      <w:r>
        <w:rPr>
          <w:sz w:val="28"/>
          <w:szCs w:val="28"/>
          <w:lang w:eastAsia="zh-CN" w:val="en-US"/>
        </w:rPr>
        <w:t>这四个关键的全局变量中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</w:t>
      </w:r>
      <w:r>
        <w:rPr/>
        <w:t>final ActivityIntentResolver mActivities = new ActivityIntentResolver();</w:t>
      </w:r>
    </w:p>
    <w:p>
      <w:pPr>
        <w:pStyle w:val="style0"/>
        <w:jc w:val="left"/>
      </w:pPr>
      <w:r>
        <w:rPr/>
        <w:t xml:space="preserve">    </w:t>
      </w:r>
      <w:r>
        <w:rPr/>
        <w:t>final ActivityIntentResolver mReceivers = new ActivityIntentResolver();</w:t>
      </w:r>
    </w:p>
    <w:p>
      <w:pPr>
        <w:pStyle w:val="style0"/>
        <w:jc w:val="left"/>
      </w:pPr>
      <w:r>
        <w:rPr/>
        <w:t xml:space="preserve">    </w:t>
      </w:r>
      <w:r>
        <w:rPr/>
        <w:t>final ServiceIntentResolver mServices = new ServiceIntentResolver();</w:t>
      </w:r>
    </w:p>
    <w:p>
      <w:pPr>
        <w:pStyle w:val="style0"/>
        <w:jc w:val="left"/>
      </w:pPr>
      <w:r>
        <w:rPr/>
        <w:t xml:space="preserve">    </w:t>
      </w:r>
      <w:r>
        <w:rPr/>
        <w:t>final ProviderIntentResolver mProviders = new ProviderIntentResolver();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83273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sz w:val="28"/>
          <w:szCs w:val="28"/>
        </w:rPr>
        <w:t>通过</w:t>
      </w:r>
      <w:r>
        <w:rPr>
          <w:sz w:val="28"/>
          <w:szCs w:val="28"/>
        </w:rPr>
        <w:t>adb install</w:t>
      </w:r>
      <w:r>
        <w:rPr>
          <w:sz w:val="28"/>
          <w:szCs w:val="28"/>
        </w:rPr>
        <w:t>安装应用</w:t>
      </w:r>
    </w:p>
    <w:p>
      <w:pPr>
        <w:pStyle w:val="style0"/>
        <w:jc w:val="left"/>
      </w:pPr>
      <w:bookmarkStart w:id="0" w:name="__DdeLink__204_229625331"/>
      <w:bookmarkEnd w:id="0"/>
      <w:r>
        <w:rPr/>
        <w:t>step1:commandline.cpp-&gt;PackageManagerService.java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274310" cy="58007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step2:PackageManagerService.java</w:t>
      </w:r>
      <w:r>
        <w:rPr/>
        <w:t>中的安装过程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-516255</wp:posOffset>
            </wp:positionH>
            <wp:positionV relativeFrom="paragraph">
              <wp:posOffset>0</wp:posOffset>
            </wp:positionV>
            <wp:extent cx="6306820" cy="56134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step3:handleReturnCode</w:t>
      </w:r>
      <w:r>
        <w:rPr/>
        <w:t>分析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5886450" cy="48926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小结</w:t>
      </w:r>
    </w:p>
    <w:p>
      <w:pPr>
        <w:pStyle w:val="style0"/>
        <w:jc w:val="left"/>
      </w:pPr>
      <w:r>
        <w:rPr>
          <w:sz w:val="28"/>
          <w:szCs w:val="28"/>
        </w:rPr>
        <w:t>只是分析了安装过程中的大致流程，很多方法中的细节逻辑还需要仔细研究。</w:t>
      </w:r>
    </w:p>
    <w:p>
      <w:pPr>
        <w:pStyle w:val="style0"/>
        <w:jc w:val="left"/>
      </w:pPr>
      <w:r>
        <w:rPr>
          <w:sz w:val="28"/>
          <w:szCs w:val="28"/>
        </w:rPr>
        <w:t>Permission</w:t>
      </w:r>
    </w:p>
    <w:p>
      <w:pPr>
        <w:pStyle w:val="style0"/>
        <w:jc w:val="left"/>
      </w:pPr>
      <w:r>
        <w:rPr>
          <w:sz w:val="28"/>
          <w:szCs w:val="28"/>
        </w:rPr>
        <w:t>Signature</w:t>
      </w:r>
    </w:p>
    <w:p>
      <w:pPr>
        <w:pStyle w:val="style0"/>
        <w:jc w:val="left"/>
      </w:pPr>
      <w:r>
        <w:rPr>
          <w:sz w:val="28"/>
          <w:szCs w:val="28"/>
        </w:rPr>
        <w:t>Uninstall process</w:t>
      </w:r>
    </w:p>
    <w:p>
      <w:pPr>
        <w:pStyle w:val="style0"/>
        <w:jc w:val="left"/>
      </w:pPr>
      <w:r>
        <w:rPr>
          <w:sz w:val="28"/>
          <w:szCs w:val="28"/>
        </w:rPr>
        <w:t>...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宋体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 (Web)"/>
    <w:basedOn w:val="style0"/>
    <w:next w:val="style22"/>
    <w:pPr>
      <w:spacing w:after="28" w:before="28"/>
      <w:ind w:hanging="0" w:left="0" w:right="0"/>
      <w:jc w:val="left"/>
    </w:pPr>
    <w:rPr>
      <w:sz w:val="24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4.png"/><Relationship Id="rId3" Type="http://schemas.openxmlformats.org/officeDocument/2006/relationships/image" Target="media/image85.png"/><Relationship Id="rId4" Type="http://schemas.openxmlformats.org/officeDocument/2006/relationships/image" Target="media/image86.png"/><Relationship Id="rId5" Type="http://schemas.openxmlformats.org/officeDocument/2006/relationships/image" Target="media/image87.png"/><Relationship Id="rId6" Type="http://schemas.openxmlformats.org/officeDocument/2006/relationships/image" Target="media/image88.png"/><Relationship Id="rId7" Type="http://schemas.openxmlformats.org/officeDocument/2006/relationships/image" Target="media/image89.png"/><Relationship Id="rId8" Type="http://schemas.openxmlformats.org/officeDocument/2006/relationships/image" Target="media/image90.png"/><Relationship Id="rId9" Type="http://schemas.openxmlformats.org/officeDocument/2006/relationships/image" Target="media/image91.png"/><Relationship Id="rId10" Type="http://schemas.openxmlformats.org/officeDocument/2006/relationships/image" Target="media/image92.png"/><Relationship Id="rId11" Type="http://schemas.openxmlformats.org/officeDocument/2006/relationships/image" Target="media/image93.png"/><Relationship Id="rId12" Type="http://schemas.openxmlformats.org/officeDocument/2006/relationships/image" Target="media/image94.png"/><Relationship Id="rId13" Type="http://schemas.openxmlformats.org/officeDocument/2006/relationships/image" Target="media/image95.png"/><Relationship Id="rId14" Type="http://schemas.openxmlformats.org/officeDocument/2006/relationships/image" Target="media/image96.png"/><Relationship Id="rId15" Type="http://schemas.openxmlformats.org/officeDocument/2006/relationships/image" Target="media/image97.png"/><Relationship Id="rId16" Type="http://schemas.openxmlformats.org/officeDocument/2006/relationships/image" Target="media/image98.png"/><Relationship Id="rId17" Type="http://schemas.openxmlformats.org/officeDocument/2006/relationships/image" Target="media/image99.png"/><Relationship Id="rId18" Type="http://schemas.openxmlformats.org/officeDocument/2006/relationships/image" Target="media/image100.png"/><Relationship Id="rId19" Type="http://schemas.openxmlformats.org/officeDocument/2006/relationships/image" Target="media/image101.png"/><Relationship Id="rId20" Type="http://schemas.openxmlformats.org/officeDocument/2006/relationships/image" Target="media/image102.png"/><Relationship Id="rId21" Type="http://schemas.openxmlformats.org/officeDocument/2006/relationships/image" Target="media/image103.png"/><Relationship Id="rId22" Type="http://schemas.openxmlformats.org/officeDocument/2006/relationships/image" Target="media/image104.png"/><Relationship Id="rId2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2016-07-03T02:19:00.00Z</dcterms:created>
  <dc:creator>stesha</dc:creator>
  <cp:lastModifiedBy>stesha</cp:lastModifiedBy>
  <dcterms:modified xsi:type="dcterms:W3CDTF">2016-07-03T11:59:00.00Z</dcterms:modified>
  <cp:revision>1</cp:revision>
</cp:coreProperties>
</file>