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6567" w14:textId="53D3999E" w:rsidR="001E53ED" w:rsidRDefault="001E53ED" w:rsidP="001E53ED">
      <w:pPr>
        <w:jc w:val="center"/>
        <w:rPr>
          <w:b/>
          <w:sz w:val="32"/>
          <w:szCs w:val="32"/>
        </w:rPr>
      </w:pPr>
      <w:r w:rsidRPr="00FE4F55">
        <w:rPr>
          <w:b/>
          <w:sz w:val="32"/>
          <w:szCs w:val="32"/>
        </w:rPr>
        <w:t>G</w:t>
      </w:r>
      <w:r>
        <w:rPr>
          <w:b/>
          <w:sz w:val="32"/>
          <w:szCs w:val="32"/>
        </w:rPr>
        <w:t>raphs 5</w:t>
      </w:r>
    </w:p>
    <w:p w14:paraId="5C070831" w14:textId="77777777" w:rsidR="001E53ED" w:rsidRPr="00FE4F55" w:rsidRDefault="001E53ED" w:rsidP="001E53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Adj</w:t>
      </w:r>
      <w:r w:rsidRPr="00FE4F55">
        <w:rPr>
          <w:b/>
          <w:sz w:val="32"/>
          <w:szCs w:val="32"/>
        </w:rPr>
        <w:t>List</w:t>
      </w:r>
      <w:proofErr w:type="spellEnd"/>
      <w:r w:rsidRPr="00FE4F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with Cities</w:t>
      </w:r>
    </w:p>
    <w:p w14:paraId="14D22F99" w14:textId="77777777" w:rsidR="001E53ED" w:rsidRDefault="001E53ED" w:rsidP="001E53ED">
      <w:pPr>
        <w:jc w:val="center"/>
        <w:rPr>
          <w:sz w:val="32"/>
          <w:szCs w:val="32"/>
        </w:rPr>
      </w:pPr>
      <w:r>
        <w:rPr>
          <w:noProof/>
        </w:rPr>
        <w:pict w14:anchorId="482C2FD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16" type="#_x0000_t202" style="position:absolute;left:0;text-align:left;margin-left:345.75pt;margin-top:16pt;width:152.75pt;height:169.1pt;z-index:-1;visibility:visible;mso-width-relative:margin;mso-height-relative:margin" wrapcoords="-83 -83 -83 21600 21683 21600 21683 -83 -83 -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>
            <v:textbox>
              <w:txbxContent>
                <w:p w14:paraId="6C9D5F38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</w:t>
                  </w: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endleton Pueblo</w:t>
                  </w:r>
                </w:p>
                <w:p w14:paraId="6C5AC6CD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Pensacola Phoenix </w:t>
                  </w:r>
                </w:p>
                <w:p w14:paraId="71899032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Peoria Pittsburgh </w:t>
                  </w:r>
                </w:p>
                <w:p w14:paraId="456DB364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Peoria Pueblo </w:t>
                  </w:r>
                </w:p>
                <w:p w14:paraId="1C87EC74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Phoenix Pittsburgh </w:t>
                  </w:r>
                </w:p>
                <w:p w14:paraId="2586F1EA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Phoenix Pueblo </w:t>
                  </w:r>
                </w:p>
                <w:p w14:paraId="44FB5455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Pierre Pendleton </w:t>
                  </w:r>
                </w:p>
                <w:p w14:paraId="78DF0ECD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Pittsburgh Pensacola </w:t>
                  </w:r>
                </w:p>
                <w:p w14:paraId="2047CB15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Pittsburgh Phoenix</w:t>
                  </w:r>
                </w:p>
                <w:p w14:paraId="7D469ACC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Princeton Pittsburgh </w:t>
                  </w:r>
                </w:p>
                <w:p w14:paraId="18AD90D4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Princeton </w:t>
                  </w:r>
                  <w:proofErr w:type="spellStart"/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Princeton</w:t>
                  </w:r>
                  <w:proofErr w:type="spellEnd"/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</w:t>
                  </w:r>
                </w:p>
                <w:p w14:paraId="5599CD49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Pueblo Pendleton </w:t>
                  </w:r>
                </w:p>
                <w:p w14:paraId="0865532C" w14:textId="77777777" w:rsidR="001E53ED" w:rsidRPr="006677FC" w:rsidRDefault="001E53ED" w:rsidP="001E53E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6677FC">
                    <w:rPr>
                      <w:rFonts w:ascii="Courier New" w:hAnsi="Courier New" w:cs="Courier New"/>
                      <w:sz w:val="22"/>
                      <w:szCs w:val="22"/>
                    </w:rPr>
                    <w:t>Pueblo Pierre</w:t>
                  </w:r>
                </w:p>
                <w:p w14:paraId="323476CF" w14:textId="77777777" w:rsidR="001E53ED" w:rsidRDefault="001E53ED" w:rsidP="001E53ED"/>
              </w:txbxContent>
            </v:textbox>
            <w10:wrap type="tight"/>
          </v:shape>
        </w:pict>
      </w:r>
    </w:p>
    <w:p w14:paraId="5E78B45B" w14:textId="77777777" w:rsidR="001E53ED" w:rsidRDefault="001E53ED" w:rsidP="001E53ED">
      <w:pPr>
        <w:rPr>
          <w:rFonts w:ascii="Courier New" w:hAnsi="Courier New" w:cs="Courier New"/>
        </w:rPr>
      </w:pPr>
      <w:bookmarkStart w:id="0" w:name="_Hlk73525448"/>
      <w:r>
        <w:rPr>
          <w:color w:val="000000"/>
        </w:rPr>
        <w:t xml:space="preserve">In the previous </w:t>
      </w:r>
      <w:proofErr w:type="spellStart"/>
      <w:r>
        <w:rPr>
          <w:color w:val="000000"/>
        </w:rPr>
        <w:t>AdjList</w:t>
      </w:r>
      <w:proofErr w:type="spellEnd"/>
      <w:r>
        <w:rPr>
          <w:color w:val="000000"/>
        </w:rPr>
        <w:t xml:space="preserve"> labs we hard-coded the vertices and edges in the driver.  It would be nicer to read that data from a text file.  First we will read the cities.  Then we read the edges between the cities, in the format as shown at the right. </w:t>
      </w:r>
    </w:p>
    <w:bookmarkEnd w:id="0"/>
    <w:p w14:paraId="57ABF49A" w14:textId="77777777" w:rsidR="001E53ED" w:rsidRPr="006677FC" w:rsidRDefault="001E53ED" w:rsidP="001E53ED">
      <w:pPr>
        <w:ind w:firstLine="360"/>
        <w:rPr>
          <w:rFonts w:ascii="Courier New" w:hAnsi="Courier New" w:cs="Courier New"/>
          <w:sz w:val="22"/>
          <w:szCs w:val="22"/>
        </w:rPr>
      </w:pPr>
    </w:p>
    <w:p w14:paraId="7AD3A736" w14:textId="77777777" w:rsidR="001E53ED" w:rsidRDefault="001E53ED" w:rsidP="001E53ED"/>
    <w:p w14:paraId="24C2B8B5" w14:textId="77777777" w:rsidR="001E53ED" w:rsidRDefault="001E53ED" w:rsidP="001E53ED"/>
    <w:p w14:paraId="5D34B56B" w14:textId="77777777" w:rsidR="001E53ED" w:rsidRDefault="001E53ED" w:rsidP="001E53ED"/>
    <w:p w14:paraId="4A20B684" w14:textId="77777777" w:rsidR="001E53ED" w:rsidRDefault="001E53ED" w:rsidP="001E53ED"/>
    <w:p w14:paraId="6406CE54" w14:textId="77777777" w:rsidR="001E53ED" w:rsidRDefault="001E53ED" w:rsidP="001E53ED"/>
    <w:p w14:paraId="74264753" w14:textId="77777777" w:rsidR="001E53ED" w:rsidRDefault="001E53ED" w:rsidP="001E53ED">
      <w:r>
        <w:rPr>
          <w:b/>
          <w:noProof/>
          <w:sz w:val="32"/>
          <w:szCs w:val="32"/>
        </w:rPr>
        <w:pict w14:anchorId="623321C4">
          <v:shape id="_x0000_s1215" type="#_x0000_t202" style="position:absolute;margin-left:-228.6pt;margin-top:51pt;width:459pt;height:122.4pt;z-index:-2" wrapcoords="-35 0 -35 21510 21600 21510 21600 0 -35 0" stroked="f">
            <v:textbox style="mso-next-textbox:#_x0000_s1215">
              <w:txbxContent>
                <w:p w14:paraId="21BEA30A" w14:textId="77777777" w:rsidR="001E53ED" w:rsidRDefault="001E53ED" w:rsidP="001E53ED"/>
              </w:txbxContent>
            </v:textbox>
            <w10:wrap type="tight"/>
          </v:shape>
        </w:pict>
      </w:r>
      <w:r>
        <w:t>The graph is familiar:</w:t>
      </w:r>
    </w:p>
    <w:p w14:paraId="7B8B410C" w14:textId="77777777" w:rsidR="001E53ED" w:rsidRDefault="001E53ED" w:rsidP="001E53ED">
      <w:r>
        <w:rPr>
          <w:b/>
          <w:noProof/>
          <w:sz w:val="32"/>
          <w:szCs w:val="32"/>
        </w:rPr>
        <w:pict w14:anchorId="5EA348EC">
          <v:group id="_x0000_s1186" style="position:absolute;margin-left:17.6pt;margin-top:.1pt;width:6in;height:162pt;z-index:3" coordorigin="1972,5664" coordsize="8640,3240">
            <v:shape id="_x0000_s1187" type="#_x0000_t202" style="position:absolute;left:8272;top:6924;width:1440;height:352" stroked="f">
              <v:textbox style="mso-next-textbox:#_x0000_s1187">
                <w:txbxContent>
                  <w:p w14:paraId="2981872F" w14:textId="77777777" w:rsidR="001E53ED" w:rsidRPr="00E20C90" w:rsidRDefault="001E53ED" w:rsidP="001E53ED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E20C90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ittsburgh</w:t>
                        </w:r>
                      </w:smartTag>
                    </w:smartTag>
                  </w:p>
                </w:txbxContent>
              </v:textbox>
            </v:shape>
            <v:shape id="_x0000_s1188" type="#_x0000_t202" style="position:absolute;left:9352;top:7644;width:1260;height:360" stroked="f">
              <v:textbox style="mso-next-textbox:#_x0000_s1188">
                <w:txbxContent>
                  <w:p w14:paraId="692BD3AA" w14:textId="77777777" w:rsidR="001E53ED" w:rsidRPr="00E20C90" w:rsidRDefault="001E53ED" w:rsidP="001E53E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1701B2">
                      <w:rPr>
                        <w:b/>
                        <w:sz w:val="20"/>
                        <w:szCs w:val="20"/>
                      </w:rPr>
                      <w:t>6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rinceton</w:t>
                      </w:r>
                    </w:smartTag>
                  </w:p>
                </w:txbxContent>
              </v:textbox>
            </v:shape>
            <v:shape id="_x0000_s1189" type="#_x0000_t202" style="position:absolute;left:7912;top:8544;width:1260;height:360" stroked="f">
              <v:textbox style="mso-next-textbox:#_x0000_s1189">
                <w:txbxContent>
                  <w:p w14:paraId="5164066F" w14:textId="77777777" w:rsidR="001E53ED" w:rsidRPr="00E20C90" w:rsidRDefault="001E53ED" w:rsidP="001E53ED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E20C90">
                          <w:rPr>
                            <w:sz w:val="20"/>
                            <w:szCs w:val="20"/>
                          </w:rPr>
                          <w:t>Pen</w:t>
                        </w:r>
                        <w:r>
                          <w:rPr>
                            <w:sz w:val="20"/>
                            <w:szCs w:val="20"/>
                          </w:rPr>
                          <w:t>sacola</w:t>
                        </w:r>
                      </w:smartTag>
                    </w:smartTag>
                  </w:p>
                </w:txbxContent>
              </v:textbox>
            </v:shape>
            <v:line id="_x0000_s1190" style="position:absolute;flip:x" from="8452,7284" to="8812,8544">
              <v:stroke endarrow="block"/>
            </v:line>
            <v:line id="_x0000_s1191" style="position:absolute;flip:x y" from="8992,7284" to="9892,7644">
              <v:stroke endarrow="block"/>
            </v:line>
            <v:line id="_x0000_s1192" style="position:absolute" from="7732,6384" to="8632,6924">
              <v:stroke endarrow="block"/>
            </v:line>
            <v:group id="_x0000_s1193" style="position:absolute;left:1972;top:5664;width:6400;height:3060" coordorigin="1972,5664" coordsize="6400,3060">
              <v:shape id="_x0000_s1194" type="#_x0000_t202" style="position:absolute;left:7012;top:6024;width:1260;height:360" stroked="f">
                <v:textbox style="mso-next-textbox:#_x0000_s1194">
                  <w:txbxContent>
                    <w:p w14:paraId="0557BCD3" w14:textId="77777777" w:rsidR="001E53ED" w:rsidRPr="00E20C90" w:rsidRDefault="001E53ED" w:rsidP="001E53ED">
                      <w:pPr>
                        <w:rPr>
                          <w:sz w:val="20"/>
                          <w:szCs w:val="20"/>
                        </w:rPr>
                      </w:pPr>
                      <w:r w:rsidRPr="001701B2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E20C90">
                            <w:rPr>
                              <w:sz w:val="20"/>
                              <w:szCs w:val="20"/>
                            </w:rPr>
                            <w:t>Pe</w:t>
                          </w:r>
                          <w:r>
                            <w:rPr>
                              <w:sz w:val="20"/>
                              <w:szCs w:val="20"/>
                            </w:rPr>
                            <w:t>oria</w:t>
                          </w:r>
                        </w:smartTag>
                      </w:smartTag>
                    </w:p>
                  </w:txbxContent>
                </v:textbox>
              </v:shape>
              <v:line id="_x0000_s1195" style="position:absolute;flip:x" from="4672,6204" to="7012,7104">
                <v:stroke endarrow="block"/>
              </v:line>
              <v:line id="_x0000_s1196" style="position:absolute;flip:y" from="4020,7124" to="8372,8104">
                <v:stroke startarrow="block" endarrow="block"/>
              </v:line>
              <v:line id="_x0000_s1197" style="position:absolute;flip:x y" from="4020,8324" to="7912,8724">
                <v:stroke endarrow="block"/>
              </v:line>
              <v:group id="_x0000_s1198" style="position:absolute;left:1972;top:5664;width:3780;height:2700" coordorigin="1972,5664" coordsize="3780,2700">
                <v:shape id="_x0000_s1199" type="#_x0000_t202" style="position:absolute;left:4132;top:7104;width:1260;height:360" stroked="f">
                  <v:textbox style="mso-next-textbox:#_x0000_s1199">
                    <w:txbxContent>
                      <w:p w14:paraId="11F39EBB" w14:textId="77777777" w:rsidR="001E53ED" w:rsidRPr="00E20C90" w:rsidRDefault="001E53ED" w:rsidP="001E53ED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ueblo</w:t>
                            </w:r>
                          </w:smartTag>
                        </w:smartTag>
                      </w:p>
                    </w:txbxContent>
                  </v:textbox>
                </v:shape>
                <v:shape id="_x0000_s1200" type="#_x0000_t202" style="position:absolute;left:2872;top:8004;width:1148;height:360" stroked="f">
                  <v:textbox style="mso-next-textbox:#_x0000_s1200">
                    <w:txbxContent>
                      <w:p w14:paraId="4A1D28A0" w14:textId="77777777" w:rsidR="001E53ED" w:rsidRPr="00E20C90" w:rsidRDefault="001E53ED" w:rsidP="001E53ED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hoenix</w:t>
                            </w:r>
                          </w:smartTag>
                        </w:smartTag>
                      </w:p>
                    </w:txbxContent>
                  </v:textbox>
                </v:shape>
                <v:line id="_x0000_s1201" style="position:absolute;flip:y" from="3580,7464" to="4312,8104">
                  <v:stroke endarrow="block"/>
                </v:line>
                <v:group id="_x0000_s1202" style="position:absolute;left:1972;top:5664;width:3780;height:1580" coordorigin="1972,5664" coordsize="3780,1580">
                  <v:line id="_x0000_s1203" style="position:absolute;flip:y" from="4492,6024" to="4672,7104">
                    <v:stroke endarrow="block"/>
                  </v:line>
                  <v:group id="_x0000_s1204" style="position:absolute;left:1972;top:5664;width:3780;height:1580" coordorigin="1972,5664" coordsize="3780,1580">
                    <v:shape id="_x0000_s1205" type="#_x0000_t202" style="position:absolute;left:4492;top:5664;width:1260;height:360" stroked="f">
                      <v:textbox style="mso-next-textbox:#_x0000_s1205">
                        <w:txbxContent>
                          <w:p w14:paraId="5BAC60E8" w14:textId="77777777" w:rsidR="001E53ED" w:rsidRPr="00E20C90" w:rsidRDefault="001E53ED" w:rsidP="001E5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1B2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E20C90">
                                  <w:rPr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ierre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  <v:line id="_x0000_s1206" style="position:absolute;flip:x" from="2692,5844" to="4492,6564">
                      <v:stroke endarrow="block"/>
                    </v:line>
                    <v:group id="_x0000_s1207" style="position:absolute;left:1972;top:6564;width:2190;height:680" coordorigin="1972,6564" coordsize="2190,680">
                      <v:shape id="_x0000_s1208" type="#_x0000_t202" style="position:absolute;left:1972;top:6564;width:1440;height:360" stroked="f">
                        <v:textbox style="mso-next-textbox:#_x0000_s1208">
                          <w:txbxContent>
                            <w:p w14:paraId="7F0E9BDD" w14:textId="77777777" w:rsidR="001E53ED" w:rsidRPr="00E20C90" w:rsidRDefault="001E53ED" w:rsidP="001E53E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01B2">
                                <w:rPr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C90">
                                <w:rPr>
                                  <w:sz w:val="20"/>
                                  <w:szCs w:val="20"/>
                                </w:rPr>
                                <w:t>Pendleton</w:t>
                              </w:r>
                            </w:p>
                          </w:txbxContent>
                        </v:textbox>
                      </v:shape>
                      <v:line id="_x0000_s1209" style="position:absolute" from="2940,6884" to="4162,7244">
                        <v:stroke startarrow="block" endarrow="block"/>
                      </v:line>
                    </v:group>
                  </v:group>
                </v:group>
              </v:group>
            </v:group>
          </v:group>
        </w:pict>
      </w:r>
    </w:p>
    <w:p w14:paraId="284B59FA" w14:textId="77777777" w:rsidR="001E53ED" w:rsidRDefault="001E53ED" w:rsidP="001E53ED"/>
    <w:p w14:paraId="6DC7A5F5" w14:textId="77777777" w:rsidR="001E53ED" w:rsidRDefault="001E53ED" w:rsidP="001E53ED"/>
    <w:p w14:paraId="1F36958D" w14:textId="77777777" w:rsidR="001E53ED" w:rsidRDefault="001E53ED" w:rsidP="001E53ED"/>
    <w:p w14:paraId="0C140B48" w14:textId="77777777" w:rsidR="001E53ED" w:rsidRDefault="001E53ED" w:rsidP="001E53ED"/>
    <w:p w14:paraId="78018073" w14:textId="77777777" w:rsidR="001E53ED" w:rsidRDefault="001E53ED" w:rsidP="001E53ED"/>
    <w:p w14:paraId="6CA9BDED" w14:textId="77777777" w:rsidR="001E53ED" w:rsidRDefault="001E53ED" w:rsidP="001E53ED"/>
    <w:p w14:paraId="46E81A91" w14:textId="77777777" w:rsidR="001E53ED" w:rsidRDefault="001E53ED" w:rsidP="001E53ED">
      <w:r>
        <w:rPr>
          <w:noProof/>
        </w:rPr>
        <w:pict w14:anchorId="39317514">
          <v:oval id="_x0000_s1184" style="position:absolute;margin-left:40.45pt;margin-top:11.15pt;width:27pt;height:27pt;z-index:1" strokeweight="1pt"/>
        </w:pict>
      </w:r>
    </w:p>
    <w:p w14:paraId="5150150D" w14:textId="77777777" w:rsidR="001E53ED" w:rsidRDefault="001E53ED" w:rsidP="001E53ED">
      <w:r>
        <w:rPr>
          <w:noProof/>
        </w:rPr>
        <w:pict w14:anchorId="396556F5">
          <v:line id="_x0000_s1185" style="position:absolute;flip:y;z-index:2" from="40.45pt,4.8pt" to="40.45pt,13.8pt">
            <v:stroke endarrow="block"/>
          </v:line>
        </w:pict>
      </w:r>
    </w:p>
    <w:p w14:paraId="08446E8A" w14:textId="77777777" w:rsidR="001E53ED" w:rsidRDefault="001E53ED" w:rsidP="001E53ED"/>
    <w:p w14:paraId="44515D4E" w14:textId="77777777" w:rsidR="001E53ED" w:rsidRDefault="001E53ED" w:rsidP="001E53ED"/>
    <w:p w14:paraId="00754385" w14:textId="77777777" w:rsidR="001E53ED" w:rsidRDefault="001E53ED" w:rsidP="001E53ED"/>
    <w:p w14:paraId="2DABF20D" w14:textId="77777777" w:rsidR="001E53ED" w:rsidRDefault="001E53ED" w:rsidP="001E53ED"/>
    <w:p w14:paraId="3871A10F" w14:textId="773EFBD7" w:rsidR="001E53ED" w:rsidRDefault="001E53ED" w:rsidP="001E53ED">
      <w:pPr>
        <w:spacing w:line="360" w:lineRule="auto"/>
      </w:pPr>
      <w:r>
        <w:t>How many vertices are in this graph?</w:t>
      </w:r>
      <w:r w:rsidR="00512178">
        <w:t>___</w:t>
      </w:r>
      <w:r>
        <w:t>_</w:t>
      </w:r>
    </w:p>
    <w:p w14:paraId="7A3C9499" w14:textId="3BE31D5E" w:rsidR="001E53ED" w:rsidRDefault="001E53ED" w:rsidP="001E53ED">
      <w:pPr>
        <w:spacing w:line="360" w:lineRule="auto"/>
      </w:pPr>
      <w:r>
        <w:t>How many edges are in this graph?</w:t>
      </w:r>
      <w:r w:rsidR="00512178">
        <w:t>___</w:t>
      </w:r>
      <w:r>
        <w:t>_</w:t>
      </w:r>
    </w:p>
    <w:p w14:paraId="011DB982" w14:textId="6FEABE1D" w:rsidR="001E53ED" w:rsidRDefault="001E53ED" w:rsidP="001E53ED">
      <w:pPr>
        <w:spacing w:line="360" w:lineRule="auto"/>
      </w:pPr>
      <w:r>
        <w:t>Is every vertex reachable?  Y/</w:t>
      </w:r>
      <w:r w:rsidRPr="00512178">
        <w:t>N</w:t>
      </w:r>
      <w:r>
        <w:t xml:space="preserve">   If yes, then the graph is </w:t>
      </w:r>
      <w:r w:rsidR="00512178" w:rsidRPr="00512178">
        <w:rPr>
          <w:i/>
          <w:iCs/>
        </w:rPr>
        <w:t>strongly</w:t>
      </w:r>
      <w:r w:rsidR="00512178" w:rsidRPr="00512178">
        <w:t xml:space="preserve"> </w:t>
      </w:r>
      <w:r w:rsidRPr="00512178">
        <w:rPr>
          <w:i/>
          <w:iCs/>
        </w:rPr>
        <w:t>connected</w:t>
      </w:r>
      <w:r w:rsidRPr="00512178">
        <w:t>.</w:t>
      </w:r>
    </w:p>
    <w:p w14:paraId="6C625085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rPr>
          <w:color w:val="000000"/>
        </w:rPr>
      </w:pPr>
      <w:r>
        <w:rPr>
          <w:color w:val="000000"/>
        </w:rPr>
        <w:t xml:space="preserve">If you recall, </w:t>
      </w:r>
      <w:proofErr w:type="spellStart"/>
      <w:r w:rsidRPr="00B62C6D">
        <w:rPr>
          <w:rFonts w:ascii="Courier New" w:hAnsi="Courier New" w:cs="Courier New"/>
          <w:color w:val="000000"/>
        </w:rPr>
        <w:t>depthFirstSearch</w:t>
      </w:r>
      <w:proofErr w:type="spellEnd"/>
      <w:r>
        <w:rPr>
          <w:color w:val="000000"/>
        </w:rPr>
        <w:t xml:space="preserve"> returned a List of reachable vertices from a given source. </w:t>
      </w:r>
    </w:p>
    <w:p w14:paraId="12B7E32D" w14:textId="32816BD4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rPr>
          <w:color w:val="000000"/>
        </w:rPr>
      </w:pPr>
      <w:r>
        <w:rPr>
          <w:color w:val="000000"/>
        </w:rPr>
        <w:t xml:space="preserve">Write the list of reachable cities from Pendleton: </w:t>
      </w:r>
    </w:p>
    <w:p w14:paraId="3392E0BB" w14:textId="5C5EF7FE" w:rsidR="001E53ED" w:rsidRPr="006C4DEF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right="-630"/>
        <w:rPr>
          <w:color w:val="FF0000"/>
        </w:rPr>
      </w:pPr>
      <w:r>
        <w:rPr>
          <w:color w:val="000000"/>
        </w:rPr>
        <w:t xml:space="preserve">Write the list of reachable cities from Pittsburgh:  </w:t>
      </w:r>
    </w:p>
    <w:p w14:paraId="24C4464B" w14:textId="77777777" w:rsidR="001E53ED" w:rsidRDefault="001E53ED" w:rsidP="001E53E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isReachable</w:t>
      </w:r>
      <w:proofErr w:type="spellEnd"/>
    </w:p>
    <w:p w14:paraId="18C9755A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  <w:r>
        <w:rPr>
          <w:color w:val="000000"/>
        </w:rPr>
        <w:t>Assuming that you have a working</w:t>
      </w:r>
      <w:r w:rsidRPr="00B62C6D">
        <w:rPr>
          <w:color w:val="000000"/>
        </w:rPr>
        <w:t xml:space="preserve"> </w:t>
      </w:r>
      <w:proofErr w:type="spellStart"/>
      <w:r w:rsidRPr="00B62C6D">
        <w:rPr>
          <w:rFonts w:ascii="Courier New" w:hAnsi="Courier New" w:cs="Courier New"/>
          <w:color w:val="000000"/>
        </w:rPr>
        <w:t>depthFirstSearch</w:t>
      </w:r>
      <w:proofErr w:type="spellEnd"/>
      <w:r>
        <w:rPr>
          <w:color w:val="000000"/>
        </w:rPr>
        <w:t>, let’s use its results t</w:t>
      </w:r>
      <w:r w:rsidRPr="00B62C6D">
        <w:rPr>
          <w:color w:val="000000"/>
        </w:rPr>
        <w:t>o</w:t>
      </w:r>
      <w:r>
        <w:rPr>
          <w:color w:val="000000"/>
        </w:rPr>
        <w:t xml:space="preserve"> </w:t>
      </w:r>
      <w:r w:rsidRPr="00B62C6D">
        <w:rPr>
          <w:color w:val="000000"/>
        </w:rPr>
        <w:t xml:space="preserve">answer specific </w:t>
      </w:r>
      <w:r>
        <w:rPr>
          <w:color w:val="000000"/>
        </w:rPr>
        <w:t xml:space="preserve">city-to-city reachability </w:t>
      </w:r>
      <w:r w:rsidRPr="00B62C6D">
        <w:rPr>
          <w:color w:val="000000"/>
        </w:rPr>
        <w:t>questions.</w:t>
      </w:r>
      <w:r>
        <w:rPr>
          <w:color w:val="000000"/>
        </w:rPr>
        <w:t xml:space="preserve">  Write </w:t>
      </w:r>
      <w:proofErr w:type="spellStart"/>
      <w:r w:rsidRPr="00760F74">
        <w:rPr>
          <w:rFonts w:ascii="Courier New" w:hAnsi="Courier New" w:cs="Courier New"/>
          <w:color w:val="000000"/>
        </w:rPr>
        <w:t>isReachable</w:t>
      </w:r>
      <w:proofErr w:type="spellEnd"/>
      <w:r>
        <w:rPr>
          <w:color w:val="000000"/>
        </w:rPr>
        <w:t xml:space="preserve"> :</w:t>
      </w:r>
    </w:p>
    <w:p w14:paraId="03A7C9D4" w14:textId="77777777" w:rsidR="001E53ED" w:rsidRPr="00AC6151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/>
        </w:rPr>
      </w:pPr>
    </w:p>
    <w:p w14:paraId="469E3A73" w14:textId="7A493EAF" w:rsidR="001E53ED" w:rsidRPr="00AC6151" w:rsidRDefault="001E53ED" w:rsidP="0051217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FF0000"/>
          <w:sz w:val="22"/>
          <w:szCs w:val="22"/>
        </w:rPr>
      </w:pPr>
      <w:r w:rsidRPr="00B060A6">
        <w:rPr>
          <w:rFonts w:ascii="Courier New" w:hAnsi="Courier New" w:cs="Courier New"/>
          <w:color w:val="FF0000"/>
          <w:sz w:val="22"/>
          <w:szCs w:val="22"/>
        </w:rPr>
        <w:t xml:space="preserve">   </w:t>
      </w:r>
      <w:r w:rsidRPr="00037B02">
        <w:rPr>
          <w:rFonts w:ascii="Courier New" w:hAnsi="Courier New" w:cs="Courier New"/>
          <w:color w:val="000000"/>
        </w:rPr>
        <w:t xml:space="preserve">public </w:t>
      </w:r>
      <w:proofErr w:type="spellStart"/>
      <w:r w:rsidRPr="00037B02">
        <w:rPr>
          <w:rFonts w:ascii="Courier New" w:hAnsi="Courier New" w:cs="Courier New"/>
          <w:color w:val="000000"/>
        </w:rPr>
        <w:t>boolean</w:t>
      </w:r>
      <w:proofErr w:type="spellEnd"/>
      <w:r w:rsidRPr="00037B02">
        <w:rPr>
          <w:rFonts w:ascii="Courier New" w:hAnsi="Courier New" w:cs="Courier New"/>
          <w:color w:val="000000"/>
        </w:rPr>
        <w:t xml:space="preserve"> </w:t>
      </w:r>
      <w:proofErr w:type="spellStart"/>
      <w:r w:rsidRPr="00037B02">
        <w:rPr>
          <w:rFonts w:ascii="Courier New" w:hAnsi="Courier New" w:cs="Courier New"/>
          <w:color w:val="000000"/>
        </w:rPr>
        <w:t>isReachable</w:t>
      </w:r>
      <w:proofErr w:type="spellEnd"/>
      <w:r w:rsidRPr="00037B02">
        <w:rPr>
          <w:rFonts w:ascii="Courier New" w:hAnsi="Courier New" w:cs="Courier New"/>
          <w:color w:val="000000"/>
        </w:rPr>
        <w:t>(String source, String target)</w:t>
      </w:r>
      <w:r w:rsidRPr="00037B02">
        <w:rPr>
          <w:rFonts w:ascii="Courier New" w:hAnsi="Courier New" w:cs="Courier New"/>
          <w:color w:val="000000"/>
        </w:rPr>
        <w:br/>
        <w:t xml:space="preserve">   {</w:t>
      </w:r>
      <w:r w:rsidRPr="00B060A6">
        <w:rPr>
          <w:rFonts w:ascii="Courier New" w:hAnsi="Courier New" w:cs="Courier New"/>
          <w:color w:val="FF0000"/>
          <w:sz w:val="22"/>
          <w:szCs w:val="22"/>
        </w:rPr>
        <w:br/>
      </w:r>
    </w:p>
    <w:p w14:paraId="0396C23A" w14:textId="77777777" w:rsidR="00512178" w:rsidRDefault="00512178" w:rsidP="001E53ED">
      <w:pPr>
        <w:rPr>
          <w:b/>
          <w:sz w:val="32"/>
          <w:szCs w:val="32"/>
        </w:rPr>
      </w:pPr>
    </w:p>
    <w:p w14:paraId="3F35242C" w14:textId="66F6C312" w:rsidR="001E53ED" w:rsidRDefault="00512178" w:rsidP="001E53ED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br w:type="page"/>
      </w:r>
      <w:r w:rsidR="001E53ED">
        <w:rPr>
          <w:b/>
          <w:sz w:val="32"/>
          <w:szCs w:val="32"/>
        </w:rPr>
        <w:lastRenderedPageBreak/>
        <w:t>Assignment</w:t>
      </w:r>
    </w:p>
    <w:p w14:paraId="74B97004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In </w:t>
      </w:r>
      <w:proofErr w:type="spellStart"/>
      <w:r w:rsidRPr="00E96695">
        <w:rPr>
          <w:rFonts w:ascii="Courier New" w:hAnsi="Courier New" w:cs="Courier New"/>
        </w:rPr>
        <w:t>AdjList</w:t>
      </w:r>
      <w:proofErr w:type="spellEnd"/>
      <w:r>
        <w:t xml:space="preserve"> comment in and implement the </w:t>
      </w:r>
      <w:proofErr w:type="spellStart"/>
      <w:r w:rsidRPr="00FB21D6">
        <w:rPr>
          <w:rFonts w:ascii="Courier New" w:hAnsi="Courier New" w:cs="Courier New"/>
        </w:rPr>
        <w:t>EdgeListWithCities</w:t>
      </w:r>
      <w:proofErr w:type="spellEnd"/>
      <w:r>
        <w:t xml:space="preserve"> interface.</w:t>
      </w:r>
    </w:p>
    <w:p w14:paraId="090B46F6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0AE0870" w14:textId="0106DE41" w:rsidR="001E53ED" w:rsidRPr="000936C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720"/>
        <w:rPr>
          <w:sz w:val="22"/>
          <w:szCs w:val="22"/>
        </w:rPr>
      </w:pPr>
      <w:r w:rsidRPr="000936C8">
        <w:rPr>
          <w:rFonts w:ascii="Courier New" w:hAnsi="Courier New" w:cs="Courier New"/>
          <w:color w:val="941EDF"/>
          <w:sz w:val="22"/>
          <w:szCs w:val="22"/>
        </w:rPr>
        <w:t>interface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EdgeListWithCities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br/>
        <w:t>{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void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readData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>(String cities, String edges);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int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edgeCount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>();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int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vertexCount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();  </w:t>
      </w:r>
      <w:r w:rsidRPr="000936C8">
        <w:rPr>
          <w:rFonts w:ascii="Courier New" w:hAnsi="Courier New" w:cs="Courier New"/>
          <w:color w:val="E65D00"/>
          <w:sz w:val="22"/>
          <w:szCs w:val="22"/>
        </w:rPr>
        <w:br/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941EDF"/>
          <w:sz w:val="22"/>
          <w:szCs w:val="22"/>
        </w:rPr>
        <w:t>boolean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isReachable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>(String source, String target);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936C8">
        <w:rPr>
          <w:rFonts w:ascii="Courier New" w:hAnsi="Courier New" w:cs="Courier New"/>
          <w:color w:val="000000"/>
          <w:sz w:val="22"/>
          <w:szCs w:val="22"/>
        </w:rPr>
        <w:br/>
      </w:r>
      <w:bookmarkStart w:id="1" w:name="_Hlk102990568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941EDF"/>
          <w:sz w:val="22"/>
          <w:szCs w:val="22"/>
        </w:rPr>
        <w:t>boolean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936C8">
        <w:rPr>
          <w:rFonts w:ascii="Courier New" w:hAnsi="Courier New" w:cs="Courier New"/>
          <w:color w:val="000000"/>
          <w:sz w:val="22"/>
          <w:szCs w:val="22"/>
        </w:rPr>
        <w:t>is</w:t>
      </w:r>
      <w:r w:rsidR="00512178">
        <w:rPr>
          <w:rFonts w:ascii="Courier New" w:hAnsi="Courier New" w:cs="Courier New"/>
          <w:color w:val="000000"/>
          <w:sz w:val="22"/>
          <w:szCs w:val="22"/>
        </w:rPr>
        <w:t>Strongly</w:t>
      </w:r>
      <w:r w:rsidRPr="000936C8">
        <w:rPr>
          <w:rFonts w:ascii="Courier New" w:hAnsi="Courier New" w:cs="Courier New"/>
          <w:color w:val="000000"/>
          <w:sz w:val="22"/>
          <w:szCs w:val="22"/>
        </w:rPr>
        <w:t>Connected</w:t>
      </w:r>
      <w:proofErr w:type="spellEnd"/>
      <w:r w:rsidRPr="000936C8">
        <w:rPr>
          <w:rFonts w:ascii="Courier New" w:hAnsi="Courier New" w:cs="Courier New"/>
          <w:color w:val="000000"/>
          <w:sz w:val="22"/>
          <w:szCs w:val="22"/>
        </w:rPr>
        <w:t xml:space="preserve">(); </w:t>
      </w:r>
      <w:r w:rsidRPr="000936C8">
        <w:rPr>
          <w:rFonts w:ascii="Courier New" w:hAnsi="Courier New" w:cs="Courier New"/>
          <w:color w:val="E65D00"/>
          <w:sz w:val="22"/>
          <w:szCs w:val="22"/>
        </w:rPr>
        <w:t>/</w:t>
      </w:r>
      <w:r w:rsidR="00512178">
        <w:rPr>
          <w:rFonts w:ascii="Courier New" w:hAnsi="Courier New" w:cs="Courier New"/>
          <w:color w:val="E65D00"/>
          <w:sz w:val="22"/>
          <w:szCs w:val="22"/>
        </w:rPr>
        <w:t>/</w:t>
      </w:r>
      <w:r w:rsidRPr="000936C8">
        <w:rPr>
          <w:rFonts w:ascii="Courier New" w:hAnsi="Courier New" w:cs="Courier New"/>
          <w:color w:val="E65D00"/>
          <w:sz w:val="22"/>
          <w:szCs w:val="22"/>
        </w:rPr>
        <w:t xml:space="preserve">return true if every vertex is </w:t>
      </w:r>
      <w:r w:rsidR="00512178">
        <w:rPr>
          <w:rFonts w:ascii="Courier New" w:hAnsi="Courier New" w:cs="Courier New"/>
          <w:color w:val="E65D00"/>
          <w:sz w:val="22"/>
          <w:szCs w:val="22"/>
        </w:rPr>
        <w:t xml:space="preserve">                                </w:t>
      </w:r>
      <w:r w:rsidR="00512178">
        <w:rPr>
          <w:rFonts w:ascii="Courier New" w:hAnsi="Courier New" w:cs="Courier New"/>
          <w:color w:val="E65D00"/>
          <w:sz w:val="22"/>
          <w:szCs w:val="22"/>
        </w:rPr>
        <w:br/>
        <w:t xml:space="preserve">                        //</w:t>
      </w:r>
      <w:r w:rsidRPr="000936C8">
        <w:rPr>
          <w:rFonts w:ascii="Courier New" w:hAnsi="Courier New" w:cs="Courier New"/>
          <w:color w:val="E65D00"/>
          <w:sz w:val="22"/>
          <w:szCs w:val="22"/>
        </w:rPr>
        <w:t>reachable</w:t>
      </w:r>
      <w:r w:rsidR="00512178">
        <w:rPr>
          <w:rFonts w:ascii="Courier New" w:hAnsi="Courier New" w:cs="Courier New"/>
          <w:color w:val="E65D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E65D00"/>
          <w:sz w:val="22"/>
          <w:szCs w:val="22"/>
        </w:rPr>
        <w:t>from every</w:t>
      </w:r>
      <w:r>
        <w:rPr>
          <w:rFonts w:ascii="Courier New" w:hAnsi="Courier New" w:cs="Courier New"/>
          <w:color w:val="E65D00"/>
          <w:sz w:val="22"/>
          <w:szCs w:val="22"/>
        </w:rPr>
        <w:t xml:space="preserve"> </w:t>
      </w:r>
      <w:r w:rsidRPr="000936C8">
        <w:rPr>
          <w:rFonts w:ascii="Courier New" w:hAnsi="Courier New" w:cs="Courier New"/>
          <w:color w:val="E65D00"/>
          <w:sz w:val="22"/>
          <w:szCs w:val="22"/>
        </w:rPr>
        <w:t xml:space="preserve">other vertex, otherwise false </w:t>
      </w:r>
      <w:bookmarkEnd w:id="1"/>
      <w:r w:rsidRPr="000936C8">
        <w:rPr>
          <w:rFonts w:ascii="Courier New" w:hAnsi="Courier New" w:cs="Courier New"/>
          <w:color w:val="E65D00"/>
          <w:sz w:val="22"/>
          <w:szCs w:val="22"/>
        </w:rPr>
        <w:br/>
      </w:r>
      <w:r w:rsidRPr="000936C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F866595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1F40E79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Remember that we are still using a </w:t>
      </w:r>
      <w:proofErr w:type="spellStart"/>
      <w:r>
        <w:t>TreeMap</w:t>
      </w:r>
      <w:proofErr w:type="spellEnd"/>
      <w:r>
        <w:t>:</w:t>
      </w:r>
    </w:p>
    <w:p w14:paraId="6ADC0FD8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noProof/>
          <w:color w:val="000000"/>
        </w:rPr>
      </w:pPr>
      <w:r>
        <w:rPr>
          <w:noProof/>
          <w:color w:val="000000"/>
        </w:rPr>
        <w:pict w14:anchorId="1535A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7in;height:255.35pt;visibility:visible;mso-wrap-style:square">
            <v:imagedata r:id="rId5" o:title=""/>
          </v:shape>
        </w:pict>
      </w:r>
    </w:p>
    <w:p w14:paraId="1758D426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  <w:rPr>
          <w:noProof/>
          <w:color w:val="000000"/>
        </w:rPr>
      </w:pPr>
    </w:p>
    <w:p w14:paraId="45CF60E3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</w:pPr>
      <w:r w:rsidRPr="000936C8">
        <w:t>Write</w:t>
      </w:r>
      <w:r>
        <w:t xml:space="preserve"> the three methods below</w:t>
      </w:r>
      <w:r w:rsidRPr="000936C8">
        <w:t>.</w:t>
      </w:r>
    </w:p>
    <w:p w14:paraId="3FC4CF50" w14:textId="77777777" w:rsidR="001E53ED" w:rsidRPr="000936C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right="-540"/>
      </w:pPr>
    </w:p>
    <w:p w14:paraId="7C520AA6" w14:textId="77777777" w:rsidR="001E53ED" w:rsidRPr="00EF0EE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 w:rsidRPr="00EF0EE8">
        <w:rPr>
          <w:rFonts w:ascii="Courier New" w:hAnsi="Courier New" w:cs="Courier New"/>
        </w:rPr>
        <w:t xml:space="preserve">public int </w:t>
      </w:r>
      <w:proofErr w:type="spellStart"/>
      <w:r w:rsidRPr="00EF0EE8">
        <w:rPr>
          <w:rFonts w:ascii="Courier New" w:hAnsi="Courier New" w:cs="Courier New"/>
        </w:rPr>
        <w:t>edgeCount</w:t>
      </w:r>
      <w:proofErr w:type="spellEnd"/>
      <w:r w:rsidRPr="00EF0EE8">
        <w:rPr>
          <w:rFonts w:ascii="Courier New" w:hAnsi="Courier New" w:cs="Courier New"/>
        </w:rPr>
        <w:t xml:space="preserve">() </w:t>
      </w:r>
    </w:p>
    <w:p w14:paraId="726F734B" w14:textId="7F890268" w:rsidR="001E53ED" w:rsidRPr="00EF0EE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000000"/>
        </w:rPr>
      </w:pPr>
      <w:r w:rsidRPr="00EF0EE8">
        <w:rPr>
          <w:rFonts w:ascii="Courier New" w:hAnsi="Courier New" w:cs="Courier New"/>
          <w:color w:val="000000"/>
        </w:rPr>
        <w:t>{</w:t>
      </w:r>
    </w:p>
    <w:p w14:paraId="77C28AA5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2EDDEAF2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CDE1156" w14:textId="37B0784A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0803728C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59E887D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58DBCAF7" w14:textId="6E4C0667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512178">
        <w:rPr>
          <w:rFonts w:ascii="Courier New" w:hAnsi="Courier New" w:cs="Courier New"/>
        </w:rPr>
        <w:t>}</w:t>
      </w:r>
    </w:p>
    <w:p w14:paraId="0306414C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2203B2BD" w14:textId="77777777" w:rsidR="001E53ED" w:rsidRPr="0040488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40488D">
        <w:rPr>
          <w:rFonts w:ascii="Courier New" w:hAnsi="Courier New" w:cs="Courier New"/>
        </w:rPr>
        <w:t xml:space="preserve">ublic int </w:t>
      </w:r>
      <w:proofErr w:type="spellStart"/>
      <w:r w:rsidRPr="0040488D">
        <w:rPr>
          <w:rFonts w:ascii="Courier New" w:hAnsi="Courier New" w:cs="Courier New"/>
        </w:rPr>
        <w:t>vertexCount</w:t>
      </w:r>
      <w:proofErr w:type="spellEnd"/>
      <w:r w:rsidRPr="0040488D">
        <w:rPr>
          <w:rFonts w:ascii="Courier New" w:hAnsi="Courier New" w:cs="Courier New"/>
        </w:rPr>
        <w:t>()</w:t>
      </w:r>
    </w:p>
    <w:p w14:paraId="02ECC400" w14:textId="77777777" w:rsidR="001E53ED" w:rsidRPr="0040488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0488D">
        <w:rPr>
          <w:rFonts w:ascii="Courier New" w:hAnsi="Courier New" w:cs="Courier New"/>
        </w:rPr>
        <w:t>{</w:t>
      </w:r>
    </w:p>
    <w:p w14:paraId="5027D51E" w14:textId="04CFEC7F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512178">
        <w:rPr>
          <w:rFonts w:ascii="Courier New" w:hAnsi="Courier New" w:cs="Courier New"/>
        </w:rPr>
        <w:t xml:space="preserve">   </w:t>
      </w:r>
    </w:p>
    <w:p w14:paraId="2327C4AE" w14:textId="77777777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512178">
        <w:rPr>
          <w:rFonts w:ascii="Courier New" w:hAnsi="Courier New" w:cs="Courier New"/>
        </w:rPr>
        <w:t>}</w:t>
      </w:r>
    </w:p>
    <w:p w14:paraId="47B11D74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0C3C799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21CD3E55" w14:textId="77777777" w:rsidR="001E53ED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9DCFF32" w14:textId="77777777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A directed graph is "</w:t>
      </w:r>
      <w:hyperlink r:id="rId6" w:history="1">
        <w:r w:rsidRPr="0061630B">
          <w:rPr>
            <w:rStyle w:val="Hyperlink"/>
            <w:rFonts w:ascii="Courier New" w:hAnsi="Courier New" w:cs="Courier New"/>
            <w:color w:val="auto"/>
            <w:u w:val="none"/>
            <w:shd w:val="clear" w:color="auto" w:fill="FFFFFF"/>
          </w:rPr>
          <w:t>strongly connected</w:t>
        </w:r>
      </w:hyperlink>
      <w:r>
        <w:rPr>
          <w:rFonts w:ascii="Courier New" w:hAnsi="Courier New" w:cs="Courier New"/>
        </w:rPr>
        <w:t>"</w:t>
      </w:r>
      <w:r w:rsidRPr="0061630B">
        <w:rPr>
          <w:rFonts w:ascii="Courier New" w:hAnsi="Courier New" w:cs="Courier New"/>
          <w:color w:val="222222"/>
          <w:shd w:val="clear" w:color="auto" w:fill="FFFFFF"/>
        </w:rPr>
        <w:t xml:space="preserve"> if there is </w:t>
      </w:r>
      <w:r>
        <w:rPr>
          <w:rFonts w:ascii="Courier New" w:hAnsi="Courier New" w:cs="Courier New"/>
          <w:color w:val="222222"/>
          <w:shd w:val="clear" w:color="auto" w:fill="FFFFFF"/>
        </w:rPr>
        <w:t>a directed</w:t>
      </w:r>
      <w:r>
        <w:rPr>
          <w:rFonts w:ascii="Courier New" w:hAnsi="Courier New" w:cs="Courier New"/>
          <w:color w:val="222222"/>
          <w:shd w:val="clear" w:color="auto" w:fill="FFFFFF"/>
        </w:rPr>
        <w:br/>
        <w:t xml:space="preserve">//   </w:t>
      </w:r>
      <w:r w:rsidRPr="0061630B">
        <w:rPr>
          <w:rFonts w:ascii="Courier New" w:hAnsi="Courier New" w:cs="Courier New"/>
          <w:color w:val="222222"/>
          <w:shd w:val="clear" w:color="auto" w:fill="FFFFFF"/>
        </w:rPr>
        <w:t>path between every pair of vertices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</w:p>
    <w:p w14:paraId="0E370379" w14:textId="77777777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t xml:space="preserve">//@return true if every vertex is reachable from every </w:t>
      </w:r>
      <w:r w:rsidRPr="00492832">
        <w:rPr>
          <w:rFonts w:ascii="Courier New" w:hAnsi="Courier New" w:cs="Courier New"/>
        </w:rPr>
        <w:br/>
        <w:t>//       other vertex, otherwise false</w:t>
      </w:r>
    </w:p>
    <w:p w14:paraId="6F8CF86B" w14:textId="77777777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t xml:space="preserve">public </w:t>
      </w:r>
      <w:proofErr w:type="spellStart"/>
      <w:r w:rsidRPr="00492832">
        <w:rPr>
          <w:rFonts w:ascii="Courier New" w:hAnsi="Courier New" w:cs="Courier New"/>
        </w:rPr>
        <w:t>boolean</w:t>
      </w:r>
      <w:proofErr w:type="spellEnd"/>
      <w:r w:rsidRPr="00492832">
        <w:rPr>
          <w:rFonts w:ascii="Courier New" w:hAnsi="Courier New" w:cs="Courier New"/>
        </w:rPr>
        <w:t xml:space="preserve"> </w:t>
      </w:r>
      <w:proofErr w:type="spellStart"/>
      <w:r w:rsidRPr="00492832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>Strongly</w:t>
      </w:r>
      <w:r w:rsidRPr="00492832">
        <w:rPr>
          <w:rFonts w:ascii="Courier New" w:hAnsi="Courier New" w:cs="Courier New"/>
        </w:rPr>
        <w:t>Connected</w:t>
      </w:r>
      <w:proofErr w:type="spellEnd"/>
      <w:r w:rsidRPr="00492832">
        <w:rPr>
          <w:rFonts w:ascii="Courier New" w:hAnsi="Courier New" w:cs="Courier New"/>
        </w:rPr>
        <w:t>()</w:t>
      </w:r>
    </w:p>
    <w:p w14:paraId="0E231B4F" w14:textId="074E192A" w:rsidR="001E53ED" w:rsidRPr="00492832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492832">
        <w:rPr>
          <w:rFonts w:ascii="Courier New" w:hAnsi="Courier New" w:cs="Courier New"/>
        </w:rPr>
        <w:t>{</w:t>
      </w:r>
    </w:p>
    <w:p w14:paraId="38E05783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7608497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3787249E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1A570FE6" w14:textId="77777777" w:rsidR="00512178" w:rsidRDefault="00512178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FF0000"/>
        </w:rPr>
      </w:pPr>
    </w:p>
    <w:p w14:paraId="73DB51AE" w14:textId="56948249" w:rsidR="001E53ED" w:rsidRPr="00512178" w:rsidRDefault="001E53ED" w:rsidP="001E53E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B00797">
        <w:rPr>
          <w:rFonts w:ascii="Courier New" w:hAnsi="Courier New" w:cs="Courier New"/>
          <w:color w:val="FF0000"/>
        </w:rPr>
        <w:br/>
      </w:r>
      <w:r w:rsidRPr="00512178">
        <w:rPr>
          <w:rFonts w:ascii="Courier New" w:hAnsi="Courier New" w:cs="Courier New"/>
        </w:rPr>
        <w:t>}</w:t>
      </w:r>
    </w:p>
    <w:p w14:paraId="3FD971F4" w14:textId="77777777" w:rsidR="001E53ED" w:rsidRDefault="001E53ED" w:rsidP="001E53ED">
      <w:pPr>
        <w:rPr>
          <w:rFonts w:ascii="Courier New" w:hAnsi="Courier New" w:cs="Courier New"/>
          <w:color w:val="FF0000"/>
        </w:rPr>
      </w:pPr>
    </w:p>
    <w:p w14:paraId="13F56D4B" w14:textId="77777777" w:rsidR="001E53ED" w:rsidRDefault="001E53ED" w:rsidP="001E53ED">
      <w:pPr>
        <w:rPr>
          <w:rFonts w:ascii="Courier New" w:hAnsi="Courier New" w:cs="Courier New"/>
          <w:color w:val="FF0000"/>
        </w:rPr>
      </w:pPr>
    </w:p>
    <w:p w14:paraId="496E8CF2" w14:textId="77777777" w:rsidR="001E53ED" w:rsidRDefault="001E53ED" w:rsidP="001E53ED">
      <w:r w:rsidRPr="00DF0002">
        <w:rPr>
          <w:b/>
          <w:sz w:val="36"/>
          <w:szCs w:val="36"/>
        </w:rPr>
        <w:t>Sample Runs</w:t>
      </w:r>
      <w:r>
        <w:rPr>
          <w:b/>
          <w:sz w:val="32"/>
          <w:szCs w:val="32"/>
        </w:rPr>
        <w:t xml:space="preserve"> </w:t>
      </w:r>
      <w:r w:rsidRPr="00FA3049">
        <w:t>(</w:t>
      </w:r>
      <w:r>
        <w:rPr>
          <w:rFonts w:ascii="Courier New" w:hAnsi="Courier New" w:cs="Courier New"/>
        </w:rPr>
        <w:t>Adj</w:t>
      </w:r>
      <w:r w:rsidRPr="00613B7E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>_5_</w:t>
      </w:r>
      <w:r w:rsidRPr="00613B7E">
        <w:rPr>
          <w:rFonts w:ascii="Courier New" w:hAnsi="Courier New" w:cs="Courier New"/>
        </w:rPr>
        <w:t>Driver</w:t>
      </w:r>
      <w:r w:rsidRPr="00FA3049">
        <w:t xml:space="preserve"> with improved </w:t>
      </w:r>
      <w:proofErr w:type="spellStart"/>
      <w:r w:rsidRPr="00613B7E">
        <w:rPr>
          <w:rFonts w:ascii="Courier New" w:hAnsi="Courier New" w:cs="Courier New"/>
        </w:rPr>
        <w:t>AdjList</w:t>
      </w:r>
      <w:proofErr w:type="spellEnd"/>
      <w:r w:rsidRPr="00FA3049">
        <w:t>)</w:t>
      </w:r>
    </w:p>
    <w:p w14:paraId="3121EA52" w14:textId="77777777" w:rsidR="001E53ED" w:rsidRDefault="001E53ED" w:rsidP="001E53ED"/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580"/>
      </w:tblGrid>
      <w:tr w:rsidR="001E53ED" w14:paraId="44FAFBA8" w14:textId="77777777" w:rsidTr="003675F1">
        <w:trPr>
          <w:trHeight w:val="6695"/>
        </w:trPr>
        <w:tc>
          <w:tcPr>
            <w:tcW w:w="5130" w:type="dxa"/>
            <w:shd w:val="clear" w:color="auto" w:fill="auto"/>
          </w:tcPr>
          <w:p w14:paraId="7D270D6C" w14:textId="77777777" w:rsidR="001E53ED" w:rsidRDefault="001E53ED" w:rsidP="003675F1">
            <w:pPr>
              <w:rPr>
                <w:rFonts w:ascii="Courier New" w:hAnsi="Courier New" w:cs="Courier New"/>
                <w:color w:val="EB5F00"/>
              </w:rPr>
            </w:pP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Edge List with Cities!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Enter file of cities: </w:t>
            </w:r>
            <w:r>
              <w:rPr>
                <w:rFonts w:ascii="Courier New" w:hAnsi="Courier New" w:cs="Courier New"/>
                <w:color w:val="EB5F00"/>
              </w:rPr>
              <w:t>cities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Enter file of edges: </w:t>
            </w:r>
            <w:proofErr w:type="spellStart"/>
            <w:r>
              <w:rPr>
                <w:rFonts w:ascii="Courier New" w:hAnsi="Courier New" w:cs="Courier New"/>
                <w:color w:val="EB5F00"/>
              </w:rPr>
              <w:t>cityEdges</w:t>
            </w:r>
            <w:proofErr w:type="spellEnd"/>
          </w:p>
          <w:p w14:paraId="5E3AECEE" w14:textId="77777777" w:rsidR="001E53ED" w:rsidRDefault="001E53ED" w:rsidP="003675F1">
            <w:pPr>
              <w:rPr>
                <w:rFonts w:ascii="Courier New" w:hAnsi="Courier New" w:cs="Courier New"/>
                <w:color w:val="EB5F00"/>
              </w:rPr>
            </w:pPr>
          </w:p>
          <w:p w14:paraId="15A05AAD" w14:textId="77777777" w:rsidR="001E53ED" w:rsidRPr="00E93B20" w:rsidRDefault="001E53ED" w:rsidP="003675F1">
            <w:pPr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>The cities with their edges: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Pendleton [Pueblo]</w:t>
            </w:r>
            <w:r>
              <w:rPr>
                <w:rFonts w:ascii="Courier New" w:hAnsi="Courier New" w:cs="Courier New"/>
                <w:color w:val="000000"/>
              </w:rPr>
              <w:br/>
              <w:t>Pensacola [Phoenix]</w:t>
            </w:r>
            <w:r>
              <w:rPr>
                <w:rFonts w:ascii="Courier New" w:hAnsi="Courier New" w:cs="Courier New"/>
                <w:color w:val="000000"/>
              </w:rPr>
              <w:br/>
              <w:t>Peoria [Pueblo Pittsburgh]</w:t>
            </w:r>
            <w:r>
              <w:rPr>
                <w:rFonts w:ascii="Courier New" w:hAnsi="Courier New" w:cs="Courier New"/>
                <w:color w:val="000000"/>
              </w:rPr>
              <w:br/>
              <w:t>Phoenix [Pueblo Pittsburgh]</w:t>
            </w:r>
            <w:r>
              <w:rPr>
                <w:rFonts w:ascii="Courier New" w:hAnsi="Courier New" w:cs="Courier New"/>
                <w:color w:val="000000"/>
              </w:rPr>
              <w:br/>
              <w:t>Pierre [Pendleton]</w:t>
            </w:r>
            <w:r>
              <w:rPr>
                <w:rFonts w:ascii="Courier New" w:hAnsi="Courier New" w:cs="Courier New"/>
                <w:color w:val="000000"/>
              </w:rPr>
              <w:br/>
              <w:t>Pittsburgh [Pensacola Phoenix]</w:t>
            </w:r>
            <w:r>
              <w:rPr>
                <w:rFonts w:ascii="Courier New" w:hAnsi="Courier New" w:cs="Courier New"/>
                <w:color w:val="000000"/>
              </w:rPr>
              <w:br/>
              <w:t>Princeton [Princeton Pittsburgh]</w:t>
            </w:r>
            <w:r>
              <w:rPr>
                <w:rFonts w:ascii="Courier New" w:hAnsi="Courier New" w:cs="Courier New"/>
                <w:color w:val="000000"/>
              </w:rPr>
              <w:br/>
              <w:t>Pueblo [Pendleton Pierre]</w:t>
            </w:r>
            <w:r w:rsidRPr="00E93B20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</w:p>
          <w:p w14:paraId="43C36E1F" w14:textId="77777777" w:rsidR="001E53ED" w:rsidRDefault="001E53ED" w:rsidP="003675F1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93B20">
              <w:rPr>
                <w:rFonts w:ascii="Courier New" w:hAnsi="Courier New" w:cs="Courier New"/>
                <w:color w:val="000000"/>
                <w:sz w:val="22"/>
                <w:szCs w:val="22"/>
              </w:rPr>
              <w:t>Number of vertices: 8</w:t>
            </w:r>
            <w:r w:rsidRPr="00E93B20">
              <w:rPr>
                <w:rFonts w:ascii="Courier New" w:hAnsi="Courier New" w:cs="Courier New"/>
                <w:color w:val="0000FF"/>
                <w:sz w:val="22"/>
                <w:szCs w:val="22"/>
              </w:rPr>
              <w:br/>
            </w:r>
            <w:r w:rsidRPr="00E93B20">
              <w:rPr>
                <w:rFonts w:ascii="Courier New" w:hAnsi="Courier New" w:cs="Courier New"/>
                <w:color w:val="000000"/>
                <w:sz w:val="22"/>
                <w:szCs w:val="22"/>
              </w:rPr>
              <w:t>Number of edges: 13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FF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Is this graph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strongly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>connected? false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FF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Can you get there from here? 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tart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at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(-1 to exit): 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t>Pittsburgh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End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at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color w:val="FA6400"/>
                <w:sz w:val="22"/>
                <w:szCs w:val="22"/>
              </w:rPr>
              <w:t>Pueblo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br/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true </w:t>
            </w:r>
          </w:p>
          <w:p w14:paraId="3B647BD8" w14:textId="77777777" w:rsidR="001E53ED" w:rsidRDefault="001E53ED" w:rsidP="003675F1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14:paraId="18EFEC7B" w14:textId="1024CD05" w:rsidR="001E53ED" w:rsidRDefault="001E53ED" w:rsidP="003675F1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Can you get there from here?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Start at (-1 to exit): </w:t>
            </w:r>
            <w:r>
              <w:rPr>
                <w:rFonts w:ascii="Courier New" w:hAnsi="Courier New" w:cs="Courier New"/>
                <w:color w:val="EB5F00"/>
              </w:rPr>
              <w:t>Pueblo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End at: </w:t>
            </w:r>
            <w:r>
              <w:rPr>
                <w:rFonts w:ascii="Courier New" w:hAnsi="Courier New" w:cs="Courier New"/>
                <w:color w:val="EB5F00"/>
              </w:rPr>
              <w:t>Pittsburgh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 false</w:t>
            </w:r>
          </w:p>
          <w:p w14:paraId="474FEA73" w14:textId="77777777" w:rsidR="001E53ED" w:rsidRPr="001A37E3" w:rsidRDefault="001E53ED" w:rsidP="003675F1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14:paraId="5FE2075B" w14:textId="77777777" w:rsidR="001E53ED" w:rsidRDefault="001E53ED" w:rsidP="003675F1"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Can you get there from here?  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>tar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t at</w:t>
            </w:r>
            <w:r w:rsidRPr="001A37E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(-1 to exit): </w:t>
            </w:r>
            <w:r w:rsidRPr="001A37E3">
              <w:rPr>
                <w:rFonts w:ascii="Courier New" w:hAnsi="Courier New" w:cs="Courier New"/>
                <w:color w:val="FA6400"/>
                <w:sz w:val="22"/>
                <w:szCs w:val="22"/>
              </w:rPr>
              <w:t>-1</w:t>
            </w:r>
          </w:p>
        </w:tc>
        <w:tc>
          <w:tcPr>
            <w:tcW w:w="5580" w:type="dxa"/>
            <w:shd w:val="clear" w:color="auto" w:fill="auto"/>
          </w:tcPr>
          <w:p w14:paraId="7D411621" w14:textId="56E8805D" w:rsidR="001E53ED" w:rsidRPr="001A37E3" w:rsidRDefault="001E53ED" w:rsidP="003675F1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Edge List with Cities!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Enter file of cities: </w:t>
            </w:r>
            <w:proofErr w:type="spellStart"/>
            <w:r w:rsidR="00512178">
              <w:rPr>
                <w:rFonts w:ascii="Courier New" w:hAnsi="Courier New" w:cs="Courier New"/>
                <w:color w:val="EB5F00"/>
              </w:rPr>
              <w:t>threeCi</w:t>
            </w:r>
            <w:r>
              <w:rPr>
                <w:rFonts w:ascii="Courier New" w:hAnsi="Courier New" w:cs="Courier New"/>
                <w:color w:val="EB5F00"/>
              </w:rPr>
              <w:t>ties</w:t>
            </w:r>
            <w:proofErr w:type="spellEnd"/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Enter file of edges: </w:t>
            </w:r>
            <w:proofErr w:type="spellStart"/>
            <w:r>
              <w:rPr>
                <w:rFonts w:ascii="Courier New" w:hAnsi="Courier New" w:cs="Courier New"/>
                <w:color w:val="EB5F00"/>
              </w:rPr>
              <w:t>threeCitiesEdges</w:t>
            </w:r>
            <w:proofErr w:type="spellEnd"/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The cities with their edges:</w:t>
            </w:r>
            <w:r>
              <w:rPr>
                <w:rFonts w:ascii="Courier New" w:hAnsi="Courier New" w:cs="Courier New"/>
                <w:color w:val="000000"/>
              </w:rPr>
              <w:br/>
              <w:t>Pendleton [Pueblo]</w:t>
            </w:r>
            <w:r>
              <w:rPr>
                <w:rFonts w:ascii="Courier New" w:hAnsi="Courier New" w:cs="Courier New"/>
                <w:color w:val="000000"/>
              </w:rPr>
              <w:br/>
              <w:t>Pierre [Pendleton]</w:t>
            </w:r>
            <w:r>
              <w:rPr>
                <w:rFonts w:ascii="Courier New" w:hAnsi="Courier New" w:cs="Courier New"/>
                <w:color w:val="000000"/>
              </w:rPr>
              <w:br/>
              <w:t>Pueblo [Pendleton Pierre]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Number of vertices: 3</w:t>
            </w:r>
            <w:r>
              <w:rPr>
                <w:rFonts w:ascii="Courier New" w:hAnsi="Courier New" w:cs="Courier New"/>
                <w:color w:val="000000"/>
              </w:rPr>
              <w:br/>
              <w:t>Number of edges: 4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Is this graph strongly connected? true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Can you get there from here?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Start at (-1 to exit): </w:t>
            </w:r>
            <w:r>
              <w:rPr>
                <w:rFonts w:ascii="Courier New" w:hAnsi="Courier New" w:cs="Courier New"/>
                <w:color w:val="EB5F00"/>
              </w:rPr>
              <w:t>Pendleton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End at: </w:t>
            </w:r>
            <w:r>
              <w:rPr>
                <w:rFonts w:ascii="Courier New" w:hAnsi="Courier New" w:cs="Courier New"/>
                <w:color w:val="EB5F00"/>
              </w:rPr>
              <w:t>Pierre</w:t>
            </w:r>
            <w:r>
              <w:rPr>
                <w:rFonts w:ascii="Courier New" w:hAnsi="Courier New" w:cs="Courier New"/>
                <w:color w:val="EB5F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  true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Can you get there from here?  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Start at (-1 to exit): </w:t>
            </w:r>
            <w:r>
              <w:rPr>
                <w:rFonts w:ascii="Courier New" w:hAnsi="Courier New" w:cs="Courier New"/>
                <w:color w:val="EB5F00"/>
              </w:rPr>
              <w:t>-1</w:t>
            </w:r>
          </w:p>
        </w:tc>
      </w:tr>
    </w:tbl>
    <w:p w14:paraId="6B9525AF" w14:textId="77777777" w:rsidR="001E53ED" w:rsidRPr="003B5B79" w:rsidRDefault="001E53ED" w:rsidP="001E53ED">
      <w:pPr>
        <w:ind w:right="-360"/>
        <w:rPr>
          <w:sz w:val="22"/>
          <w:szCs w:val="22"/>
        </w:rPr>
      </w:pPr>
    </w:p>
    <w:p w14:paraId="751751E0" w14:textId="77777777" w:rsidR="002D24CB" w:rsidRPr="001E53ED" w:rsidRDefault="002D24CB" w:rsidP="001E53ED"/>
    <w:sectPr w:rsidR="002D24CB" w:rsidRPr="001E53ED" w:rsidSect="008E156E">
      <w:pgSz w:w="12240" w:h="15840"/>
      <w:pgMar w:top="90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07D6C"/>
    <w:rsid w:val="0001582D"/>
    <w:rsid w:val="00020E52"/>
    <w:rsid w:val="00030866"/>
    <w:rsid w:val="00037B02"/>
    <w:rsid w:val="00041F07"/>
    <w:rsid w:val="0004342F"/>
    <w:rsid w:val="00052F27"/>
    <w:rsid w:val="00062115"/>
    <w:rsid w:val="000654FE"/>
    <w:rsid w:val="00073C98"/>
    <w:rsid w:val="00075A15"/>
    <w:rsid w:val="00081393"/>
    <w:rsid w:val="000814C4"/>
    <w:rsid w:val="000914EE"/>
    <w:rsid w:val="000A1AD0"/>
    <w:rsid w:val="000A2546"/>
    <w:rsid w:val="000A404C"/>
    <w:rsid w:val="000A4D5F"/>
    <w:rsid w:val="000C60F4"/>
    <w:rsid w:val="000D0DD0"/>
    <w:rsid w:val="000D45D7"/>
    <w:rsid w:val="000E2D9A"/>
    <w:rsid w:val="000F21F4"/>
    <w:rsid w:val="000F2498"/>
    <w:rsid w:val="00114005"/>
    <w:rsid w:val="00121DAD"/>
    <w:rsid w:val="00137F7C"/>
    <w:rsid w:val="00144936"/>
    <w:rsid w:val="00150749"/>
    <w:rsid w:val="001647EF"/>
    <w:rsid w:val="001701B2"/>
    <w:rsid w:val="001708AE"/>
    <w:rsid w:val="00176B0C"/>
    <w:rsid w:val="0017703A"/>
    <w:rsid w:val="001826BC"/>
    <w:rsid w:val="00186323"/>
    <w:rsid w:val="00186FB2"/>
    <w:rsid w:val="0019491E"/>
    <w:rsid w:val="00195885"/>
    <w:rsid w:val="001A2243"/>
    <w:rsid w:val="001B6275"/>
    <w:rsid w:val="001B6610"/>
    <w:rsid w:val="001B6CA8"/>
    <w:rsid w:val="001C4A4D"/>
    <w:rsid w:val="001C5747"/>
    <w:rsid w:val="001D2AAE"/>
    <w:rsid w:val="001D3A87"/>
    <w:rsid w:val="001D58B6"/>
    <w:rsid w:val="001E491F"/>
    <w:rsid w:val="001E53ED"/>
    <w:rsid w:val="001E58A9"/>
    <w:rsid w:val="0020011A"/>
    <w:rsid w:val="002009F2"/>
    <w:rsid w:val="00201099"/>
    <w:rsid w:val="002034AE"/>
    <w:rsid w:val="00204D72"/>
    <w:rsid w:val="0021524A"/>
    <w:rsid w:val="00220411"/>
    <w:rsid w:val="00233DF7"/>
    <w:rsid w:val="0024440C"/>
    <w:rsid w:val="00246B96"/>
    <w:rsid w:val="0026282A"/>
    <w:rsid w:val="00266739"/>
    <w:rsid w:val="002762B1"/>
    <w:rsid w:val="00281D4F"/>
    <w:rsid w:val="00283110"/>
    <w:rsid w:val="002873DC"/>
    <w:rsid w:val="002879E7"/>
    <w:rsid w:val="002957F6"/>
    <w:rsid w:val="002A61A4"/>
    <w:rsid w:val="002A733E"/>
    <w:rsid w:val="002C2921"/>
    <w:rsid w:val="002C2E3E"/>
    <w:rsid w:val="002C36E9"/>
    <w:rsid w:val="002C3B24"/>
    <w:rsid w:val="002C6233"/>
    <w:rsid w:val="002D24CB"/>
    <w:rsid w:val="002D3AEA"/>
    <w:rsid w:val="002D479E"/>
    <w:rsid w:val="002D7903"/>
    <w:rsid w:val="002E60C0"/>
    <w:rsid w:val="002F03AB"/>
    <w:rsid w:val="002F3A96"/>
    <w:rsid w:val="002F4EEE"/>
    <w:rsid w:val="0030428E"/>
    <w:rsid w:val="003107E1"/>
    <w:rsid w:val="003120D3"/>
    <w:rsid w:val="003200EB"/>
    <w:rsid w:val="00330835"/>
    <w:rsid w:val="00331D8D"/>
    <w:rsid w:val="003321CC"/>
    <w:rsid w:val="0033406F"/>
    <w:rsid w:val="003401CF"/>
    <w:rsid w:val="003422CA"/>
    <w:rsid w:val="003437C6"/>
    <w:rsid w:val="00346FF8"/>
    <w:rsid w:val="00352277"/>
    <w:rsid w:val="003522D8"/>
    <w:rsid w:val="00365012"/>
    <w:rsid w:val="003672E9"/>
    <w:rsid w:val="003701BF"/>
    <w:rsid w:val="00370A83"/>
    <w:rsid w:val="00375AE2"/>
    <w:rsid w:val="00380167"/>
    <w:rsid w:val="003910F7"/>
    <w:rsid w:val="003A43DC"/>
    <w:rsid w:val="003A49DA"/>
    <w:rsid w:val="003B0355"/>
    <w:rsid w:val="003B6F9C"/>
    <w:rsid w:val="003C2ADE"/>
    <w:rsid w:val="003D4DD8"/>
    <w:rsid w:val="003E24F8"/>
    <w:rsid w:val="003F0660"/>
    <w:rsid w:val="003F1FEC"/>
    <w:rsid w:val="003F3DDB"/>
    <w:rsid w:val="003F5018"/>
    <w:rsid w:val="00401ED8"/>
    <w:rsid w:val="00402D0F"/>
    <w:rsid w:val="0041091E"/>
    <w:rsid w:val="0042371D"/>
    <w:rsid w:val="00433FC6"/>
    <w:rsid w:val="0044286A"/>
    <w:rsid w:val="00446DAF"/>
    <w:rsid w:val="00447B29"/>
    <w:rsid w:val="00451010"/>
    <w:rsid w:val="00464FC3"/>
    <w:rsid w:val="00465595"/>
    <w:rsid w:val="004727D2"/>
    <w:rsid w:val="0047341D"/>
    <w:rsid w:val="004813A1"/>
    <w:rsid w:val="00485E24"/>
    <w:rsid w:val="00494B14"/>
    <w:rsid w:val="00494FE4"/>
    <w:rsid w:val="004A0580"/>
    <w:rsid w:val="004B25B4"/>
    <w:rsid w:val="004C7BC0"/>
    <w:rsid w:val="004D3487"/>
    <w:rsid w:val="004D7017"/>
    <w:rsid w:val="004E6499"/>
    <w:rsid w:val="004F3096"/>
    <w:rsid w:val="004F369E"/>
    <w:rsid w:val="004F4D5F"/>
    <w:rsid w:val="00503D7D"/>
    <w:rsid w:val="00507538"/>
    <w:rsid w:val="00512178"/>
    <w:rsid w:val="00520098"/>
    <w:rsid w:val="0052682B"/>
    <w:rsid w:val="00541966"/>
    <w:rsid w:val="005443EE"/>
    <w:rsid w:val="005522AC"/>
    <w:rsid w:val="00553A0E"/>
    <w:rsid w:val="00565D0D"/>
    <w:rsid w:val="00566384"/>
    <w:rsid w:val="005705EC"/>
    <w:rsid w:val="00584E42"/>
    <w:rsid w:val="005934AE"/>
    <w:rsid w:val="00593E9A"/>
    <w:rsid w:val="0059764E"/>
    <w:rsid w:val="005A2DFA"/>
    <w:rsid w:val="005A3616"/>
    <w:rsid w:val="005A59CE"/>
    <w:rsid w:val="005B0D0A"/>
    <w:rsid w:val="005C5C98"/>
    <w:rsid w:val="005D1DBC"/>
    <w:rsid w:val="005D2B13"/>
    <w:rsid w:val="005D3CD6"/>
    <w:rsid w:val="005D683C"/>
    <w:rsid w:val="005F4525"/>
    <w:rsid w:val="005F5732"/>
    <w:rsid w:val="006100F4"/>
    <w:rsid w:val="00612B36"/>
    <w:rsid w:val="00613B7E"/>
    <w:rsid w:val="0062508A"/>
    <w:rsid w:val="00627B70"/>
    <w:rsid w:val="00637644"/>
    <w:rsid w:val="0064224F"/>
    <w:rsid w:val="006435DD"/>
    <w:rsid w:val="0065604A"/>
    <w:rsid w:val="0066185F"/>
    <w:rsid w:val="00667004"/>
    <w:rsid w:val="006677FC"/>
    <w:rsid w:val="006706BF"/>
    <w:rsid w:val="006717CD"/>
    <w:rsid w:val="00674B4E"/>
    <w:rsid w:val="00680C56"/>
    <w:rsid w:val="00681EC4"/>
    <w:rsid w:val="006840F4"/>
    <w:rsid w:val="00692399"/>
    <w:rsid w:val="006A028D"/>
    <w:rsid w:val="006A06F9"/>
    <w:rsid w:val="006A45E5"/>
    <w:rsid w:val="006A62E3"/>
    <w:rsid w:val="006B0068"/>
    <w:rsid w:val="006B5A09"/>
    <w:rsid w:val="006C360E"/>
    <w:rsid w:val="006F0E3A"/>
    <w:rsid w:val="006F2CC3"/>
    <w:rsid w:val="00700ABB"/>
    <w:rsid w:val="00705CCB"/>
    <w:rsid w:val="0071760E"/>
    <w:rsid w:val="00717DAA"/>
    <w:rsid w:val="00721285"/>
    <w:rsid w:val="00725BFA"/>
    <w:rsid w:val="007314DA"/>
    <w:rsid w:val="00731A0F"/>
    <w:rsid w:val="00731ED9"/>
    <w:rsid w:val="00732D00"/>
    <w:rsid w:val="00733302"/>
    <w:rsid w:val="00734363"/>
    <w:rsid w:val="00740CFD"/>
    <w:rsid w:val="00741CC3"/>
    <w:rsid w:val="00750FCB"/>
    <w:rsid w:val="007549CA"/>
    <w:rsid w:val="00760F74"/>
    <w:rsid w:val="00762F9C"/>
    <w:rsid w:val="007632DA"/>
    <w:rsid w:val="0076703D"/>
    <w:rsid w:val="00770146"/>
    <w:rsid w:val="00771200"/>
    <w:rsid w:val="00774EF2"/>
    <w:rsid w:val="007A150F"/>
    <w:rsid w:val="007A36B4"/>
    <w:rsid w:val="007A3749"/>
    <w:rsid w:val="007C04FC"/>
    <w:rsid w:val="007C2CDA"/>
    <w:rsid w:val="007C3F2C"/>
    <w:rsid w:val="007D1222"/>
    <w:rsid w:val="007D69FF"/>
    <w:rsid w:val="007D71CD"/>
    <w:rsid w:val="007D7701"/>
    <w:rsid w:val="007E34FF"/>
    <w:rsid w:val="007E5277"/>
    <w:rsid w:val="007E71A3"/>
    <w:rsid w:val="00813D75"/>
    <w:rsid w:val="00816720"/>
    <w:rsid w:val="00817076"/>
    <w:rsid w:val="00827265"/>
    <w:rsid w:val="00834F23"/>
    <w:rsid w:val="00844A19"/>
    <w:rsid w:val="00847044"/>
    <w:rsid w:val="00880C4A"/>
    <w:rsid w:val="00885F02"/>
    <w:rsid w:val="008A27A9"/>
    <w:rsid w:val="008A4D6C"/>
    <w:rsid w:val="008A644E"/>
    <w:rsid w:val="008B6386"/>
    <w:rsid w:val="008B694C"/>
    <w:rsid w:val="008C6F15"/>
    <w:rsid w:val="008D10CB"/>
    <w:rsid w:val="008D210E"/>
    <w:rsid w:val="008D3034"/>
    <w:rsid w:val="008D47C2"/>
    <w:rsid w:val="008E5904"/>
    <w:rsid w:val="009138F9"/>
    <w:rsid w:val="009167D3"/>
    <w:rsid w:val="00925638"/>
    <w:rsid w:val="00931F82"/>
    <w:rsid w:val="00935E76"/>
    <w:rsid w:val="00951889"/>
    <w:rsid w:val="0098410E"/>
    <w:rsid w:val="00990570"/>
    <w:rsid w:val="009915B1"/>
    <w:rsid w:val="0099792E"/>
    <w:rsid w:val="009A14AB"/>
    <w:rsid w:val="009B3806"/>
    <w:rsid w:val="009C5328"/>
    <w:rsid w:val="009C6A47"/>
    <w:rsid w:val="009D15E7"/>
    <w:rsid w:val="009E37FE"/>
    <w:rsid w:val="009F087D"/>
    <w:rsid w:val="009F6DE3"/>
    <w:rsid w:val="00A07423"/>
    <w:rsid w:val="00A1194B"/>
    <w:rsid w:val="00A20F91"/>
    <w:rsid w:val="00A26052"/>
    <w:rsid w:val="00A260FE"/>
    <w:rsid w:val="00A30E06"/>
    <w:rsid w:val="00A4260F"/>
    <w:rsid w:val="00A4377B"/>
    <w:rsid w:val="00A47A09"/>
    <w:rsid w:val="00A51F73"/>
    <w:rsid w:val="00A61745"/>
    <w:rsid w:val="00A6738D"/>
    <w:rsid w:val="00A8386D"/>
    <w:rsid w:val="00A86AF8"/>
    <w:rsid w:val="00A9568F"/>
    <w:rsid w:val="00AA3495"/>
    <w:rsid w:val="00AB0348"/>
    <w:rsid w:val="00AB46E2"/>
    <w:rsid w:val="00AB65D0"/>
    <w:rsid w:val="00AB74A5"/>
    <w:rsid w:val="00AC6151"/>
    <w:rsid w:val="00AD4273"/>
    <w:rsid w:val="00AF66A6"/>
    <w:rsid w:val="00AF725C"/>
    <w:rsid w:val="00B00797"/>
    <w:rsid w:val="00B060A6"/>
    <w:rsid w:val="00B07C3B"/>
    <w:rsid w:val="00B11A01"/>
    <w:rsid w:val="00B14EFD"/>
    <w:rsid w:val="00B2399D"/>
    <w:rsid w:val="00B24697"/>
    <w:rsid w:val="00B35A61"/>
    <w:rsid w:val="00B62C6D"/>
    <w:rsid w:val="00B7251D"/>
    <w:rsid w:val="00BA3A4E"/>
    <w:rsid w:val="00BB37F4"/>
    <w:rsid w:val="00BC35D5"/>
    <w:rsid w:val="00BD3FD8"/>
    <w:rsid w:val="00BE2024"/>
    <w:rsid w:val="00BE3E73"/>
    <w:rsid w:val="00BF324F"/>
    <w:rsid w:val="00BF69CB"/>
    <w:rsid w:val="00C10D28"/>
    <w:rsid w:val="00C36FE9"/>
    <w:rsid w:val="00C37F4D"/>
    <w:rsid w:val="00C50623"/>
    <w:rsid w:val="00C54D6C"/>
    <w:rsid w:val="00C663E2"/>
    <w:rsid w:val="00C6640A"/>
    <w:rsid w:val="00C7144A"/>
    <w:rsid w:val="00C71D32"/>
    <w:rsid w:val="00C7267B"/>
    <w:rsid w:val="00C813AE"/>
    <w:rsid w:val="00C845AF"/>
    <w:rsid w:val="00C87A92"/>
    <w:rsid w:val="00C87FF2"/>
    <w:rsid w:val="00C91EEE"/>
    <w:rsid w:val="00CA6ADF"/>
    <w:rsid w:val="00CB6014"/>
    <w:rsid w:val="00CD3737"/>
    <w:rsid w:val="00CD53A2"/>
    <w:rsid w:val="00CF3C66"/>
    <w:rsid w:val="00D14899"/>
    <w:rsid w:val="00D204A8"/>
    <w:rsid w:val="00D2255C"/>
    <w:rsid w:val="00D22AA7"/>
    <w:rsid w:val="00D24938"/>
    <w:rsid w:val="00D253A3"/>
    <w:rsid w:val="00D25AA0"/>
    <w:rsid w:val="00D34AC0"/>
    <w:rsid w:val="00D353AB"/>
    <w:rsid w:val="00D41F48"/>
    <w:rsid w:val="00D51BD4"/>
    <w:rsid w:val="00D653D9"/>
    <w:rsid w:val="00D704AB"/>
    <w:rsid w:val="00D824B9"/>
    <w:rsid w:val="00D833BA"/>
    <w:rsid w:val="00D85294"/>
    <w:rsid w:val="00D8756A"/>
    <w:rsid w:val="00D965CB"/>
    <w:rsid w:val="00DA13B5"/>
    <w:rsid w:val="00DA29C4"/>
    <w:rsid w:val="00DA7FE8"/>
    <w:rsid w:val="00DB0A45"/>
    <w:rsid w:val="00DB64EC"/>
    <w:rsid w:val="00DC16C8"/>
    <w:rsid w:val="00DC696F"/>
    <w:rsid w:val="00DC6C3F"/>
    <w:rsid w:val="00DD096A"/>
    <w:rsid w:val="00DD0CBF"/>
    <w:rsid w:val="00DD1345"/>
    <w:rsid w:val="00DD2CF8"/>
    <w:rsid w:val="00DD582C"/>
    <w:rsid w:val="00DE7C74"/>
    <w:rsid w:val="00DF481B"/>
    <w:rsid w:val="00E10F2B"/>
    <w:rsid w:val="00E20C90"/>
    <w:rsid w:val="00E25631"/>
    <w:rsid w:val="00E25AAF"/>
    <w:rsid w:val="00E35300"/>
    <w:rsid w:val="00E44C3D"/>
    <w:rsid w:val="00E62213"/>
    <w:rsid w:val="00E644A9"/>
    <w:rsid w:val="00E70996"/>
    <w:rsid w:val="00E77871"/>
    <w:rsid w:val="00E805B2"/>
    <w:rsid w:val="00E81BBC"/>
    <w:rsid w:val="00E829E1"/>
    <w:rsid w:val="00E84AA3"/>
    <w:rsid w:val="00E96695"/>
    <w:rsid w:val="00E97390"/>
    <w:rsid w:val="00EA071E"/>
    <w:rsid w:val="00EA61ED"/>
    <w:rsid w:val="00EB0D09"/>
    <w:rsid w:val="00ED2AA0"/>
    <w:rsid w:val="00EE47C4"/>
    <w:rsid w:val="00EF0434"/>
    <w:rsid w:val="00EF6D40"/>
    <w:rsid w:val="00F05EB3"/>
    <w:rsid w:val="00F1380F"/>
    <w:rsid w:val="00F151A7"/>
    <w:rsid w:val="00F20DCC"/>
    <w:rsid w:val="00F26A10"/>
    <w:rsid w:val="00F337E7"/>
    <w:rsid w:val="00F3618F"/>
    <w:rsid w:val="00F41CA6"/>
    <w:rsid w:val="00F45DF0"/>
    <w:rsid w:val="00F521D0"/>
    <w:rsid w:val="00F538F4"/>
    <w:rsid w:val="00F56385"/>
    <w:rsid w:val="00F84616"/>
    <w:rsid w:val="00F86413"/>
    <w:rsid w:val="00FA04AD"/>
    <w:rsid w:val="00FA1347"/>
    <w:rsid w:val="00FA3049"/>
    <w:rsid w:val="00FA31A1"/>
    <w:rsid w:val="00FB21D6"/>
    <w:rsid w:val="00FB3060"/>
    <w:rsid w:val="00FB640F"/>
    <w:rsid w:val="00FB7730"/>
    <w:rsid w:val="00FC17FA"/>
    <w:rsid w:val="00FC4237"/>
    <w:rsid w:val="00FD1BC6"/>
    <w:rsid w:val="00FD38AD"/>
    <w:rsid w:val="00FD3FE5"/>
    <w:rsid w:val="00FE4F55"/>
    <w:rsid w:val="00FF0C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217"/>
    <o:shapelayout v:ext="edit">
      <o:idmap v:ext="edit" data="1"/>
    </o:shapelayout>
  </w:shapeDefaults>
  <w:decimalSymbol w:val="."/>
  <w:listSeparator w:val=","/>
  <w14:docId w14:val="3EA397B6"/>
  <w15:chartTrackingRefBased/>
  <w15:docId w15:val="{5B001999-B54D-4DDC-9982-FE13976B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7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StronglyConnectedDigraph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4</cp:revision>
  <cp:lastPrinted>2018-07-03T17:56:00Z</cp:lastPrinted>
  <dcterms:created xsi:type="dcterms:W3CDTF">2021-11-09T16:44:00Z</dcterms:created>
  <dcterms:modified xsi:type="dcterms:W3CDTF">2022-05-09T16:12:00Z</dcterms:modified>
</cp:coreProperties>
</file>