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CD0B4" w14:textId="77777777" w:rsidR="002812A7" w:rsidRDefault="002812A7" w:rsidP="009917A0">
      <w:pPr>
        <w:pStyle w:val="Heading1"/>
        <w:jc w:val="center"/>
      </w:pPr>
      <w:r>
        <w:t>Heap Sort</w:t>
      </w:r>
    </w:p>
    <w:p w14:paraId="540F707E" w14:textId="77777777" w:rsidR="00F74FB0" w:rsidRPr="00C35BCB" w:rsidRDefault="00F74FB0" w:rsidP="00F74FB0">
      <w:pPr>
        <w:rPr>
          <w:sz w:val="22"/>
          <w:szCs w:val="22"/>
        </w:rPr>
      </w:pPr>
      <w:r w:rsidRPr="00C35BCB">
        <w:rPr>
          <w:sz w:val="22"/>
          <w:szCs w:val="22"/>
        </w:rPr>
        <w:t xml:space="preserve">The </w:t>
      </w:r>
      <w:proofErr w:type="spellStart"/>
      <w:r w:rsidRPr="00C35BCB">
        <w:rPr>
          <w:sz w:val="22"/>
          <w:szCs w:val="22"/>
        </w:rPr>
        <w:t>heapSort</w:t>
      </w:r>
      <w:proofErr w:type="spellEnd"/>
      <w:r w:rsidRPr="00C35BCB">
        <w:rPr>
          <w:sz w:val="22"/>
          <w:szCs w:val="22"/>
        </w:rPr>
        <w:t xml:space="preserve"> is </w:t>
      </w:r>
      <w:proofErr w:type="gramStart"/>
      <w:r w:rsidRPr="00C35BCB">
        <w:rPr>
          <w:sz w:val="22"/>
          <w:szCs w:val="22"/>
        </w:rPr>
        <w:t>similar to</w:t>
      </w:r>
      <w:proofErr w:type="gramEnd"/>
      <w:r w:rsidRPr="00C35BCB">
        <w:rPr>
          <w:sz w:val="22"/>
          <w:szCs w:val="22"/>
        </w:rPr>
        <w:t xml:space="preserve"> the </w:t>
      </w:r>
      <w:proofErr w:type="spellStart"/>
      <w:r w:rsidRPr="00C35BCB">
        <w:rPr>
          <w:sz w:val="22"/>
          <w:szCs w:val="22"/>
        </w:rPr>
        <w:t>selectionSort</w:t>
      </w:r>
      <w:proofErr w:type="spellEnd"/>
      <w:r w:rsidRPr="00C35BCB">
        <w:rPr>
          <w:sz w:val="22"/>
          <w:szCs w:val="22"/>
        </w:rPr>
        <w:t xml:space="preserve">, in that we look for the maximum value and swap it to the end.  However, a </w:t>
      </w:r>
      <w:proofErr w:type="spellStart"/>
      <w:r w:rsidRPr="00C35BCB">
        <w:rPr>
          <w:sz w:val="22"/>
          <w:szCs w:val="22"/>
        </w:rPr>
        <w:t>maxHeap</w:t>
      </w:r>
      <w:proofErr w:type="spellEnd"/>
      <w:r w:rsidRPr="00C35BCB">
        <w:rPr>
          <w:sz w:val="22"/>
          <w:szCs w:val="22"/>
        </w:rPr>
        <w:t xml:space="preserve"> finds the maximum faster than the </w:t>
      </w:r>
      <w:proofErr w:type="spellStart"/>
      <w:r w:rsidRPr="00C35BCB">
        <w:rPr>
          <w:sz w:val="22"/>
          <w:szCs w:val="22"/>
        </w:rPr>
        <w:t>selectionSort</w:t>
      </w:r>
      <w:proofErr w:type="spellEnd"/>
      <w:r w:rsidRPr="00C35BCB">
        <w:rPr>
          <w:sz w:val="22"/>
          <w:szCs w:val="22"/>
        </w:rPr>
        <w:t xml:space="preserve">, because the maximum is always at the root, for a performance of </w:t>
      </w:r>
      <w:proofErr w:type="gramStart"/>
      <w:r w:rsidRPr="00C35BCB">
        <w:rPr>
          <w:sz w:val="22"/>
          <w:szCs w:val="22"/>
        </w:rPr>
        <w:t>O(</w:t>
      </w:r>
      <w:proofErr w:type="gramEnd"/>
      <w:r w:rsidRPr="00C35BCB">
        <w:rPr>
          <w:sz w:val="22"/>
          <w:szCs w:val="22"/>
        </w:rPr>
        <w:t>1).  Now the heap needs to be re-formed, which we can do by repeated swapping down.  (</w:t>
      </w:r>
      <w:proofErr w:type="gramStart"/>
      <w:r w:rsidRPr="00C35BCB">
        <w:rPr>
          <w:sz w:val="22"/>
          <w:szCs w:val="22"/>
        </w:rPr>
        <w:t>So</w:t>
      </w:r>
      <w:proofErr w:type="gramEnd"/>
      <w:r w:rsidRPr="00C35BCB">
        <w:rPr>
          <w:sz w:val="22"/>
          <w:szCs w:val="22"/>
        </w:rPr>
        <w:t xml:space="preserve"> the </w:t>
      </w:r>
      <w:proofErr w:type="spellStart"/>
      <w:r w:rsidRPr="00C35BCB">
        <w:rPr>
          <w:sz w:val="22"/>
          <w:szCs w:val="22"/>
        </w:rPr>
        <w:t>heapSort</w:t>
      </w:r>
      <w:proofErr w:type="spellEnd"/>
      <w:r w:rsidRPr="00C35BCB">
        <w:rPr>
          <w:sz w:val="22"/>
          <w:szCs w:val="22"/>
        </w:rPr>
        <w:t xml:space="preserve"> is also similar to the bubble sort, but works on a tree.)  The </w:t>
      </w:r>
      <w:proofErr w:type="spellStart"/>
      <w:r w:rsidRPr="00C35BCB">
        <w:rPr>
          <w:sz w:val="22"/>
          <w:szCs w:val="22"/>
        </w:rPr>
        <w:t>reheap</w:t>
      </w:r>
      <w:proofErr w:type="spellEnd"/>
      <w:r w:rsidRPr="00C35BCB">
        <w:rPr>
          <w:sz w:val="22"/>
          <w:szCs w:val="22"/>
        </w:rPr>
        <w:t xml:space="preserve"> expense is </w:t>
      </w:r>
      <w:proofErr w:type="gramStart"/>
      <w:r w:rsidRPr="00C35BCB">
        <w:rPr>
          <w:sz w:val="22"/>
          <w:szCs w:val="22"/>
        </w:rPr>
        <w:t>O(</w:t>
      </w:r>
      <w:proofErr w:type="gramEnd"/>
      <w:r w:rsidRPr="00C35BCB">
        <w:rPr>
          <w:sz w:val="22"/>
          <w:szCs w:val="22"/>
        </w:rPr>
        <w:t xml:space="preserve">log n).  Since we must do this for each item, the heap sort is </w:t>
      </w:r>
      <w:proofErr w:type="gramStart"/>
      <w:r w:rsidRPr="00C35BCB">
        <w:rPr>
          <w:sz w:val="22"/>
          <w:szCs w:val="22"/>
        </w:rPr>
        <w:t>O(</w:t>
      </w:r>
      <w:proofErr w:type="gramEnd"/>
      <w:r w:rsidRPr="00C35BCB">
        <w:rPr>
          <w:sz w:val="22"/>
          <w:szCs w:val="22"/>
        </w:rPr>
        <w:t xml:space="preserve">n log n). </w:t>
      </w:r>
    </w:p>
    <w:p w14:paraId="6F5B6936" w14:textId="77777777" w:rsidR="00F74FB0" w:rsidRPr="00C35BCB" w:rsidRDefault="00F74FB0" w:rsidP="00F74FB0">
      <w:pPr>
        <w:rPr>
          <w:sz w:val="22"/>
          <w:szCs w:val="22"/>
        </w:rPr>
      </w:pPr>
    </w:p>
    <w:p w14:paraId="20E03BD9" w14:textId="77777777" w:rsidR="00481FA7" w:rsidRPr="00C35BCB" w:rsidRDefault="00481FA7" w:rsidP="00481FA7">
      <w:pPr>
        <w:rPr>
          <w:sz w:val="22"/>
          <w:szCs w:val="22"/>
        </w:rPr>
      </w:pPr>
      <w:bookmarkStart w:id="0" w:name="SECTION01330000000000000000"/>
      <w:r w:rsidRPr="00C35BCB">
        <w:rPr>
          <w:sz w:val="22"/>
          <w:szCs w:val="22"/>
        </w:rPr>
        <w:t xml:space="preserve">Previous </w:t>
      </w:r>
      <w:proofErr w:type="gramStart"/>
      <w:r w:rsidRPr="00C35BCB">
        <w:rPr>
          <w:sz w:val="22"/>
          <w:szCs w:val="22"/>
        </w:rPr>
        <w:t>O(</w:t>
      </w:r>
      <w:proofErr w:type="gramEnd"/>
      <w:r w:rsidRPr="00C35BCB">
        <w:rPr>
          <w:sz w:val="22"/>
          <w:szCs w:val="22"/>
        </w:rPr>
        <w:t xml:space="preserve">n log n) sorts were the </w:t>
      </w:r>
      <w:proofErr w:type="spellStart"/>
      <w:r w:rsidRPr="00C35BCB">
        <w:rPr>
          <w:sz w:val="22"/>
          <w:szCs w:val="22"/>
        </w:rPr>
        <w:t>MergeSort</w:t>
      </w:r>
      <w:proofErr w:type="spellEnd"/>
      <w:r w:rsidRPr="00C35BCB">
        <w:rPr>
          <w:sz w:val="22"/>
          <w:szCs w:val="22"/>
        </w:rPr>
        <w:t xml:space="preserve"> and the </w:t>
      </w:r>
      <w:proofErr w:type="spellStart"/>
      <w:r w:rsidRPr="00C35BCB">
        <w:rPr>
          <w:sz w:val="22"/>
          <w:szCs w:val="22"/>
        </w:rPr>
        <w:t>QuickSort</w:t>
      </w:r>
      <w:proofErr w:type="spellEnd"/>
      <w:r w:rsidRPr="00C35BCB">
        <w:rPr>
          <w:sz w:val="22"/>
          <w:szCs w:val="22"/>
        </w:rPr>
        <w:t>.  Let's compare all three sorts.</w:t>
      </w:r>
    </w:p>
    <w:p w14:paraId="5564B7CA" w14:textId="77777777" w:rsidR="00481FA7" w:rsidRPr="00C35BCB" w:rsidRDefault="00481FA7" w:rsidP="00481FA7">
      <w:pPr>
        <w:ind w:right="-360"/>
        <w:rPr>
          <w:sz w:val="22"/>
          <w:szCs w:val="22"/>
        </w:rPr>
      </w:pPr>
    </w:p>
    <w:p w14:paraId="13EBB6EC" w14:textId="77777777" w:rsidR="00481FA7" w:rsidRPr="00C35BCB" w:rsidRDefault="00481FA7" w:rsidP="00481FA7">
      <w:pPr>
        <w:ind w:right="-360"/>
        <w:rPr>
          <w:sz w:val="22"/>
          <w:szCs w:val="22"/>
        </w:rPr>
      </w:pPr>
      <w:r w:rsidRPr="00C35BCB">
        <w:rPr>
          <w:sz w:val="22"/>
          <w:szCs w:val="22"/>
        </w:rPr>
        <w:t xml:space="preserve">The </w:t>
      </w:r>
      <w:proofErr w:type="spellStart"/>
      <w:r w:rsidRPr="00C35BCB">
        <w:rPr>
          <w:b/>
          <w:sz w:val="22"/>
          <w:szCs w:val="22"/>
        </w:rPr>
        <w:t>MergeSort</w:t>
      </w:r>
      <w:proofErr w:type="spellEnd"/>
      <w:r w:rsidRPr="00C35BCB">
        <w:rPr>
          <w:sz w:val="22"/>
          <w:szCs w:val="22"/>
        </w:rPr>
        <w:t xml:space="preserve"> gives stable performances.  It usually requires temporary storage space.</w:t>
      </w:r>
    </w:p>
    <w:p w14:paraId="54D53CD9" w14:textId="77777777" w:rsidR="00481FA7" w:rsidRPr="00C35BCB" w:rsidRDefault="00481FA7" w:rsidP="00481FA7">
      <w:pPr>
        <w:ind w:right="-360"/>
        <w:rPr>
          <w:sz w:val="22"/>
          <w:szCs w:val="22"/>
        </w:rPr>
      </w:pPr>
    </w:p>
    <w:p w14:paraId="138C24C1" w14:textId="77777777" w:rsidR="00481FA7" w:rsidRPr="00C35BCB" w:rsidRDefault="00481FA7" w:rsidP="00481FA7">
      <w:pPr>
        <w:rPr>
          <w:sz w:val="22"/>
          <w:szCs w:val="22"/>
        </w:rPr>
      </w:pPr>
      <w:r w:rsidRPr="00C35BCB">
        <w:rPr>
          <w:sz w:val="22"/>
          <w:szCs w:val="22"/>
        </w:rPr>
        <w:t xml:space="preserve">The </w:t>
      </w:r>
      <w:proofErr w:type="spellStart"/>
      <w:r w:rsidRPr="00C35BCB">
        <w:rPr>
          <w:b/>
          <w:sz w:val="22"/>
          <w:szCs w:val="22"/>
        </w:rPr>
        <w:t>QuickSort</w:t>
      </w:r>
      <w:r w:rsidRPr="00C35BCB">
        <w:rPr>
          <w:sz w:val="22"/>
          <w:szCs w:val="22"/>
        </w:rPr>
        <w:t>'s</w:t>
      </w:r>
      <w:proofErr w:type="spellEnd"/>
      <w:r w:rsidRPr="00C35BCB">
        <w:rPr>
          <w:sz w:val="22"/>
          <w:szCs w:val="22"/>
        </w:rPr>
        <w:t xml:space="preserve"> performance is "unstable" because it can degrade to O(n</w:t>
      </w:r>
      <w:r w:rsidRPr="00C35BCB">
        <w:rPr>
          <w:sz w:val="22"/>
          <w:szCs w:val="22"/>
          <w:vertAlign w:val="superscript"/>
        </w:rPr>
        <w:t>2</w:t>
      </w:r>
      <w:r w:rsidRPr="00C35BCB">
        <w:rPr>
          <w:sz w:val="22"/>
          <w:szCs w:val="22"/>
        </w:rPr>
        <w:t xml:space="preserve">) when you choose a bad pivot.  Despite that problem, the </w:t>
      </w:r>
      <w:proofErr w:type="spellStart"/>
      <w:r w:rsidRPr="00C35BCB">
        <w:rPr>
          <w:sz w:val="22"/>
          <w:szCs w:val="22"/>
        </w:rPr>
        <w:t>QuickSort</w:t>
      </w:r>
      <w:proofErr w:type="spellEnd"/>
      <w:r w:rsidRPr="00C35BCB">
        <w:rPr>
          <w:sz w:val="22"/>
          <w:szCs w:val="22"/>
        </w:rPr>
        <w:t xml:space="preserve"> is </w:t>
      </w:r>
      <w:proofErr w:type="gramStart"/>
      <w:r w:rsidRPr="00C35BCB">
        <w:rPr>
          <w:sz w:val="22"/>
          <w:szCs w:val="22"/>
        </w:rPr>
        <w:t>actually faster</w:t>
      </w:r>
      <w:proofErr w:type="gramEnd"/>
      <w:r w:rsidRPr="00C35BCB">
        <w:rPr>
          <w:sz w:val="22"/>
          <w:szCs w:val="22"/>
        </w:rPr>
        <w:t xml:space="preserve"> than the other two sorts when sorting random arrays.   The </w:t>
      </w:r>
      <w:proofErr w:type="spellStart"/>
      <w:r w:rsidRPr="00C35BCB">
        <w:rPr>
          <w:sz w:val="22"/>
          <w:szCs w:val="22"/>
        </w:rPr>
        <w:t>QuickSort</w:t>
      </w:r>
      <w:proofErr w:type="spellEnd"/>
      <w:r w:rsidRPr="00C35BCB">
        <w:rPr>
          <w:sz w:val="22"/>
          <w:szCs w:val="22"/>
        </w:rPr>
        <w:t xml:space="preserve"> was invented in 1962.</w:t>
      </w:r>
    </w:p>
    <w:p w14:paraId="026AC461" w14:textId="77777777" w:rsidR="00481FA7" w:rsidRPr="00C35BCB" w:rsidRDefault="00481FA7" w:rsidP="00481FA7">
      <w:pPr>
        <w:rPr>
          <w:sz w:val="22"/>
          <w:szCs w:val="22"/>
        </w:rPr>
      </w:pPr>
    </w:p>
    <w:p w14:paraId="54FC5C8F" w14:textId="77777777" w:rsidR="00481FA7" w:rsidRPr="00C35BCB" w:rsidRDefault="00481FA7" w:rsidP="00481FA7">
      <w:pPr>
        <w:rPr>
          <w:sz w:val="22"/>
          <w:szCs w:val="22"/>
        </w:rPr>
      </w:pPr>
      <w:r w:rsidRPr="00C35BCB">
        <w:rPr>
          <w:sz w:val="22"/>
          <w:szCs w:val="22"/>
        </w:rPr>
        <w:t xml:space="preserve">The </w:t>
      </w:r>
      <w:proofErr w:type="spellStart"/>
      <w:r w:rsidRPr="00C35BCB">
        <w:rPr>
          <w:b/>
          <w:sz w:val="22"/>
          <w:szCs w:val="22"/>
        </w:rPr>
        <w:t>HeapSort</w:t>
      </w:r>
      <w:proofErr w:type="spellEnd"/>
      <w:r w:rsidRPr="00C35BCB">
        <w:rPr>
          <w:sz w:val="22"/>
          <w:szCs w:val="22"/>
        </w:rPr>
        <w:t xml:space="preserve"> is stable and does not use any temporary storage space.  It is not good for small n, because of the </w:t>
      </w:r>
      <w:r w:rsidR="00C35BCB" w:rsidRPr="00C35BCB">
        <w:rPr>
          <w:sz w:val="22"/>
          <w:szCs w:val="22"/>
        </w:rPr>
        <w:t>“</w:t>
      </w:r>
      <w:r w:rsidRPr="00C35BCB">
        <w:rPr>
          <w:sz w:val="22"/>
          <w:szCs w:val="22"/>
        </w:rPr>
        <w:t>overhead</w:t>
      </w:r>
      <w:r w:rsidR="00C35BCB" w:rsidRPr="00C35BCB">
        <w:rPr>
          <w:sz w:val="22"/>
          <w:szCs w:val="22"/>
        </w:rPr>
        <w:t>” of extra time it needs</w:t>
      </w:r>
      <w:r w:rsidRPr="00C35BCB">
        <w:rPr>
          <w:sz w:val="22"/>
          <w:szCs w:val="22"/>
        </w:rPr>
        <w:t xml:space="preserve"> to rearrange random elements </w:t>
      </w:r>
      <w:r w:rsidR="00C35BCB" w:rsidRPr="00C35BCB">
        <w:rPr>
          <w:sz w:val="22"/>
          <w:szCs w:val="22"/>
        </w:rPr>
        <w:t>in</w:t>
      </w:r>
      <w:r w:rsidRPr="00C35BCB">
        <w:rPr>
          <w:sz w:val="22"/>
          <w:szCs w:val="22"/>
        </w:rPr>
        <w:t xml:space="preserve">to </w:t>
      </w:r>
      <w:r w:rsidR="00C35BCB" w:rsidRPr="00C35BCB">
        <w:rPr>
          <w:sz w:val="22"/>
          <w:szCs w:val="22"/>
        </w:rPr>
        <w:t>the heap order.</w:t>
      </w:r>
      <w:r w:rsidRPr="00C35BCB">
        <w:rPr>
          <w:sz w:val="22"/>
          <w:szCs w:val="22"/>
        </w:rPr>
        <w:t xml:space="preserve">  The </w:t>
      </w:r>
      <w:proofErr w:type="spellStart"/>
      <w:r w:rsidRPr="00C35BCB">
        <w:rPr>
          <w:sz w:val="22"/>
          <w:szCs w:val="22"/>
        </w:rPr>
        <w:t>HeapSort</w:t>
      </w:r>
      <w:proofErr w:type="spellEnd"/>
      <w:r w:rsidRPr="00C35BCB">
        <w:rPr>
          <w:sz w:val="22"/>
          <w:szCs w:val="22"/>
        </w:rPr>
        <w:t xml:space="preserve"> was invented in 1964.</w:t>
      </w:r>
    </w:p>
    <w:p w14:paraId="7077B0F1" w14:textId="77777777" w:rsidR="00481FA7" w:rsidRPr="00C35BCB" w:rsidRDefault="00481FA7" w:rsidP="00481FA7">
      <w:pPr>
        <w:rPr>
          <w:sz w:val="22"/>
          <w:szCs w:val="22"/>
        </w:rPr>
      </w:pPr>
    </w:p>
    <w:p w14:paraId="3ACBF9F9" w14:textId="77777777" w:rsidR="00481FA7" w:rsidRPr="00C35BCB" w:rsidRDefault="00481FA7" w:rsidP="00481FA7">
      <w:pPr>
        <w:rPr>
          <w:sz w:val="22"/>
          <w:szCs w:val="22"/>
        </w:rPr>
      </w:pPr>
      <w:r w:rsidRPr="00C35BCB">
        <w:rPr>
          <w:sz w:val="22"/>
          <w:szCs w:val="22"/>
        </w:rPr>
        <w:t xml:space="preserve">This table summarizes the characteristics of all our </w:t>
      </w:r>
      <w:proofErr w:type="gramStart"/>
      <w:r w:rsidRPr="00C35BCB">
        <w:rPr>
          <w:sz w:val="22"/>
          <w:szCs w:val="22"/>
        </w:rPr>
        <w:t>O(</w:t>
      </w:r>
      <w:proofErr w:type="gramEnd"/>
      <w:r w:rsidRPr="00C35BCB">
        <w:rPr>
          <w:sz w:val="22"/>
          <w:szCs w:val="22"/>
        </w:rPr>
        <w:t>n log n) sorts:</w:t>
      </w:r>
    </w:p>
    <w:tbl>
      <w:tblPr>
        <w:tblpPr w:leftFromText="180" w:rightFromText="180" w:vertAnchor="text" w:horzAnchor="margin"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0"/>
        <w:gridCol w:w="1275"/>
        <w:gridCol w:w="1386"/>
        <w:gridCol w:w="1363"/>
        <w:gridCol w:w="1377"/>
        <w:gridCol w:w="816"/>
        <w:gridCol w:w="1256"/>
      </w:tblGrid>
      <w:tr w:rsidR="00481FA7" w14:paraId="6CF6CC9E" w14:textId="77777777" w:rsidTr="00C56E8D">
        <w:tc>
          <w:tcPr>
            <w:tcW w:w="1490" w:type="dxa"/>
          </w:tcPr>
          <w:p w14:paraId="3E419901" w14:textId="77777777" w:rsidR="00481FA7" w:rsidRDefault="00481FA7" w:rsidP="00C56E8D"/>
        </w:tc>
        <w:tc>
          <w:tcPr>
            <w:tcW w:w="1275" w:type="dxa"/>
          </w:tcPr>
          <w:p w14:paraId="75978324" w14:textId="77777777" w:rsidR="00481FA7" w:rsidRPr="00B54A96" w:rsidRDefault="00481FA7" w:rsidP="00C56E8D">
            <w:pPr>
              <w:jc w:val="center"/>
            </w:pPr>
            <w:r w:rsidRPr="00B54A96">
              <w:t>best</w:t>
            </w:r>
          </w:p>
        </w:tc>
        <w:tc>
          <w:tcPr>
            <w:tcW w:w="1386" w:type="dxa"/>
          </w:tcPr>
          <w:p w14:paraId="508EFCBB" w14:textId="77777777" w:rsidR="00481FA7" w:rsidRPr="00B54A96" w:rsidRDefault="00481FA7" w:rsidP="00C56E8D">
            <w:pPr>
              <w:jc w:val="center"/>
            </w:pPr>
            <w:r w:rsidRPr="00B54A96">
              <w:t>average</w:t>
            </w:r>
          </w:p>
        </w:tc>
        <w:tc>
          <w:tcPr>
            <w:tcW w:w="1363" w:type="dxa"/>
          </w:tcPr>
          <w:p w14:paraId="18826721" w14:textId="77777777" w:rsidR="00481FA7" w:rsidRPr="00B54A96" w:rsidRDefault="00481FA7" w:rsidP="00C56E8D">
            <w:pPr>
              <w:jc w:val="center"/>
            </w:pPr>
            <w:r w:rsidRPr="00B54A96">
              <w:t>worst</w:t>
            </w:r>
          </w:p>
        </w:tc>
        <w:tc>
          <w:tcPr>
            <w:tcW w:w="1377" w:type="dxa"/>
          </w:tcPr>
          <w:p w14:paraId="5DBB249E" w14:textId="77777777" w:rsidR="00481FA7" w:rsidRPr="00B54A96" w:rsidRDefault="00481FA7" w:rsidP="00C56E8D">
            <w:pPr>
              <w:jc w:val="center"/>
            </w:pPr>
            <w:r w:rsidRPr="00B54A96">
              <w:t>Extra Space</w:t>
            </w:r>
          </w:p>
        </w:tc>
        <w:tc>
          <w:tcPr>
            <w:tcW w:w="816" w:type="dxa"/>
          </w:tcPr>
          <w:p w14:paraId="6F78B41C" w14:textId="77777777" w:rsidR="00481FA7" w:rsidRPr="00B54A96" w:rsidRDefault="00481FA7" w:rsidP="00C56E8D">
            <w:pPr>
              <w:jc w:val="center"/>
            </w:pPr>
            <w:r w:rsidRPr="00B54A96">
              <w:t>Stable</w:t>
            </w:r>
          </w:p>
        </w:tc>
        <w:tc>
          <w:tcPr>
            <w:tcW w:w="1256" w:type="dxa"/>
          </w:tcPr>
          <w:p w14:paraId="04A299E6" w14:textId="77777777" w:rsidR="00481FA7" w:rsidRPr="00B54A96" w:rsidRDefault="00481FA7" w:rsidP="00C56E8D">
            <w:pPr>
              <w:jc w:val="center"/>
            </w:pPr>
            <w:r w:rsidRPr="00B54A96">
              <w:t>Overhead</w:t>
            </w:r>
          </w:p>
        </w:tc>
      </w:tr>
      <w:tr w:rsidR="00481FA7" w14:paraId="552897CC" w14:textId="77777777" w:rsidTr="00C56E8D">
        <w:tc>
          <w:tcPr>
            <w:tcW w:w="1490" w:type="dxa"/>
          </w:tcPr>
          <w:p w14:paraId="5314AEDA" w14:textId="77777777" w:rsidR="00481FA7" w:rsidRPr="00DE330D" w:rsidRDefault="00481FA7" w:rsidP="00C56E8D">
            <w:pPr>
              <w:rPr>
                <w:b/>
              </w:rPr>
            </w:pPr>
            <w:proofErr w:type="spellStart"/>
            <w:r w:rsidRPr="00DE330D">
              <w:rPr>
                <w:b/>
              </w:rPr>
              <w:t>MergeSort</w:t>
            </w:r>
            <w:proofErr w:type="spellEnd"/>
          </w:p>
        </w:tc>
        <w:tc>
          <w:tcPr>
            <w:tcW w:w="1275" w:type="dxa"/>
          </w:tcPr>
          <w:p w14:paraId="5B84B8EF" w14:textId="77777777" w:rsidR="00481FA7" w:rsidRDefault="00481FA7" w:rsidP="00C56E8D">
            <w:proofErr w:type="gramStart"/>
            <w:r>
              <w:t>O(</w:t>
            </w:r>
            <w:proofErr w:type="gramEnd"/>
            <w:r>
              <w:t>n log n)</w:t>
            </w:r>
          </w:p>
        </w:tc>
        <w:tc>
          <w:tcPr>
            <w:tcW w:w="1386" w:type="dxa"/>
          </w:tcPr>
          <w:p w14:paraId="0DB79D91" w14:textId="77777777" w:rsidR="00481FA7" w:rsidRDefault="00481FA7" w:rsidP="00C56E8D">
            <w:proofErr w:type="gramStart"/>
            <w:r>
              <w:t>O(</w:t>
            </w:r>
            <w:proofErr w:type="gramEnd"/>
            <w:r>
              <w:t>n log n)</w:t>
            </w:r>
          </w:p>
        </w:tc>
        <w:tc>
          <w:tcPr>
            <w:tcW w:w="1363" w:type="dxa"/>
          </w:tcPr>
          <w:p w14:paraId="58247700" w14:textId="77777777" w:rsidR="00481FA7" w:rsidRDefault="00481FA7" w:rsidP="00C56E8D">
            <w:proofErr w:type="gramStart"/>
            <w:r>
              <w:t>O(</w:t>
            </w:r>
            <w:proofErr w:type="gramEnd"/>
            <w:r>
              <w:t>n log n)</w:t>
            </w:r>
          </w:p>
        </w:tc>
        <w:tc>
          <w:tcPr>
            <w:tcW w:w="1377" w:type="dxa"/>
          </w:tcPr>
          <w:p w14:paraId="09F6251A" w14:textId="77777777" w:rsidR="00481FA7" w:rsidRDefault="00481FA7" w:rsidP="00C56E8D">
            <w:pPr>
              <w:jc w:val="center"/>
            </w:pPr>
            <w:r>
              <w:t>yes</w:t>
            </w:r>
          </w:p>
        </w:tc>
        <w:tc>
          <w:tcPr>
            <w:tcW w:w="816" w:type="dxa"/>
          </w:tcPr>
          <w:p w14:paraId="42FA11B7" w14:textId="77777777" w:rsidR="00481FA7" w:rsidRDefault="00481FA7" w:rsidP="00C56E8D">
            <w:pPr>
              <w:jc w:val="center"/>
            </w:pPr>
            <w:r>
              <w:t>yes</w:t>
            </w:r>
          </w:p>
        </w:tc>
        <w:tc>
          <w:tcPr>
            <w:tcW w:w="1256" w:type="dxa"/>
          </w:tcPr>
          <w:p w14:paraId="0E8666F6" w14:textId="77777777" w:rsidR="00481FA7" w:rsidRDefault="00481FA7" w:rsidP="00C56E8D">
            <w:pPr>
              <w:jc w:val="center"/>
            </w:pPr>
            <w:r>
              <w:t>no</w:t>
            </w:r>
          </w:p>
        </w:tc>
      </w:tr>
      <w:tr w:rsidR="00481FA7" w14:paraId="3EDA3803" w14:textId="77777777" w:rsidTr="00C56E8D">
        <w:tc>
          <w:tcPr>
            <w:tcW w:w="1490" w:type="dxa"/>
          </w:tcPr>
          <w:p w14:paraId="1154624D" w14:textId="77777777" w:rsidR="00481FA7" w:rsidRPr="00DE330D" w:rsidRDefault="00481FA7" w:rsidP="00C56E8D">
            <w:pPr>
              <w:rPr>
                <w:b/>
              </w:rPr>
            </w:pPr>
            <w:proofErr w:type="spellStart"/>
            <w:r w:rsidRPr="00DE330D">
              <w:rPr>
                <w:b/>
              </w:rPr>
              <w:t>QuickSort</w:t>
            </w:r>
            <w:proofErr w:type="spellEnd"/>
          </w:p>
        </w:tc>
        <w:tc>
          <w:tcPr>
            <w:tcW w:w="1275" w:type="dxa"/>
          </w:tcPr>
          <w:p w14:paraId="6D4BDABE" w14:textId="77777777" w:rsidR="00481FA7" w:rsidRDefault="00481FA7" w:rsidP="00C56E8D">
            <w:proofErr w:type="gramStart"/>
            <w:r>
              <w:t>O(</w:t>
            </w:r>
            <w:proofErr w:type="gramEnd"/>
            <w:r>
              <w:t>n log n)</w:t>
            </w:r>
          </w:p>
        </w:tc>
        <w:tc>
          <w:tcPr>
            <w:tcW w:w="1386" w:type="dxa"/>
          </w:tcPr>
          <w:p w14:paraId="1213A2C3" w14:textId="77777777" w:rsidR="00481FA7" w:rsidRDefault="00481FA7" w:rsidP="00C56E8D">
            <w:proofErr w:type="gramStart"/>
            <w:r>
              <w:t>O(</w:t>
            </w:r>
            <w:proofErr w:type="gramEnd"/>
            <w:r>
              <w:t>n log n)</w:t>
            </w:r>
          </w:p>
        </w:tc>
        <w:tc>
          <w:tcPr>
            <w:tcW w:w="1363" w:type="dxa"/>
          </w:tcPr>
          <w:p w14:paraId="1657D082" w14:textId="77777777" w:rsidR="00481FA7" w:rsidRDefault="00481FA7" w:rsidP="00C56E8D">
            <w:r>
              <w:t>O(n</w:t>
            </w:r>
            <w:r w:rsidRPr="00DE330D">
              <w:rPr>
                <w:vertAlign w:val="superscript"/>
              </w:rPr>
              <w:t>2</w:t>
            </w:r>
            <w:r>
              <w:t>)</w:t>
            </w:r>
          </w:p>
        </w:tc>
        <w:tc>
          <w:tcPr>
            <w:tcW w:w="1377" w:type="dxa"/>
          </w:tcPr>
          <w:p w14:paraId="41E6D182" w14:textId="77777777" w:rsidR="00481FA7" w:rsidRDefault="00481FA7" w:rsidP="00C56E8D">
            <w:pPr>
              <w:jc w:val="center"/>
            </w:pPr>
            <w:r>
              <w:t>no</w:t>
            </w:r>
          </w:p>
        </w:tc>
        <w:tc>
          <w:tcPr>
            <w:tcW w:w="816" w:type="dxa"/>
          </w:tcPr>
          <w:p w14:paraId="4F00509A" w14:textId="77777777" w:rsidR="00481FA7" w:rsidRDefault="00481FA7" w:rsidP="00C56E8D">
            <w:pPr>
              <w:jc w:val="center"/>
            </w:pPr>
            <w:r>
              <w:t>no</w:t>
            </w:r>
          </w:p>
        </w:tc>
        <w:tc>
          <w:tcPr>
            <w:tcW w:w="1256" w:type="dxa"/>
          </w:tcPr>
          <w:p w14:paraId="5A20FEC2" w14:textId="77777777" w:rsidR="00481FA7" w:rsidRDefault="00481FA7" w:rsidP="00C56E8D">
            <w:pPr>
              <w:jc w:val="center"/>
            </w:pPr>
            <w:r>
              <w:t>no</w:t>
            </w:r>
          </w:p>
        </w:tc>
      </w:tr>
      <w:tr w:rsidR="00481FA7" w14:paraId="1875FA01" w14:textId="77777777" w:rsidTr="00C56E8D">
        <w:tc>
          <w:tcPr>
            <w:tcW w:w="1490" w:type="dxa"/>
          </w:tcPr>
          <w:p w14:paraId="54A39545" w14:textId="77777777" w:rsidR="00481FA7" w:rsidRPr="00DE330D" w:rsidRDefault="00481FA7" w:rsidP="00C56E8D">
            <w:pPr>
              <w:rPr>
                <w:b/>
              </w:rPr>
            </w:pPr>
            <w:proofErr w:type="spellStart"/>
            <w:r w:rsidRPr="00DE330D">
              <w:rPr>
                <w:b/>
              </w:rPr>
              <w:t>HeapSort</w:t>
            </w:r>
            <w:proofErr w:type="spellEnd"/>
          </w:p>
        </w:tc>
        <w:tc>
          <w:tcPr>
            <w:tcW w:w="1275" w:type="dxa"/>
          </w:tcPr>
          <w:p w14:paraId="22A24B2A" w14:textId="77777777" w:rsidR="00481FA7" w:rsidRDefault="00481FA7" w:rsidP="00C56E8D">
            <w:proofErr w:type="gramStart"/>
            <w:r>
              <w:t>O(</w:t>
            </w:r>
            <w:proofErr w:type="gramEnd"/>
            <w:r>
              <w:t>n log n)</w:t>
            </w:r>
          </w:p>
        </w:tc>
        <w:tc>
          <w:tcPr>
            <w:tcW w:w="1386" w:type="dxa"/>
          </w:tcPr>
          <w:p w14:paraId="472A4E98" w14:textId="77777777" w:rsidR="00481FA7" w:rsidRDefault="00481FA7" w:rsidP="00C56E8D">
            <w:proofErr w:type="gramStart"/>
            <w:r>
              <w:t>O(</w:t>
            </w:r>
            <w:proofErr w:type="gramEnd"/>
            <w:r>
              <w:t>n log n)</w:t>
            </w:r>
          </w:p>
        </w:tc>
        <w:tc>
          <w:tcPr>
            <w:tcW w:w="1363" w:type="dxa"/>
          </w:tcPr>
          <w:p w14:paraId="3D15E9DF" w14:textId="77777777" w:rsidR="00481FA7" w:rsidRDefault="00481FA7" w:rsidP="00C56E8D">
            <w:proofErr w:type="gramStart"/>
            <w:r>
              <w:t>O(</w:t>
            </w:r>
            <w:proofErr w:type="gramEnd"/>
            <w:r>
              <w:t>n log n)</w:t>
            </w:r>
          </w:p>
        </w:tc>
        <w:tc>
          <w:tcPr>
            <w:tcW w:w="1377" w:type="dxa"/>
          </w:tcPr>
          <w:p w14:paraId="0CB9E2E3" w14:textId="77777777" w:rsidR="00481FA7" w:rsidRDefault="00481FA7" w:rsidP="00C56E8D">
            <w:pPr>
              <w:jc w:val="center"/>
            </w:pPr>
            <w:r>
              <w:t>no</w:t>
            </w:r>
          </w:p>
        </w:tc>
        <w:tc>
          <w:tcPr>
            <w:tcW w:w="816" w:type="dxa"/>
          </w:tcPr>
          <w:p w14:paraId="5241CDE5" w14:textId="77777777" w:rsidR="00481FA7" w:rsidRDefault="00481FA7" w:rsidP="00C56E8D">
            <w:pPr>
              <w:jc w:val="center"/>
            </w:pPr>
            <w:r>
              <w:t>yes</w:t>
            </w:r>
          </w:p>
        </w:tc>
        <w:tc>
          <w:tcPr>
            <w:tcW w:w="1256" w:type="dxa"/>
          </w:tcPr>
          <w:p w14:paraId="4184A335" w14:textId="77777777" w:rsidR="00481FA7" w:rsidRDefault="00481FA7" w:rsidP="00C56E8D">
            <w:pPr>
              <w:jc w:val="center"/>
            </w:pPr>
            <w:r>
              <w:t>yes</w:t>
            </w:r>
          </w:p>
        </w:tc>
      </w:tr>
    </w:tbl>
    <w:p w14:paraId="0104B25D" w14:textId="77777777" w:rsidR="00F74FB0" w:rsidRDefault="00F74FB0" w:rsidP="00F74FB0">
      <w:pPr>
        <w:pStyle w:val="Heading1"/>
        <w:spacing w:before="0" w:beforeAutospacing="0" w:after="0" w:afterAutospacing="0"/>
        <w:rPr>
          <w:sz w:val="36"/>
          <w:szCs w:val="36"/>
        </w:rPr>
      </w:pPr>
    </w:p>
    <w:bookmarkEnd w:id="0"/>
    <w:p w14:paraId="2C3B3D87" w14:textId="77777777" w:rsidR="00405DDE" w:rsidRPr="00311B57" w:rsidRDefault="00405DDE" w:rsidP="00405DDE">
      <w:pPr>
        <w:pStyle w:val="Heading1"/>
        <w:spacing w:before="0" w:beforeAutospacing="0" w:after="0" w:afterAutospacing="0"/>
        <w:rPr>
          <w:sz w:val="36"/>
          <w:szCs w:val="36"/>
        </w:rPr>
      </w:pPr>
      <w:r>
        <w:rPr>
          <w:sz w:val="36"/>
          <w:szCs w:val="36"/>
        </w:rPr>
        <w:t xml:space="preserve">Coding the </w:t>
      </w:r>
      <w:proofErr w:type="spellStart"/>
      <w:r w:rsidRPr="00311B57">
        <w:rPr>
          <w:sz w:val="36"/>
          <w:szCs w:val="36"/>
        </w:rPr>
        <w:t>HeapSort</w:t>
      </w:r>
      <w:proofErr w:type="spellEnd"/>
      <w:r>
        <w:rPr>
          <w:sz w:val="36"/>
          <w:szCs w:val="36"/>
        </w:rPr>
        <w:t xml:space="preserve"> </w:t>
      </w:r>
    </w:p>
    <w:p w14:paraId="77B4302B" w14:textId="77777777" w:rsidR="00405DDE" w:rsidRPr="00C35BCB" w:rsidRDefault="00405DDE" w:rsidP="00405DDE">
      <w:pPr>
        <w:pStyle w:val="Heading1"/>
        <w:spacing w:before="0" w:beforeAutospacing="0" w:after="0" w:afterAutospacing="0"/>
        <w:rPr>
          <w:b w:val="0"/>
          <w:sz w:val="22"/>
          <w:szCs w:val="22"/>
        </w:rPr>
      </w:pPr>
      <w:r w:rsidRPr="00C35BCB">
        <w:rPr>
          <w:b w:val="0"/>
          <w:sz w:val="22"/>
          <w:szCs w:val="22"/>
        </w:rPr>
        <w:t xml:space="preserve">If you begin with random numbers, then the heap sorting takes 2 distinct phases.  First, make the array into a </w:t>
      </w:r>
      <w:proofErr w:type="spellStart"/>
      <w:r w:rsidRPr="00C35BCB">
        <w:rPr>
          <w:b w:val="0"/>
          <w:sz w:val="22"/>
          <w:szCs w:val="22"/>
        </w:rPr>
        <w:t>maxHeap</w:t>
      </w:r>
      <w:proofErr w:type="spellEnd"/>
      <w:r w:rsidRPr="00C35BCB">
        <w:rPr>
          <w:b w:val="0"/>
          <w:sz w:val="22"/>
          <w:szCs w:val="22"/>
        </w:rPr>
        <w:t xml:space="preserve"> (this phase is the "overhead").  Second, sort the heap.   </w:t>
      </w:r>
    </w:p>
    <w:p w14:paraId="56A8DBF1" w14:textId="77777777" w:rsidR="00405DDE" w:rsidRPr="00C35BCB" w:rsidRDefault="00405DDE" w:rsidP="00405DDE">
      <w:pPr>
        <w:pStyle w:val="Heading1"/>
        <w:spacing w:before="0" w:beforeAutospacing="0" w:after="0" w:afterAutospacing="0"/>
        <w:rPr>
          <w:b w:val="0"/>
          <w:sz w:val="22"/>
          <w:szCs w:val="22"/>
        </w:rPr>
      </w:pPr>
    </w:p>
    <w:p w14:paraId="270A8797" w14:textId="77777777" w:rsidR="00405DDE" w:rsidRPr="00C35BCB" w:rsidRDefault="00405DDE" w:rsidP="00405DDE">
      <w:pPr>
        <w:pStyle w:val="Heading1"/>
        <w:spacing w:before="0" w:beforeAutospacing="0" w:after="0" w:afterAutospacing="0"/>
        <w:ind w:right="-180"/>
        <w:rPr>
          <w:b w:val="0"/>
          <w:sz w:val="22"/>
          <w:szCs w:val="22"/>
        </w:rPr>
      </w:pPr>
      <w:r w:rsidRPr="00C35BCB">
        <w:rPr>
          <w:b w:val="0"/>
          <w:sz w:val="22"/>
          <w:szCs w:val="22"/>
        </w:rPr>
        <w:t xml:space="preserve">First phase.  </w:t>
      </w:r>
      <w:r w:rsidR="00AE56F3">
        <w:rPr>
          <w:b w:val="0"/>
          <w:sz w:val="22"/>
          <w:szCs w:val="22"/>
        </w:rPr>
        <w:t>Make</w:t>
      </w:r>
      <w:r w:rsidRPr="00C35BCB">
        <w:rPr>
          <w:b w:val="0"/>
          <w:sz w:val="22"/>
          <w:szCs w:val="22"/>
        </w:rPr>
        <w:t xml:space="preserve"> the random array into a </w:t>
      </w:r>
      <w:proofErr w:type="spellStart"/>
      <w:r w:rsidRPr="00C35BCB">
        <w:rPr>
          <w:b w:val="0"/>
          <w:sz w:val="22"/>
          <w:szCs w:val="22"/>
        </w:rPr>
        <w:t>maxHeap</w:t>
      </w:r>
      <w:proofErr w:type="spellEnd"/>
      <w:r w:rsidRPr="00C35BCB">
        <w:rPr>
          <w:b w:val="0"/>
          <w:sz w:val="22"/>
          <w:szCs w:val="22"/>
        </w:rPr>
        <w:t xml:space="preserve">.  The basic idea is to visit each subtree and form each subtree into a heap.    The most efficient </w:t>
      </w:r>
      <w:r>
        <w:rPr>
          <w:b w:val="0"/>
          <w:sz w:val="22"/>
          <w:szCs w:val="22"/>
        </w:rPr>
        <w:t>algorithm</w:t>
      </w:r>
      <w:r w:rsidRPr="00C35BCB">
        <w:rPr>
          <w:b w:val="0"/>
          <w:sz w:val="22"/>
          <w:szCs w:val="22"/>
        </w:rPr>
        <w:t xml:space="preserve"> starts at the middle of the array, does </w:t>
      </w:r>
      <w:proofErr w:type="spellStart"/>
      <w:r w:rsidRPr="00C35BCB">
        <w:rPr>
          <w:b w:val="0"/>
          <w:sz w:val="22"/>
          <w:szCs w:val="22"/>
        </w:rPr>
        <w:t>heapDown</w:t>
      </w:r>
      <w:proofErr w:type="spellEnd"/>
      <w:r w:rsidRPr="00C35BCB">
        <w:rPr>
          <w:b w:val="0"/>
          <w:sz w:val="22"/>
          <w:szCs w:val="22"/>
        </w:rPr>
        <w:t xml:space="preserve"> on that subtree, moves to </w:t>
      </w:r>
      <w:r>
        <w:rPr>
          <w:b w:val="0"/>
          <w:sz w:val="22"/>
          <w:szCs w:val="22"/>
        </w:rPr>
        <w:t xml:space="preserve">the </w:t>
      </w:r>
      <w:r w:rsidRPr="00C35BCB">
        <w:rPr>
          <w:b w:val="0"/>
          <w:sz w:val="22"/>
          <w:szCs w:val="22"/>
        </w:rPr>
        <w:t>left</w:t>
      </w:r>
      <w:r>
        <w:rPr>
          <w:b w:val="0"/>
          <w:sz w:val="22"/>
          <w:szCs w:val="22"/>
        </w:rPr>
        <w:t xml:space="preserve"> in the array</w:t>
      </w:r>
      <w:r w:rsidRPr="00C35BCB">
        <w:rPr>
          <w:b w:val="0"/>
          <w:sz w:val="22"/>
          <w:szCs w:val="22"/>
        </w:rPr>
        <w:t xml:space="preserve">, does </w:t>
      </w:r>
      <w:proofErr w:type="spellStart"/>
      <w:r w:rsidRPr="00C35BCB">
        <w:rPr>
          <w:b w:val="0"/>
          <w:sz w:val="22"/>
          <w:szCs w:val="22"/>
        </w:rPr>
        <w:t>heapDown</w:t>
      </w:r>
      <w:proofErr w:type="spellEnd"/>
      <w:r w:rsidRPr="00C35BCB">
        <w:rPr>
          <w:b w:val="0"/>
          <w:sz w:val="22"/>
          <w:szCs w:val="22"/>
        </w:rPr>
        <w:t>, and so on.   How clever!</w:t>
      </w:r>
      <w:r>
        <w:rPr>
          <w:b w:val="0"/>
          <w:sz w:val="22"/>
          <w:szCs w:val="22"/>
        </w:rPr>
        <w:t xml:space="preserve">  Using the algorithm, show how the data moves as it t</w:t>
      </w:r>
      <w:r w:rsidRPr="00C35BCB">
        <w:rPr>
          <w:b w:val="0"/>
          <w:sz w:val="22"/>
          <w:szCs w:val="22"/>
        </w:rPr>
        <w:t>urn</w:t>
      </w:r>
      <w:r>
        <w:rPr>
          <w:b w:val="0"/>
          <w:sz w:val="22"/>
          <w:szCs w:val="22"/>
        </w:rPr>
        <w:t>s</w:t>
      </w:r>
      <w:r w:rsidRPr="00C35BCB">
        <w:rPr>
          <w:b w:val="0"/>
          <w:sz w:val="22"/>
          <w:szCs w:val="22"/>
        </w:rPr>
        <w:t xml:space="preserve"> th</w:t>
      </w:r>
      <w:r>
        <w:rPr>
          <w:b w:val="0"/>
          <w:sz w:val="22"/>
          <w:szCs w:val="22"/>
        </w:rPr>
        <w:t>e</w:t>
      </w:r>
      <w:r w:rsidRPr="00C35BCB">
        <w:rPr>
          <w:b w:val="0"/>
          <w:sz w:val="22"/>
          <w:szCs w:val="22"/>
        </w:rPr>
        <w:t xml:space="preserve"> random </w:t>
      </w:r>
      <w:r>
        <w:rPr>
          <w:b w:val="0"/>
          <w:sz w:val="22"/>
          <w:szCs w:val="22"/>
        </w:rPr>
        <w:t>array</w:t>
      </w:r>
      <w:r w:rsidRPr="00C35BCB">
        <w:rPr>
          <w:b w:val="0"/>
          <w:sz w:val="22"/>
          <w:szCs w:val="22"/>
        </w:rPr>
        <w:t xml:space="preserve"> </w:t>
      </w:r>
      <w:r>
        <w:rPr>
          <w:b w:val="0"/>
          <w:sz w:val="22"/>
          <w:szCs w:val="22"/>
        </w:rPr>
        <w:t>(on the left) into a maxheap (on the right):</w:t>
      </w:r>
    </w:p>
    <w:p w14:paraId="5A0079EE" w14:textId="77777777" w:rsidR="00405DDE" w:rsidRPr="00C35BCB" w:rsidRDefault="0070423E" w:rsidP="00405DDE">
      <w:pPr>
        <w:pStyle w:val="Heading1"/>
        <w:spacing w:before="0" w:beforeAutospacing="0" w:after="0" w:afterAutospacing="0"/>
        <w:rPr>
          <w:b w:val="0"/>
          <w:sz w:val="22"/>
          <w:szCs w:val="22"/>
        </w:rPr>
      </w:pPr>
      <w:r>
        <w:rPr>
          <w:b w:val="0"/>
          <w:noProof/>
          <w:sz w:val="22"/>
          <w:szCs w:val="22"/>
        </w:rPr>
        <w:pict w14:anchorId="6151A6D7">
          <v:group id="_x0000_s1054" editas="canvas" alt="" style="position:absolute;margin-left:257.3pt;margin-top:5.8pt;width:153.05pt;height:115.45pt;z-index:2" coordorigin="1440,2178" coordsize="4680,353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5" type="#_x0000_t75" alt="" style="position:absolute;left:1440;top:2178;width:4680;height:3531" o:preferrelative="f">
              <v:fill o:detectmouseclick="t"/>
              <v:path o:extrusionok="t" o:connecttype="none"/>
              <o:lock v:ext="edit" text="t"/>
            </v:shape>
            <v:line id="_x0000_s1056" alt="" style="position:absolute;flip:y" from="4140,3618" to="4680,4338"/>
            <v:line id="_x0000_s1057" alt="" style="position:absolute" from="3960,2898" to="4500,3438"/>
            <v:line id="_x0000_s1058" alt="" style="position:absolute;flip:x" from="3060,2718" to="3780,3371"/>
            <v:oval id="_x0000_s1059" alt="" style="position:absolute;left:3420;top:2358;width:720;height:539;mso-wrap-style:square;v-text-anchor:top">
              <v:textbox style="mso-next-textbox:#_x0000_s1059" inset="1.66283mm,.83139mm,1.66283mm,.83139mm">
                <w:txbxContent>
                  <w:p w14:paraId="36DF0BA7" w14:textId="77777777" w:rsidR="00405DDE" w:rsidRPr="00E52DF2" w:rsidRDefault="00405DDE" w:rsidP="00405DDE">
                    <w:pPr>
                      <w:rPr>
                        <w:sz w:val="15"/>
                      </w:rPr>
                    </w:pPr>
                    <w:r w:rsidRPr="00E52DF2">
                      <w:rPr>
                        <w:sz w:val="15"/>
                      </w:rPr>
                      <w:t>9999</w:t>
                    </w:r>
                  </w:p>
                </w:txbxContent>
              </v:textbox>
            </v:oval>
            <v:oval id="_x0000_s1060" alt="" style="position:absolute;left:2700;top:3258;width:720;height:540;mso-wrap-style:square;v-text-anchor:top">
              <v:textbox style="mso-next-textbox:#_x0000_s1060" inset="1.66283mm,.83139mm,1.66283mm,.83139mm">
                <w:txbxContent>
                  <w:p w14:paraId="0DCB7F9B" w14:textId="77777777" w:rsidR="00405DDE" w:rsidRPr="00E52DF2" w:rsidRDefault="00405DDE" w:rsidP="00405DDE">
                    <w:pPr>
                      <w:rPr>
                        <w:sz w:val="15"/>
                      </w:rPr>
                    </w:pPr>
                    <w:r w:rsidRPr="00E52DF2">
                      <w:rPr>
                        <w:sz w:val="15"/>
                      </w:rPr>
                      <w:t>80</w:t>
                    </w:r>
                  </w:p>
                </w:txbxContent>
              </v:textbox>
            </v:oval>
            <v:oval id="_x0000_s1061" alt="" style="position:absolute;left:4320;top:3258;width:720;height:539;mso-wrap-style:square;v-text-anchor:top">
              <v:textbox style="mso-next-textbox:#_x0000_s1061" inset="1.66283mm,.83139mm,1.66283mm,.83139mm">
                <w:txbxContent>
                  <w:p w14:paraId="218AA2B1" w14:textId="77777777" w:rsidR="00405DDE" w:rsidRPr="00E52DF2" w:rsidRDefault="00405DDE" w:rsidP="00405DDE">
                    <w:pPr>
                      <w:rPr>
                        <w:sz w:val="15"/>
                      </w:rPr>
                    </w:pPr>
                    <w:r w:rsidRPr="00E52DF2">
                      <w:rPr>
                        <w:sz w:val="15"/>
                      </w:rPr>
                      <w:t>85</w:t>
                    </w:r>
                  </w:p>
                </w:txbxContent>
              </v:textbox>
            </v:oval>
            <v:oval id="_x0000_s1062" alt="" style="position:absolute;left:1980;top:4158;width:720;height:540;mso-wrap-style:square;v-text-anchor:top">
              <v:textbox style="mso-next-textbox:#_x0000_s1062" inset="1.66283mm,.83139mm,1.66283mm,.83139mm">
                <w:txbxContent>
                  <w:p w14:paraId="58B54691" w14:textId="77777777" w:rsidR="00405DDE" w:rsidRPr="00E52DF2" w:rsidRDefault="00405DDE" w:rsidP="00405DDE">
                    <w:pPr>
                      <w:rPr>
                        <w:sz w:val="15"/>
                      </w:rPr>
                    </w:pPr>
                    <w:r w:rsidRPr="00E52DF2">
                      <w:rPr>
                        <w:sz w:val="15"/>
                      </w:rPr>
                      <w:t>1</w:t>
                    </w:r>
                    <w:r>
                      <w:rPr>
                        <w:sz w:val="15"/>
                      </w:rPr>
                      <w:t>7</w:t>
                    </w:r>
                  </w:p>
                </w:txbxContent>
              </v:textbox>
            </v:oval>
            <v:oval id="_x0000_s1063" alt="" style="position:absolute;left:3060;top:4158;width:720;height:540;mso-wrap-style:square;v-text-anchor:top">
              <v:textbox style="mso-next-textbox:#_x0000_s1063" inset="1.66283mm,.83139mm,1.66283mm,.83139mm">
                <w:txbxContent>
                  <w:p w14:paraId="4F98BD61" w14:textId="77777777" w:rsidR="00405DDE" w:rsidRPr="00E52DF2" w:rsidRDefault="00405DDE" w:rsidP="00405DDE">
                    <w:pPr>
                      <w:rPr>
                        <w:sz w:val="15"/>
                      </w:rPr>
                    </w:pPr>
                    <w:r w:rsidRPr="00E52DF2">
                      <w:rPr>
                        <w:sz w:val="15"/>
                      </w:rPr>
                      <w:t>30</w:t>
                    </w:r>
                  </w:p>
                </w:txbxContent>
              </v:textbox>
            </v:oval>
            <v:line id="_x0000_s1064" alt="" style="position:absolute;flip:x" from="2520,3798" to="2880,4158"/>
            <v:line id="_x0000_s1065" alt="" style="position:absolute" from="3060,3798" to="3420,4158"/>
            <v:oval id="_x0000_s1066" alt="" style="position:absolute;left:3960;top:4158;width:720;height:540;mso-wrap-style:square;v-text-anchor:top">
              <v:textbox style="mso-next-textbox:#_x0000_s1066" inset="1.66283mm,.83139mm,1.66283mm,.83139mm">
                <w:txbxContent>
                  <w:p w14:paraId="4D1B4B0E" w14:textId="77777777" w:rsidR="00405DDE" w:rsidRPr="00E52DF2" w:rsidRDefault="00405DDE" w:rsidP="00405DDE">
                    <w:pPr>
                      <w:rPr>
                        <w:sz w:val="15"/>
                      </w:rPr>
                    </w:pPr>
                    <w:r w:rsidRPr="00E52DF2">
                      <w:rPr>
                        <w:sz w:val="15"/>
                      </w:rPr>
                      <w:t>84</w:t>
                    </w:r>
                  </w:p>
                </w:txbxContent>
              </v:textbox>
            </v:oval>
            <v:oval id="_x0000_s1067" alt="" style="position:absolute;left:5040;top:4158;width:720;height:540;mso-wrap-style:square;v-text-anchor:top">
              <v:textbox style="mso-next-textbox:#_x0000_s1067" inset="1.66283mm,.83139mm,1.66283mm,.83139mm">
                <w:txbxContent>
                  <w:p w14:paraId="4C712D1D" w14:textId="77777777" w:rsidR="00405DDE" w:rsidRPr="00E52DF2" w:rsidRDefault="00405DDE" w:rsidP="00405DDE">
                    <w:pPr>
                      <w:rPr>
                        <w:sz w:val="15"/>
                      </w:rPr>
                    </w:pPr>
                    <w:r w:rsidRPr="00E52DF2">
                      <w:rPr>
                        <w:sz w:val="15"/>
                      </w:rPr>
                      <w:t>2</w:t>
                    </w:r>
                  </w:p>
                </w:txbxContent>
              </v:textbox>
            </v:oval>
            <v:oval id="_x0000_s1068" alt="" style="position:absolute;left:1440;top:5058;width:720;height:540;mso-wrap-style:square;v-text-anchor:top">
              <v:textbox style="mso-next-textbox:#_x0000_s1068" inset="1.66283mm,.83139mm,1.66283mm,.83139mm">
                <w:txbxContent>
                  <w:p w14:paraId="27344D02" w14:textId="77777777" w:rsidR="00405DDE" w:rsidRPr="00E52DF2" w:rsidRDefault="00405DDE" w:rsidP="00405DDE">
                    <w:pPr>
                      <w:rPr>
                        <w:sz w:val="15"/>
                      </w:rPr>
                    </w:pPr>
                    <w:r w:rsidRPr="00E52DF2">
                      <w:rPr>
                        <w:sz w:val="15"/>
                      </w:rPr>
                      <w:t>1</w:t>
                    </w:r>
                  </w:p>
                </w:txbxContent>
              </v:textbox>
            </v:oval>
            <v:line id="_x0000_s1069" alt="" style="position:absolute;flip:x" from="1800,4698" to="2160,5058"/>
            <v:oval id="_x0000_s1070" alt="" style="position:absolute;left:2465;top:5058;width:720;height:540;mso-wrap-style:square;v-text-anchor:top">
              <v:textbox style="mso-next-textbox:#_x0000_s1070" inset="1.66283mm,.83139mm,1.66283mm,.83139mm">
                <w:txbxContent>
                  <w:p w14:paraId="3A5450E6" w14:textId="77777777" w:rsidR="00405DDE" w:rsidRPr="00E52DF2" w:rsidRDefault="00405DDE" w:rsidP="00405DDE">
                    <w:pPr>
                      <w:rPr>
                        <w:sz w:val="15"/>
                      </w:rPr>
                    </w:pPr>
                    <w:r w:rsidRPr="00E52DF2">
                      <w:rPr>
                        <w:sz w:val="15"/>
                      </w:rPr>
                      <w:t>1</w:t>
                    </w:r>
                    <w:r>
                      <w:rPr>
                        <w:sz w:val="15"/>
                      </w:rPr>
                      <w:t>6</w:t>
                    </w:r>
                  </w:p>
                </w:txbxContent>
              </v:textbox>
            </v:oval>
            <v:line id="_x0000_s1071" alt="" style="position:absolute" from="2465,4698" to="2700,5058"/>
            <v:line id="_x0000_s1072" alt="" style="position:absolute" from="4860,3798" to="5220,4158"/>
            <v:shapetype id="_x0000_t202" coordsize="21600,21600" o:spt="202" path="m,l,21600r21600,l21600,xe">
              <v:stroke joinstyle="miter"/>
              <v:path gradientshapeok="t" o:connecttype="rect"/>
            </v:shapetype>
            <v:shape id="_x0000_s1073" type="#_x0000_t202" alt="" style="position:absolute;left:3960;top:2178;width:540;height:360;mso-wrap-style:square;v-text-anchor:top" filled="f" stroked="f">
              <v:textbox style="mso-next-textbox:#_x0000_s1073" inset="1.66283mm,.83139mm,1.66283mm,.83139mm">
                <w:txbxContent>
                  <w:p w14:paraId="3E2D5F00" w14:textId="77777777" w:rsidR="00405DDE" w:rsidRPr="00E52DF2" w:rsidRDefault="00405DDE" w:rsidP="00405DDE">
                    <w:pPr>
                      <w:rPr>
                        <w:sz w:val="13"/>
                        <w:szCs w:val="20"/>
                      </w:rPr>
                    </w:pPr>
                    <w:r w:rsidRPr="00E52DF2">
                      <w:rPr>
                        <w:sz w:val="13"/>
                        <w:szCs w:val="20"/>
                      </w:rPr>
                      <w:t>1</w:t>
                    </w:r>
                  </w:p>
                </w:txbxContent>
              </v:textbox>
            </v:shape>
            <v:shape id="_x0000_s1074" type="#_x0000_t202" alt="" style="position:absolute;left:3240;top:3078;width:540;height:360;mso-wrap-style:square;v-text-anchor:top" filled="f" stroked="f">
              <v:textbox style="mso-next-textbox:#_x0000_s1074" inset="1.66283mm,.83139mm,1.66283mm,.83139mm">
                <w:txbxContent>
                  <w:p w14:paraId="0749875F" w14:textId="77777777" w:rsidR="00405DDE" w:rsidRPr="00E52DF2" w:rsidRDefault="00405DDE" w:rsidP="00405DDE">
                    <w:pPr>
                      <w:rPr>
                        <w:sz w:val="13"/>
                        <w:szCs w:val="20"/>
                      </w:rPr>
                    </w:pPr>
                    <w:r w:rsidRPr="00E52DF2">
                      <w:rPr>
                        <w:sz w:val="13"/>
                        <w:szCs w:val="20"/>
                      </w:rPr>
                      <w:t>2</w:t>
                    </w:r>
                  </w:p>
                </w:txbxContent>
              </v:textbox>
            </v:shape>
            <v:shape id="_x0000_s1075" type="#_x0000_t202" alt="" style="position:absolute;left:4860;top:3078;width:540;height:360;mso-wrap-style:square;v-text-anchor:top" filled="f" stroked="f">
              <v:textbox style="mso-next-textbox:#_x0000_s1075" inset="1.66283mm,.83139mm,1.66283mm,.83139mm">
                <w:txbxContent>
                  <w:p w14:paraId="2B9127F7" w14:textId="77777777" w:rsidR="00405DDE" w:rsidRPr="00E52DF2" w:rsidRDefault="00405DDE" w:rsidP="00405DDE">
                    <w:pPr>
                      <w:rPr>
                        <w:sz w:val="13"/>
                        <w:szCs w:val="20"/>
                      </w:rPr>
                    </w:pPr>
                    <w:r w:rsidRPr="00E52DF2">
                      <w:rPr>
                        <w:sz w:val="13"/>
                        <w:szCs w:val="20"/>
                      </w:rPr>
                      <w:t>3</w:t>
                    </w:r>
                  </w:p>
                </w:txbxContent>
              </v:textbox>
            </v:shape>
            <v:shape id="_x0000_s1076" type="#_x0000_t202" alt="" style="position:absolute;left:2520;top:3978;width:540;height:360;mso-wrap-style:square;v-text-anchor:top" filled="f" stroked="f">
              <v:textbox style="mso-next-textbox:#_x0000_s1076" inset="1.66283mm,.83139mm,1.66283mm,.83139mm">
                <w:txbxContent>
                  <w:p w14:paraId="5A40E12D" w14:textId="77777777" w:rsidR="00405DDE" w:rsidRPr="00E52DF2" w:rsidRDefault="00405DDE" w:rsidP="00405DDE">
                    <w:pPr>
                      <w:rPr>
                        <w:sz w:val="13"/>
                        <w:szCs w:val="20"/>
                      </w:rPr>
                    </w:pPr>
                    <w:r w:rsidRPr="00E52DF2">
                      <w:rPr>
                        <w:sz w:val="13"/>
                        <w:szCs w:val="20"/>
                      </w:rPr>
                      <w:t>4</w:t>
                    </w:r>
                  </w:p>
                </w:txbxContent>
              </v:textbox>
            </v:shape>
            <v:shape id="_x0000_s1077" type="#_x0000_t202" alt="" style="position:absolute;left:3600;top:3978;width:540;height:360;mso-wrap-style:square;v-text-anchor:top" filled="f" stroked="f">
              <v:textbox style="mso-next-textbox:#_x0000_s1077" inset="1.66283mm,.83139mm,1.66283mm,.83139mm">
                <w:txbxContent>
                  <w:p w14:paraId="7DE0CC4F" w14:textId="77777777" w:rsidR="00405DDE" w:rsidRPr="00E52DF2" w:rsidRDefault="00405DDE" w:rsidP="00405DDE">
                    <w:pPr>
                      <w:rPr>
                        <w:sz w:val="13"/>
                        <w:szCs w:val="20"/>
                      </w:rPr>
                    </w:pPr>
                    <w:r w:rsidRPr="00E52DF2">
                      <w:rPr>
                        <w:sz w:val="13"/>
                        <w:szCs w:val="20"/>
                      </w:rPr>
                      <w:t>5</w:t>
                    </w:r>
                  </w:p>
                </w:txbxContent>
              </v:textbox>
            </v:shape>
            <v:shape id="_x0000_s1078" type="#_x0000_t202" alt="" style="position:absolute;left:4500;top:3978;width:540;height:360;mso-wrap-style:square;v-text-anchor:top" filled="f" stroked="f">
              <v:textbox style="mso-next-textbox:#_x0000_s1078" inset="1.66283mm,.83139mm,1.66283mm,.83139mm">
                <w:txbxContent>
                  <w:p w14:paraId="245D0AEC" w14:textId="77777777" w:rsidR="00405DDE" w:rsidRPr="00E52DF2" w:rsidRDefault="00405DDE" w:rsidP="00405DDE">
                    <w:pPr>
                      <w:rPr>
                        <w:sz w:val="13"/>
                        <w:szCs w:val="20"/>
                      </w:rPr>
                    </w:pPr>
                    <w:r w:rsidRPr="00E52DF2">
                      <w:rPr>
                        <w:sz w:val="13"/>
                        <w:szCs w:val="20"/>
                      </w:rPr>
                      <w:t>6</w:t>
                    </w:r>
                  </w:p>
                </w:txbxContent>
              </v:textbox>
            </v:shape>
            <v:shape id="_x0000_s1079" type="#_x0000_t202" alt="" style="position:absolute;left:1980;top:4878;width:540;height:360;mso-wrap-style:square;v-text-anchor:top" filled="f" stroked="f">
              <v:textbox style="mso-next-textbox:#_x0000_s1079" inset="1.66283mm,.83139mm,1.66283mm,.83139mm">
                <w:txbxContent>
                  <w:p w14:paraId="56CF931E" w14:textId="77777777" w:rsidR="00405DDE" w:rsidRPr="00E52DF2" w:rsidRDefault="00405DDE" w:rsidP="00405DDE">
                    <w:pPr>
                      <w:rPr>
                        <w:sz w:val="13"/>
                        <w:szCs w:val="20"/>
                      </w:rPr>
                    </w:pPr>
                    <w:r w:rsidRPr="00E52DF2">
                      <w:rPr>
                        <w:sz w:val="13"/>
                        <w:szCs w:val="20"/>
                      </w:rPr>
                      <w:t>8</w:t>
                    </w:r>
                  </w:p>
                </w:txbxContent>
              </v:textbox>
            </v:shape>
            <v:shape id="_x0000_s1080" type="#_x0000_t202" alt="" style="position:absolute;left:3060;top:4878;width:540;height:360;mso-wrap-style:square;v-text-anchor:top" filled="f" stroked="f">
              <v:textbox style="mso-next-textbox:#_x0000_s1080" inset="1.66283mm,.83139mm,1.66283mm,.83139mm">
                <w:txbxContent>
                  <w:p w14:paraId="1A0D1B91" w14:textId="77777777" w:rsidR="00405DDE" w:rsidRPr="00E52DF2" w:rsidRDefault="00405DDE" w:rsidP="00405DDE">
                    <w:pPr>
                      <w:rPr>
                        <w:sz w:val="13"/>
                        <w:szCs w:val="20"/>
                      </w:rPr>
                    </w:pPr>
                    <w:r w:rsidRPr="00E52DF2">
                      <w:rPr>
                        <w:sz w:val="13"/>
                        <w:szCs w:val="20"/>
                      </w:rPr>
                      <w:t>9</w:t>
                    </w:r>
                  </w:p>
                  <w:p w14:paraId="03E74566" w14:textId="77777777" w:rsidR="00405DDE" w:rsidRPr="00E52DF2" w:rsidRDefault="00405DDE" w:rsidP="00405DDE">
                    <w:pPr>
                      <w:rPr>
                        <w:sz w:val="13"/>
                        <w:szCs w:val="20"/>
                      </w:rPr>
                    </w:pPr>
                  </w:p>
                </w:txbxContent>
              </v:textbox>
            </v:shape>
            <v:shape id="_x0000_s1081" type="#_x0000_t202" alt="" style="position:absolute;left:5580;top:3978;width:540;height:360;mso-wrap-style:square;v-text-anchor:top" filled="f" stroked="f">
              <v:textbox style="mso-next-textbox:#_x0000_s1081" inset="1.66283mm,.83139mm,1.66283mm,.83139mm">
                <w:txbxContent>
                  <w:p w14:paraId="63E3DB77" w14:textId="77777777" w:rsidR="00405DDE" w:rsidRPr="00E52DF2" w:rsidRDefault="00405DDE" w:rsidP="00405DDE">
                    <w:pPr>
                      <w:rPr>
                        <w:sz w:val="13"/>
                        <w:szCs w:val="20"/>
                      </w:rPr>
                    </w:pPr>
                    <w:r w:rsidRPr="00E52DF2">
                      <w:rPr>
                        <w:sz w:val="13"/>
                        <w:szCs w:val="20"/>
                      </w:rPr>
                      <w:t>7</w:t>
                    </w:r>
                  </w:p>
                </w:txbxContent>
              </v:textbox>
            </v:shape>
            <w10:wrap type="square"/>
          </v:group>
        </w:pict>
      </w:r>
      <w:r>
        <w:rPr>
          <w:b w:val="0"/>
          <w:noProof/>
          <w:sz w:val="22"/>
          <w:szCs w:val="22"/>
        </w:rPr>
        <w:pict w14:anchorId="147A6771">
          <v:group id="_x0000_s1026" editas="canvas" alt="" style="position:absolute;margin-left:44.15pt;margin-top:3.05pt;width:161.15pt;height:120.1pt;z-index:1" coordorigin="1328,2178" coordsize="4792,3572">
            <o:lock v:ext="edit" aspectratio="t"/>
            <v:shape id="_x0000_s1027" type="#_x0000_t75" alt="" style="position:absolute;left:1328;top:2178;width:4792;height:3572" o:preferrelative="f">
              <v:fill o:detectmouseclick="t"/>
              <v:path o:extrusionok="t" o:connecttype="none"/>
              <o:lock v:ext="edit" text="t"/>
            </v:shape>
            <v:line id="_x0000_s1028" alt="" style="position:absolute;flip:y" from="4140,3618" to="4680,4338"/>
            <v:line id="_x0000_s1029" alt="" style="position:absolute" from="3960,2898" to="4500,3438"/>
            <v:line id="_x0000_s1030" alt="" style="position:absolute;flip:x" from="2968,2785" to="3688,3438"/>
            <v:oval id="_x0000_s1031" alt="" style="position:absolute;left:3420;top:2358;width:720;height:539;mso-wrap-style:square;v-text-anchor:top">
              <v:textbox style="mso-next-textbox:#_x0000_s1031" inset="1.72772mm,.86386mm,1.72772mm,.86386mm">
                <w:txbxContent>
                  <w:p w14:paraId="13347721" w14:textId="77777777" w:rsidR="00405DDE" w:rsidRPr="00C35BCB" w:rsidRDefault="00405DDE" w:rsidP="00405DDE">
                    <w:pPr>
                      <w:rPr>
                        <w:sz w:val="17"/>
                      </w:rPr>
                    </w:pPr>
                    <w:r w:rsidRPr="00C35BCB">
                      <w:rPr>
                        <w:sz w:val="17"/>
                      </w:rPr>
                      <w:t>3099</w:t>
                    </w:r>
                  </w:p>
                </w:txbxContent>
              </v:textbox>
            </v:oval>
            <v:oval id="_x0000_s1032" alt="" style="position:absolute;left:2700;top:3258;width:720;height:540;mso-wrap-style:square;v-text-anchor:top">
              <v:textbox style="mso-next-textbox:#_x0000_s1032" inset="1.72772mm,.86386mm,1.72772mm,.86386mm">
                <w:txbxContent>
                  <w:p w14:paraId="2B45420C" w14:textId="77777777" w:rsidR="00405DDE" w:rsidRPr="00C35BCB" w:rsidRDefault="00405DDE" w:rsidP="00405DDE">
                    <w:pPr>
                      <w:rPr>
                        <w:sz w:val="17"/>
                      </w:rPr>
                    </w:pPr>
                    <w:r w:rsidRPr="00C35BCB">
                      <w:rPr>
                        <w:sz w:val="17"/>
                      </w:rPr>
                      <w:t>1</w:t>
                    </w:r>
                  </w:p>
                </w:txbxContent>
              </v:textbox>
            </v:oval>
            <v:oval id="_x0000_s1033" alt="" style="position:absolute;left:4320;top:3258;width:720;height:539;mso-wrap-style:square;v-text-anchor:top">
              <v:textbox style="mso-next-textbox:#_x0000_s1033" inset="1.72772mm,.86386mm,1.72772mm,.86386mm">
                <w:txbxContent>
                  <w:p w14:paraId="718ADFB6" w14:textId="77777777" w:rsidR="00405DDE" w:rsidRPr="00C35BCB" w:rsidRDefault="00405DDE" w:rsidP="00405DDE">
                    <w:pPr>
                      <w:rPr>
                        <w:sz w:val="17"/>
                      </w:rPr>
                    </w:pPr>
                    <w:r w:rsidRPr="00C35BCB">
                      <w:rPr>
                        <w:sz w:val="17"/>
                      </w:rPr>
                      <w:t>2</w:t>
                    </w:r>
                  </w:p>
                </w:txbxContent>
              </v:textbox>
            </v:oval>
            <v:oval id="_x0000_s1034" alt="" style="position:absolute;left:1980;top:4158;width:720;height:540;mso-wrap-style:square;v-text-anchor:top">
              <v:textbox style="mso-next-textbox:#_x0000_s1034" inset="1.72772mm,.86386mm,1.72772mm,.86386mm">
                <w:txbxContent>
                  <w:p w14:paraId="7DBFA381" w14:textId="77777777" w:rsidR="00405DDE" w:rsidRPr="00C35BCB" w:rsidRDefault="00405DDE" w:rsidP="00405DDE">
                    <w:pPr>
                      <w:rPr>
                        <w:sz w:val="17"/>
                      </w:rPr>
                    </w:pPr>
                    <w:r w:rsidRPr="00C35BCB">
                      <w:rPr>
                        <w:sz w:val="17"/>
                      </w:rPr>
                      <w:t>16</w:t>
                    </w:r>
                  </w:p>
                </w:txbxContent>
              </v:textbox>
            </v:oval>
            <v:oval id="_x0000_s1035" alt="" style="position:absolute;left:3060;top:4158;width:720;height:540;mso-wrap-style:square;v-text-anchor:top">
              <v:textbox style="mso-next-textbox:#_x0000_s1035" inset="1.72772mm,.86386mm,1.72772mm,.86386mm">
                <w:txbxContent>
                  <w:p w14:paraId="16CFB333" w14:textId="77777777" w:rsidR="00405DDE" w:rsidRPr="00C35BCB" w:rsidRDefault="00405DDE" w:rsidP="00405DDE">
                    <w:pPr>
                      <w:rPr>
                        <w:sz w:val="17"/>
                      </w:rPr>
                    </w:pPr>
                    <w:r>
                      <w:rPr>
                        <w:sz w:val="17"/>
                      </w:rPr>
                      <w:t>80</w:t>
                    </w:r>
                  </w:p>
                </w:txbxContent>
              </v:textbox>
            </v:oval>
            <v:line id="_x0000_s1036" alt="" style="position:absolute;flip:x" from="2520,3798" to="2880,4158"/>
            <v:line id="_x0000_s1037" alt="" style="position:absolute" from="3060,3798" to="3420,4158"/>
            <v:oval id="_x0000_s1038" alt="" style="position:absolute;left:3960;top:4158;width:720;height:540;mso-wrap-style:square;v-text-anchor:top">
              <v:textbox style="mso-next-textbox:#_x0000_s1038" inset="1.72772mm,.86386mm,1.72772mm,.86386mm">
                <w:txbxContent>
                  <w:p w14:paraId="4716F45E" w14:textId="77777777" w:rsidR="00405DDE" w:rsidRPr="00C35BCB" w:rsidRDefault="00405DDE" w:rsidP="00405DDE">
                    <w:pPr>
                      <w:rPr>
                        <w:sz w:val="17"/>
                      </w:rPr>
                    </w:pPr>
                    <w:r w:rsidRPr="00C35BCB">
                      <w:rPr>
                        <w:sz w:val="17"/>
                      </w:rPr>
                      <w:t>84</w:t>
                    </w:r>
                  </w:p>
                </w:txbxContent>
              </v:textbox>
            </v:oval>
            <v:oval id="_x0000_s1039" alt="" style="position:absolute;left:5040;top:4158;width:720;height:540;mso-wrap-style:square;v-text-anchor:top">
              <v:textbox style="mso-next-textbox:#_x0000_s1039" inset="1.72772mm,.86386mm,1.72772mm,.86386mm">
                <w:txbxContent>
                  <w:p w14:paraId="41DE8B3F" w14:textId="77777777" w:rsidR="00405DDE" w:rsidRPr="00C35BCB" w:rsidRDefault="00405DDE" w:rsidP="00405DDE">
                    <w:pPr>
                      <w:rPr>
                        <w:sz w:val="17"/>
                      </w:rPr>
                    </w:pPr>
                    <w:r w:rsidRPr="00C35BCB">
                      <w:rPr>
                        <w:sz w:val="17"/>
                      </w:rPr>
                      <w:t>85</w:t>
                    </w:r>
                  </w:p>
                </w:txbxContent>
              </v:textbox>
            </v:oval>
            <v:oval id="_x0000_s1040" alt="" style="position:absolute;left:1440;top:5058;width:720;height:540;mso-wrap-style:square;v-text-anchor:top">
              <v:textbox style="mso-next-textbox:#_x0000_s1040" inset="1.72772mm,.86386mm,1.72772mm,.86386mm">
                <w:txbxContent>
                  <w:p w14:paraId="7BA8C9F4" w14:textId="77777777" w:rsidR="00405DDE" w:rsidRPr="00C35BCB" w:rsidRDefault="00405DDE" w:rsidP="00405DDE">
                    <w:pPr>
                      <w:rPr>
                        <w:sz w:val="17"/>
                      </w:rPr>
                    </w:pPr>
                    <w:r w:rsidRPr="00C35BCB">
                      <w:rPr>
                        <w:sz w:val="17"/>
                      </w:rPr>
                      <w:t>17</w:t>
                    </w:r>
                  </w:p>
                </w:txbxContent>
              </v:textbox>
            </v:oval>
            <v:line id="_x0000_s1041" alt="" style="position:absolute;flip:x" from="1800,4698" to="2160,5058"/>
            <v:oval id="_x0000_s1042" alt="" style="position:absolute;left:2465;top:5058;width:720;height:540;mso-wrap-style:square;v-text-anchor:top">
              <v:textbox style="mso-next-textbox:#_x0000_s1042" inset="1.72772mm,.86386mm,1.72772mm,.86386mm">
                <w:txbxContent>
                  <w:p w14:paraId="013A3F80" w14:textId="77777777" w:rsidR="00405DDE" w:rsidRPr="00C35BCB" w:rsidRDefault="00405DDE" w:rsidP="00405DDE">
                    <w:pPr>
                      <w:rPr>
                        <w:sz w:val="17"/>
                      </w:rPr>
                    </w:pPr>
                    <w:r>
                      <w:rPr>
                        <w:sz w:val="17"/>
                      </w:rPr>
                      <w:t>999</w:t>
                    </w:r>
                  </w:p>
                </w:txbxContent>
              </v:textbox>
            </v:oval>
            <v:line id="_x0000_s1043" alt="" style="position:absolute" from="2465,4698" to="2700,5058"/>
            <v:line id="_x0000_s1044" alt="" style="position:absolute" from="4860,3798" to="5220,4158"/>
            <v:shape id="_x0000_s1045" type="#_x0000_t202" alt="" style="position:absolute;left:3960;top:2178;width:540;height:360;mso-wrap-style:square;v-text-anchor:top" filled="f" stroked="f">
              <v:textbox style="mso-next-textbox:#_x0000_s1045" inset="1.72772mm,.86386mm,1.72772mm,.86386mm">
                <w:txbxContent>
                  <w:p w14:paraId="28EA2251" w14:textId="77777777" w:rsidR="00405DDE" w:rsidRPr="00C35BCB" w:rsidRDefault="00405DDE" w:rsidP="00405DDE">
                    <w:pPr>
                      <w:rPr>
                        <w:sz w:val="14"/>
                        <w:szCs w:val="20"/>
                      </w:rPr>
                    </w:pPr>
                    <w:r w:rsidRPr="00C35BCB">
                      <w:rPr>
                        <w:sz w:val="14"/>
                        <w:szCs w:val="20"/>
                      </w:rPr>
                      <w:t>1</w:t>
                    </w:r>
                  </w:p>
                </w:txbxContent>
              </v:textbox>
            </v:shape>
            <v:shape id="_x0000_s1046" type="#_x0000_t202" alt="" style="position:absolute;left:3240;top:3078;width:540;height:360;mso-wrap-style:square;v-text-anchor:top" filled="f" stroked="f">
              <v:textbox style="mso-next-textbox:#_x0000_s1046" inset="1.72772mm,.86386mm,1.72772mm,.86386mm">
                <w:txbxContent>
                  <w:p w14:paraId="7C9B8781" w14:textId="77777777" w:rsidR="00405DDE" w:rsidRPr="00C35BCB" w:rsidRDefault="00405DDE" w:rsidP="00405DDE">
                    <w:pPr>
                      <w:rPr>
                        <w:sz w:val="14"/>
                        <w:szCs w:val="20"/>
                      </w:rPr>
                    </w:pPr>
                    <w:r w:rsidRPr="00C35BCB">
                      <w:rPr>
                        <w:sz w:val="14"/>
                        <w:szCs w:val="20"/>
                      </w:rPr>
                      <w:t>2</w:t>
                    </w:r>
                  </w:p>
                </w:txbxContent>
              </v:textbox>
            </v:shape>
            <v:shape id="_x0000_s1047" type="#_x0000_t202" alt="" style="position:absolute;left:4860;top:3078;width:540;height:360;mso-wrap-style:square;v-text-anchor:top" filled="f" stroked="f">
              <v:textbox style="mso-next-textbox:#_x0000_s1047" inset="1.72772mm,.86386mm,1.72772mm,.86386mm">
                <w:txbxContent>
                  <w:p w14:paraId="22E9ACB9" w14:textId="77777777" w:rsidR="00405DDE" w:rsidRPr="00C35BCB" w:rsidRDefault="00405DDE" w:rsidP="00405DDE">
                    <w:pPr>
                      <w:rPr>
                        <w:sz w:val="14"/>
                        <w:szCs w:val="20"/>
                      </w:rPr>
                    </w:pPr>
                    <w:r w:rsidRPr="00C35BCB">
                      <w:rPr>
                        <w:sz w:val="14"/>
                        <w:szCs w:val="20"/>
                      </w:rPr>
                      <w:t>3</w:t>
                    </w:r>
                  </w:p>
                </w:txbxContent>
              </v:textbox>
            </v:shape>
            <v:shape id="_x0000_s1048" type="#_x0000_t202" alt="" style="position:absolute;left:2520;top:3978;width:540;height:360;mso-wrap-style:square;v-text-anchor:top" filled="f" stroked="f">
              <v:textbox style="mso-next-textbox:#_x0000_s1048" inset="1.72772mm,.86386mm,1.72772mm,.86386mm">
                <w:txbxContent>
                  <w:p w14:paraId="3C4C3C7C" w14:textId="77777777" w:rsidR="00405DDE" w:rsidRPr="00C35BCB" w:rsidRDefault="00405DDE" w:rsidP="00405DDE">
                    <w:pPr>
                      <w:rPr>
                        <w:sz w:val="14"/>
                        <w:szCs w:val="20"/>
                      </w:rPr>
                    </w:pPr>
                    <w:r w:rsidRPr="00C35BCB">
                      <w:rPr>
                        <w:sz w:val="14"/>
                        <w:szCs w:val="20"/>
                      </w:rPr>
                      <w:t>4</w:t>
                    </w:r>
                  </w:p>
                </w:txbxContent>
              </v:textbox>
            </v:shape>
            <v:shape id="_x0000_s1049" type="#_x0000_t202" alt="" style="position:absolute;left:3600;top:3978;width:540;height:360;mso-wrap-style:square;v-text-anchor:top" filled="f" stroked="f">
              <v:textbox style="mso-next-textbox:#_x0000_s1049" inset="1.72772mm,.86386mm,1.72772mm,.86386mm">
                <w:txbxContent>
                  <w:p w14:paraId="04936273" w14:textId="77777777" w:rsidR="00405DDE" w:rsidRPr="00C35BCB" w:rsidRDefault="00405DDE" w:rsidP="00405DDE">
                    <w:pPr>
                      <w:rPr>
                        <w:sz w:val="14"/>
                        <w:szCs w:val="20"/>
                      </w:rPr>
                    </w:pPr>
                    <w:r w:rsidRPr="00C35BCB">
                      <w:rPr>
                        <w:sz w:val="14"/>
                        <w:szCs w:val="20"/>
                      </w:rPr>
                      <w:t>5</w:t>
                    </w:r>
                  </w:p>
                </w:txbxContent>
              </v:textbox>
            </v:shape>
            <v:shape id="_x0000_s1050" type="#_x0000_t202" alt="" style="position:absolute;left:4500;top:3978;width:540;height:360;mso-wrap-style:square;v-text-anchor:top" filled="f" stroked="f">
              <v:textbox style="mso-next-textbox:#_x0000_s1050" inset="1.72772mm,.86386mm,1.72772mm,.86386mm">
                <w:txbxContent>
                  <w:p w14:paraId="6D0382F4" w14:textId="77777777" w:rsidR="00405DDE" w:rsidRPr="00C35BCB" w:rsidRDefault="00405DDE" w:rsidP="00405DDE">
                    <w:pPr>
                      <w:rPr>
                        <w:sz w:val="14"/>
                        <w:szCs w:val="20"/>
                      </w:rPr>
                    </w:pPr>
                    <w:r w:rsidRPr="00C35BCB">
                      <w:rPr>
                        <w:sz w:val="14"/>
                        <w:szCs w:val="20"/>
                      </w:rPr>
                      <w:t>6</w:t>
                    </w:r>
                  </w:p>
                </w:txbxContent>
              </v:textbox>
            </v:shape>
            <v:shape id="_x0000_s1051" type="#_x0000_t202" alt="" style="position:absolute;left:1980;top:4878;width:540;height:360;mso-wrap-style:square;v-text-anchor:top" filled="f" stroked="f">
              <v:textbox style="mso-next-textbox:#_x0000_s1051" inset="1.72772mm,.86386mm,1.72772mm,.86386mm">
                <w:txbxContent>
                  <w:p w14:paraId="01F3AD1F" w14:textId="77777777" w:rsidR="00405DDE" w:rsidRPr="00C35BCB" w:rsidRDefault="00405DDE" w:rsidP="00405DDE">
                    <w:pPr>
                      <w:rPr>
                        <w:sz w:val="14"/>
                        <w:szCs w:val="20"/>
                      </w:rPr>
                    </w:pPr>
                    <w:r w:rsidRPr="00C35BCB">
                      <w:rPr>
                        <w:sz w:val="14"/>
                        <w:szCs w:val="20"/>
                      </w:rPr>
                      <w:t>8</w:t>
                    </w:r>
                  </w:p>
                </w:txbxContent>
              </v:textbox>
            </v:shape>
            <v:shape id="_x0000_s1052" type="#_x0000_t202" alt="" style="position:absolute;left:3060;top:4878;width:540;height:360;mso-wrap-style:square;v-text-anchor:top" filled="f" stroked="f">
              <v:textbox style="mso-next-textbox:#_x0000_s1052" inset="1.72772mm,.86386mm,1.72772mm,.86386mm">
                <w:txbxContent>
                  <w:p w14:paraId="02C6318A" w14:textId="77777777" w:rsidR="00405DDE" w:rsidRPr="00C35BCB" w:rsidRDefault="00405DDE" w:rsidP="00405DDE">
                    <w:pPr>
                      <w:rPr>
                        <w:sz w:val="14"/>
                        <w:szCs w:val="20"/>
                      </w:rPr>
                    </w:pPr>
                    <w:r w:rsidRPr="00C35BCB">
                      <w:rPr>
                        <w:sz w:val="14"/>
                        <w:szCs w:val="20"/>
                      </w:rPr>
                      <w:t>9</w:t>
                    </w:r>
                  </w:p>
                  <w:p w14:paraId="08673B80" w14:textId="77777777" w:rsidR="00405DDE" w:rsidRPr="00C35BCB" w:rsidRDefault="00405DDE" w:rsidP="00405DDE">
                    <w:pPr>
                      <w:rPr>
                        <w:sz w:val="14"/>
                        <w:szCs w:val="20"/>
                      </w:rPr>
                    </w:pPr>
                  </w:p>
                </w:txbxContent>
              </v:textbox>
            </v:shape>
            <v:shape id="_x0000_s1053" type="#_x0000_t202" alt="" style="position:absolute;left:5580;top:3978;width:540;height:360;mso-wrap-style:square;v-text-anchor:top" filled="f" stroked="f">
              <v:textbox style="mso-next-textbox:#_x0000_s1053" inset="1.72772mm,.86386mm,1.72772mm,.86386mm">
                <w:txbxContent>
                  <w:p w14:paraId="05F48D8D" w14:textId="77777777" w:rsidR="00405DDE" w:rsidRPr="00C35BCB" w:rsidRDefault="00405DDE" w:rsidP="00405DDE">
                    <w:pPr>
                      <w:rPr>
                        <w:sz w:val="14"/>
                        <w:szCs w:val="20"/>
                      </w:rPr>
                    </w:pPr>
                    <w:r w:rsidRPr="00C35BCB">
                      <w:rPr>
                        <w:sz w:val="14"/>
                        <w:szCs w:val="20"/>
                      </w:rPr>
                      <w:t>7</w:t>
                    </w:r>
                  </w:p>
                </w:txbxContent>
              </v:textbox>
            </v:shape>
            <w10:wrap type="square"/>
          </v:group>
        </w:pict>
      </w:r>
    </w:p>
    <w:p w14:paraId="5F5283A3" w14:textId="77777777" w:rsidR="00405DDE" w:rsidRPr="00C35BCB" w:rsidRDefault="00405DDE" w:rsidP="00405DDE">
      <w:pPr>
        <w:pStyle w:val="Heading1"/>
        <w:spacing w:before="0" w:beforeAutospacing="0" w:after="0" w:afterAutospacing="0"/>
        <w:rPr>
          <w:b w:val="0"/>
          <w:sz w:val="22"/>
          <w:szCs w:val="22"/>
        </w:rPr>
      </w:pPr>
    </w:p>
    <w:p w14:paraId="7B90FECB" w14:textId="77777777" w:rsidR="00405DDE" w:rsidRDefault="00405DDE" w:rsidP="00405DDE">
      <w:pPr>
        <w:pStyle w:val="Heading1"/>
        <w:spacing w:before="0" w:beforeAutospacing="0" w:after="0" w:afterAutospacing="0"/>
        <w:rPr>
          <w:b w:val="0"/>
          <w:sz w:val="22"/>
          <w:szCs w:val="22"/>
        </w:rPr>
      </w:pPr>
    </w:p>
    <w:p w14:paraId="048BB83F" w14:textId="77777777" w:rsidR="00405DDE" w:rsidRDefault="00405DDE" w:rsidP="00405DDE">
      <w:pPr>
        <w:pStyle w:val="Heading1"/>
        <w:spacing w:before="0" w:beforeAutospacing="0" w:after="0" w:afterAutospacing="0"/>
        <w:rPr>
          <w:b w:val="0"/>
          <w:sz w:val="22"/>
          <w:szCs w:val="22"/>
        </w:rPr>
      </w:pPr>
    </w:p>
    <w:p w14:paraId="7F27FE28" w14:textId="77777777" w:rsidR="00405DDE" w:rsidRDefault="00405DDE" w:rsidP="00405DDE">
      <w:pPr>
        <w:pStyle w:val="Heading1"/>
        <w:spacing w:before="0" w:beforeAutospacing="0" w:after="0" w:afterAutospacing="0"/>
        <w:rPr>
          <w:b w:val="0"/>
          <w:sz w:val="22"/>
          <w:szCs w:val="22"/>
        </w:rPr>
      </w:pPr>
    </w:p>
    <w:p w14:paraId="3C4E4A5B" w14:textId="77777777" w:rsidR="00405DDE" w:rsidRDefault="00405DDE" w:rsidP="00405DDE">
      <w:pPr>
        <w:pStyle w:val="Heading1"/>
        <w:spacing w:before="0" w:beforeAutospacing="0" w:after="0" w:afterAutospacing="0"/>
        <w:rPr>
          <w:b w:val="0"/>
          <w:sz w:val="22"/>
          <w:szCs w:val="22"/>
        </w:rPr>
      </w:pPr>
    </w:p>
    <w:p w14:paraId="2287486C" w14:textId="77777777" w:rsidR="00405DDE" w:rsidRDefault="00405DDE" w:rsidP="00405DDE">
      <w:pPr>
        <w:pStyle w:val="Heading1"/>
        <w:spacing w:before="0" w:beforeAutospacing="0" w:after="0" w:afterAutospacing="0"/>
        <w:rPr>
          <w:b w:val="0"/>
          <w:sz w:val="22"/>
          <w:szCs w:val="22"/>
        </w:rPr>
      </w:pPr>
    </w:p>
    <w:p w14:paraId="3AF21606" w14:textId="77777777" w:rsidR="00405DDE" w:rsidRDefault="00405DDE" w:rsidP="00405DDE">
      <w:pPr>
        <w:pStyle w:val="Heading1"/>
        <w:spacing w:before="0" w:beforeAutospacing="0" w:after="0" w:afterAutospacing="0"/>
        <w:rPr>
          <w:b w:val="0"/>
          <w:sz w:val="22"/>
          <w:szCs w:val="22"/>
        </w:rPr>
      </w:pPr>
    </w:p>
    <w:p w14:paraId="7443C642" w14:textId="77777777" w:rsidR="00405DDE" w:rsidRDefault="00405DDE" w:rsidP="00405DDE">
      <w:pPr>
        <w:pStyle w:val="Heading1"/>
        <w:spacing w:before="0" w:beforeAutospacing="0" w:after="0" w:afterAutospacing="0"/>
        <w:rPr>
          <w:b w:val="0"/>
          <w:sz w:val="22"/>
          <w:szCs w:val="22"/>
        </w:rPr>
      </w:pPr>
    </w:p>
    <w:p w14:paraId="6719C943" w14:textId="77777777" w:rsidR="00405DDE" w:rsidRDefault="00405DDE" w:rsidP="00405DDE">
      <w:pPr>
        <w:pStyle w:val="Heading1"/>
        <w:spacing w:before="0" w:beforeAutospacing="0" w:after="0" w:afterAutospacing="0"/>
        <w:rPr>
          <w:b w:val="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
        <w:gridCol w:w="416"/>
        <w:gridCol w:w="360"/>
        <w:gridCol w:w="360"/>
        <w:gridCol w:w="416"/>
        <w:gridCol w:w="450"/>
        <w:gridCol w:w="416"/>
        <w:gridCol w:w="450"/>
        <w:gridCol w:w="450"/>
        <w:gridCol w:w="416"/>
        <w:gridCol w:w="416"/>
        <w:gridCol w:w="416"/>
        <w:gridCol w:w="416"/>
        <w:gridCol w:w="416"/>
        <w:gridCol w:w="416"/>
        <w:gridCol w:w="416"/>
        <w:gridCol w:w="416"/>
        <w:gridCol w:w="416"/>
        <w:gridCol w:w="416"/>
        <w:gridCol w:w="416"/>
        <w:gridCol w:w="416"/>
        <w:gridCol w:w="416"/>
      </w:tblGrid>
      <w:tr w:rsidR="00405DDE" w:rsidRPr="00607651" w14:paraId="3E2E28A4" w14:textId="77777777" w:rsidTr="00607651">
        <w:tc>
          <w:tcPr>
            <w:tcW w:w="378" w:type="dxa"/>
            <w:tcBorders>
              <w:bottom w:val="single" w:sz="4" w:space="0" w:color="auto"/>
            </w:tcBorders>
            <w:shd w:val="clear" w:color="auto" w:fill="auto"/>
          </w:tcPr>
          <w:p w14:paraId="634AEFC5" w14:textId="77777777" w:rsidR="00405DDE" w:rsidRPr="00607651" w:rsidRDefault="00405DDE" w:rsidP="00607651">
            <w:pPr>
              <w:pStyle w:val="Heading1"/>
              <w:spacing w:before="0" w:beforeAutospacing="0" w:after="0" w:afterAutospacing="0"/>
              <w:jc w:val="center"/>
              <w:rPr>
                <w:b w:val="0"/>
                <w:sz w:val="20"/>
                <w:szCs w:val="20"/>
              </w:rPr>
            </w:pPr>
          </w:p>
        </w:tc>
        <w:tc>
          <w:tcPr>
            <w:tcW w:w="416" w:type="dxa"/>
            <w:tcBorders>
              <w:bottom w:val="single" w:sz="4" w:space="0" w:color="auto"/>
            </w:tcBorders>
            <w:shd w:val="clear" w:color="auto" w:fill="auto"/>
          </w:tcPr>
          <w:p w14:paraId="4CDD5000"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30</w:t>
            </w:r>
          </w:p>
        </w:tc>
        <w:tc>
          <w:tcPr>
            <w:tcW w:w="360" w:type="dxa"/>
            <w:tcBorders>
              <w:bottom w:val="single" w:sz="4" w:space="0" w:color="auto"/>
            </w:tcBorders>
            <w:shd w:val="clear" w:color="auto" w:fill="auto"/>
          </w:tcPr>
          <w:p w14:paraId="6152FE5E"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1</w:t>
            </w:r>
          </w:p>
        </w:tc>
        <w:tc>
          <w:tcPr>
            <w:tcW w:w="360" w:type="dxa"/>
            <w:tcBorders>
              <w:bottom w:val="single" w:sz="4" w:space="0" w:color="auto"/>
            </w:tcBorders>
            <w:shd w:val="clear" w:color="auto" w:fill="auto"/>
          </w:tcPr>
          <w:p w14:paraId="47F54B58"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2</w:t>
            </w:r>
          </w:p>
        </w:tc>
        <w:tc>
          <w:tcPr>
            <w:tcW w:w="416" w:type="dxa"/>
            <w:tcBorders>
              <w:bottom w:val="single" w:sz="4" w:space="0" w:color="auto"/>
            </w:tcBorders>
            <w:shd w:val="clear" w:color="auto" w:fill="auto"/>
          </w:tcPr>
          <w:p w14:paraId="285837BA"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16</w:t>
            </w:r>
          </w:p>
        </w:tc>
        <w:tc>
          <w:tcPr>
            <w:tcW w:w="450" w:type="dxa"/>
            <w:tcBorders>
              <w:bottom w:val="single" w:sz="4" w:space="0" w:color="auto"/>
            </w:tcBorders>
            <w:shd w:val="clear" w:color="auto" w:fill="auto"/>
          </w:tcPr>
          <w:p w14:paraId="5B5E9C5B"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80</w:t>
            </w:r>
          </w:p>
        </w:tc>
        <w:tc>
          <w:tcPr>
            <w:tcW w:w="416" w:type="dxa"/>
            <w:tcBorders>
              <w:bottom w:val="single" w:sz="4" w:space="0" w:color="auto"/>
            </w:tcBorders>
            <w:shd w:val="clear" w:color="auto" w:fill="auto"/>
          </w:tcPr>
          <w:p w14:paraId="57A13B54"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84</w:t>
            </w:r>
          </w:p>
        </w:tc>
        <w:tc>
          <w:tcPr>
            <w:tcW w:w="450" w:type="dxa"/>
            <w:tcBorders>
              <w:bottom w:val="single" w:sz="4" w:space="0" w:color="auto"/>
            </w:tcBorders>
            <w:shd w:val="clear" w:color="auto" w:fill="auto"/>
          </w:tcPr>
          <w:p w14:paraId="5F6DF169"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85</w:t>
            </w:r>
          </w:p>
        </w:tc>
        <w:tc>
          <w:tcPr>
            <w:tcW w:w="450" w:type="dxa"/>
            <w:tcBorders>
              <w:bottom w:val="single" w:sz="4" w:space="0" w:color="auto"/>
            </w:tcBorders>
            <w:shd w:val="clear" w:color="auto" w:fill="auto"/>
          </w:tcPr>
          <w:p w14:paraId="17D33891"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17</w:t>
            </w:r>
          </w:p>
        </w:tc>
        <w:tc>
          <w:tcPr>
            <w:tcW w:w="416" w:type="dxa"/>
            <w:tcBorders>
              <w:bottom w:val="single" w:sz="4" w:space="0" w:color="auto"/>
              <w:right w:val="single" w:sz="4" w:space="0" w:color="auto"/>
            </w:tcBorders>
            <w:shd w:val="clear" w:color="auto" w:fill="auto"/>
          </w:tcPr>
          <w:p w14:paraId="1D2DC9FA"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99</w:t>
            </w:r>
          </w:p>
        </w:tc>
        <w:tc>
          <w:tcPr>
            <w:tcW w:w="416" w:type="dxa"/>
            <w:tcBorders>
              <w:top w:val="nil"/>
              <w:left w:val="single" w:sz="4" w:space="0" w:color="auto"/>
              <w:bottom w:val="nil"/>
              <w:right w:val="nil"/>
            </w:tcBorders>
            <w:shd w:val="clear" w:color="auto" w:fill="auto"/>
          </w:tcPr>
          <w:p w14:paraId="00AA3140" w14:textId="77777777" w:rsidR="00405DDE" w:rsidRPr="00607651" w:rsidRDefault="00405DDE" w:rsidP="00607651">
            <w:pPr>
              <w:pStyle w:val="Heading1"/>
              <w:spacing w:before="0" w:beforeAutospacing="0" w:after="0" w:afterAutospacing="0"/>
              <w:jc w:val="center"/>
              <w:rPr>
                <w:b w:val="0"/>
                <w:sz w:val="20"/>
                <w:szCs w:val="20"/>
              </w:rPr>
            </w:pPr>
          </w:p>
        </w:tc>
        <w:tc>
          <w:tcPr>
            <w:tcW w:w="416" w:type="dxa"/>
            <w:tcBorders>
              <w:top w:val="nil"/>
              <w:left w:val="nil"/>
              <w:bottom w:val="nil"/>
              <w:right w:val="single" w:sz="4" w:space="0" w:color="auto"/>
            </w:tcBorders>
            <w:shd w:val="clear" w:color="auto" w:fill="auto"/>
          </w:tcPr>
          <w:p w14:paraId="1C3004EC" w14:textId="77777777" w:rsidR="00405DDE" w:rsidRPr="00607651" w:rsidRDefault="00405DDE" w:rsidP="00607651">
            <w:pPr>
              <w:pStyle w:val="Heading1"/>
              <w:spacing w:before="0" w:beforeAutospacing="0" w:after="0" w:afterAutospacing="0"/>
              <w:jc w:val="center"/>
              <w:rPr>
                <w:b w:val="0"/>
                <w:sz w:val="20"/>
                <w:szCs w:val="20"/>
              </w:rPr>
            </w:pPr>
          </w:p>
        </w:tc>
        <w:tc>
          <w:tcPr>
            <w:tcW w:w="416" w:type="dxa"/>
            <w:tcBorders>
              <w:left w:val="single" w:sz="4" w:space="0" w:color="auto"/>
              <w:bottom w:val="single" w:sz="4" w:space="0" w:color="auto"/>
            </w:tcBorders>
            <w:shd w:val="clear" w:color="auto" w:fill="auto"/>
          </w:tcPr>
          <w:p w14:paraId="79398CB3" w14:textId="77777777" w:rsidR="00405DDE" w:rsidRPr="00607651" w:rsidRDefault="00405DDE" w:rsidP="00607651">
            <w:pPr>
              <w:pStyle w:val="Heading1"/>
              <w:spacing w:before="0" w:beforeAutospacing="0" w:after="0" w:afterAutospacing="0"/>
              <w:jc w:val="center"/>
              <w:rPr>
                <w:b w:val="0"/>
                <w:sz w:val="20"/>
                <w:szCs w:val="20"/>
              </w:rPr>
            </w:pPr>
          </w:p>
        </w:tc>
        <w:tc>
          <w:tcPr>
            <w:tcW w:w="416" w:type="dxa"/>
            <w:tcBorders>
              <w:bottom w:val="single" w:sz="4" w:space="0" w:color="auto"/>
            </w:tcBorders>
            <w:shd w:val="clear" w:color="auto" w:fill="auto"/>
          </w:tcPr>
          <w:p w14:paraId="2FD7B8DC"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99</w:t>
            </w:r>
          </w:p>
        </w:tc>
        <w:tc>
          <w:tcPr>
            <w:tcW w:w="416" w:type="dxa"/>
            <w:tcBorders>
              <w:bottom w:val="single" w:sz="4" w:space="0" w:color="auto"/>
            </w:tcBorders>
            <w:shd w:val="clear" w:color="auto" w:fill="auto"/>
          </w:tcPr>
          <w:p w14:paraId="01DB9B87"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80</w:t>
            </w:r>
          </w:p>
        </w:tc>
        <w:tc>
          <w:tcPr>
            <w:tcW w:w="416" w:type="dxa"/>
            <w:tcBorders>
              <w:bottom w:val="single" w:sz="4" w:space="0" w:color="auto"/>
            </w:tcBorders>
            <w:shd w:val="clear" w:color="auto" w:fill="auto"/>
          </w:tcPr>
          <w:p w14:paraId="60EA4815"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85</w:t>
            </w:r>
          </w:p>
        </w:tc>
        <w:tc>
          <w:tcPr>
            <w:tcW w:w="416" w:type="dxa"/>
            <w:tcBorders>
              <w:bottom w:val="single" w:sz="4" w:space="0" w:color="auto"/>
            </w:tcBorders>
            <w:shd w:val="clear" w:color="auto" w:fill="auto"/>
          </w:tcPr>
          <w:p w14:paraId="16DC36C2"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17</w:t>
            </w:r>
          </w:p>
        </w:tc>
        <w:tc>
          <w:tcPr>
            <w:tcW w:w="416" w:type="dxa"/>
            <w:tcBorders>
              <w:bottom w:val="single" w:sz="4" w:space="0" w:color="auto"/>
            </w:tcBorders>
            <w:shd w:val="clear" w:color="auto" w:fill="auto"/>
          </w:tcPr>
          <w:p w14:paraId="192D74E4"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30</w:t>
            </w:r>
          </w:p>
        </w:tc>
        <w:tc>
          <w:tcPr>
            <w:tcW w:w="416" w:type="dxa"/>
            <w:tcBorders>
              <w:bottom w:val="single" w:sz="4" w:space="0" w:color="auto"/>
            </w:tcBorders>
            <w:shd w:val="clear" w:color="auto" w:fill="auto"/>
          </w:tcPr>
          <w:p w14:paraId="7FE9FC15"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84</w:t>
            </w:r>
          </w:p>
        </w:tc>
        <w:tc>
          <w:tcPr>
            <w:tcW w:w="416" w:type="dxa"/>
            <w:tcBorders>
              <w:bottom w:val="single" w:sz="4" w:space="0" w:color="auto"/>
            </w:tcBorders>
            <w:shd w:val="clear" w:color="auto" w:fill="auto"/>
          </w:tcPr>
          <w:p w14:paraId="4E78A6BE"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2</w:t>
            </w:r>
          </w:p>
        </w:tc>
        <w:tc>
          <w:tcPr>
            <w:tcW w:w="416" w:type="dxa"/>
            <w:tcBorders>
              <w:bottom w:val="single" w:sz="4" w:space="0" w:color="auto"/>
            </w:tcBorders>
            <w:shd w:val="clear" w:color="auto" w:fill="auto"/>
          </w:tcPr>
          <w:p w14:paraId="05A19D45"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1</w:t>
            </w:r>
          </w:p>
        </w:tc>
        <w:tc>
          <w:tcPr>
            <w:tcW w:w="416" w:type="dxa"/>
            <w:tcBorders>
              <w:bottom w:val="single" w:sz="4" w:space="0" w:color="auto"/>
            </w:tcBorders>
            <w:shd w:val="clear" w:color="auto" w:fill="auto"/>
          </w:tcPr>
          <w:p w14:paraId="241B162B"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16</w:t>
            </w:r>
          </w:p>
        </w:tc>
      </w:tr>
      <w:tr w:rsidR="00405DDE" w:rsidRPr="00607651" w14:paraId="24323DB6" w14:textId="77777777" w:rsidTr="00607651">
        <w:tc>
          <w:tcPr>
            <w:tcW w:w="378" w:type="dxa"/>
            <w:tcBorders>
              <w:top w:val="single" w:sz="4" w:space="0" w:color="auto"/>
              <w:left w:val="nil"/>
              <w:bottom w:val="nil"/>
              <w:right w:val="nil"/>
            </w:tcBorders>
            <w:shd w:val="clear" w:color="auto" w:fill="auto"/>
          </w:tcPr>
          <w:p w14:paraId="0BD9FE30"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0</w:t>
            </w:r>
          </w:p>
        </w:tc>
        <w:tc>
          <w:tcPr>
            <w:tcW w:w="416" w:type="dxa"/>
            <w:tcBorders>
              <w:top w:val="single" w:sz="4" w:space="0" w:color="auto"/>
              <w:left w:val="nil"/>
              <w:bottom w:val="nil"/>
              <w:right w:val="nil"/>
            </w:tcBorders>
            <w:shd w:val="clear" w:color="auto" w:fill="auto"/>
          </w:tcPr>
          <w:p w14:paraId="44F92C69"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1</w:t>
            </w:r>
          </w:p>
        </w:tc>
        <w:tc>
          <w:tcPr>
            <w:tcW w:w="360" w:type="dxa"/>
            <w:tcBorders>
              <w:top w:val="single" w:sz="4" w:space="0" w:color="auto"/>
              <w:left w:val="nil"/>
              <w:bottom w:val="nil"/>
              <w:right w:val="nil"/>
            </w:tcBorders>
            <w:shd w:val="clear" w:color="auto" w:fill="auto"/>
          </w:tcPr>
          <w:p w14:paraId="2629A218"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2</w:t>
            </w:r>
          </w:p>
        </w:tc>
        <w:tc>
          <w:tcPr>
            <w:tcW w:w="360" w:type="dxa"/>
            <w:tcBorders>
              <w:top w:val="single" w:sz="4" w:space="0" w:color="auto"/>
              <w:left w:val="nil"/>
              <w:bottom w:val="nil"/>
              <w:right w:val="nil"/>
            </w:tcBorders>
            <w:shd w:val="clear" w:color="auto" w:fill="auto"/>
          </w:tcPr>
          <w:p w14:paraId="263C466A"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3</w:t>
            </w:r>
          </w:p>
        </w:tc>
        <w:tc>
          <w:tcPr>
            <w:tcW w:w="416" w:type="dxa"/>
            <w:tcBorders>
              <w:top w:val="single" w:sz="4" w:space="0" w:color="auto"/>
              <w:left w:val="nil"/>
              <w:bottom w:val="nil"/>
              <w:right w:val="nil"/>
            </w:tcBorders>
            <w:shd w:val="clear" w:color="auto" w:fill="auto"/>
          </w:tcPr>
          <w:p w14:paraId="71662639"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4</w:t>
            </w:r>
          </w:p>
        </w:tc>
        <w:tc>
          <w:tcPr>
            <w:tcW w:w="450" w:type="dxa"/>
            <w:tcBorders>
              <w:top w:val="single" w:sz="4" w:space="0" w:color="auto"/>
              <w:left w:val="nil"/>
              <w:bottom w:val="nil"/>
              <w:right w:val="nil"/>
            </w:tcBorders>
            <w:shd w:val="clear" w:color="auto" w:fill="auto"/>
          </w:tcPr>
          <w:p w14:paraId="76D5511D"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5</w:t>
            </w:r>
          </w:p>
        </w:tc>
        <w:tc>
          <w:tcPr>
            <w:tcW w:w="416" w:type="dxa"/>
            <w:tcBorders>
              <w:top w:val="single" w:sz="4" w:space="0" w:color="auto"/>
              <w:left w:val="nil"/>
              <w:bottom w:val="nil"/>
              <w:right w:val="nil"/>
            </w:tcBorders>
            <w:shd w:val="clear" w:color="auto" w:fill="auto"/>
          </w:tcPr>
          <w:p w14:paraId="7095C1D7"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6</w:t>
            </w:r>
          </w:p>
        </w:tc>
        <w:tc>
          <w:tcPr>
            <w:tcW w:w="450" w:type="dxa"/>
            <w:tcBorders>
              <w:top w:val="single" w:sz="4" w:space="0" w:color="auto"/>
              <w:left w:val="nil"/>
              <w:bottom w:val="nil"/>
              <w:right w:val="nil"/>
            </w:tcBorders>
            <w:shd w:val="clear" w:color="auto" w:fill="auto"/>
          </w:tcPr>
          <w:p w14:paraId="3C3A3C22"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7</w:t>
            </w:r>
          </w:p>
        </w:tc>
        <w:tc>
          <w:tcPr>
            <w:tcW w:w="450" w:type="dxa"/>
            <w:tcBorders>
              <w:top w:val="single" w:sz="4" w:space="0" w:color="auto"/>
              <w:left w:val="nil"/>
              <w:bottom w:val="nil"/>
              <w:right w:val="nil"/>
            </w:tcBorders>
            <w:shd w:val="clear" w:color="auto" w:fill="auto"/>
          </w:tcPr>
          <w:p w14:paraId="2121B4E7"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8</w:t>
            </w:r>
          </w:p>
        </w:tc>
        <w:tc>
          <w:tcPr>
            <w:tcW w:w="416" w:type="dxa"/>
            <w:tcBorders>
              <w:top w:val="single" w:sz="4" w:space="0" w:color="auto"/>
              <w:left w:val="nil"/>
              <w:bottom w:val="nil"/>
              <w:right w:val="nil"/>
            </w:tcBorders>
            <w:shd w:val="clear" w:color="auto" w:fill="auto"/>
          </w:tcPr>
          <w:p w14:paraId="2525BF83"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9</w:t>
            </w:r>
          </w:p>
        </w:tc>
        <w:tc>
          <w:tcPr>
            <w:tcW w:w="416" w:type="dxa"/>
            <w:tcBorders>
              <w:top w:val="nil"/>
              <w:left w:val="nil"/>
              <w:bottom w:val="nil"/>
              <w:right w:val="nil"/>
            </w:tcBorders>
            <w:shd w:val="clear" w:color="auto" w:fill="auto"/>
          </w:tcPr>
          <w:p w14:paraId="3430C3E8" w14:textId="77777777" w:rsidR="00405DDE" w:rsidRPr="00607651" w:rsidRDefault="00405DDE" w:rsidP="00607651">
            <w:pPr>
              <w:pStyle w:val="Heading1"/>
              <w:spacing w:before="0" w:beforeAutospacing="0" w:after="0" w:afterAutospacing="0"/>
              <w:jc w:val="center"/>
              <w:rPr>
                <w:b w:val="0"/>
                <w:sz w:val="16"/>
                <w:szCs w:val="16"/>
              </w:rPr>
            </w:pPr>
          </w:p>
        </w:tc>
        <w:tc>
          <w:tcPr>
            <w:tcW w:w="416" w:type="dxa"/>
            <w:tcBorders>
              <w:top w:val="nil"/>
              <w:left w:val="nil"/>
              <w:bottom w:val="nil"/>
              <w:right w:val="nil"/>
            </w:tcBorders>
            <w:shd w:val="clear" w:color="auto" w:fill="auto"/>
          </w:tcPr>
          <w:p w14:paraId="4DD8616A" w14:textId="77777777" w:rsidR="00405DDE" w:rsidRPr="00607651" w:rsidRDefault="00405DDE" w:rsidP="00607651">
            <w:pPr>
              <w:pStyle w:val="Heading1"/>
              <w:spacing w:before="0" w:beforeAutospacing="0" w:after="0" w:afterAutospacing="0"/>
              <w:jc w:val="center"/>
              <w:rPr>
                <w:b w:val="0"/>
                <w:sz w:val="16"/>
                <w:szCs w:val="16"/>
              </w:rPr>
            </w:pPr>
          </w:p>
        </w:tc>
        <w:tc>
          <w:tcPr>
            <w:tcW w:w="416" w:type="dxa"/>
            <w:tcBorders>
              <w:top w:val="single" w:sz="4" w:space="0" w:color="auto"/>
              <w:left w:val="nil"/>
              <w:bottom w:val="nil"/>
              <w:right w:val="nil"/>
            </w:tcBorders>
            <w:shd w:val="clear" w:color="auto" w:fill="auto"/>
          </w:tcPr>
          <w:p w14:paraId="011DF9F3"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0</w:t>
            </w:r>
          </w:p>
        </w:tc>
        <w:tc>
          <w:tcPr>
            <w:tcW w:w="416" w:type="dxa"/>
            <w:tcBorders>
              <w:top w:val="single" w:sz="4" w:space="0" w:color="auto"/>
              <w:left w:val="nil"/>
              <w:bottom w:val="nil"/>
              <w:right w:val="nil"/>
            </w:tcBorders>
            <w:shd w:val="clear" w:color="auto" w:fill="auto"/>
          </w:tcPr>
          <w:p w14:paraId="760A9BF7"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1</w:t>
            </w:r>
          </w:p>
        </w:tc>
        <w:tc>
          <w:tcPr>
            <w:tcW w:w="416" w:type="dxa"/>
            <w:tcBorders>
              <w:top w:val="single" w:sz="4" w:space="0" w:color="auto"/>
              <w:left w:val="nil"/>
              <w:bottom w:val="nil"/>
              <w:right w:val="nil"/>
            </w:tcBorders>
            <w:shd w:val="clear" w:color="auto" w:fill="auto"/>
          </w:tcPr>
          <w:p w14:paraId="100E57E2"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2</w:t>
            </w:r>
          </w:p>
        </w:tc>
        <w:tc>
          <w:tcPr>
            <w:tcW w:w="416" w:type="dxa"/>
            <w:tcBorders>
              <w:top w:val="single" w:sz="4" w:space="0" w:color="auto"/>
              <w:left w:val="nil"/>
              <w:bottom w:val="nil"/>
              <w:right w:val="nil"/>
            </w:tcBorders>
            <w:shd w:val="clear" w:color="auto" w:fill="auto"/>
          </w:tcPr>
          <w:p w14:paraId="114E2F94"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3</w:t>
            </w:r>
          </w:p>
        </w:tc>
        <w:tc>
          <w:tcPr>
            <w:tcW w:w="416" w:type="dxa"/>
            <w:tcBorders>
              <w:top w:val="single" w:sz="4" w:space="0" w:color="auto"/>
              <w:left w:val="nil"/>
              <w:bottom w:val="nil"/>
              <w:right w:val="nil"/>
            </w:tcBorders>
            <w:shd w:val="clear" w:color="auto" w:fill="auto"/>
          </w:tcPr>
          <w:p w14:paraId="7F83F643"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4</w:t>
            </w:r>
          </w:p>
        </w:tc>
        <w:tc>
          <w:tcPr>
            <w:tcW w:w="416" w:type="dxa"/>
            <w:tcBorders>
              <w:top w:val="single" w:sz="4" w:space="0" w:color="auto"/>
              <w:left w:val="nil"/>
              <w:bottom w:val="nil"/>
              <w:right w:val="nil"/>
            </w:tcBorders>
            <w:shd w:val="clear" w:color="auto" w:fill="auto"/>
          </w:tcPr>
          <w:p w14:paraId="048B5CB5"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5</w:t>
            </w:r>
          </w:p>
        </w:tc>
        <w:tc>
          <w:tcPr>
            <w:tcW w:w="416" w:type="dxa"/>
            <w:tcBorders>
              <w:top w:val="single" w:sz="4" w:space="0" w:color="auto"/>
              <w:left w:val="nil"/>
              <w:bottom w:val="nil"/>
              <w:right w:val="nil"/>
            </w:tcBorders>
            <w:shd w:val="clear" w:color="auto" w:fill="auto"/>
          </w:tcPr>
          <w:p w14:paraId="717042AC"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6</w:t>
            </w:r>
          </w:p>
        </w:tc>
        <w:tc>
          <w:tcPr>
            <w:tcW w:w="416" w:type="dxa"/>
            <w:tcBorders>
              <w:top w:val="single" w:sz="4" w:space="0" w:color="auto"/>
              <w:left w:val="nil"/>
              <w:bottom w:val="nil"/>
              <w:right w:val="nil"/>
            </w:tcBorders>
            <w:shd w:val="clear" w:color="auto" w:fill="auto"/>
          </w:tcPr>
          <w:p w14:paraId="7ABAC627"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7</w:t>
            </w:r>
          </w:p>
        </w:tc>
        <w:tc>
          <w:tcPr>
            <w:tcW w:w="416" w:type="dxa"/>
            <w:tcBorders>
              <w:top w:val="single" w:sz="4" w:space="0" w:color="auto"/>
              <w:left w:val="nil"/>
              <w:bottom w:val="nil"/>
              <w:right w:val="nil"/>
            </w:tcBorders>
            <w:shd w:val="clear" w:color="auto" w:fill="auto"/>
          </w:tcPr>
          <w:p w14:paraId="6A50C82B"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8</w:t>
            </w:r>
          </w:p>
        </w:tc>
        <w:tc>
          <w:tcPr>
            <w:tcW w:w="416" w:type="dxa"/>
            <w:tcBorders>
              <w:top w:val="single" w:sz="4" w:space="0" w:color="auto"/>
              <w:left w:val="nil"/>
              <w:bottom w:val="nil"/>
              <w:right w:val="nil"/>
            </w:tcBorders>
            <w:shd w:val="clear" w:color="auto" w:fill="auto"/>
          </w:tcPr>
          <w:p w14:paraId="381BF928"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9</w:t>
            </w:r>
          </w:p>
        </w:tc>
      </w:tr>
    </w:tbl>
    <w:p w14:paraId="36764237" w14:textId="77777777" w:rsidR="00405DDE" w:rsidRPr="00C35BCB" w:rsidRDefault="00405DDE" w:rsidP="00405DDE">
      <w:pPr>
        <w:pStyle w:val="Heading1"/>
        <w:spacing w:before="0" w:beforeAutospacing="0" w:after="0" w:afterAutospacing="0"/>
        <w:rPr>
          <w:b w:val="0"/>
          <w:sz w:val="22"/>
          <w:szCs w:val="22"/>
        </w:rPr>
      </w:pPr>
      <w:r w:rsidRPr="00C35BCB">
        <w:rPr>
          <w:b w:val="0"/>
          <w:sz w:val="22"/>
          <w:szCs w:val="22"/>
        </w:rPr>
        <w:t xml:space="preserve">Assume </w:t>
      </w:r>
      <w:r>
        <w:rPr>
          <w:b w:val="0"/>
          <w:sz w:val="22"/>
          <w:szCs w:val="22"/>
        </w:rPr>
        <w:t xml:space="preserve">you have a working </w:t>
      </w:r>
      <w:proofErr w:type="spellStart"/>
      <w:r w:rsidRPr="00C35BCB">
        <w:rPr>
          <w:rFonts w:ascii="Courier New" w:hAnsi="Courier New" w:cs="Courier New"/>
          <w:b w:val="0"/>
          <w:sz w:val="22"/>
          <w:szCs w:val="22"/>
        </w:rPr>
        <w:t>heapDown</w:t>
      </w:r>
      <w:proofErr w:type="spellEnd"/>
      <w:r>
        <w:rPr>
          <w:b w:val="0"/>
          <w:sz w:val="22"/>
          <w:szCs w:val="22"/>
        </w:rPr>
        <w:t xml:space="preserve"> method</w:t>
      </w:r>
      <w:r w:rsidRPr="00C35BCB">
        <w:rPr>
          <w:b w:val="0"/>
          <w:sz w:val="22"/>
          <w:szCs w:val="22"/>
        </w:rPr>
        <w:t xml:space="preserve">.  Write the code for </w:t>
      </w:r>
      <w:proofErr w:type="spellStart"/>
      <w:r w:rsidRPr="00C35BCB">
        <w:rPr>
          <w:rFonts w:ascii="Courier New" w:hAnsi="Courier New" w:cs="Courier New"/>
          <w:b w:val="0"/>
          <w:sz w:val="22"/>
          <w:szCs w:val="22"/>
        </w:rPr>
        <w:t>makeHeap</w:t>
      </w:r>
      <w:proofErr w:type="spellEnd"/>
      <w:r w:rsidRPr="00C35BCB">
        <w:rPr>
          <w:b w:val="0"/>
          <w:sz w:val="22"/>
          <w:szCs w:val="22"/>
        </w:rPr>
        <w:t>:</w:t>
      </w:r>
    </w:p>
    <w:p w14:paraId="71D6FC50" w14:textId="77777777" w:rsidR="00405DDE" w:rsidRPr="0006720E" w:rsidRDefault="00405DDE" w:rsidP="00405DDE">
      <w:pPr>
        <w:pStyle w:val="Heading1"/>
        <w:spacing w:before="0" w:beforeAutospacing="0" w:after="0" w:afterAutospacing="0"/>
        <w:rPr>
          <w:sz w:val="18"/>
          <w:szCs w:val="18"/>
        </w:rPr>
      </w:pPr>
    </w:p>
    <w:p w14:paraId="5F9A7C13" w14:textId="77777777" w:rsidR="00405DDE" w:rsidRPr="00C35BCB" w:rsidRDefault="00405DDE" w:rsidP="00405DDE">
      <w:pPr>
        <w:pStyle w:val="Heading1"/>
        <w:spacing w:before="0" w:beforeAutospacing="0" w:after="0" w:afterAutospacing="0"/>
        <w:ind w:firstLine="360"/>
        <w:rPr>
          <w:rFonts w:ascii="Courier New" w:hAnsi="Courier New" w:cs="Courier New"/>
          <w:b w:val="0"/>
          <w:color w:val="000000"/>
          <w:sz w:val="22"/>
          <w:szCs w:val="22"/>
        </w:rPr>
      </w:pPr>
      <w:r w:rsidRPr="00C35BCB">
        <w:rPr>
          <w:rFonts w:ascii="Courier New" w:hAnsi="Courier New" w:cs="Courier New"/>
          <w:color w:val="000000"/>
          <w:sz w:val="22"/>
          <w:szCs w:val="22"/>
        </w:rPr>
        <w:t>public static void</w:t>
      </w:r>
      <w:r w:rsidRPr="00C35BCB">
        <w:rPr>
          <w:rFonts w:ascii="Courier New" w:hAnsi="Courier New" w:cs="Courier New"/>
          <w:b w:val="0"/>
          <w:color w:val="000000"/>
          <w:sz w:val="22"/>
          <w:szCs w:val="22"/>
        </w:rPr>
        <w:t xml:space="preserve"> </w:t>
      </w:r>
      <w:proofErr w:type="spellStart"/>
      <w:r w:rsidRPr="00C35BCB">
        <w:rPr>
          <w:rFonts w:ascii="Courier New" w:hAnsi="Courier New" w:cs="Courier New"/>
          <w:b w:val="0"/>
          <w:color w:val="000000"/>
          <w:sz w:val="22"/>
          <w:szCs w:val="22"/>
        </w:rPr>
        <w:t>makeHeap</w:t>
      </w:r>
      <w:proofErr w:type="spellEnd"/>
      <w:r w:rsidRPr="00C35BCB">
        <w:rPr>
          <w:rFonts w:ascii="Courier New" w:hAnsi="Courier New" w:cs="Courier New"/>
          <w:b w:val="0"/>
          <w:color w:val="000000"/>
          <w:sz w:val="22"/>
          <w:szCs w:val="22"/>
        </w:rPr>
        <w:t>(</w:t>
      </w:r>
      <w:proofErr w:type="gramStart"/>
      <w:r w:rsidRPr="00C35BCB">
        <w:rPr>
          <w:rFonts w:ascii="Courier New" w:hAnsi="Courier New" w:cs="Courier New"/>
          <w:color w:val="000000"/>
          <w:sz w:val="22"/>
          <w:szCs w:val="22"/>
        </w:rPr>
        <w:t>double</w:t>
      </w:r>
      <w:r w:rsidRPr="00C35BCB">
        <w:rPr>
          <w:rFonts w:ascii="Courier New" w:hAnsi="Courier New" w:cs="Courier New"/>
          <w:b w:val="0"/>
          <w:color w:val="000000"/>
          <w:sz w:val="22"/>
          <w:szCs w:val="22"/>
        </w:rPr>
        <w:t>[</w:t>
      </w:r>
      <w:proofErr w:type="gramEnd"/>
      <w:r w:rsidRPr="00C35BCB">
        <w:rPr>
          <w:rFonts w:ascii="Courier New" w:hAnsi="Courier New" w:cs="Courier New"/>
          <w:b w:val="0"/>
          <w:color w:val="000000"/>
          <w:sz w:val="22"/>
          <w:szCs w:val="22"/>
        </w:rPr>
        <w:t>] array</w:t>
      </w:r>
      <w:r w:rsidR="00021B24">
        <w:rPr>
          <w:rFonts w:ascii="Courier New" w:hAnsi="Courier New" w:cs="Courier New"/>
          <w:b w:val="0"/>
          <w:color w:val="000000"/>
          <w:sz w:val="22"/>
          <w:szCs w:val="22"/>
        </w:rPr>
        <w:t xml:space="preserve">, </w:t>
      </w:r>
      <w:r w:rsidR="00021B24" w:rsidRPr="00CC2DED">
        <w:rPr>
          <w:rFonts w:ascii="Courier New" w:hAnsi="Courier New" w:cs="Courier New"/>
          <w:bCs w:val="0"/>
          <w:color w:val="000000"/>
          <w:sz w:val="22"/>
          <w:szCs w:val="22"/>
        </w:rPr>
        <w:t>int</w:t>
      </w:r>
      <w:r w:rsidR="00021B24">
        <w:rPr>
          <w:rFonts w:ascii="Courier New" w:hAnsi="Courier New" w:cs="Courier New"/>
          <w:b w:val="0"/>
          <w:color w:val="000000"/>
          <w:sz w:val="22"/>
          <w:szCs w:val="22"/>
        </w:rPr>
        <w:t xml:space="preserve"> </w:t>
      </w:r>
      <w:proofErr w:type="spellStart"/>
      <w:r w:rsidR="00CC2DED" w:rsidRPr="004D02AB">
        <w:rPr>
          <w:rFonts w:ascii="Courier New" w:hAnsi="Courier New" w:cs="Courier New"/>
          <w:b w:val="0"/>
          <w:bCs w:val="0"/>
          <w:color w:val="000000"/>
          <w:sz w:val="24"/>
          <w:szCs w:val="24"/>
        </w:rPr>
        <w:t>lastIndex</w:t>
      </w:r>
      <w:proofErr w:type="spellEnd"/>
      <w:r w:rsidRPr="00C35BCB">
        <w:rPr>
          <w:rFonts w:ascii="Courier New" w:hAnsi="Courier New" w:cs="Courier New"/>
          <w:b w:val="0"/>
          <w:color w:val="000000"/>
          <w:sz w:val="22"/>
          <w:szCs w:val="22"/>
        </w:rPr>
        <w:t>)</w:t>
      </w:r>
      <w:r w:rsidRPr="00C35BCB">
        <w:rPr>
          <w:rFonts w:ascii="Courier New" w:hAnsi="Courier New" w:cs="Courier New"/>
          <w:b w:val="0"/>
          <w:color w:val="FF0000"/>
          <w:sz w:val="22"/>
          <w:szCs w:val="22"/>
        </w:rPr>
        <w:br/>
        <w:t xml:space="preserve"> </w:t>
      </w:r>
      <w:r>
        <w:rPr>
          <w:rFonts w:ascii="Courier New" w:hAnsi="Courier New" w:cs="Courier New"/>
          <w:b w:val="0"/>
          <w:color w:val="FF0000"/>
          <w:sz w:val="22"/>
          <w:szCs w:val="22"/>
        </w:rPr>
        <w:tab/>
      </w:r>
      <w:r w:rsidRPr="00C35BCB">
        <w:rPr>
          <w:rFonts w:ascii="Courier New" w:hAnsi="Courier New" w:cs="Courier New"/>
          <w:b w:val="0"/>
          <w:color w:val="000000"/>
          <w:sz w:val="22"/>
          <w:szCs w:val="22"/>
        </w:rPr>
        <w:t>{</w:t>
      </w:r>
    </w:p>
    <w:p w14:paraId="4496DE36" w14:textId="77777777" w:rsidR="00311B57" w:rsidRDefault="00311B57" w:rsidP="00424BB6">
      <w:pPr>
        <w:pStyle w:val="Heading1"/>
        <w:spacing w:before="0" w:beforeAutospacing="0" w:after="0" w:afterAutospacing="0"/>
        <w:rPr>
          <w:sz w:val="24"/>
          <w:szCs w:val="24"/>
        </w:rPr>
      </w:pPr>
    </w:p>
    <w:p w14:paraId="6AD79A60" w14:textId="77777777" w:rsidR="008A0FEE" w:rsidRDefault="008A0FEE" w:rsidP="00424BB6">
      <w:pPr>
        <w:pStyle w:val="Heading1"/>
        <w:spacing w:before="0" w:beforeAutospacing="0" w:after="0" w:afterAutospacing="0"/>
        <w:rPr>
          <w:sz w:val="24"/>
          <w:szCs w:val="24"/>
        </w:rPr>
      </w:pPr>
    </w:p>
    <w:p w14:paraId="6C4A5021" w14:textId="77777777" w:rsidR="008A0FEE" w:rsidRDefault="008A0FEE" w:rsidP="00424BB6">
      <w:pPr>
        <w:pStyle w:val="Heading1"/>
        <w:spacing w:before="0" w:beforeAutospacing="0" w:after="0" w:afterAutospacing="0"/>
        <w:rPr>
          <w:sz w:val="24"/>
          <w:szCs w:val="24"/>
        </w:rPr>
      </w:pPr>
    </w:p>
    <w:p w14:paraId="79F0FA8B" w14:textId="5143E4F0" w:rsidR="002812A7" w:rsidRDefault="00A4192F" w:rsidP="002812A7">
      <w:r w:rsidRPr="00C35BCB">
        <w:rPr>
          <w:sz w:val="22"/>
          <w:szCs w:val="22"/>
        </w:rPr>
        <w:lastRenderedPageBreak/>
        <w:t xml:space="preserve">Phase </w:t>
      </w:r>
      <w:r w:rsidR="00005130" w:rsidRPr="00C35BCB">
        <w:rPr>
          <w:sz w:val="22"/>
          <w:szCs w:val="22"/>
        </w:rPr>
        <w:t xml:space="preserve">2.  </w:t>
      </w:r>
      <w:r w:rsidR="004224AD" w:rsidRPr="00C35BCB">
        <w:rPr>
          <w:sz w:val="22"/>
          <w:szCs w:val="22"/>
        </w:rPr>
        <w:t>Now the elements are in a heap!  Let’s sort it.  You know that t</w:t>
      </w:r>
      <w:r w:rsidR="002812A7" w:rsidRPr="00C35BCB">
        <w:rPr>
          <w:sz w:val="22"/>
          <w:szCs w:val="22"/>
        </w:rPr>
        <w:t>he greatest element is at the root</w:t>
      </w:r>
      <w:r w:rsidR="004224AD" w:rsidRPr="00C35BCB">
        <w:rPr>
          <w:sz w:val="22"/>
          <w:szCs w:val="22"/>
        </w:rPr>
        <w:t>.</w:t>
      </w:r>
      <w:r w:rsidR="002812A7" w:rsidRPr="00C35BCB">
        <w:rPr>
          <w:sz w:val="22"/>
          <w:szCs w:val="22"/>
        </w:rPr>
        <w:t xml:space="preserve">  Swap the root and the last element.  Then walk </w:t>
      </w:r>
      <w:r w:rsidR="002812A7" w:rsidRPr="00C35BCB">
        <w:rPr>
          <w:b/>
          <w:sz w:val="22"/>
          <w:szCs w:val="22"/>
        </w:rPr>
        <w:t>down</w:t>
      </w:r>
      <w:r w:rsidR="002812A7" w:rsidRPr="00C35BCB">
        <w:rPr>
          <w:sz w:val="22"/>
          <w:szCs w:val="22"/>
        </w:rPr>
        <w:t xml:space="preserve"> the heap from the top, swapping with the larger child, until it is either in place or at the end. (You may do this either iteratively or recursively.)   Reduce the last index by one, swap, and </w:t>
      </w:r>
      <w:proofErr w:type="spellStart"/>
      <w:r w:rsidR="00005130" w:rsidRPr="00C35BCB">
        <w:rPr>
          <w:sz w:val="22"/>
          <w:szCs w:val="22"/>
        </w:rPr>
        <w:t>reheap</w:t>
      </w:r>
      <w:proofErr w:type="spellEnd"/>
      <w:r w:rsidR="00005130" w:rsidRPr="00C35BCB">
        <w:rPr>
          <w:sz w:val="22"/>
          <w:szCs w:val="22"/>
        </w:rPr>
        <w:t xml:space="preserve"> down</w:t>
      </w:r>
      <w:r w:rsidR="002812A7" w:rsidRPr="00C35BCB">
        <w:rPr>
          <w:sz w:val="22"/>
          <w:szCs w:val="22"/>
        </w:rPr>
        <w:t>.   After N-1 iterations, the array is order</w:t>
      </w:r>
      <w:r w:rsidR="00CD03E1" w:rsidRPr="00C35BCB">
        <w:rPr>
          <w:sz w:val="22"/>
          <w:szCs w:val="22"/>
        </w:rPr>
        <w:t>ed.</w:t>
      </w:r>
      <w:r w:rsidR="00942827">
        <w:t xml:space="preserve">  </w:t>
      </w:r>
    </w:p>
    <w:tbl>
      <w:tblPr>
        <w:tblpPr w:leftFromText="180" w:rightFromText="180" w:vertAnchor="page" w:horzAnchor="margin" w:tblpY="2107"/>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3"/>
        <w:gridCol w:w="543"/>
        <w:gridCol w:w="543"/>
        <w:gridCol w:w="543"/>
        <w:gridCol w:w="543"/>
        <w:gridCol w:w="543"/>
        <w:gridCol w:w="543"/>
        <w:gridCol w:w="543"/>
        <w:gridCol w:w="543"/>
        <w:gridCol w:w="543"/>
        <w:gridCol w:w="543"/>
        <w:gridCol w:w="543"/>
        <w:gridCol w:w="543"/>
        <w:gridCol w:w="2049"/>
      </w:tblGrid>
      <w:tr w:rsidR="00C35BCB" w14:paraId="7293F0F3" w14:textId="77777777" w:rsidTr="00C35BCB">
        <w:tc>
          <w:tcPr>
            <w:tcW w:w="543" w:type="dxa"/>
            <w:tcBorders>
              <w:top w:val="nil"/>
              <w:left w:val="nil"/>
              <w:bottom w:val="single" w:sz="4" w:space="0" w:color="auto"/>
              <w:right w:val="nil"/>
            </w:tcBorders>
          </w:tcPr>
          <w:p w14:paraId="2CC8B0BE" w14:textId="77777777" w:rsidR="00C35BCB" w:rsidRPr="002E3E24" w:rsidRDefault="00C35BCB" w:rsidP="00C35BCB">
            <w:pPr>
              <w:rPr>
                <w:sz w:val="18"/>
                <w:szCs w:val="18"/>
              </w:rPr>
            </w:pPr>
            <w:r w:rsidRPr="002E3E24">
              <w:rPr>
                <w:sz w:val="18"/>
                <w:szCs w:val="18"/>
              </w:rPr>
              <w:t>[0]</w:t>
            </w:r>
          </w:p>
        </w:tc>
        <w:tc>
          <w:tcPr>
            <w:tcW w:w="543" w:type="dxa"/>
            <w:tcBorders>
              <w:top w:val="nil"/>
              <w:left w:val="nil"/>
              <w:bottom w:val="single" w:sz="4" w:space="0" w:color="auto"/>
              <w:right w:val="nil"/>
            </w:tcBorders>
          </w:tcPr>
          <w:p w14:paraId="2A312172" w14:textId="77777777" w:rsidR="00C35BCB" w:rsidRPr="002E3E24" w:rsidRDefault="00C35BCB" w:rsidP="00C35BCB">
            <w:pPr>
              <w:rPr>
                <w:sz w:val="18"/>
                <w:szCs w:val="18"/>
              </w:rPr>
            </w:pPr>
            <w:r w:rsidRPr="002E3E24">
              <w:rPr>
                <w:sz w:val="18"/>
                <w:szCs w:val="18"/>
              </w:rPr>
              <w:t>[1]</w:t>
            </w:r>
          </w:p>
        </w:tc>
        <w:tc>
          <w:tcPr>
            <w:tcW w:w="543" w:type="dxa"/>
            <w:tcBorders>
              <w:top w:val="nil"/>
              <w:left w:val="nil"/>
              <w:bottom w:val="single" w:sz="4" w:space="0" w:color="auto"/>
              <w:right w:val="nil"/>
            </w:tcBorders>
          </w:tcPr>
          <w:p w14:paraId="39DCE3A3" w14:textId="77777777" w:rsidR="00C35BCB" w:rsidRPr="002E3E24" w:rsidRDefault="00C35BCB" w:rsidP="00C35BCB">
            <w:pPr>
              <w:rPr>
                <w:sz w:val="18"/>
                <w:szCs w:val="18"/>
              </w:rPr>
            </w:pPr>
            <w:r w:rsidRPr="002E3E24">
              <w:rPr>
                <w:sz w:val="18"/>
                <w:szCs w:val="18"/>
              </w:rPr>
              <w:t>[2]</w:t>
            </w:r>
          </w:p>
        </w:tc>
        <w:tc>
          <w:tcPr>
            <w:tcW w:w="543" w:type="dxa"/>
            <w:tcBorders>
              <w:top w:val="nil"/>
              <w:left w:val="nil"/>
              <w:bottom w:val="single" w:sz="4" w:space="0" w:color="auto"/>
              <w:right w:val="nil"/>
            </w:tcBorders>
          </w:tcPr>
          <w:p w14:paraId="6A15BA28" w14:textId="77777777" w:rsidR="00C35BCB" w:rsidRPr="002E3E24" w:rsidRDefault="00C35BCB" w:rsidP="00C35BCB">
            <w:pPr>
              <w:rPr>
                <w:sz w:val="18"/>
                <w:szCs w:val="18"/>
              </w:rPr>
            </w:pPr>
            <w:r w:rsidRPr="002E3E24">
              <w:rPr>
                <w:sz w:val="18"/>
                <w:szCs w:val="18"/>
              </w:rPr>
              <w:t>[3]</w:t>
            </w:r>
          </w:p>
        </w:tc>
        <w:tc>
          <w:tcPr>
            <w:tcW w:w="543" w:type="dxa"/>
            <w:tcBorders>
              <w:top w:val="nil"/>
              <w:left w:val="nil"/>
              <w:bottom w:val="single" w:sz="4" w:space="0" w:color="auto"/>
              <w:right w:val="nil"/>
            </w:tcBorders>
          </w:tcPr>
          <w:p w14:paraId="5E93777B" w14:textId="77777777" w:rsidR="00C35BCB" w:rsidRPr="002E3E24" w:rsidRDefault="00C35BCB" w:rsidP="00C35BCB">
            <w:pPr>
              <w:rPr>
                <w:sz w:val="18"/>
                <w:szCs w:val="18"/>
              </w:rPr>
            </w:pPr>
            <w:r w:rsidRPr="002E3E24">
              <w:rPr>
                <w:sz w:val="18"/>
                <w:szCs w:val="18"/>
              </w:rPr>
              <w:t>[4]</w:t>
            </w:r>
          </w:p>
        </w:tc>
        <w:tc>
          <w:tcPr>
            <w:tcW w:w="543" w:type="dxa"/>
            <w:tcBorders>
              <w:top w:val="nil"/>
              <w:left w:val="nil"/>
              <w:bottom w:val="single" w:sz="4" w:space="0" w:color="auto"/>
              <w:right w:val="nil"/>
            </w:tcBorders>
          </w:tcPr>
          <w:p w14:paraId="5A5B998D" w14:textId="77777777" w:rsidR="00C35BCB" w:rsidRPr="002E3E24" w:rsidRDefault="00C35BCB" w:rsidP="00C35BCB">
            <w:pPr>
              <w:rPr>
                <w:sz w:val="18"/>
                <w:szCs w:val="18"/>
              </w:rPr>
            </w:pPr>
            <w:r w:rsidRPr="002E3E24">
              <w:rPr>
                <w:sz w:val="18"/>
                <w:szCs w:val="18"/>
              </w:rPr>
              <w:t>[5]</w:t>
            </w:r>
          </w:p>
        </w:tc>
        <w:tc>
          <w:tcPr>
            <w:tcW w:w="543" w:type="dxa"/>
            <w:tcBorders>
              <w:top w:val="nil"/>
              <w:left w:val="nil"/>
              <w:bottom w:val="single" w:sz="4" w:space="0" w:color="auto"/>
              <w:right w:val="nil"/>
            </w:tcBorders>
          </w:tcPr>
          <w:p w14:paraId="071E9755" w14:textId="77777777" w:rsidR="00C35BCB" w:rsidRPr="002E3E24" w:rsidRDefault="00C35BCB" w:rsidP="00C35BCB">
            <w:pPr>
              <w:rPr>
                <w:sz w:val="18"/>
                <w:szCs w:val="18"/>
              </w:rPr>
            </w:pPr>
            <w:r w:rsidRPr="002E3E24">
              <w:rPr>
                <w:sz w:val="18"/>
                <w:szCs w:val="18"/>
              </w:rPr>
              <w:t>[6]</w:t>
            </w:r>
          </w:p>
        </w:tc>
        <w:tc>
          <w:tcPr>
            <w:tcW w:w="543" w:type="dxa"/>
            <w:tcBorders>
              <w:top w:val="nil"/>
              <w:left w:val="nil"/>
              <w:bottom w:val="single" w:sz="4" w:space="0" w:color="auto"/>
              <w:right w:val="nil"/>
            </w:tcBorders>
          </w:tcPr>
          <w:p w14:paraId="3BA05AF1" w14:textId="77777777" w:rsidR="00C35BCB" w:rsidRPr="002E3E24" w:rsidRDefault="00C35BCB" w:rsidP="00C35BCB">
            <w:pPr>
              <w:rPr>
                <w:sz w:val="18"/>
                <w:szCs w:val="18"/>
              </w:rPr>
            </w:pPr>
            <w:r w:rsidRPr="002E3E24">
              <w:rPr>
                <w:sz w:val="18"/>
                <w:szCs w:val="18"/>
              </w:rPr>
              <w:t>[7]</w:t>
            </w:r>
          </w:p>
        </w:tc>
        <w:tc>
          <w:tcPr>
            <w:tcW w:w="543" w:type="dxa"/>
            <w:tcBorders>
              <w:top w:val="nil"/>
              <w:left w:val="nil"/>
              <w:bottom w:val="single" w:sz="4" w:space="0" w:color="auto"/>
              <w:right w:val="nil"/>
            </w:tcBorders>
          </w:tcPr>
          <w:p w14:paraId="11CD98D5" w14:textId="77777777" w:rsidR="00C35BCB" w:rsidRPr="002E3E24" w:rsidRDefault="00C35BCB" w:rsidP="00C35BCB">
            <w:pPr>
              <w:rPr>
                <w:sz w:val="18"/>
                <w:szCs w:val="18"/>
              </w:rPr>
            </w:pPr>
            <w:r w:rsidRPr="002E3E24">
              <w:rPr>
                <w:sz w:val="18"/>
                <w:szCs w:val="18"/>
              </w:rPr>
              <w:t>[8]</w:t>
            </w:r>
          </w:p>
        </w:tc>
        <w:tc>
          <w:tcPr>
            <w:tcW w:w="543" w:type="dxa"/>
            <w:tcBorders>
              <w:top w:val="nil"/>
              <w:left w:val="nil"/>
              <w:bottom w:val="single" w:sz="4" w:space="0" w:color="auto"/>
              <w:right w:val="single" w:sz="4" w:space="0" w:color="auto"/>
            </w:tcBorders>
          </w:tcPr>
          <w:p w14:paraId="176CEF95" w14:textId="77777777" w:rsidR="00C35BCB" w:rsidRPr="002E3E24" w:rsidRDefault="00C35BCB" w:rsidP="00C35BCB">
            <w:pPr>
              <w:rPr>
                <w:sz w:val="18"/>
                <w:szCs w:val="18"/>
              </w:rPr>
            </w:pPr>
            <w:r w:rsidRPr="002E3E24">
              <w:rPr>
                <w:sz w:val="18"/>
                <w:szCs w:val="18"/>
              </w:rPr>
              <w:t>[9]</w:t>
            </w:r>
          </w:p>
        </w:tc>
        <w:tc>
          <w:tcPr>
            <w:tcW w:w="543" w:type="dxa"/>
            <w:tcBorders>
              <w:top w:val="nil"/>
              <w:left w:val="single" w:sz="4" w:space="0" w:color="auto"/>
              <w:bottom w:val="nil"/>
              <w:right w:val="nil"/>
            </w:tcBorders>
          </w:tcPr>
          <w:p w14:paraId="492FF68D" w14:textId="77777777" w:rsidR="00C35BCB" w:rsidRPr="004C60A1" w:rsidRDefault="00C35BCB" w:rsidP="00C35BCB"/>
        </w:tc>
        <w:tc>
          <w:tcPr>
            <w:tcW w:w="543" w:type="dxa"/>
            <w:tcBorders>
              <w:top w:val="nil"/>
              <w:left w:val="nil"/>
              <w:bottom w:val="nil"/>
              <w:right w:val="nil"/>
            </w:tcBorders>
          </w:tcPr>
          <w:p w14:paraId="50126DBE" w14:textId="77777777" w:rsidR="00C35BCB" w:rsidRPr="002E3E24" w:rsidRDefault="00C35BCB" w:rsidP="00C35BCB">
            <w:pPr>
              <w:rPr>
                <w:sz w:val="18"/>
                <w:szCs w:val="18"/>
              </w:rPr>
            </w:pPr>
          </w:p>
        </w:tc>
        <w:tc>
          <w:tcPr>
            <w:tcW w:w="543" w:type="dxa"/>
            <w:tcBorders>
              <w:top w:val="nil"/>
              <w:left w:val="nil"/>
              <w:bottom w:val="nil"/>
              <w:right w:val="nil"/>
            </w:tcBorders>
          </w:tcPr>
          <w:p w14:paraId="6E08E8CA" w14:textId="77777777" w:rsidR="00C35BCB" w:rsidRPr="002E3E24" w:rsidRDefault="00C35BCB" w:rsidP="00C35BCB">
            <w:pPr>
              <w:rPr>
                <w:sz w:val="18"/>
                <w:szCs w:val="18"/>
              </w:rPr>
            </w:pPr>
          </w:p>
        </w:tc>
        <w:tc>
          <w:tcPr>
            <w:tcW w:w="2049" w:type="dxa"/>
            <w:tcBorders>
              <w:top w:val="nil"/>
              <w:left w:val="nil"/>
              <w:bottom w:val="nil"/>
              <w:right w:val="nil"/>
            </w:tcBorders>
          </w:tcPr>
          <w:p w14:paraId="66D77442" w14:textId="77777777" w:rsidR="00C35BCB" w:rsidRPr="002E3E24" w:rsidRDefault="00C35BCB" w:rsidP="00C35BCB">
            <w:pPr>
              <w:rPr>
                <w:sz w:val="18"/>
                <w:szCs w:val="18"/>
              </w:rPr>
            </w:pPr>
          </w:p>
        </w:tc>
      </w:tr>
      <w:tr w:rsidR="00C35BCB" w14:paraId="5409075C" w14:textId="77777777" w:rsidTr="00C35BCB">
        <w:tc>
          <w:tcPr>
            <w:tcW w:w="543" w:type="dxa"/>
            <w:tcBorders>
              <w:top w:val="single" w:sz="4" w:space="0" w:color="auto"/>
              <w:bottom w:val="single" w:sz="4" w:space="0" w:color="auto"/>
            </w:tcBorders>
          </w:tcPr>
          <w:p w14:paraId="308F867A" w14:textId="77777777" w:rsidR="00C35BCB" w:rsidRPr="002E3E24" w:rsidRDefault="00C35BCB" w:rsidP="00C35BCB">
            <w:pPr>
              <w:rPr>
                <w:color w:val="000000"/>
                <w:sz w:val="28"/>
                <w:szCs w:val="28"/>
              </w:rPr>
            </w:pPr>
          </w:p>
        </w:tc>
        <w:tc>
          <w:tcPr>
            <w:tcW w:w="543" w:type="dxa"/>
            <w:tcBorders>
              <w:top w:val="single" w:sz="4" w:space="0" w:color="auto"/>
              <w:bottom w:val="single" w:sz="4" w:space="0" w:color="auto"/>
            </w:tcBorders>
          </w:tcPr>
          <w:p w14:paraId="0D26B4E4" w14:textId="77777777" w:rsidR="00C35BCB" w:rsidRPr="002E3E24" w:rsidRDefault="00C35BCB" w:rsidP="00C35BCB">
            <w:pPr>
              <w:jc w:val="right"/>
              <w:rPr>
                <w:color w:val="000000"/>
                <w:sz w:val="28"/>
                <w:szCs w:val="28"/>
              </w:rPr>
            </w:pPr>
            <w:r w:rsidRPr="002E3E24">
              <w:rPr>
                <w:color w:val="000000"/>
                <w:sz w:val="28"/>
                <w:szCs w:val="28"/>
              </w:rPr>
              <w:t>99</w:t>
            </w:r>
          </w:p>
        </w:tc>
        <w:tc>
          <w:tcPr>
            <w:tcW w:w="543" w:type="dxa"/>
            <w:tcBorders>
              <w:top w:val="single" w:sz="4" w:space="0" w:color="auto"/>
              <w:bottom w:val="single" w:sz="4" w:space="0" w:color="auto"/>
            </w:tcBorders>
          </w:tcPr>
          <w:p w14:paraId="20F635A5" w14:textId="77777777" w:rsidR="00C35BCB" w:rsidRPr="002E3E24" w:rsidRDefault="00C35BCB" w:rsidP="00C35BCB">
            <w:pPr>
              <w:jc w:val="right"/>
              <w:rPr>
                <w:color w:val="000000"/>
                <w:sz w:val="28"/>
                <w:szCs w:val="28"/>
              </w:rPr>
            </w:pPr>
            <w:r w:rsidRPr="002E3E24">
              <w:rPr>
                <w:color w:val="000000"/>
                <w:sz w:val="28"/>
                <w:szCs w:val="28"/>
              </w:rPr>
              <w:t>80</w:t>
            </w:r>
          </w:p>
        </w:tc>
        <w:tc>
          <w:tcPr>
            <w:tcW w:w="543" w:type="dxa"/>
            <w:tcBorders>
              <w:top w:val="single" w:sz="4" w:space="0" w:color="auto"/>
              <w:bottom w:val="single" w:sz="4" w:space="0" w:color="auto"/>
            </w:tcBorders>
          </w:tcPr>
          <w:p w14:paraId="2074B1DE" w14:textId="77777777" w:rsidR="00C35BCB" w:rsidRPr="002E3E24" w:rsidRDefault="00C35BCB" w:rsidP="00C35BCB">
            <w:pPr>
              <w:jc w:val="right"/>
              <w:rPr>
                <w:color w:val="000000"/>
                <w:sz w:val="28"/>
                <w:szCs w:val="28"/>
              </w:rPr>
            </w:pPr>
            <w:r w:rsidRPr="002E3E24">
              <w:rPr>
                <w:color w:val="000000"/>
                <w:sz w:val="28"/>
                <w:szCs w:val="28"/>
              </w:rPr>
              <w:t>85</w:t>
            </w:r>
          </w:p>
        </w:tc>
        <w:tc>
          <w:tcPr>
            <w:tcW w:w="543" w:type="dxa"/>
            <w:tcBorders>
              <w:top w:val="single" w:sz="4" w:space="0" w:color="auto"/>
              <w:bottom w:val="single" w:sz="4" w:space="0" w:color="auto"/>
            </w:tcBorders>
          </w:tcPr>
          <w:p w14:paraId="37D84A98" w14:textId="77777777" w:rsidR="00C35BCB" w:rsidRPr="002E3E24" w:rsidRDefault="00C35BCB" w:rsidP="00C35BCB">
            <w:pPr>
              <w:jc w:val="right"/>
              <w:rPr>
                <w:color w:val="000000"/>
                <w:sz w:val="28"/>
                <w:szCs w:val="28"/>
              </w:rPr>
            </w:pPr>
            <w:r w:rsidRPr="002E3E24">
              <w:rPr>
                <w:color w:val="000000"/>
                <w:sz w:val="28"/>
                <w:szCs w:val="28"/>
              </w:rPr>
              <w:t>17</w:t>
            </w:r>
          </w:p>
        </w:tc>
        <w:tc>
          <w:tcPr>
            <w:tcW w:w="543" w:type="dxa"/>
            <w:tcBorders>
              <w:top w:val="single" w:sz="4" w:space="0" w:color="auto"/>
              <w:bottom w:val="single" w:sz="4" w:space="0" w:color="auto"/>
            </w:tcBorders>
          </w:tcPr>
          <w:p w14:paraId="7FB284DA" w14:textId="77777777" w:rsidR="00C35BCB" w:rsidRPr="002E3E24" w:rsidRDefault="00C35BCB" w:rsidP="00C35BCB">
            <w:pPr>
              <w:jc w:val="right"/>
              <w:rPr>
                <w:color w:val="000000"/>
                <w:sz w:val="28"/>
                <w:szCs w:val="28"/>
              </w:rPr>
            </w:pPr>
            <w:r w:rsidRPr="002E3E24">
              <w:rPr>
                <w:color w:val="000000"/>
                <w:sz w:val="28"/>
                <w:szCs w:val="28"/>
              </w:rPr>
              <w:t>30</w:t>
            </w:r>
          </w:p>
        </w:tc>
        <w:tc>
          <w:tcPr>
            <w:tcW w:w="543" w:type="dxa"/>
            <w:tcBorders>
              <w:top w:val="single" w:sz="4" w:space="0" w:color="auto"/>
              <w:bottom w:val="single" w:sz="4" w:space="0" w:color="auto"/>
            </w:tcBorders>
          </w:tcPr>
          <w:p w14:paraId="7E9FA504" w14:textId="77777777" w:rsidR="00C35BCB" w:rsidRPr="002E3E24" w:rsidRDefault="00C35BCB" w:rsidP="00C35BCB">
            <w:pPr>
              <w:jc w:val="right"/>
              <w:rPr>
                <w:color w:val="000000"/>
                <w:sz w:val="28"/>
                <w:szCs w:val="28"/>
              </w:rPr>
            </w:pPr>
            <w:r w:rsidRPr="002E3E24">
              <w:rPr>
                <w:color w:val="000000"/>
                <w:sz w:val="28"/>
                <w:szCs w:val="28"/>
              </w:rPr>
              <w:t>84</w:t>
            </w:r>
          </w:p>
        </w:tc>
        <w:tc>
          <w:tcPr>
            <w:tcW w:w="543" w:type="dxa"/>
            <w:tcBorders>
              <w:top w:val="single" w:sz="4" w:space="0" w:color="auto"/>
              <w:bottom w:val="single" w:sz="4" w:space="0" w:color="auto"/>
            </w:tcBorders>
          </w:tcPr>
          <w:p w14:paraId="4D8A742D" w14:textId="77777777" w:rsidR="00C35BCB" w:rsidRPr="002E3E24" w:rsidRDefault="00C35BCB" w:rsidP="00C35BCB">
            <w:pPr>
              <w:jc w:val="right"/>
              <w:rPr>
                <w:color w:val="000000"/>
                <w:sz w:val="28"/>
                <w:szCs w:val="28"/>
              </w:rPr>
            </w:pPr>
            <w:r w:rsidRPr="002E3E24">
              <w:rPr>
                <w:color w:val="000000"/>
                <w:sz w:val="28"/>
                <w:szCs w:val="28"/>
              </w:rPr>
              <w:t>2</w:t>
            </w:r>
          </w:p>
        </w:tc>
        <w:tc>
          <w:tcPr>
            <w:tcW w:w="543" w:type="dxa"/>
            <w:tcBorders>
              <w:top w:val="single" w:sz="4" w:space="0" w:color="auto"/>
              <w:bottom w:val="single" w:sz="4" w:space="0" w:color="auto"/>
            </w:tcBorders>
          </w:tcPr>
          <w:p w14:paraId="5397C793" w14:textId="77777777" w:rsidR="00C35BCB" w:rsidRPr="002E3E24" w:rsidRDefault="00C35BCB" w:rsidP="00C35BCB">
            <w:pPr>
              <w:jc w:val="right"/>
              <w:rPr>
                <w:color w:val="000000"/>
                <w:sz w:val="28"/>
                <w:szCs w:val="28"/>
              </w:rPr>
            </w:pPr>
            <w:r w:rsidRPr="002E3E24">
              <w:rPr>
                <w:color w:val="000000"/>
                <w:sz w:val="28"/>
                <w:szCs w:val="28"/>
              </w:rPr>
              <w:t>16</w:t>
            </w:r>
          </w:p>
        </w:tc>
        <w:tc>
          <w:tcPr>
            <w:tcW w:w="543" w:type="dxa"/>
            <w:tcBorders>
              <w:top w:val="single" w:sz="4" w:space="0" w:color="auto"/>
              <w:bottom w:val="single" w:sz="4" w:space="0" w:color="auto"/>
              <w:right w:val="single" w:sz="4" w:space="0" w:color="auto"/>
            </w:tcBorders>
          </w:tcPr>
          <w:p w14:paraId="00D03B75" w14:textId="77777777" w:rsidR="00C35BCB" w:rsidRPr="002E3E24" w:rsidRDefault="00C35BCB" w:rsidP="00C35BCB">
            <w:pPr>
              <w:jc w:val="right"/>
              <w:rPr>
                <w:color w:val="000000"/>
                <w:sz w:val="28"/>
                <w:szCs w:val="28"/>
              </w:rPr>
            </w:pPr>
            <w:r w:rsidRPr="002E3E24">
              <w:rPr>
                <w:color w:val="000000"/>
                <w:sz w:val="28"/>
                <w:szCs w:val="28"/>
              </w:rPr>
              <w:t>1</w:t>
            </w:r>
          </w:p>
        </w:tc>
        <w:tc>
          <w:tcPr>
            <w:tcW w:w="3678" w:type="dxa"/>
            <w:gridSpan w:val="4"/>
            <w:tcBorders>
              <w:top w:val="nil"/>
              <w:left w:val="single" w:sz="4" w:space="0" w:color="auto"/>
              <w:bottom w:val="nil"/>
              <w:right w:val="nil"/>
            </w:tcBorders>
          </w:tcPr>
          <w:p w14:paraId="4F859DF1" w14:textId="77777777" w:rsidR="00C35BCB" w:rsidRPr="002E3E24" w:rsidRDefault="00C35BCB" w:rsidP="00C35BCB">
            <w:pPr>
              <w:rPr>
                <w:color w:val="000000"/>
              </w:rPr>
            </w:pPr>
            <w:r w:rsidRPr="002E3E24">
              <w:rPr>
                <w:color w:val="000000"/>
              </w:rPr>
              <w:t>start</w:t>
            </w:r>
          </w:p>
        </w:tc>
      </w:tr>
      <w:tr w:rsidR="00C35BCB" w14:paraId="5394DA05" w14:textId="77777777" w:rsidTr="00C35BCB">
        <w:tc>
          <w:tcPr>
            <w:tcW w:w="543" w:type="dxa"/>
            <w:tcBorders>
              <w:top w:val="single" w:sz="4" w:space="0" w:color="auto"/>
              <w:left w:val="single" w:sz="4" w:space="0" w:color="auto"/>
              <w:bottom w:val="single" w:sz="4" w:space="0" w:color="auto"/>
              <w:right w:val="single" w:sz="4" w:space="0" w:color="auto"/>
            </w:tcBorders>
          </w:tcPr>
          <w:p w14:paraId="796C2D6F"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4617F36F" w14:textId="34B2B909" w:rsidR="00C35BCB" w:rsidRPr="002E3E24" w:rsidRDefault="001562F2" w:rsidP="00C35BCB">
            <w:pPr>
              <w:jc w:val="right"/>
              <w:rPr>
                <w:color w:val="FF0000"/>
                <w:sz w:val="28"/>
                <w:szCs w:val="28"/>
              </w:rPr>
            </w:pPr>
            <w:r>
              <w:rPr>
                <w:color w:val="FF0000"/>
                <w:sz w:val="28"/>
                <w:szCs w:val="28"/>
              </w:rPr>
              <w:t>1</w:t>
            </w:r>
          </w:p>
        </w:tc>
        <w:tc>
          <w:tcPr>
            <w:tcW w:w="543" w:type="dxa"/>
            <w:tcBorders>
              <w:top w:val="single" w:sz="4" w:space="0" w:color="auto"/>
              <w:left w:val="single" w:sz="4" w:space="0" w:color="auto"/>
              <w:bottom w:val="single" w:sz="4" w:space="0" w:color="auto"/>
              <w:right w:val="single" w:sz="4" w:space="0" w:color="auto"/>
            </w:tcBorders>
          </w:tcPr>
          <w:p w14:paraId="1FE2C9C2" w14:textId="47012B0E" w:rsidR="00C35BCB" w:rsidRPr="002E3E24" w:rsidRDefault="0098708C" w:rsidP="00C35BCB">
            <w:pPr>
              <w:jc w:val="right"/>
              <w:rPr>
                <w:color w:val="000000"/>
                <w:sz w:val="28"/>
                <w:szCs w:val="28"/>
              </w:rPr>
            </w:pPr>
            <w:r>
              <w:rPr>
                <w:color w:val="000000"/>
                <w:sz w:val="28"/>
                <w:szCs w:val="28"/>
              </w:rPr>
              <w:t>80</w:t>
            </w:r>
          </w:p>
        </w:tc>
        <w:tc>
          <w:tcPr>
            <w:tcW w:w="543" w:type="dxa"/>
            <w:tcBorders>
              <w:top w:val="single" w:sz="4" w:space="0" w:color="auto"/>
              <w:left w:val="single" w:sz="4" w:space="0" w:color="auto"/>
              <w:bottom w:val="single" w:sz="4" w:space="0" w:color="auto"/>
              <w:right w:val="single" w:sz="4" w:space="0" w:color="auto"/>
            </w:tcBorders>
          </w:tcPr>
          <w:p w14:paraId="5A62E88C" w14:textId="5A9872BB" w:rsidR="00C35BCB" w:rsidRPr="002E3E24" w:rsidRDefault="0098708C" w:rsidP="00C35BCB">
            <w:pPr>
              <w:jc w:val="right"/>
              <w:rPr>
                <w:color w:val="000000"/>
                <w:sz w:val="28"/>
                <w:szCs w:val="28"/>
              </w:rPr>
            </w:pPr>
            <w:r>
              <w:rPr>
                <w:color w:val="000000"/>
                <w:sz w:val="28"/>
                <w:szCs w:val="28"/>
              </w:rPr>
              <w:t>85</w:t>
            </w:r>
          </w:p>
        </w:tc>
        <w:tc>
          <w:tcPr>
            <w:tcW w:w="543" w:type="dxa"/>
            <w:tcBorders>
              <w:top w:val="single" w:sz="4" w:space="0" w:color="auto"/>
              <w:left w:val="single" w:sz="4" w:space="0" w:color="auto"/>
              <w:bottom w:val="single" w:sz="4" w:space="0" w:color="auto"/>
              <w:right w:val="single" w:sz="4" w:space="0" w:color="auto"/>
            </w:tcBorders>
          </w:tcPr>
          <w:p w14:paraId="1F80313B"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13ED6D44"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16859276"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1D507AA8"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337E44F1"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0E279716" w14:textId="6097BB2D" w:rsidR="00C35BCB" w:rsidRPr="002E3E24" w:rsidRDefault="001562F2" w:rsidP="00C35BCB">
            <w:pPr>
              <w:jc w:val="right"/>
              <w:rPr>
                <w:color w:val="FF0000"/>
                <w:sz w:val="28"/>
                <w:szCs w:val="28"/>
              </w:rPr>
            </w:pPr>
            <w:r>
              <w:rPr>
                <w:color w:val="FF0000"/>
                <w:sz w:val="28"/>
                <w:szCs w:val="28"/>
              </w:rPr>
              <w:t>99</w:t>
            </w:r>
          </w:p>
        </w:tc>
        <w:tc>
          <w:tcPr>
            <w:tcW w:w="3678" w:type="dxa"/>
            <w:gridSpan w:val="4"/>
            <w:tcBorders>
              <w:top w:val="nil"/>
              <w:left w:val="single" w:sz="4" w:space="0" w:color="auto"/>
              <w:bottom w:val="nil"/>
              <w:right w:val="nil"/>
            </w:tcBorders>
          </w:tcPr>
          <w:p w14:paraId="1FDBF00D" w14:textId="77777777" w:rsidR="00C35BCB" w:rsidRPr="001C47EC" w:rsidRDefault="00C35BCB" w:rsidP="00C35BCB">
            <w:r w:rsidRPr="001C47EC">
              <w:t>swap</w:t>
            </w:r>
            <w:r>
              <w:t xml:space="preserve"> first and last</w:t>
            </w:r>
          </w:p>
        </w:tc>
      </w:tr>
      <w:tr w:rsidR="00C35BCB" w14:paraId="0902F813" w14:textId="77777777" w:rsidTr="00C35BCB">
        <w:tc>
          <w:tcPr>
            <w:tcW w:w="543" w:type="dxa"/>
            <w:tcBorders>
              <w:top w:val="single" w:sz="4" w:space="0" w:color="auto"/>
              <w:left w:val="single" w:sz="4" w:space="0" w:color="auto"/>
              <w:bottom w:val="single" w:sz="4" w:space="0" w:color="auto"/>
              <w:right w:val="single" w:sz="4" w:space="0" w:color="auto"/>
            </w:tcBorders>
          </w:tcPr>
          <w:p w14:paraId="107CCD9B"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1EE87A58" w14:textId="6EF521D8" w:rsidR="00C35BCB" w:rsidRPr="002E3E24" w:rsidRDefault="001562F2" w:rsidP="00C35BCB">
            <w:pPr>
              <w:jc w:val="right"/>
              <w:rPr>
                <w:color w:val="FF0000"/>
                <w:sz w:val="28"/>
                <w:szCs w:val="28"/>
              </w:rPr>
            </w:pPr>
            <w:r>
              <w:rPr>
                <w:color w:val="FF0000"/>
                <w:sz w:val="28"/>
                <w:szCs w:val="28"/>
              </w:rPr>
              <w:t>99</w:t>
            </w:r>
          </w:p>
        </w:tc>
        <w:tc>
          <w:tcPr>
            <w:tcW w:w="543" w:type="dxa"/>
            <w:tcBorders>
              <w:top w:val="single" w:sz="4" w:space="0" w:color="auto"/>
              <w:left w:val="single" w:sz="4" w:space="0" w:color="auto"/>
              <w:bottom w:val="single" w:sz="4" w:space="0" w:color="auto"/>
              <w:right w:val="single" w:sz="4" w:space="0" w:color="auto"/>
            </w:tcBorders>
          </w:tcPr>
          <w:p w14:paraId="57AA3CF0"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38F09B27"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017D0A74"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3506AB1B"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5BDEEFAB"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129D55B1"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auto"/>
          </w:tcPr>
          <w:p w14:paraId="38ED2BF0"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7DBB5859" w14:textId="77777777" w:rsidR="00C35BCB" w:rsidRPr="002E3E24" w:rsidRDefault="00C35BCB" w:rsidP="00C35BCB">
            <w:pPr>
              <w:jc w:val="right"/>
              <w:rPr>
                <w:sz w:val="28"/>
                <w:szCs w:val="28"/>
              </w:rPr>
            </w:pPr>
          </w:p>
        </w:tc>
        <w:tc>
          <w:tcPr>
            <w:tcW w:w="3678" w:type="dxa"/>
            <w:gridSpan w:val="4"/>
            <w:tcBorders>
              <w:top w:val="nil"/>
              <w:left w:val="single" w:sz="4" w:space="0" w:color="auto"/>
              <w:bottom w:val="nil"/>
              <w:right w:val="nil"/>
            </w:tcBorders>
          </w:tcPr>
          <w:p w14:paraId="17393716" w14:textId="77777777" w:rsidR="00C35BCB" w:rsidRPr="001C47EC" w:rsidRDefault="00C35BCB" w:rsidP="00C35BCB">
            <w:proofErr w:type="spellStart"/>
            <w:r>
              <w:t>heapDown</w:t>
            </w:r>
            <w:proofErr w:type="spellEnd"/>
          </w:p>
        </w:tc>
      </w:tr>
      <w:tr w:rsidR="00C35BCB" w14:paraId="76510099" w14:textId="77777777" w:rsidTr="00C35BCB">
        <w:tc>
          <w:tcPr>
            <w:tcW w:w="543" w:type="dxa"/>
            <w:tcBorders>
              <w:top w:val="single" w:sz="4" w:space="0" w:color="auto"/>
              <w:left w:val="single" w:sz="4" w:space="0" w:color="auto"/>
              <w:bottom w:val="single" w:sz="4" w:space="0" w:color="auto"/>
              <w:right w:val="single" w:sz="4" w:space="0" w:color="auto"/>
            </w:tcBorders>
          </w:tcPr>
          <w:p w14:paraId="51F3A367"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0AD09098"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7E47D974"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256E26DC"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0DD5992C"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5661D8E4"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02CA8D9B"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2FA72091"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auto"/>
          </w:tcPr>
          <w:p w14:paraId="3999296E"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3D727C5" w14:textId="77777777" w:rsidR="00C35BCB" w:rsidRPr="002E3E24" w:rsidRDefault="00C35BCB" w:rsidP="00C35BCB">
            <w:pPr>
              <w:jc w:val="right"/>
              <w:rPr>
                <w:sz w:val="28"/>
                <w:szCs w:val="28"/>
              </w:rPr>
            </w:pPr>
          </w:p>
        </w:tc>
        <w:tc>
          <w:tcPr>
            <w:tcW w:w="3678" w:type="dxa"/>
            <w:gridSpan w:val="4"/>
            <w:tcBorders>
              <w:top w:val="nil"/>
              <w:left w:val="single" w:sz="4" w:space="0" w:color="auto"/>
              <w:bottom w:val="nil"/>
              <w:right w:val="nil"/>
            </w:tcBorders>
          </w:tcPr>
          <w:p w14:paraId="301D7CFF" w14:textId="77777777" w:rsidR="00C35BCB" w:rsidRPr="001C47EC" w:rsidRDefault="00C35BCB" w:rsidP="00C35BCB">
            <w:proofErr w:type="spellStart"/>
            <w:r>
              <w:t>heapDown</w:t>
            </w:r>
            <w:proofErr w:type="spellEnd"/>
            <w:r>
              <w:t xml:space="preserve"> continued</w:t>
            </w:r>
          </w:p>
        </w:tc>
      </w:tr>
      <w:tr w:rsidR="00C35BCB" w14:paraId="1D32F1DE" w14:textId="77777777" w:rsidTr="00C35BCB">
        <w:tc>
          <w:tcPr>
            <w:tcW w:w="543" w:type="dxa"/>
            <w:tcBorders>
              <w:top w:val="single" w:sz="4" w:space="0" w:color="auto"/>
              <w:left w:val="single" w:sz="4" w:space="0" w:color="auto"/>
              <w:bottom w:val="single" w:sz="4" w:space="0" w:color="auto"/>
              <w:right w:val="single" w:sz="4" w:space="0" w:color="auto"/>
            </w:tcBorders>
          </w:tcPr>
          <w:p w14:paraId="1C90F61B"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003E1B7E"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69B14E4B"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521582D1"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1E485F8C"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59864C9C"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1035D2D8"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7BE65798"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EBB6C16"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072E6A3A" w14:textId="77777777" w:rsidR="00C35BCB" w:rsidRPr="002E3E24" w:rsidRDefault="00C35BCB" w:rsidP="00C35BCB">
            <w:pPr>
              <w:jc w:val="right"/>
              <w:rPr>
                <w:sz w:val="28"/>
                <w:szCs w:val="28"/>
              </w:rPr>
            </w:pPr>
          </w:p>
        </w:tc>
        <w:tc>
          <w:tcPr>
            <w:tcW w:w="3678" w:type="dxa"/>
            <w:gridSpan w:val="4"/>
            <w:tcBorders>
              <w:top w:val="nil"/>
              <w:left w:val="single" w:sz="4" w:space="0" w:color="auto"/>
              <w:bottom w:val="nil"/>
              <w:right w:val="nil"/>
            </w:tcBorders>
          </w:tcPr>
          <w:p w14:paraId="1AADEB92" w14:textId="77777777" w:rsidR="00C35BCB" w:rsidRPr="001C47EC" w:rsidRDefault="00C35BCB" w:rsidP="00C35BCB">
            <w:r w:rsidRPr="001C47EC">
              <w:t>swap</w:t>
            </w:r>
            <w:r>
              <w:t xml:space="preserve"> first and last</w:t>
            </w:r>
          </w:p>
        </w:tc>
      </w:tr>
      <w:tr w:rsidR="00C35BCB" w14:paraId="4D19A6AC" w14:textId="77777777" w:rsidTr="00C35BCB">
        <w:tc>
          <w:tcPr>
            <w:tcW w:w="543" w:type="dxa"/>
            <w:tcBorders>
              <w:top w:val="single" w:sz="4" w:space="0" w:color="auto"/>
              <w:left w:val="single" w:sz="4" w:space="0" w:color="auto"/>
              <w:bottom w:val="single" w:sz="4" w:space="0" w:color="auto"/>
              <w:right w:val="single" w:sz="4" w:space="0" w:color="auto"/>
            </w:tcBorders>
          </w:tcPr>
          <w:p w14:paraId="4675A378"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2A0D19EC"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53A838B7"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7794B758"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1F4A9645"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0B738CBE"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6AEB06EC"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55758AE3"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195E09BF"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7A8B1B6" w14:textId="77777777" w:rsidR="00C35BCB" w:rsidRPr="002E3E24" w:rsidRDefault="00C35BCB" w:rsidP="00C35BCB">
            <w:pPr>
              <w:jc w:val="right"/>
              <w:rPr>
                <w:sz w:val="28"/>
                <w:szCs w:val="28"/>
              </w:rPr>
            </w:pPr>
          </w:p>
        </w:tc>
        <w:tc>
          <w:tcPr>
            <w:tcW w:w="3678" w:type="dxa"/>
            <w:gridSpan w:val="4"/>
            <w:tcBorders>
              <w:top w:val="nil"/>
              <w:left w:val="single" w:sz="4" w:space="0" w:color="auto"/>
              <w:bottom w:val="nil"/>
              <w:right w:val="nil"/>
            </w:tcBorders>
          </w:tcPr>
          <w:p w14:paraId="2DB67E57" w14:textId="77777777" w:rsidR="00C35BCB" w:rsidRPr="001C47EC" w:rsidRDefault="00C35BCB" w:rsidP="00C35BCB">
            <w:proofErr w:type="spellStart"/>
            <w:r>
              <w:t>heapDown</w:t>
            </w:r>
            <w:proofErr w:type="spellEnd"/>
          </w:p>
        </w:tc>
      </w:tr>
      <w:tr w:rsidR="00C35BCB" w14:paraId="2691E4FB" w14:textId="77777777" w:rsidTr="00C35BCB">
        <w:tc>
          <w:tcPr>
            <w:tcW w:w="543" w:type="dxa"/>
            <w:tcBorders>
              <w:top w:val="single" w:sz="4" w:space="0" w:color="auto"/>
              <w:left w:val="single" w:sz="4" w:space="0" w:color="auto"/>
              <w:bottom w:val="single" w:sz="4" w:space="0" w:color="auto"/>
              <w:right w:val="single" w:sz="4" w:space="0" w:color="auto"/>
            </w:tcBorders>
          </w:tcPr>
          <w:p w14:paraId="6C1BF0DE"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06F4736E"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6AFD0352"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0775621E"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3D41E028"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23412E68"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169E1763"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9F3EF01"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2E24E27D"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5811A92E" w14:textId="77777777" w:rsidR="00C35BCB" w:rsidRPr="002E3E24" w:rsidRDefault="00C35BCB" w:rsidP="00C35BCB">
            <w:pPr>
              <w:jc w:val="right"/>
              <w:rPr>
                <w:sz w:val="28"/>
                <w:szCs w:val="28"/>
              </w:rPr>
            </w:pPr>
          </w:p>
        </w:tc>
        <w:tc>
          <w:tcPr>
            <w:tcW w:w="3678" w:type="dxa"/>
            <w:gridSpan w:val="4"/>
            <w:tcBorders>
              <w:top w:val="nil"/>
              <w:left w:val="single" w:sz="4" w:space="0" w:color="auto"/>
              <w:bottom w:val="nil"/>
              <w:right w:val="nil"/>
            </w:tcBorders>
          </w:tcPr>
          <w:p w14:paraId="38942666" w14:textId="77777777" w:rsidR="00C35BCB" w:rsidRPr="001C47EC" w:rsidRDefault="00C35BCB" w:rsidP="00C35BCB">
            <w:r>
              <w:t>swap first and last</w:t>
            </w:r>
          </w:p>
        </w:tc>
      </w:tr>
      <w:tr w:rsidR="00C35BCB" w14:paraId="62797DFD" w14:textId="77777777" w:rsidTr="00C35BCB">
        <w:tc>
          <w:tcPr>
            <w:tcW w:w="543" w:type="dxa"/>
            <w:tcBorders>
              <w:top w:val="single" w:sz="4" w:space="0" w:color="auto"/>
              <w:left w:val="single" w:sz="4" w:space="0" w:color="auto"/>
              <w:bottom w:val="single" w:sz="4" w:space="0" w:color="auto"/>
              <w:right w:val="single" w:sz="4" w:space="0" w:color="auto"/>
            </w:tcBorders>
          </w:tcPr>
          <w:p w14:paraId="460A476D"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1362FD10"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579307D5"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3EA058FC"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288296E3"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34E3460D"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0E03346C"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2BFEC297"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677BECE6"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183C2FCA" w14:textId="77777777" w:rsidR="00C35BCB" w:rsidRPr="002E3E24" w:rsidRDefault="00C35BCB" w:rsidP="00C35BCB">
            <w:pPr>
              <w:jc w:val="right"/>
              <w:rPr>
                <w:sz w:val="28"/>
                <w:szCs w:val="28"/>
              </w:rPr>
            </w:pPr>
          </w:p>
        </w:tc>
        <w:tc>
          <w:tcPr>
            <w:tcW w:w="3678" w:type="dxa"/>
            <w:gridSpan w:val="4"/>
            <w:tcBorders>
              <w:top w:val="nil"/>
              <w:left w:val="single" w:sz="4" w:space="0" w:color="auto"/>
              <w:bottom w:val="nil"/>
              <w:right w:val="nil"/>
            </w:tcBorders>
          </w:tcPr>
          <w:p w14:paraId="58021200" w14:textId="77777777" w:rsidR="00C35BCB" w:rsidRPr="001C47EC" w:rsidRDefault="00C35BCB" w:rsidP="00C35BCB">
            <w:proofErr w:type="spellStart"/>
            <w:r>
              <w:t>heapDown</w:t>
            </w:r>
            <w:proofErr w:type="spellEnd"/>
          </w:p>
        </w:tc>
      </w:tr>
      <w:tr w:rsidR="00C35BCB" w14:paraId="6F0B8471" w14:textId="77777777" w:rsidTr="00C35BCB">
        <w:tc>
          <w:tcPr>
            <w:tcW w:w="543" w:type="dxa"/>
            <w:tcBorders>
              <w:top w:val="single" w:sz="4" w:space="0" w:color="auto"/>
              <w:left w:val="single" w:sz="4" w:space="0" w:color="auto"/>
              <w:bottom w:val="single" w:sz="4" w:space="0" w:color="auto"/>
              <w:right w:val="single" w:sz="4" w:space="0" w:color="auto"/>
            </w:tcBorders>
          </w:tcPr>
          <w:p w14:paraId="69E333A4"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4C410786"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75CA7D90"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743FEE00"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539A7D65"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68C96E38"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12965514"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2C4AA7F9"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71ACEC7"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6A7B8188" w14:textId="77777777" w:rsidR="00C35BCB" w:rsidRPr="002E3E24" w:rsidRDefault="00C35BCB" w:rsidP="00C35BCB">
            <w:pPr>
              <w:jc w:val="right"/>
              <w:rPr>
                <w:sz w:val="28"/>
                <w:szCs w:val="28"/>
              </w:rPr>
            </w:pPr>
          </w:p>
        </w:tc>
        <w:tc>
          <w:tcPr>
            <w:tcW w:w="3678" w:type="dxa"/>
            <w:gridSpan w:val="4"/>
            <w:tcBorders>
              <w:top w:val="nil"/>
              <w:left w:val="single" w:sz="4" w:space="0" w:color="auto"/>
              <w:bottom w:val="nil"/>
              <w:right w:val="nil"/>
            </w:tcBorders>
          </w:tcPr>
          <w:p w14:paraId="1F25250F" w14:textId="77777777" w:rsidR="00C35BCB" w:rsidRPr="001C47EC" w:rsidRDefault="00C35BCB" w:rsidP="00C35BCB">
            <w:proofErr w:type="spellStart"/>
            <w:proofErr w:type="gramStart"/>
            <w:r>
              <w:t>heapDown</w:t>
            </w:r>
            <w:proofErr w:type="spellEnd"/>
            <w:r>
              <w:t xml:space="preserve">  continued</w:t>
            </w:r>
            <w:proofErr w:type="gramEnd"/>
          </w:p>
        </w:tc>
      </w:tr>
      <w:tr w:rsidR="00C35BCB" w14:paraId="69B56ACC" w14:textId="77777777" w:rsidTr="00C35BCB">
        <w:tc>
          <w:tcPr>
            <w:tcW w:w="543" w:type="dxa"/>
            <w:tcBorders>
              <w:top w:val="single" w:sz="4" w:space="0" w:color="auto"/>
              <w:left w:val="single" w:sz="4" w:space="0" w:color="auto"/>
              <w:bottom w:val="single" w:sz="4" w:space="0" w:color="auto"/>
              <w:right w:val="single" w:sz="4" w:space="0" w:color="auto"/>
            </w:tcBorders>
          </w:tcPr>
          <w:p w14:paraId="27E4D4A5"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10BE7F82"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772E4F3A"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46A25C55"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5DBCF0E2"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3471FD4C"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140F155E"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21B378F0"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7D335518"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3554659E" w14:textId="77777777" w:rsidR="00C35BCB" w:rsidRPr="002E3E24" w:rsidRDefault="00C35BCB" w:rsidP="00C35BCB">
            <w:pPr>
              <w:jc w:val="right"/>
              <w:rPr>
                <w:sz w:val="28"/>
                <w:szCs w:val="28"/>
              </w:rPr>
            </w:pPr>
          </w:p>
        </w:tc>
        <w:tc>
          <w:tcPr>
            <w:tcW w:w="3678" w:type="dxa"/>
            <w:gridSpan w:val="4"/>
            <w:tcBorders>
              <w:top w:val="nil"/>
              <w:left w:val="single" w:sz="4" w:space="0" w:color="auto"/>
              <w:bottom w:val="nil"/>
              <w:right w:val="nil"/>
            </w:tcBorders>
          </w:tcPr>
          <w:p w14:paraId="01CB2775" w14:textId="77777777" w:rsidR="00C35BCB" w:rsidRPr="001C47EC" w:rsidRDefault="00C35BCB" w:rsidP="00C35BCB">
            <w:r>
              <w:t>swap first and last</w:t>
            </w:r>
          </w:p>
        </w:tc>
      </w:tr>
      <w:tr w:rsidR="00C35BCB" w14:paraId="134E215B" w14:textId="77777777" w:rsidTr="00C35BCB">
        <w:tc>
          <w:tcPr>
            <w:tcW w:w="543" w:type="dxa"/>
            <w:tcBorders>
              <w:top w:val="single" w:sz="4" w:space="0" w:color="auto"/>
              <w:left w:val="single" w:sz="4" w:space="0" w:color="auto"/>
              <w:bottom w:val="single" w:sz="4" w:space="0" w:color="auto"/>
              <w:right w:val="single" w:sz="4" w:space="0" w:color="auto"/>
            </w:tcBorders>
          </w:tcPr>
          <w:p w14:paraId="6FCF1642"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7695E65F"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6FB3C936"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5F3B22D0"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7AB36BB0"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50372EE1"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700E55F6"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7104B19B"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5C1E6F3C"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169E283E" w14:textId="77777777" w:rsidR="00C35BCB" w:rsidRPr="002E3E24" w:rsidRDefault="00C35BCB" w:rsidP="00C35BCB">
            <w:pPr>
              <w:jc w:val="right"/>
              <w:rPr>
                <w:sz w:val="28"/>
                <w:szCs w:val="28"/>
              </w:rPr>
            </w:pPr>
          </w:p>
        </w:tc>
        <w:tc>
          <w:tcPr>
            <w:tcW w:w="3678" w:type="dxa"/>
            <w:gridSpan w:val="4"/>
            <w:tcBorders>
              <w:top w:val="nil"/>
              <w:left w:val="single" w:sz="4" w:space="0" w:color="auto"/>
              <w:bottom w:val="nil"/>
              <w:right w:val="nil"/>
            </w:tcBorders>
          </w:tcPr>
          <w:p w14:paraId="4C7A8506" w14:textId="77777777" w:rsidR="00C35BCB" w:rsidRDefault="00C35BCB" w:rsidP="00C35BCB">
            <w:proofErr w:type="spellStart"/>
            <w:r>
              <w:t>heapDown</w:t>
            </w:r>
            <w:proofErr w:type="spellEnd"/>
          </w:p>
        </w:tc>
      </w:tr>
      <w:tr w:rsidR="00C35BCB" w14:paraId="496E54CE" w14:textId="77777777" w:rsidTr="00C35BCB">
        <w:tc>
          <w:tcPr>
            <w:tcW w:w="543" w:type="dxa"/>
            <w:tcBorders>
              <w:top w:val="single" w:sz="4" w:space="0" w:color="auto"/>
              <w:left w:val="single" w:sz="4" w:space="0" w:color="auto"/>
              <w:bottom w:val="single" w:sz="4" w:space="0" w:color="auto"/>
              <w:right w:val="single" w:sz="4" w:space="0" w:color="auto"/>
            </w:tcBorders>
          </w:tcPr>
          <w:p w14:paraId="3762624C"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5461C6F7"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461AC4E7"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0C009D39"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0E9C5C3E"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1F8B6368"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1715F0E"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3558607F"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1A7ABBC2"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7181D039" w14:textId="77777777" w:rsidR="00C35BCB" w:rsidRPr="002E3E24" w:rsidRDefault="00C35BCB" w:rsidP="00C35BCB">
            <w:pPr>
              <w:jc w:val="right"/>
              <w:rPr>
                <w:sz w:val="28"/>
                <w:szCs w:val="28"/>
              </w:rPr>
            </w:pPr>
          </w:p>
        </w:tc>
        <w:tc>
          <w:tcPr>
            <w:tcW w:w="3678" w:type="dxa"/>
            <w:gridSpan w:val="4"/>
            <w:tcBorders>
              <w:top w:val="nil"/>
              <w:left w:val="single" w:sz="4" w:space="0" w:color="auto"/>
              <w:bottom w:val="nil"/>
              <w:right w:val="nil"/>
            </w:tcBorders>
          </w:tcPr>
          <w:p w14:paraId="1C1E173E" w14:textId="77777777" w:rsidR="00C35BCB" w:rsidRDefault="00C35BCB" w:rsidP="00C35BCB">
            <w:proofErr w:type="spellStart"/>
            <w:proofErr w:type="gramStart"/>
            <w:r>
              <w:t>heapDown</w:t>
            </w:r>
            <w:proofErr w:type="spellEnd"/>
            <w:r>
              <w:t xml:space="preserve">  continued</w:t>
            </w:r>
            <w:proofErr w:type="gramEnd"/>
          </w:p>
        </w:tc>
      </w:tr>
      <w:tr w:rsidR="00C35BCB" w14:paraId="710BC85C" w14:textId="77777777" w:rsidTr="00C35BCB">
        <w:tc>
          <w:tcPr>
            <w:tcW w:w="543" w:type="dxa"/>
            <w:tcBorders>
              <w:top w:val="single" w:sz="4" w:space="0" w:color="auto"/>
              <w:left w:val="single" w:sz="4" w:space="0" w:color="auto"/>
              <w:bottom w:val="single" w:sz="4" w:space="0" w:color="auto"/>
              <w:right w:val="single" w:sz="4" w:space="0" w:color="auto"/>
            </w:tcBorders>
          </w:tcPr>
          <w:p w14:paraId="28B82DEA"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3CC643FF"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1D2B6D3F"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260ADB09"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0981B73F"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505FB098"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0206A6B7"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543678BF"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8C30F0E"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7E256A7E" w14:textId="77777777" w:rsidR="00C35BCB" w:rsidRPr="002E3E24" w:rsidRDefault="00C35BCB" w:rsidP="00C35BCB">
            <w:pPr>
              <w:jc w:val="right"/>
              <w:rPr>
                <w:sz w:val="28"/>
                <w:szCs w:val="28"/>
              </w:rPr>
            </w:pPr>
          </w:p>
        </w:tc>
        <w:tc>
          <w:tcPr>
            <w:tcW w:w="3678" w:type="dxa"/>
            <w:gridSpan w:val="4"/>
            <w:tcBorders>
              <w:top w:val="nil"/>
              <w:left w:val="single" w:sz="4" w:space="0" w:color="auto"/>
              <w:bottom w:val="nil"/>
              <w:right w:val="nil"/>
            </w:tcBorders>
          </w:tcPr>
          <w:p w14:paraId="7C735EE1" w14:textId="77777777" w:rsidR="00C35BCB" w:rsidRPr="001C47EC" w:rsidRDefault="00C35BCB" w:rsidP="00C35BCB">
            <w:r>
              <w:t>swap first and last</w:t>
            </w:r>
          </w:p>
        </w:tc>
      </w:tr>
      <w:tr w:rsidR="00C35BCB" w14:paraId="0176B7DF" w14:textId="77777777" w:rsidTr="00C35BCB">
        <w:tc>
          <w:tcPr>
            <w:tcW w:w="543" w:type="dxa"/>
            <w:tcBorders>
              <w:top w:val="single" w:sz="4" w:space="0" w:color="auto"/>
              <w:left w:val="single" w:sz="4" w:space="0" w:color="auto"/>
              <w:bottom w:val="single" w:sz="4" w:space="0" w:color="auto"/>
              <w:right w:val="single" w:sz="4" w:space="0" w:color="auto"/>
            </w:tcBorders>
          </w:tcPr>
          <w:p w14:paraId="6C125D8B"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179B7B89"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42DEE8BF"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7C93C724"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4C4BB586"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0F7FC2DA"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3362F1A0"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75DC4516"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1E536584"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006A2AA3" w14:textId="77777777" w:rsidR="00C35BCB" w:rsidRPr="002E3E24" w:rsidRDefault="00C35BCB" w:rsidP="00C35BCB">
            <w:pPr>
              <w:jc w:val="right"/>
              <w:rPr>
                <w:sz w:val="28"/>
                <w:szCs w:val="28"/>
              </w:rPr>
            </w:pPr>
          </w:p>
        </w:tc>
        <w:tc>
          <w:tcPr>
            <w:tcW w:w="3678" w:type="dxa"/>
            <w:gridSpan w:val="4"/>
            <w:tcBorders>
              <w:top w:val="nil"/>
              <w:left w:val="single" w:sz="4" w:space="0" w:color="auto"/>
              <w:bottom w:val="nil"/>
              <w:right w:val="nil"/>
            </w:tcBorders>
          </w:tcPr>
          <w:p w14:paraId="03F24CBE" w14:textId="77777777" w:rsidR="00C35BCB" w:rsidRPr="001C47EC" w:rsidRDefault="00C35BCB" w:rsidP="00C35BCB">
            <w:proofErr w:type="spellStart"/>
            <w:r>
              <w:t>heapDown</w:t>
            </w:r>
            <w:proofErr w:type="spellEnd"/>
          </w:p>
        </w:tc>
      </w:tr>
      <w:tr w:rsidR="00C35BCB" w14:paraId="3944CC42" w14:textId="77777777" w:rsidTr="00C35BCB">
        <w:tc>
          <w:tcPr>
            <w:tcW w:w="543" w:type="dxa"/>
            <w:tcBorders>
              <w:top w:val="single" w:sz="4" w:space="0" w:color="auto"/>
              <w:left w:val="single" w:sz="4" w:space="0" w:color="auto"/>
              <w:bottom w:val="single" w:sz="4" w:space="0" w:color="auto"/>
              <w:right w:val="single" w:sz="4" w:space="0" w:color="auto"/>
            </w:tcBorders>
          </w:tcPr>
          <w:p w14:paraId="42789061"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2647B3CE"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27C9BC28"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0144079A"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29E453D9"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37716873"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14C0E719"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76E67AC"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718C1729"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26616C65" w14:textId="77777777" w:rsidR="00C35BCB" w:rsidRPr="002E3E24" w:rsidRDefault="00C35BCB" w:rsidP="00C35BCB">
            <w:pPr>
              <w:jc w:val="right"/>
              <w:rPr>
                <w:sz w:val="28"/>
                <w:szCs w:val="28"/>
              </w:rPr>
            </w:pPr>
          </w:p>
        </w:tc>
        <w:tc>
          <w:tcPr>
            <w:tcW w:w="3678" w:type="dxa"/>
            <w:gridSpan w:val="4"/>
            <w:tcBorders>
              <w:top w:val="nil"/>
              <w:left w:val="single" w:sz="4" w:space="0" w:color="auto"/>
              <w:bottom w:val="nil"/>
              <w:right w:val="nil"/>
            </w:tcBorders>
          </w:tcPr>
          <w:p w14:paraId="028812C5" w14:textId="77777777" w:rsidR="00C35BCB" w:rsidRPr="001C47EC" w:rsidRDefault="00C35BCB" w:rsidP="00C35BCB">
            <w:r>
              <w:t>swap first and last</w:t>
            </w:r>
          </w:p>
        </w:tc>
      </w:tr>
      <w:tr w:rsidR="00C35BCB" w14:paraId="1A77D8B3" w14:textId="77777777" w:rsidTr="00C35BCB">
        <w:tc>
          <w:tcPr>
            <w:tcW w:w="543" w:type="dxa"/>
            <w:tcBorders>
              <w:top w:val="single" w:sz="4" w:space="0" w:color="auto"/>
              <w:left w:val="single" w:sz="4" w:space="0" w:color="auto"/>
              <w:bottom w:val="single" w:sz="4" w:space="0" w:color="auto"/>
              <w:right w:val="single" w:sz="4" w:space="0" w:color="auto"/>
            </w:tcBorders>
          </w:tcPr>
          <w:p w14:paraId="1F5CDEC4"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48DAC711"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0C13A40E"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68896E7F"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7B60EDED"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50949D99"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706EE433"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69356EC3"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1E720F5"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5AE822FB" w14:textId="77777777" w:rsidR="00C35BCB" w:rsidRPr="002E3E24" w:rsidRDefault="00C35BCB" w:rsidP="00C35BCB">
            <w:pPr>
              <w:jc w:val="right"/>
              <w:rPr>
                <w:sz w:val="28"/>
                <w:szCs w:val="28"/>
              </w:rPr>
            </w:pPr>
          </w:p>
        </w:tc>
        <w:tc>
          <w:tcPr>
            <w:tcW w:w="3678" w:type="dxa"/>
            <w:gridSpan w:val="4"/>
            <w:tcBorders>
              <w:top w:val="nil"/>
              <w:left w:val="single" w:sz="4" w:space="0" w:color="auto"/>
              <w:bottom w:val="nil"/>
              <w:right w:val="nil"/>
            </w:tcBorders>
          </w:tcPr>
          <w:p w14:paraId="1692D812" w14:textId="77777777" w:rsidR="00C35BCB" w:rsidRPr="001C47EC" w:rsidRDefault="00C35BCB" w:rsidP="00C35BCB">
            <w:proofErr w:type="spellStart"/>
            <w:r>
              <w:t>heapDown</w:t>
            </w:r>
            <w:proofErr w:type="spellEnd"/>
          </w:p>
        </w:tc>
      </w:tr>
      <w:tr w:rsidR="00C35BCB" w14:paraId="6AFCE929" w14:textId="77777777" w:rsidTr="00C35BCB">
        <w:tc>
          <w:tcPr>
            <w:tcW w:w="543" w:type="dxa"/>
            <w:tcBorders>
              <w:top w:val="single" w:sz="4" w:space="0" w:color="auto"/>
              <w:left w:val="single" w:sz="4" w:space="0" w:color="auto"/>
              <w:bottom w:val="single" w:sz="4" w:space="0" w:color="auto"/>
              <w:right w:val="single" w:sz="4" w:space="0" w:color="auto"/>
            </w:tcBorders>
          </w:tcPr>
          <w:p w14:paraId="02C0FA50"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404F73C7"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43197349"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26887C5"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3F2D58A6"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9AEA81A"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C73D871"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13434F94"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1850A328"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688FE675" w14:textId="77777777" w:rsidR="00C35BCB" w:rsidRPr="002E3E24" w:rsidRDefault="00C35BCB" w:rsidP="00C35BCB">
            <w:pPr>
              <w:jc w:val="right"/>
              <w:rPr>
                <w:sz w:val="28"/>
                <w:szCs w:val="28"/>
              </w:rPr>
            </w:pPr>
          </w:p>
        </w:tc>
        <w:tc>
          <w:tcPr>
            <w:tcW w:w="3678" w:type="dxa"/>
            <w:gridSpan w:val="4"/>
            <w:tcBorders>
              <w:top w:val="nil"/>
              <w:left w:val="single" w:sz="4" w:space="0" w:color="auto"/>
              <w:bottom w:val="nil"/>
              <w:right w:val="nil"/>
            </w:tcBorders>
          </w:tcPr>
          <w:p w14:paraId="738907CB" w14:textId="77777777" w:rsidR="00C35BCB" w:rsidRPr="001C47EC" w:rsidRDefault="00C35BCB" w:rsidP="00C35BCB">
            <w:r>
              <w:t>swap first and last</w:t>
            </w:r>
          </w:p>
        </w:tc>
      </w:tr>
      <w:tr w:rsidR="00C35BCB" w14:paraId="472E70EA" w14:textId="77777777" w:rsidTr="00C35BCB">
        <w:tc>
          <w:tcPr>
            <w:tcW w:w="543" w:type="dxa"/>
            <w:tcBorders>
              <w:top w:val="single" w:sz="4" w:space="0" w:color="auto"/>
              <w:left w:val="single" w:sz="4" w:space="0" w:color="auto"/>
              <w:bottom w:val="single" w:sz="4" w:space="0" w:color="auto"/>
              <w:right w:val="single" w:sz="4" w:space="0" w:color="auto"/>
            </w:tcBorders>
          </w:tcPr>
          <w:p w14:paraId="0389B1D3"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54779CBB"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0BC48ACD"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0E0D9E49"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3B7E18C2"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6F8893D4"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659C258C"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32595DAD"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296B8C51"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1DF2CA6E" w14:textId="77777777" w:rsidR="00C35BCB" w:rsidRPr="002E3E24" w:rsidRDefault="00C35BCB" w:rsidP="00C35BCB">
            <w:pPr>
              <w:jc w:val="right"/>
              <w:rPr>
                <w:sz w:val="28"/>
                <w:szCs w:val="28"/>
              </w:rPr>
            </w:pPr>
          </w:p>
        </w:tc>
        <w:tc>
          <w:tcPr>
            <w:tcW w:w="3678" w:type="dxa"/>
            <w:gridSpan w:val="4"/>
            <w:tcBorders>
              <w:top w:val="nil"/>
              <w:left w:val="single" w:sz="4" w:space="0" w:color="auto"/>
              <w:bottom w:val="nil"/>
              <w:right w:val="nil"/>
            </w:tcBorders>
          </w:tcPr>
          <w:p w14:paraId="064CB0FC" w14:textId="77777777" w:rsidR="00C35BCB" w:rsidRPr="001C47EC" w:rsidRDefault="00C35BCB" w:rsidP="00C35BCB">
            <w:proofErr w:type="spellStart"/>
            <w:r>
              <w:t>heapDown</w:t>
            </w:r>
            <w:proofErr w:type="spellEnd"/>
          </w:p>
        </w:tc>
      </w:tr>
      <w:tr w:rsidR="00C35BCB" w14:paraId="643CFB1B" w14:textId="77777777" w:rsidTr="00C35BCB">
        <w:tc>
          <w:tcPr>
            <w:tcW w:w="543" w:type="dxa"/>
            <w:tcBorders>
              <w:top w:val="single" w:sz="4" w:space="0" w:color="auto"/>
              <w:left w:val="single" w:sz="4" w:space="0" w:color="auto"/>
              <w:bottom w:val="single" w:sz="4" w:space="0" w:color="auto"/>
              <w:right w:val="single" w:sz="4" w:space="0" w:color="auto"/>
            </w:tcBorders>
          </w:tcPr>
          <w:p w14:paraId="5BAE91C7"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531B7827"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5FDD497B"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758E14E"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37C83D36"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17E10C39"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2F9EA4C0"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74231C82"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0209A15D"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6802342" w14:textId="77777777" w:rsidR="00C35BCB" w:rsidRPr="002E3E24" w:rsidRDefault="00C35BCB" w:rsidP="00C35BCB">
            <w:pPr>
              <w:jc w:val="right"/>
              <w:rPr>
                <w:sz w:val="28"/>
                <w:szCs w:val="28"/>
              </w:rPr>
            </w:pPr>
          </w:p>
        </w:tc>
        <w:tc>
          <w:tcPr>
            <w:tcW w:w="3678" w:type="dxa"/>
            <w:gridSpan w:val="4"/>
            <w:tcBorders>
              <w:top w:val="nil"/>
              <w:left w:val="single" w:sz="4" w:space="0" w:color="auto"/>
              <w:bottom w:val="nil"/>
              <w:right w:val="nil"/>
            </w:tcBorders>
          </w:tcPr>
          <w:p w14:paraId="3CD576D7" w14:textId="77777777" w:rsidR="00C35BCB" w:rsidRDefault="00C35BCB" w:rsidP="00C35BCB">
            <w:r>
              <w:t>swap first and last -- Done</w:t>
            </w:r>
          </w:p>
        </w:tc>
      </w:tr>
    </w:tbl>
    <w:p w14:paraId="127A3552" w14:textId="77777777" w:rsidR="00311B57" w:rsidRDefault="00311B57" w:rsidP="002812A7"/>
    <w:p w14:paraId="755C3D96" w14:textId="77777777" w:rsidR="00942827" w:rsidRPr="00C35BCB" w:rsidRDefault="00942827" w:rsidP="00311B57">
      <w:pPr>
        <w:pStyle w:val="Heading1"/>
        <w:spacing w:before="0" w:beforeAutospacing="0" w:after="0" w:afterAutospacing="0"/>
        <w:rPr>
          <w:b w:val="0"/>
          <w:sz w:val="22"/>
          <w:szCs w:val="22"/>
        </w:rPr>
      </w:pPr>
      <w:r w:rsidRPr="00C35BCB">
        <w:rPr>
          <w:b w:val="0"/>
          <w:sz w:val="22"/>
          <w:szCs w:val="22"/>
        </w:rPr>
        <w:t xml:space="preserve">Ordering this array took 18 steps.   By the </w:t>
      </w:r>
      <w:proofErr w:type="gramStart"/>
      <w:r w:rsidRPr="00C35BCB">
        <w:rPr>
          <w:b w:val="0"/>
          <w:sz w:val="22"/>
          <w:szCs w:val="22"/>
        </w:rPr>
        <w:t>O(</w:t>
      </w:r>
      <w:proofErr w:type="gramEnd"/>
      <w:r w:rsidRPr="00C35BCB">
        <w:rPr>
          <w:b w:val="0"/>
          <w:sz w:val="22"/>
          <w:szCs w:val="22"/>
        </w:rPr>
        <w:t>n*log n) formula,  9 * log</w:t>
      </w:r>
      <w:r w:rsidRPr="00C35BCB">
        <w:rPr>
          <w:b w:val="0"/>
          <w:sz w:val="22"/>
          <w:szCs w:val="22"/>
          <w:vertAlign w:val="subscript"/>
        </w:rPr>
        <w:t>2</w:t>
      </w:r>
      <w:r w:rsidRPr="00C35BCB">
        <w:rPr>
          <w:b w:val="0"/>
          <w:sz w:val="22"/>
          <w:szCs w:val="22"/>
        </w:rPr>
        <w:t xml:space="preserve"> 9  =  28.53.</w:t>
      </w:r>
    </w:p>
    <w:p w14:paraId="6EB3A989" w14:textId="77777777" w:rsidR="00942827" w:rsidRPr="00405DDE" w:rsidRDefault="00942827" w:rsidP="00311B57">
      <w:pPr>
        <w:pStyle w:val="Heading1"/>
        <w:spacing w:before="0" w:beforeAutospacing="0" w:after="0" w:afterAutospacing="0"/>
        <w:rPr>
          <w:b w:val="0"/>
          <w:sz w:val="22"/>
          <w:szCs w:val="22"/>
        </w:rPr>
      </w:pPr>
    </w:p>
    <w:p w14:paraId="7D7BEB52" w14:textId="77777777" w:rsidR="002812A7" w:rsidRPr="00311B57" w:rsidRDefault="002812A7" w:rsidP="00311B57">
      <w:pPr>
        <w:pStyle w:val="Heading1"/>
        <w:spacing w:before="0" w:beforeAutospacing="0" w:after="0" w:afterAutospacing="0"/>
        <w:rPr>
          <w:sz w:val="36"/>
          <w:szCs w:val="36"/>
        </w:rPr>
      </w:pPr>
      <w:r w:rsidRPr="00311B57">
        <w:rPr>
          <w:sz w:val="36"/>
          <w:szCs w:val="36"/>
        </w:rPr>
        <w:t xml:space="preserve">Assignment </w:t>
      </w:r>
    </w:p>
    <w:p w14:paraId="15FFA10D" w14:textId="77777777" w:rsidR="00405DDE" w:rsidRPr="00D3764D" w:rsidRDefault="00405DDE" w:rsidP="00405DDE">
      <w:pPr>
        <w:rPr>
          <w:sz w:val="22"/>
          <w:szCs w:val="22"/>
        </w:rPr>
      </w:pPr>
      <w:r w:rsidRPr="00D3764D">
        <w:rPr>
          <w:sz w:val="22"/>
          <w:szCs w:val="22"/>
        </w:rPr>
        <w:t>Part 1:  Given a heap (the 9 numbers shown above), display it, heap sort it, and display it again.   Use these headers:</w:t>
      </w:r>
    </w:p>
    <w:p w14:paraId="0AD237BB" w14:textId="77777777" w:rsidR="00405DDE" w:rsidRPr="00D3764D" w:rsidRDefault="00405DDE" w:rsidP="00405DDE">
      <w:pPr>
        <w:spacing w:line="276" w:lineRule="auto"/>
        <w:ind w:left="720" w:firstLine="360"/>
        <w:rPr>
          <w:rFonts w:ascii="Courier New" w:hAnsi="Courier New" w:cs="Courier New"/>
          <w:color w:val="000000"/>
          <w:sz w:val="22"/>
          <w:szCs w:val="22"/>
        </w:rPr>
      </w:pPr>
      <w:r w:rsidRPr="00D3764D">
        <w:rPr>
          <w:rFonts w:ascii="Courier New" w:hAnsi="Courier New" w:cs="Courier New"/>
          <w:color w:val="000000"/>
          <w:sz w:val="22"/>
          <w:szCs w:val="22"/>
        </w:rPr>
        <w:t>public void display(</w:t>
      </w:r>
      <w:proofErr w:type="gramStart"/>
      <w:r w:rsidRPr="00D3764D">
        <w:rPr>
          <w:rFonts w:ascii="Courier New" w:hAnsi="Courier New" w:cs="Courier New"/>
          <w:color w:val="000000"/>
          <w:sz w:val="22"/>
          <w:szCs w:val="22"/>
        </w:rPr>
        <w:t>double[</w:t>
      </w:r>
      <w:proofErr w:type="gramEnd"/>
      <w:r w:rsidRPr="00D3764D">
        <w:rPr>
          <w:rFonts w:ascii="Courier New" w:hAnsi="Courier New" w:cs="Courier New"/>
          <w:color w:val="000000"/>
          <w:sz w:val="22"/>
          <w:szCs w:val="22"/>
        </w:rPr>
        <w:t>] array)</w:t>
      </w:r>
    </w:p>
    <w:p w14:paraId="3DB0C9C4" w14:textId="77777777" w:rsidR="00405DDE" w:rsidRPr="00D3764D" w:rsidRDefault="00405DDE" w:rsidP="00405DDE">
      <w:pPr>
        <w:spacing w:line="276" w:lineRule="auto"/>
        <w:ind w:left="720" w:firstLine="360"/>
        <w:rPr>
          <w:rFonts w:ascii="Courier New" w:hAnsi="Courier New" w:cs="Courier New"/>
          <w:color w:val="000000"/>
          <w:sz w:val="22"/>
          <w:szCs w:val="22"/>
        </w:rPr>
      </w:pPr>
      <w:r w:rsidRPr="00D3764D">
        <w:rPr>
          <w:rFonts w:ascii="Courier New" w:hAnsi="Courier New" w:cs="Courier New"/>
          <w:color w:val="000000"/>
          <w:sz w:val="22"/>
          <w:szCs w:val="22"/>
        </w:rPr>
        <w:t>public void sort(</w:t>
      </w:r>
      <w:proofErr w:type="gramStart"/>
      <w:r w:rsidRPr="00D3764D">
        <w:rPr>
          <w:rFonts w:ascii="Courier New" w:hAnsi="Courier New" w:cs="Courier New"/>
          <w:color w:val="000000"/>
          <w:sz w:val="22"/>
          <w:szCs w:val="22"/>
        </w:rPr>
        <w:t>double[</w:t>
      </w:r>
      <w:proofErr w:type="gramEnd"/>
      <w:r w:rsidRPr="00D3764D">
        <w:rPr>
          <w:rFonts w:ascii="Courier New" w:hAnsi="Courier New" w:cs="Courier New"/>
          <w:color w:val="000000"/>
          <w:sz w:val="22"/>
          <w:szCs w:val="22"/>
        </w:rPr>
        <w:t>] array)</w:t>
      </w:r>
    </w:p>
    <w:p w14:paraId="42392CF5" w14:textId="77777777" w:rsidR="00405DDE" w:rsidRPr="00D3764D" w:rsidRDefault="00405DDE" w:rsidP="00405DDE">
      <w:pPr>
        <w:spacing w:line="276" w:lineRule="auto"/>
        <w:ind w:left="720" w:firstLine="360"/>
        <w:rPr>
          <w:rFonts w:ascii="Courier New" w:hAnsi="Courier New" w:cs="Courier New"/>
          <w:color w:val="000000"/>
          <w:sz w:val="22"/>
          <w:szCs w:val="22"/>
        </w:rPr>
      </w:pPr>
      <w:r w:rsidRPr="00D3764D">
        <w:rPr>
          <w:rFonts w:ascii="Courier New" w:hAnsi="Courier New" w:cs="Courier New"/>
          <w:color w:val="000000"/>
          <w:sz w:val="22"/>
          <w:szCs w:val="22"/>
        </w:rPr>
        <w:t>public void swap(</w:t>
      </w:r>
      <w:proofErr w:type="gramStart"/>
      <w:r w:rsidRPr="00D3764D">
        <w:rPr>
          <w:rFonts w:ascii="Courier New" w:hAnsi="Courier New" w:cs="Courier New"/>
          <w:color w:val="000000"/>
          <w:sz w:val="22"/>
          <w:szCs w:val="22"/>
        </w:rPr>
        <w:t>double[</w:t>
      </w:r>
      <w:proofErr w:type="gramEnd"/>
      <w:r w:rsidRPr="00D3764D">
        <w:rPr>
          <w:rFonts w:ascii="Courier New" w:hAnsi="Courier New" w:cs="Courier New"/>
          <w:color w:val="000000"/>
          <w:sz w:val="22"/>
          <w:szCs w:val="22"/>
        </w:rPr>
        <w:t xml:space="preserve">] array, int a, int b) </w:t>
      </w:r>
    </w:p>
    <w:p w14:paraId="267E9B28" w14:textId="77777777" w:rsidR="00405DDE" w:rsidRPr="00D3764D" w:rsidRDefault="00405DDE" w:rsidP="00405DDE">
      <w:pPr>
        <w:spacing w:line="276" w:lineRule="auto"/>
        <w:ind w:left="720" w:right="-540" w:firstLine="360"/>
        <w:rPr>
          <w:rFonts w:ascii="Courier New" w:hAnsi="Courier New" w:cs="Courier New"/>
          <w:color w:val="000000"/>
          <w:sz w:val="22"/>
          <w:szCs w:val="22"/>
        </w:rPr>
      </w:pPr>
      <w:r w:rsidRPr="00D3764D">
        <w:rPr>
          <w:rFonts w:ascii="Courier New" w:hAnsi="Courier New" w:cs="Courier New"/>
          <w:color w:val="000000"/>
          <w:sz w:val="22"/>
          <w:szCs w:val="22"/>
        </w:rPr>
        <w:t xml:space="preserve">public void </w:t>
      </w:r>
      <w:proofErr w:type="spellStart"/>
      <w:r w:rsidRPr="00D3764D">
        <w:rPr>
          <w:rFonts w:ascii="Courier New" w:hAnsi="Courier New" w:cs="Courier New"/>
          <w:color w:val="000000"/>
          <w:sz w:val="22"/>
          <w:szCs w:val="22"/>
        </w:rPr>
        <w:t>heapDown</w:t>
      </w:r>
      <w:proofErr w:type="spellEnd"/>
      <w:r w:rsidRPr="00D3764D">
        <w:rPr>
          <w:rFonts w:ascii="Courier New" w:hAnsi="Courier New" w:cs="Courier New"/>
          <w:color w:val="000000"/>
          <w:sz w:val="22"/>
          <w:szCs w:val="22"/>
        </w:rPr>
        <w:t>(</w:t>
      </w:r>
      <w:proofErr w:type="gramStart"/>
      <w:r w:rsidRPr="00D3764D">
        <w:rPr>
          <w:rFonts w:ascii="Courier New" w:hAnsi="Courier New" w:cs="Courier New"/>
          <w:color w:val="000000"/>
          <w:sz w:val="22"/>
          <w:szCs w:val="22"/>
        </w:rPr>
        <w:t>double[</w:t>
      </w:r>
      <w:proofErr w:type="gramEnd"/>
      <w:r w:rsidRPr="00D3764D">
        <w:rPr>
          <w:rFonts w:ascii="Courier New" w:hAnsi="Courier New" w:cs="Courier New"/>
          <w:color w:val="000000"/>
          <w:sz w:val="22"/>
          <w:szCs w:val="22"/>
        </w:rPr>
        <w:t>] array, int k</w:t>
      </w:r>
      <w:r w:rsidR="00C07E0F">
        <w:rPr>
          <w:rFonts w:ascii="Courier New" w:hAnsi="Courier New" w:cs="Courier New"/>
          <w:color w:val="000000"/>
          <w:sz w:val="22"/>
          <w:szCs w:val="22"/>
        </w:rPr>
        <w:t xml:space="preserve">, int </w:t>
      </w:r>
      <w:proofErr w:type="spellStart"/>
      <w:r w:rsidR="00CC2DED" w:rsidRPr="00CC2DED">
        <w:rPr>
          <w:rFonts w:ascii="Courier New" w:hAnsi="Courier New" w:cs="Courier New"/>
          <w:color w:val="000000"/>
        </w:rPr>
        <w:t>lastIndex</w:t>
      </w:r>
      <w:proofErr w:type="spellEnd"/>
      <w:r w:rsidRPr="00CC2DED">
        <w:rPr>
          <w:rFonts w:ascii="Courier New" w:hAnsi="Courier New" w:cs="Courier New"/>
          <w:color w:val="000000"/>
          <w:sz w:val="22"/>
          <w:szCs w:val="22"/>
        </w:rPr>
        <w:t>)</w:t>
      </w:r>
      <w:r w:rsidRPr="00D3764D">
        <w:rPr>
          <w:rFonts w:ascii="Courier New" w:hAnsi="Courier New" w:cs="Courier New"/>
          <w:color w:val="000000"/>
          <w:sz w:val="22"/>
          <w:szCs w:val="22"/>
        </w:rPr>
        <w:t xml:space="preserve"> </w:t>
      </w:r>
    </w:p>
    <w:p w14:paraId="62131370" w14:textId="77777777" w:rsidR="00405DDE" w:rsidRPr="00D3764D" w:rsidRDefault="00405DDE" w:rsidP="00405DDE">
      <w:pPr>
        <w:spacing w:line="276" w:lineRule="auto"/>
        <w:ind w:left="720" w:right="-540"/>
        <w:rPr>
          <w:rFonts w:ascii="Courier New" w:hAnsi="Courier New" w:cs="Courier New"/>
          <w:color w:val="000000"/>
          <w:sz w:val="22"/>
          <w:szCs w:val="22"/>
        </w:rPr>
      </w:pPr>
      <w:r w:rsidRPr="00405DDE">
        <w:rPr>
          <w:rFonts w:ascii="Courier New" w:hAnsi="Courier New" w:cs="Courier New"/>
          <w:color w:val="000000"/>
          <w:sz w:val="22"/>
          <w:szCs w:val="22"/>
        </w:rPr>
        <w:t xml:space="preserve">   public </w:t>
      </w:r>
      <w:proofErr w:type="spellStart"/>
      <w:r w:rsidRPr="00405DDE">
        <w:rPr>
          <w:rFonts w:ascii="Courier New" w:hAnsi="Courier New" w:cs="Courier New"/>
          <w:color w:val="000000"/>
          <w:sz w:val="22"/>
          <w:szCs w:val="22"/>
        </w:rPr>
        <w:t>boolean</w:t>
      </w:r>
      <w:proofErr w:type="spellEnd"/>
      <w:r w:rsidRPr="00405DDE">
        <w:rPr>
          <w:rFonts w:ascii="Courier New" w:hAnsi="Courier New" w:cs="Courier New"/>
          <w:color w:val="000000"/>
          <w:sz w:val="22"/>
          <w:szCs w:val="22"/>
        </w:rPr>
        <w:t xml:space="preserve"> </w:t>
      </w:r>
      <w:proofErr w:type="spellStart"/>
      <w:r w:rsidRPr="00405DDE">
        <w:rPr>
          <w:rFonts w:ascii="Courier New" w:hAnsi="Courier New" w:cs="Courier New"/>
          <w:color w:val="000000"/>
          <w:sz w:val="22"/>
          <w:szCs w:val="22"/>
        </w:rPr>
        <w:t>isSorted</w:t>
      </w:r>
      <w:proofErr w:type="spellEnd"/>
      <w:r w:rsidRPr="00405DDE">
        <w:rPr>
          <w:rFonts w:ascii="Courier New" w:hAnsi="Courier New" w:cs="Courier New"/>
          <w:color w:val="000000"/>
          <w:sz w:val="22"/>
          <w:szCs w:val="22"/>
        </w:rPr>
        <w:t>(</w:t>
      </w:r>
      <w:proofErr w:type="gramStart"/>
      <w:r w:rsidRPr="00405DDE">
        <w:rPr>
          <w:rFonts w:ascii="Courier New" w:hAnsi="Courier New" w:cs="Courier New"/>
          <w:color w:val="000000"/>
          <w:sz w:val="22"/>
          <w:szCs w:val="22"/>
        </w:rPr>
        <w:t>double[</w:t>
      </w:r>
      <w:proofErr w:type="gramEnd"/>
      <w:r w:rsidRPr="00405DDE">
        <w:rPr>
          <w:rFonts w:ascii="Courier New" w:hAnsi="Courier New" w:cs="Courier New"/>
          <w:color w:val="000000"/>
          <w:sz w:val="22"/>
          <w:szCs w:val="22"/>
        </w:rPr>
        <w:t>]</w:t>
      </w:r>
      <w:r w:rsidRPr="00D3764D">
        <w:rPr>
          <w:rFonts w:ascii="Courier New" w:hAnsi="Courier New" w:cs="Courier New"/>
          <w:color w:val="000000"/>
          <w:sz w:val="22"/>
          <w:szCs w:val="22"/>
        </w:rPr>
        <w:t xml:space="preserve"> </w:t>
      </w:r>
      <w:proofErr w:type="spellStart"/>
      <w:r w:rsidRPr="00D3764D">
        <w:rPr>
          <w:rFonts w:ascii="Courier New" w:hAnsi="Courier New" w:cs="Courier New"/>
          <w:color w:val="000000"/>
          <w:sz w:val="22"/>
          <w:szCs w:val="22"/>
        </w:rPr>
        <w:t>arr</w:t>
      </w:r>
      <w:proofErr w:type="spellEnd"/>
      <w:r w:rsidRPr="00D3764D">
        <w:rPr>
          <w:rFonts w:ascii="Courier New" w:hAnsi="Courier New" w:cs="Courier New"/>
          <w:color w:val="000000"/>
          <w:sz w:val="22"/>
          <w:szCs w:val="22"/>
        </w:rPr>
        <w:t>)</w:t>
      </w:r>
      <w:r w:rsidRPr="00D3764D">
        <w:rPr>
          <w:rFonts w:ascii="Courier New" w:hAnsi="Courier New" w:cs="Courier New"/>
          <w:color w:val="000000"/>
          <w:sz w:val="22"/>
          <w:szCs w:val="22"/>
        </w:rPr>
        <w:br/>
      </w:r>
    </w:p>
    <w:p w14:paraId="10DD9B96" w14:textId="77777777" w:rsidR="00405DDE" w:rsidRPr="00D3764D" w:rsidRDefault="00405DDE" w:rsidP="00405DDE">
      <w:pPr>
        <w:rPr>
          <w:sz w:val="22"/>
          <w:szCs w:val="22"/>
        </w:rPr>
      </w:pPr>
      <w:r w:rsidRPr="00D3764D">
        <w:rPr>
          <w:color w:val="000000"/>
          <w:sz w:val="22"/>
          <w:szCs w:val="22"/>
        </w:rPr>
        <w:t xml:space="preserve">Part 2:  Generate 100 random numbers between 1 and 100, formatted to 2 decimal places, make a heap, sort it, and display it.  </w:t>
      </w:r>
      <w:r w:rsidRPr="00D3764D">
        <w:rPr>
          <w:sz w:val="22"/>
          <w:szCs w:val="22"/>
        </w:rPr>
        <w:t>You will need to write the methods:</w:t>
      </w:r>
      <w:r w:rsidRPr="00D3764D">
        <w:rPr>
          <w:sz w:val="22"/>
          <w:szCs w:val="22"/>
        </w:rPr>
        <w:br/>
      </w:r>
    </w:p>
    <w:p w14:paraId="20A6928D" w14:textId="77777777" w:rsidR="00405DDE" w:rsidRPr="00D3764D" w:rsidRDefault="00405DDE" w:rsidP="00405DDE">
      <w:pPr>
        <w:spacing w:line="276" w:lineRule="auto"/>
        <w:ind w:left="720" w:firstLine="360"/>
        <w:rPr>
          <w:rFonts w:ascii="Courier New" w:hAnsi="Courier New" w:cs="Courier New"/>
          <w:color w:val="000000"/>
          <w:sz w:val="22"/>
          <w:szCs w:val="22"/>
        </w:rPr>
      </w:pPr>
      <w:r w:rsidRPr="00D3764D">
        <w:rPr>
          <w:rFonts w:ascii="Courier New" w:hAnsi="Courier New" w:cs="Courier New"/>
          <w:color w:val="000000"/>
          <w:sz w:val="22"/>
          <w:szCs w:val="22"/>
        </w:rPr>
        <w:t xml:space="preserve">public </w:t>
      </w:r>
      <w:proofErr w:type="gramStart"/>
      <w:r w:rsidRPr="00D3764D">
        <w:rPr>
          <w:rFonts w:ascii="Courier New" w:hAnsi="Courier New" w:cs="Courier New"/>
          <w:color w:val="000000"/>
          <w:sz w:val="22"/>
          <w:szCs w:val="22"/>
        </w:rPr>
        <w:t>double[</w:t>
      </w:r>
      <w:proofErr w:type="gramEnd"/>
      <w:r w:rsidRPr="00D3764D">
        <w:rPr>
          <w:rFonts w:ascii="Courier New" w:hAnsi="Courier New" w:cs="Courier New"/>
          <w:color w:val="000000"/>
          <w:sz w:val="22"/>
          <w:szCs w:val="22"/>
        </w:rPr>
        <w:t xml:space="preserve">] </w:t>
      </w:r>
      <w:proofErr w:type="spellStart"/>
      <w:r w:rsidRPr="00D3764D">
        <w:rPr>
          <w:rFonts w:ascii="Courier New" w:hAnsi="Courier New" w:cs="Courier New"/>
          <w:color w:val="000000"/>
          <w:sz w:val="22"/>
          <w:szCs w:val="22"/>
        </w:rPr>
        <w:t>createRandom</w:t>
      </w:r>
      <w:proofErr w:type="spellEnd"/>
      <w:r w:rsidRPr="00D3764D">
        <w:rPr>
          <w:rFonts w:ascii="Courier New" w:hAnsi="Courier New" w:cs="Courier New"/>
          <w:color w:val="000000"/>
          <w:sz w:val="22"/>
          <w:szCs w:val="22"/>
        </w:rPr>
        <w:t>(double[] array)</w:t>
      </w:r>
    </w:p>
    <w:p w14:paraId="3150E285" w14:textId="77777777" w:rsidR="00405DDE" w:rsidRPr="00D3764D" w:rsidRDefault="00405DDE" w:rsidP="00405DDE">
      <w:pPr>
        <w:spacing w:line="276" w:lineRule="auto"/>
        <w:ind w:left="720" w:firstLine="360"/>
        <w:rPr>
          <w:sz w:val="22"/>
          <w:szCs w:val="22"/>
        </w:rPr>
      </w:pPr>
      <w:r w:rsidRPr="00D3764D">
        <w:rPr>
          <w:rFonts w:ascii="Courier New" w:hAnsi="Courier New" w:cs="Courier New"/>
          <w:color w:val="000000"/>
          <w:sz w:val="22"/>
          <w:szCs w:val="22"/>
        </w:rPr>
        <w:t>public</w:t>
      </w:r>
      <w:r>
        <w:rPr>
          <w:rFonts w:ascii="Courier New" w:hAnsi="Courier New" w:cs="Courier New"/>
          <w:color w:val="000000"/>
          <w:sz w:val="22"/>
          <w:szCs w:val="22"/>
        </w:rPr>
        <w:t xml:space="preserve"> void </w:t>
      </w:r>
      <w:proofErr w:type="spellStart"/>
      <w:r>
        <w:rPr>
          <w:rFonts w:ascii="Courier New" w:hAnsi="Courier New" w:cs="Courier New"/>
          <w:color w:val="000000"/>
          <w:sz w:val="22"/>
          <w:szCs w:val="22"/>
        </w:rPr>
        <w:t>makeHeap</w:t>
      </w:r>
      <w:proofErr w:type="spellEnd"/>
      <w:r w:rsidRPr="00D3764D">
        <w:rPr>
          <w:rFonts w:ascii="Courier New" w:hAnsi="Courier New" w:cs="Courier New"/>
          <w:color w:val="000000"/>
          <w:sz w:val="22"/>
          <w:szCs w:val="22"/>
        </w:rPr>
        <w:t>(</w:t>
      </w:r>
      <w:proofErr w:type="gramStart"/>
      <w:r w:rsidRPr="00D3764D">
        <w:rPr>
          <w:rFonts w:ascii="Courier New" w:hAnsi="Courier New" w:cs="Courier New"/>
          <w:color w:val="000000"/>
          <w:sz w:val="22"/>
          <w:szCs w:val="22"/>
        </w:rPr>
        <w:t>double[</w:t>
      </w:r>
      <w:proofErr w:type="gramEnd"/>
      <w:r w:rsidRPr="00D3764D">
        <w:rPr>
          <w:rFonts w:ascii="Courier New" w:hAnsi="Courier New" w:cs="Courier New"/>
          <w:color w:val="000000"/>
          <w:sz w:val="22"/>
          <w:szCs w:val="22"/>
        </w:rPr>
        <w:t>] array</w:t>
      </w:r>
      <w:r w:rsidR="00C07E0F">
        <w:rPr>
          <w:rFonts w:ascii="Courier New" w:hAnsi="Courier New" w:cs="Courier New"/>
          <w:color w:val="000000"/>
          <w:sz w:val="22"/>
          <w:szCs w:val="22"/>
        </w:rPr>
        <w:t xml:space="preserve">, int </w:t>
      </w:r>
      <w:proofErr w:type="spellStart"/>
      <w:r w:rsidR="00CC2DED" w:rsidRPr="00CC2DED">
        <w:rPr>
          <w:rFonts w:ascii="Courier New" w:hAnsi="Courier New" w:cs="Courier New"/>
          <w:color w:val="000000"/>
        </w:rPr>
        <w:t>lastIndex</w:t>
      </w:r>
      <w:proofErr w:type="spellEnd"/>
      <w:r w:rsidRPr="00D3764D">
        <w:rPr>
          <w:rFonts w:ascii="Courier New" w:hAnsi="Courier New" w:cs="Courier New"/>
          <w:color w:val="000000"/>
          <w:sz w:val="22"/>
          <w:szCs w:val="22"/>
        </w:rPr>
        <w:t>)</w:t>
      </w:r>
    </w:p>
    <w:p w14:paraId="070EE41B" w14:textId="77777777" w:rsidR="003F5980" w:rsidRPr="002812A7" w:rsidRDefault="003F5980" w:rsidP="00A60682"/>
    <w:sectPr w:rsidR="003F5980" w:rsidRPr="002812A7" w:rsidSect="00F13353">
      <w:pgSz w:w="12240" w:h="15840"/>
      <w:pgMar w:top="900" w:right="1080" w:bottom="5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B12619"/>
    <w:multiLevelType w:val="hybridMultilevel"/>
    <w:tmpl w:val="E988AA9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24CD"/>
    <w:rsid w:val="00005130"/>
    <w:rsid w:val="00021B24"/>
    <w:rsid w:val="000224CD"/>
    <w:rsid w:val="00051E2F"/>
    <w:rsid w:val="00073ADA"/>
    <w:rsid w:val="00076564"/>
    <w:rsid w:val="00077F87"/>
    <w:rsid w:val="000802B9"/>
    <w:rsid w:val="00111841"/>
    <w:rsid w:val="00114B07"/>
    <w:rsid w:val="001263F4"/>
    <w:rsid w:val="00132BA4"/>
    <w:rsid w:val="001404A7"/>
    <w:rsid w:val="001562F2"/>
    <w:rsid w:val="0017179B"/>
    <w:rsid w:val="001D329B"/>
    <w:rsid w:val="0023778C"/>
    <w:rsid w:val="002812A7"/>
    <w:rsid w:val="002D3D17"/>
    <w:rsid w:val="002E3E24"/>
    <w:rsid w:val="00311B57"/>
    <w:rsid w:val="00316C92"/>
    <w:rsid w:val="00323649"/>
    <w:rsid w:val="003542E4"/>
    <w:rsid w:val="003579EF"/>
    <w:rsid w:val="003C3331"/>
    <w:rsid w:val="003D41FC"/>
    <w:rsid w:val="003F5980"/>
    <w:rsid w:val="00405DDE"/>
    <w:rsid w:val="004224AD"/>
    <w:rsid w:val="00424BB6"/>
    <w:rsid w:val="004448F1"/>
    <w:rsid w:val="004576B5"/>
    <w:rsid w:val="004755AB"/>
    <w:rsid w:val="00481FA7"/>
    <w:rsid w:val="00482354"/>
    <w:rsid w:val="00486CB4"/>
    <w:rsid w:val="004B61E3"/>
    <w:rsid w:val="004C60A1"/>
    <w:rsid w:val="004D64DC"/>
    <w:rsid w:val="004D6A9B"/>
    <w:rsid w:val="004E4F9F"/>
    <w:rsid w:val="00500CAF"/>
    <w:rsid w:val="00583ADA"/>
    <w:rsid w:val="00583F1A"/>
    <w:rsid w:val="005B67D1"/>
    <w:rsid w:val="005C138F"/>
    <w:rsid w:val="005D7436"/>
    <w:rsid w:val="005F59ED"/>
    <w:rsid w:val="00607651"/>
    <w:rsid w:val="00622B0A"/>
    <w:rsid w:val="00696640"/>
    <w:rsid w:val="006B5D85"/>
    <w:rsid w:val="006B7EB8"/>
    <w:rsid w:val="006C0F17"/>
    <w:rsid w:val="006C783A"/>
    <w:rsid w:val="006D2797"/>
    <w:rsid w:val="0070423E"/>
    <w:rsid w:val="00743C0C"/>
    <w:rsid w:val="007746CB"/>
    <w:rsid w:val="007B35C1"/>
    <w:rsid w:val="007C5DA2"/>
    <w:rsid w:val="007D2A8D"/>
    <w:rsid w:val="007E2201"/>
    <w:rsid w:val="00885122"/>
    <w:rsid w:val="008A0FEE"/>
    <w:rsid w:val="008A38AB"/>
    <w:rsid w:val="008C625A"/>
    <w:rsid w:val="008F589F"/>
    <w:rsid w:val="009422DE"/>
    <w:rsid w:val="00942827"/>
    <w:rsid w:val="00970F8D"/>
    <w:rsid w:val="00986356"/>
    <w:rsid w:val="0098708C"/>
    <w:rsid w:val="009917A0"/>
    <w:rsid w:val="009961C6"/>
    <w:rsid w:val="009D267D"/>
    <w:rsid w:val="009E505F"/>
    <w:rsid w:val="009F6596"/>
    <w:rsid w:val="00A21861"/>
    <w:rsid w:val="00A23818"/>
    <w:rsid w:val="00A4192F"/>
    <w:rsid w:val="00A4272B"/>
    <w:rsid w:val="00A42ED7"/>
    <w:rsid w:val="00A5604C"/>
    <w:rsid w:val="00A60682"/>
    <w:rsid w:val="00A82508"/>
    <w:rsid w:val="00AB558B"/>
    <w:rsid w:val="00AC02F1"/>
    <w:rsid w:val="00AD0204"/>
    <w:rsid w:val="00AE56F3"/>
    <w:rsid w:val="00B02429"/>
    <w:rsid w:val="00B1714F"/>
    <w:rsid w:val="00B33168"/>
    <w:rsid w:val="00B33E23"/>
    <w:rsid w:val="00B54A96"/>
    <w:rsid w:val="00BB0F76"/>
    <w:rsid w:val="00C07E0F"/>
    <w:rsid w:val="00C107EE"/>
    <w:rsid w:val="00C17CAC"/>
    <w:rsid w:val="00C206C6"/>
    <w:rsid w:val="00C32FFB"/>
    <w:rsid w:val="00C35BCB"/>
    <w:rsid w:val="00C54038"/>
    <w:rsid w:val="00C56E8D"/>
    <w:rsid w:val="00CC2DED"/>
    <w:rsid w:val="00CD03E1"/>
    <w:rsid w:val="00CD252F"/>
    <w:rsid w:val="00D27E54"/>
    <w:rsid w:val="00D413E8"/>
    <w:rsid w:val="00D5206D"/>
    <w:rsid w:val="00DC1035"/>
    <w:rsid w:val="00DC5D2C"/>
    <w:rsid w:val="00E255EB"/>
    <w:rsid w:val="00E439F7"/>
    <w:rsid w:val="00E4738A"/>
    <w:rsid w:val="00E52DF2"/>
    <w:rsid w:val="00EB160A"/>
    <w:rsid w:val="00EB2276"/>
    <w:rsid w:val="00ED5285"/>
    <w:rsid w:val="00F045F9"/>
    <w:rsid w:val="00F06D76"/>
    <w:rsid w:val="00F111F2"/>
    <w:rsid w:val="00F13353"/>
    <w:rsid w:val="00F61305"/>
    <w:rsid w:val="00F74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82"/>
    <o:shapelayout v:ext="edit">
      <o:idmap v:ext="edit" data="1"/>
    </o:shapelayout>
  </w:shapeDefaults>
  <w:decimalSymbol w:val="."/>
  <w:listSeparator w:val=","/>
  <w14:docId w14:val="342C9DBD"/>
  <w15:chartTrackingRefBased/>
  <w15:docId w15:val="{277B242A-580E-41AE-905E-46A055846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rsid w:val="003F598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59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F74FB0"/>
    <w:rPr>
      <w:color w:val="0000FF"/>
      <w:u w:val="single"/>
    </w:rPr>
  </w:style>
  <w:style w:type="character" w:styleId="FollowedHyperlink">
    <w:name w:val="FollowedHyperlink"/>
    <w:rsid w:val="00C5403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AE964-C796-4685-93EC-8DA4225DB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Heap Sort</vt:lpstr>
    </vt:vector>
  </TitlesOfParts>
  <Company>FCPS</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Heap Sort</dc:title>
  <dc:subject/>
  <dc:creator>TJHSST</dc:creator>
  <cp:keywords/>
  <cp:lastModifiedBy>Zac Baker</cp:lastModifiedBy>
  <cp:revision>3</cp:revision>
  <cp:lastPrinted>2007-04-13T13:43:00Z</cp:lastPrinted>
  <dcterms:created xsi:type="dcterms:W3CDTF">2021-11-08T20:39:00Z</dcterms:created>
  <dcterms:modified xsi:type="dcterms:W3CDTF">2022-03-23T15:32:00Z</dcterms:modified>
</cp:coreProperties>
</file>