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A71AC" w14:textId="77777777" w:rsidR="00F0458E" w:rsidRPr="00CB7F7E" w:rsidRDefault="00F0458E" w:rsidP="00922471">
      <w:pPr>
        <w:ind w:right="-1620"/>
        <w:jc w:val="center"/>
        <w:rPr>
          <w:b/>
          <w:color w:val="000000"/>
          <w:sz w:val="32"/>
          <w:szCs w:val="32"/>
        </w:rPr>
      </w:pPr>
      <w:r w:rsidRPr="00CB7F7E">
        <w:rPr>
          <w:b/>
          <w:color w:val="000000"/>
          <w:sz w:val="32"/>
          <w:szCs w:val="32"/>
        </w:rPr>
        <w:t>Graphs</w:t>
      </w:r>
      <w:r w:rsidR="000B4103">
        <w:rPr>
          <w:b/>
          <w:color w:val="000000"/>
          <w:sz w:val="32"/>
          <w:szCs w:val="32"/>
        </w:rPr>
        <w:t>:  RoboCourier</w:t>
      </w:r>
    </w:p>
    <w:p w14:paraId="64779BB7" w14:textId="77777777" w:rsidR="00736CDB" w:rsidRPr="00CB7F7E" w:rsidRDefault="00130970" w:rsidP="00922471">
      <w:pPr>
        <w:ind w:right="-1620"/>
        <w:jc w:val="center"/>
        <w:rPr>
          <w:b/>
          <w:color w:val="000000"/>
          <w:sz w:val="32"/>
          <w:szCs w:val="32"/>
        </w:rPr>
      </w:pPr>
      <w:r>
        <w:rPr>
          <w:b/>
          <w:color w:val="000000"/>
          <w:sz w:val="32"/>
          <w:szCs w:val="32"/>
        </w:rPr>
        <w:t>(this is a hard one)</w:t>
      </w:r>
    </w:p>
    <w:p w14:paraId="5B9D9937" w14:textId="77777777" w:rsidR="00584E42" w:rsidRPr="00CB7F7E" w:rsidRDefault="00584E42">
      <w:pPr>
        <w:rPr>
          <w:color w:val="000000"/>
        </w:rPr>
      </w:pPr>
    </w:p>
    <w:p w14:paraId="480BB5BC" w14:textId="77777777" w:rsidR="00F62E6E" w:rsidRDefault="00500D84" w:rsidP="003A6EC8">
      <w:pPr>
        <w:ind w:right="-1620"/>
        <w:rPr>
          <w:color w:val="000000"/>
        </w:rPr>
      </w:pPr>
      <w:r>
        <w:rPr>
          <w:color w:val="000000"/>
        </w:rPr>
        <w:t xml:space="preserve">The </w:t>
      </w:r>
      <w:r w:rsidR="0036459D">
        <w:rPr>
          <w:color w:val="000000"/>
        </w:rPr>
        <w:t>TopCoder</w:t>
      </w:r>
      <w:r w:rsidR="00736CDB" w:rsidRPr="00CB7F7E">
        <w:rPr>
          <w:color w:val="000000"/>
        </w:rPr>
        <w:t xml:space="preserve"> </w:t>
      </w:r>
      <w:r>
        <w:rPr>
          <w:color w:val="000000"/>
        </w:rPr>
        <w:t xml:space="preserve">website </w:t>
      </w:r>
      <w:r w:rsidR="00736CDB" w:rsidRPr="00CB7F7E">
        <w:rPr>
          <w:color w:val="000000"/>
        </w:rPr>
        <w:t xml:space="preserve">offers good advice on solving computer problems, including specifically graph problems.  </w:t>
      </w:r>
      <w:hyperlink r:id="rId4" w:history="1">
        <w:r w:rsidR="00F62E6E" w:rsidRPr="00A43E5B">
          <w:rPr>
            <w:rStyle w:val="Hyperlink"/>
          </w:rPr>
          <w:t>https://www.topcoder.com/community/data-science/data-science-tutorials/introduction-to-graphs-and-their-data-structures-section-1/</w:t>
        </w:r>
      </w:hyperlink>
    </w:p>
    <w:p w14:paraId="0447D693" w14:textId="77777777" w:rsidR="00736CDB" w:rsidRPr="00CB7F7E" w:rsidRDefault="004361EA" w:rsidP="003A6EC8">
      <w:pPr>
        <w:ind w:right="-1620"/>
        <w:rPr>
          <w:color w:val="000000"/>
        </w:rPr>
      </w:pPr>
      <w:r>
        <w:rPr>
          <w:color w:val="000000"/>
        </w:rPr>
        <w:t>(The Senior Computing Team participates in TopCoder Competitions.)</w:t>
      </w:r>
      <w:r w:rsidR="00736CDB" w:rsidRPr="00CB7F7E">
        <w:rPr>
          <w:color w:val="000000"/>
        </w:rPr>
        <w:t xml:space="preserve">  </w:t>
      </w:r>
    </w:p>
    <w:p w14:paraId="52FF80BF" w14:textId="77777777" w:rsidR="00736CDB" w:rsidRPr="00CB7F7E" w:rsidRDefault="00736CDB" w:rsidP="003A6EC8">
      <w:pPr>
        <w:ind w:right="-1620"/>
        <w:rPr>
          <w:color w:val="000000"/>
        </w:rPr>
      </w:pPr>
    </w:p>
    <w:p w14:paraId="2EFAF3D5" w14:textId="77777777" w:rsidR="00736CDB" w:rsidRPr="00CB7F7E" w:rsidRDefault="00736CDB" w:rsidP="003A6EC8">
      <w:pPr>
        <w:ind w:right="-1620"/>
        <w:rPr>
          <w:color w:val="000000"/>
        </w:rPr>
      </w:pPr>
      <w:r w:rsidRPr="00CB7F7E">
        <w:rPr>
          <w:color w:val="000000"/>
        </w:rPr>
        <w:t xml:space="preserve">Here is </w:t>
      </w:r>
      <w:r w:rsidR="0036459D">
        <w:rPr>
          <w:color w:val="000000"/>
        </w:rPr>
        <w:t>one of TopCoder's</w:t>
      </w:r>
      <w:r w:rsidRPr="00CB7F7E">
        <w:rPr>
          <w:color w:val="000000"/>
        </w:rPr>
        <w:t xml:space="preserve"> graph problem</w:t>
      </w:r>
      <w:r w:rsidR="0036459D">
        <w:rPr>
          <w:color w:val="000000"/>
        </w:rPr>
        <w:t>s</w:t>
      </w:r>
      <w:r w:rsidRPr="00CB7F7E">
        <w:rPr>
          <w:color w:val="000000"/>
        </w:rPr>
        <w:t>.  Write a solution.</w:t>
      </w:r>
      <w:r w:rsidR="0036459D">
        <w:rPr>
          <w:color w:val="000000"/>
        </w:rPr>
        <w:t xml:space="preserve">  Good luck!</w:t>
      </w:r>
    </w:p>
    <w:p w14:paraId="6C69010D" w14:textId="77777777" w:rsidR="003118A6" w:rsidRDefault="003118A6">
      <w:pPr>
        <w:rPr>
          <w:color w:val="000000"/>
        </w:rPr>
      </w:pPr>
    </w:p>
    <w:tbl>
      <w:tblPr>
        <w:tblW w:w="6206" w:type="pct"/>
        <w:tblCellSpacing w:w="0" w:type="dxa"/>
        <w:tblCellMar>
          <w:left w:w="0" w:type="dxa"/>
          <w:right w:w="0" w:type="dxa"/>
        </w:tblCellMar>
        <w:tblLook w:val="0000" w:firstRow="0" w:lastRow="0" w:firstColumn="0" w:lastColumn="0" w:noHBand="0" w:noVBand="0"/>
      </w:tblPr>
      <w:tblGrid>
        <w:gridCol w:w="11620"/>
        <w:gridCol w:w="22"/>
        <w:gridCol w:w="22"/>
        <w:gridCol w:w="22"/>
        <w:gridCol w:w="22"/>
        <w:gridCol w:w="24"/>
        <w:gridCol w:w="22"/>
      </w:tblGrid>
      <w:tr w:rsidR="00CB7F7E" w:rsidRPr="00CB7F7E" w14:paraId="0920DB36" w14:textId="77777777" w:rsidTr="00676BB2">
        <w:trPr>
          <w:gridAfter w:val="6"/>
          <w:wAfter w:w="57" w:type="pct"/>
          <w:trHeight w:val="270"/>
          <w:tblCellSpacing w:w="0" w:type="dxa"/>
        </w:trPr>
        <w:tc>
          <w:tcPr>
            <w:tcW w:w="4943" w:type="pct"/>
            <w:tcBorders>
              <w:top w:val="single" w:sz="4" w:space="0" w:color="auto"/>
              <w:left w:val="single" w:sz="4" w:space="0" w:color="auto"/>
              <w:right w:val="single" w:sz="4" w:space="0" w:color="auto"/>
            </w:tcBorders>
            <w:vAlign w:val="center"/>
          </w:tcPr>
          <w:p w14:paraId="135A454A" w14:textId="77777777" w:rsidR="003118A6" w:rsidRPr="003D6E11" w:rsidRDefault="00CB7F7E" w:rsidP="00676BB2">
            <w:pPr>
              <w:ind w:right="185"/>
              <w:rPr>
                <w:rFonts w:ascii="Arial" w:hAnsi="Arial" w:cs="Arial"/>
                <w:b/>
                <w:bCs/>
                <w:color w:val="000000"/>
                <w:sz w:val="28"/>
                <w:szCs w:val="28"/>
              </w:rPr>
            </w:pPr>
            <w:r w:rsidRPr="003118A6">
              <w:rPr>
                <w:rFonts w:ascii="Arial" w:hAnsi="Arial" w:cs="Arial"/>
                <w:bCs/>
                <w:color w:val="000000"/>
                <w:sz w:val="28"/>
                <w:szCs w:val="28"/>
              </w:rPr>
              <w:t>Problem Statement for</w:t>
            </w:r>
            <w:r w:rsidRPr="003118A6">
              <w:rPr>
                <w:rFonts w:ascii="Arial" w:hAnsi="Arial" w:cs="Arial"/>
                <w:b/>
                <w:bCs/>
                <w:color w:val="000000"/>
                <w:sz w:val="28"/>
                <w:szCs w:val="28"/>
              </w:rPr>
              <w:t xml:space="preserve"> RoboCourier</w:t>
            </w:r>
          </w:p>
        </w:tc>
      </w:tr>
      <w:tr w:rsidR="00CB7F7E" w:rsidRPr="00CB7F7E" w14:paraId="2264BE5C" w14:textId="77777777" w:rsidTr="00676BB2">
        <w:trPr>
          <w:tblCellSpacing w:w="0" w:type="dxa"/>
        </w:trPr>
        <w:tc>
          <w:tcPr>
            <w:tcW w:w="4943" w:type="pct"/>
            <w:tcBorders>
              <w:left w:val="single" w:sz="4" w:space="0" w:color="auto"/>
              <w:bottom w:val="single" w:sz="4" w:space="0" w:color="auto"/>
              <w:right w:val="single" w:sz="4" w:space="0" w:color="auto"/>
            </w:tcBorders>
            <w:vAlign w:val="center"/>
          </w:tcPr>
          <w:tbl>
            <w:tblPr>
              <w:tblW w:w="10255" w:type="dxa"/>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0"/>
              <w:gridCol w:w="9915"/>
            </w:tblGrid>
            <w:tr w:rsidR="00676BB2" w:rsidRPr="00CB7F7E" w14:paraId="5BAAE053" w14:textId="77777777" w:rsidTr="003A6EC8">
              <w:trPr>
                <w:tblCellSpacing w:w="15" w:type="dxa"/>
              </w:trPr>
              <w:tc>
                <w:tcPr>
                  <w:tcW w:w="10195" w:type="dxa"/>
                  <w:gridSpan w:val="2"/>
                  <w:tcMar>
                    <w:top w:w="15" w:type="dxa"/>
                    <w:left w:w="15" w:type="dxa"/>
                    <w:bottom w:w="15" w:type="dxa"/>
                    <w:right w:w="15" w:type="dxa"/>
                  </w:tcMar>
                  <w:vAlign w:val="center"/>
                </w:tcPr>
                <w:p w14:paraId="4C866A5A" w14:textId="77777777" w:rsidR="00676BB2" w:rsidRPr="00CB7F7E" w:rsidRDefault="00676BB2">
                  <w:pPr>
                    <w:pStyle w:val="Heading3"/>
                    <w:rPr>
                      <w:color w:val="000000"/>
                    </w:rPr>
                  </w:pPr>
                </w:p>
              </w:tc>
            </w:tr>
            <w:tr w:rsidR="00676BB2" w:rsidRPr="00CB7F7E" w14:paraId="0731C35C" w14:textId="77777777" w:rsidTr="003A6EC8">
              <w:trPr>
                <w:tblCellSpacing w:w="15" w:type="dxa"/>
              </w:trPr>
              <w:tc>
                <w:tcPr>
                  <w:tcW w:w="0" w:type="auto"/>
                  <w:tcMar>
                    <w:top w:w="15" w:type="dxa"/>
                    <w:left w:w="15" w:type="dxa"/>
                    <w:bottom w:w="15" w:type="dxa"/>
                    <w:right w:w="15" w:type="dxa"/>
                  </w:tcMar>
                  <w:vAlign w:val="center"/>
                </w:tcPr>
                <w:p w14:paraId="456CC3FE"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tcMar>
                    <w:top w:w="15" w:type="dxa"/>
                    <w:left w:w="15" w:type="dxa"/>
                    <w:bottom w:w="15" w:type="dxa"/>
                    <w:right w:w="15" w:type="dxa"/>
                  </w:tcMar>
                  <w:vAlign w:val="center"/>
                </w:tcPr>
                <w:p w14:paraId="78A7BA11" w14:textId="77777777" w:rsidR="00676BB2" w:rsidRDefault="00676BB2">
                  <w:pPr>
                    <w:pStyle w:val="NormalWeb"/>
                    <w:rPr>
                      <w:rFonts w:ascii="Arial" w:hAnsi="Arial" w:cs="Arial"/>
                      <w:color w:val="000000"/>
                      <w:sz w:val="22"/>
                      <w:szCs w:val="22"/>
                    </w:rPr>
                  </w:pPr>
                  <w:r w:rsidRPr="00CB7F7E">
                    <w:rPr>
                      <w:rFonts w:ascii="Arial" w:hAnsi="Arial" w:cs="Arial"/>
                      <w:color w:val="000000"/>
                      <w:sz w:val="22"/>
                      <w:szCs w:val="22"/>
                    </w:rPr>
                    <w:t xml:space="preserve">A robotic courier needs to deliver a package through a minefield, following a safe path discovered by a robotic scout. The scout's path is not necessarily as efficient as it could be. </w:t>
                  </w:r>
                  <w:r w:rsidR="006F1CDB">
                    <w:rPr>
                      <w:rFonts w:ascii="Arial" w:hAnsi="Arial" w:cs="Arial"/>
                      <w:color w:val="000000"/>
                      <w:sz w:val="22"/>
                      <w:szCs w:val="22"/>
                    </w:rPr>
                    <w:t xml:space="preserve"> </w:t>
                  </w:r>
                  <w:r w:rsidRPr="00CB7F7E">
                    <w:rPr>
                      <w:rFonts w:ascii="Arial" w:hAnsi="Arial" w:cs="Arial"/>
                      <w:color w:val="000000"/>
                      <w:sz w:val="22"/>
                      <w:szCs w:val="22"/>
                    </w:rPr>
                    <w:t xml:space="preserve">For example, it might </w:t>
                  </w:r>
                  <w:r w:rsidR="006F1CDB">
                    <w:rPr>
                      <w:rFonts w:ascii="Arial" w:hAnsi="Arial" w:cs="Arial"/>
                      <w:color w:val="000000"/>
                      <w:sz w:val="22"/>
                      <w:szCs w:val="22"/>
                    </w:rPr>
                    <w:t xml:space="preserve">make unnecessary turns or </w:t>
                  </w:r>
                  <w:r w:rsidRPr="00CB7F7E">
                    <w:rPr>
                      <w:rFonts w:ascii="Arial" w:hAnsi="Arial" w:cs="Arial"/>
                      <w:color w:val="000000"/>
                      <w:sz w:val="22"/>
                      <w:szCs w:val="22"/>
                    </w:rPr>
                    <w:t xml:space="preserve">loop back on itself. The courier </w:t>
                  </w:r>
                  <w:r w:rsidR="006F1CDB">
                    <w:rPr>
                      <w:rFonts w:ascii="Arial" w:hAnsi="Arial" w:cs="Arial"/>
                      <w:color w:val="000000"/>
                      <w:sz w:val="22"/>
                      <w:szCs w:val="22"/>
                    </w:rPr>
                    <w:t xml:space="preserve">should follow the most efficient path, taking shortcuts, but only </w:t>
                  </w:r>
                  <w:r w:rsidRPr="00CB7F7E">
                    <w:rPr>
                      <w:rFonts w:ascii="Arial" w:hAnsi="Arial" w:cs="Arial"/>
                      <w:color w:val="000000"/>
                      <w:sz w:val="22"/>
                      <w:szCs w:val="22"/>
                    </w:rPr>
                    <w:t>when it can do so safely</w:t>
                  </w:r>
                  <w:r w:rsidR="006F1CDB">
                    <w:rPr>
                      <w:rFonts w:ascii="Arial" w:hAnsi="Arial" w:cs="Arial"/>
                      <w:color w:val="000000"/>
                      <w:sz w:val="22"/>
                      <w:szCs w:val="22"/>
                    </w:rPr>
                    <w:t xml:space="preserve">.  </w:t>
                  </w:r>
                </w:p>
                <w:p w14:paraId="559A135D" w14:textId="77777777" w:rsidR="00676BB2" w:rsidRPr="00CB7F7E" w:rsidRDefault="00676BB2">
                  <w:pPr>
                    <w:pStyle w:val="NormalWeb"/>
                    <w:rPr>
                      <w:rFonts w:ascii="Arial" w:hAnsi="Arial" w:cs="Arial"/>
                      <w:color w:val="000000"/>
                      <w:sz w:val="22"/>
                      <w:szCs w:val="22"/>
                    </w:rPr>
                  </w:pPr>
                  <w:r w:rsidRPr="00CB7F7E">
                    <w:rPr>
                      <w:rFonts w:ascii="Arial" w:hAnsi="Arial" w:cs="Arial"/>
                      <w:color w:val="000000"/>
                      <w:sz w:val="22"/>
                      <w:szCs w:val="22"/>
                    </w:rPr>
                    <w:t xml:space="preserve">Each robot can make only three kinds of moves, each represented by a single letter: it can go forward 1 meter ('F'), pivot right 60 degrees ('R'), or pivot left 60 degrees ('L'). Notice that the locations on which a robot can begin or end a move form a hexagonal grid. The scout and courier begin in the same location, facing in the same direction. The courier's goal is to reach the last location visited by the scout as quickly as possible. To travel safely, the courier must always stay in the wheel tracks of the scout. That is, any forward movement made by the courier must be along a path segment traveled by the scout. Pivoting left or right is always safe. Note that the courier is permitted to follow a path segment in either the same or the opposite direction as the scout. Similarly, the courier may be facing in any direction when it reaches its final destination--it need not end up facing in same direction as the scout. </w:t>
                  </w:r>
                </w:p>
                <w:p w14:paraId="12E5B3ED" w14:textId="77777777" w:rsidR="00676BB2" w:rsidRPr="00CB7F7E" w:rsidRDefault="00676BB2">
                  <w:pPr>
                    <w:pStyle w:val="NormalWeb"/>
                    <w:rPr>
                      <w:rFonts w:ascii="Arial" w:hAnsi="Arial" w:cs="Arial"/>
                      <w:color w:val="000000"/>
                      <w:sz w:val="22"/>
                      <w:szCs w:val="22"/>
                    </w:rPr>
                  </w:pPr>
                  <w:r w:rsidRPr="00CB7F7E">
                    <w:rPr>
                      <w:rFonts w:ascii="Arial" w:hAnsi="Arial" w:cs="Arial"/>
                      <w:color w:val="000000"/>
                      <w:sz w:val="22"/>
                      <w:szCs w:val="22"/>
                    </w:rPr>
                    <w:t xml:space="preserve">The courier requires 3 seconds to pivot left or right 60 degrees, and 4 seconds to move forward one meter. However, because of acceleration effects, the courier can move faster when it makes several consecutive forward moves. The first and last moves in any such sequence take 4 seconds each, but intermediate moves in the sequence take 2 seconds each. For example, it would take the courier 20 seconds to travel 8 meters in a straight line: 4 seconds for the first meter, 4 seconds for the last meter, and 12 seconds for the six meters in between. </w:t>
                  </w:r>
                </w:p>
                <w:p w14:paraId="1134361C" w14:textId="77777777" w:rsidR="00992CA4" w:rsidRPr="00CB7F7E" w:rsidRDefault="00992CA4" w:rsidP="00992CA4">
                  <w:pPr>
                    <w:pStyle w:val="NormalWeb"/>
                    <w:rPr>
                      <w:rFonts w:ascii="Arial" w:hAnsi="Arial" w:cs="Arial"/>
                      <w:color w:val="000000"/>
                      <w:sz w:val="22"/>
                      <w:szCs w:val="22"/>
                    </w:rPr>
                  </w:pPr>
                  <w:r w:rsidRPr="00CB7F7E">
                    <w:rPr>
                      <w:rFonts w:ascii="Arial" w:hAnsi="Arial" w:cs="Arial"/>
                      <w:color w:val="000000"/>
                      <w:sz w:val="22"/>
                      <w:szCs w:val="22"/>
                    </w:rPr>
                    <w:t xml:space="preserve">For example, suppose the scout follows the path "FRRFLLFLLFRRFLF" (all quotes for clarity only). Altogether, it visits six locations, which can be drawn as </w:t>
                  </w:r>
                </w:p>
                <w:p w14:paraId="1B0C8DB1" w14:textId="77777777" w:rsidR="00992CA4" w:rsidRPr="00CB7F7E" w:rsidRDefault="00992CA4" w:rsidP="00992CA4">
                  <w:pPr>
                    <w:pStyle w:val="HTMLPreformatted"/>
                    <w:rPr>
                      <w:color w:val="000000"/>
                    </w:rPr>
                  </w:pPr>
                  <w:r w:rsidRPr="00CB7F7E">
                    <w:rPr>
                      <w:color w:val="000000"/>
                    </w:rPr>
                    <w:t xml:space="preserve">    _</w:t>
                  </w:r>
                </w:p>
                <w:p w14:paraId="4BA477A5" w14:textId="77777777" w:rsidR="00992CA4" w:rsidRPr="00CB7F7E" w:rsidRDefault="00992CA4" w:rsidP="00992CA4">
                  <w:pPr>
                    <w:pStyle w:val="HTMLPreformatted"/>
                    <w:rPr>
                      <w:color w:val="000000"/>
                    </w:rPr>
                  </w:pPr>
                  <w:r w:rsidRPr="00CB7F7E">
                    <w:rPr>
                      <w:color w:val="000000"/>
                    </w:rPr>
                    <w:t xml:space="preserve">   /6\_</w:t>
                  </w:r>
                </w:p>
                <w:p w14:paraId="7F8EE58E" w14:textId="77777777" w:rsidR="00992CA4" w:rsidRPr="00CB7F7E" w:rsidRDefault="00992CA4" w:rsidP="00992CA4">
                  <w:pPr>
                    <w:pStyle w:val="HTMLPreformatted"/>
                    <w:rPr>
                      <w:color w:val="000000"/>
                    </w:rPr>
                  </w:pPr>
                  <w:r w:rsidRPr="00CB7F7E">
                    <w:rPr>
                      <w:color w:val="000000"/>
                    </w:rPr>
                    <w:t xml:space="preserve">   \_/5\_</w:t>
                  </w:r>
                </w:p>
                <w:p w14:paraId="28097904" w14:textId="77777777" w:rsidR="00992CA4" w:rsidRPr="00CB7F7E" w:rsidRDefault="00992CA4" w:rsidP="00992CA4">
                  <w:pPr>
                    <w:pStyle w:val="HTMLPreformatted"/>
                    <w:rPr>
                      <w:color w:val="000000"/>
                    </w:rPr>
                  </w:pPr>
                  <w:r w:rsidRPr="00CB7F7E">
                    <w:rPr>
                      <w:color w:val="000000"/>
                    </w:rPr>
                    <w:t xml:space="preserve">     \_/4\</w:t>
                  </w:r>
                </w:p>
                <w:p w14:paraId="0E744ED2" w14:textId="77777777" w:rsidR="00992CA4" w:rsidRPr="00CB7F7E" w:rsidRDefault="00992CA4" w:rsidP="00992CA4">
                  <w:pPr>
                    <w:pStyle w:val="HTMLPreformatted"/>
                    <w:rPr>
                      <w:color w:val="000000"/>
                    </w:rPr>
                  </w:pPr>
                  <w:r w:rsidRPr="00CB7F7E">
                    <w:rPr>
                      <w:color w:val="000000"/>
                    </w:rPr>
                    <w:t xml:space="preserve">     /2\_/</w:t>
                  </w:r>
                </w:p>
                <w:p w14:paraId="1F0082E4" w14:textId="77777777" w:rsidR="00992CA4" w:rsidRPr="00CB7F7E" w:rsidRDefault="00992CA4" w:rsidP="00992CA4">
                  <w:pPr>
                    <w:pStyle w:val="HTMLPreformatted"/>
                    <w:rPr>
                      <w:color w:val="000000"/>
                    </w:rPr>
                  </w:pPr>
                  <w:r w:rsidRPr="00CB7F7E">
                    <w:rPr>
                      <w:color w:val="000000"/>
                    </w:rPr>
                    <w:t xml:space="preserve">     \_/3\</w:t>
                  </w:r>
                </w:p>
                <w:p w14:paraId="71AA2BEF" w14:textId="77777777" w:rsidR="00992CA4" w:rsidRPr="00CB7F7E" w:rsidRDefault="00992CA4" w:rsidP="00992CA4">
                  <w:pPr>
                    <w:pStyle w:val="HTMLPreformatted"/>
                    <w:rPr>
                      <w:color w:val="000000"/>
                    </w:rPr>
                  </w:pPr>
                  <w:r w:rsidRPr="00CB7F7E">
                    <w:rPr>
                      <w:color w:val="000000"/>
                    </w:rPr>
                    <w:t xml:space="preserve">     /1\_/</w:t>
                  </w:r>
                </w:p>
                <w:p w14:paraId="28645820" w14:textId="77777777" w:rsidR="00992CA4" w:rsidRPr="00CB7F7E" w:rsidRDefault="00992CA4" w:rsidP="00992CA4">
                  <w:pPr>
                    <w:pStyle w:val="HTMLPreformatted"/>
                    <w:rPr>
                      <w:color w:val="000000"/>
                    </w:rPr>
                  </w:pPr>
                  <w:r w:rsidRPr="00CB7F7E">
                    <w:rPr>
                      <w:color w:val="000000"/>
                    </w:rPr>
                    <w:t xml:space="preserve">     \_/</w:t>
                  </w:r>
                </w:p>
                <w:p w14:paraId="2C959779" w14:textId="77777777" w:rsidR="00142CDE" w:rsidRDefault="00142CDE">
                  <w:pPr>
                    <w:pStyle w:val="NormalWeb"/>
                    <w:rPr>
                      <w:rFonts w:ascii="Arial" w:hAnsi="Arial" w:cs="Arial"/>
                      <w:color w:val="000000"/>
                      <w:sz w:val="22"/>
                      <w:szCs w:val="22"/>
                    </w:rPr>
                  </w:pPr>
                </w:p>
                <w:p w14:paraId="01E0BA41" w14:textId="77777777" w:rsidR="009D08D1" w:rsidRDefault="009D08D1">
                  <w:pPr>
                    <w:pStyle w:val="NormalWeb"/>
                    <w:rPr>
                      <w:rFonts w:ascii="Arial" w:hAnsi="Arial" w:cs="Arial"/>
                      <w:color w:val="000000"/>
                      <w:sz w:val="22"/>
                      <w:szCs w:val="22"/>
                    </w:rPr>
                  </w:pPr>
                </w:p>
                <w:p w14:paraId="2555F30E" w14:textId="77777777" w:rsidR="00676BB2" w:rsidRPr="00CB7F7E" w:rsidRDefault="00992CA4">
                  <w:pPr>
                    <w:pStyle w:val="NormalWeb"/>
                    <w:rPr>
                      <w:rFonts w:ascii="Arial" w:hAnsi="Arial" w:cs="Arial"/>
                      <w:color w:val="000000"/>
                      <w:sz w:val="22"/>
                      <w:szCs w:val="22"/>
                    </w:rPr>
                  </w:pPr>
                  <w:r>
                    <w:rPr>
                      <w:rFonts w:ascii="Arial" w:hAnsi="Arial" w:cs="Arial"/>
                      <w:color w:val="000000"/>
                      <w:sz w:val="22"/>
                      <w:szCs w:val="22"/>
                    </w:rPr>
                    <w:lastRenderedPageBreak/>
                    <w:t>To repeat</w:t>
                  </w:r>
                  <w:r w:rsidR="00676BB2" w:rsidRPr="00CB7F7E">
                    <w:rPr>
                      <w:rFonts w:ascii="Arial" w:hAnsi="Arial" w:cs="Arial"/>
                      <w:color w:val="000000"/>
                      <w:sz w:val="22"/>
                      <w:szCs w:val="22"/>
                    </w:rPr>
                    <w:t xml:space="preserve">, suppose the scout follows the path "FRRFLLFLLFRRFLF" (all quotes for clarity only). Altogether, it visits six locations, which can be drawn as </w:t>
                  </w:r>
                </w:p>
                <w:p w14:paraId="6D5A36B4" w14:textId="77777777" w:rsidR="00676BB2" w:rsidRPr="00CB7F7E" w:rsidRDefault="00676BB2">
                  <w:pPr>
                    <w:pStyle w:val="HTMLPreformatted"/>
                    <w:rPr>
                      <w:color w:val="000000"/>
                    </w:rPr>
                  </w:pPr>
                  <w:r w:rsidRPr="00CB7F7E">
                    <w:rPr>
                      <w:color w:val="000000"/>
                    </w:rPr>
                    <w:t xml:space="preserve">    _</w:t>
                  </w:r>
                </w:p>
                <w:p w14:paraId="38F18756" w14:textId="77777777" w:rsidR="00676BB2" w:rsidRPr="00CB7F7E" w:rsidRDefault="00676BB2">
                  <w:pPr>
                    <w:pStyle w:val="HTMLPreformatted"/>
                    <w:rPr>
                      <w:color w:val="000000"/>
                    </w:rPr>
                  </w:pPr>
                  <w:r w:rsidRPr="00CB7F7E">
                    <w:rPr>
                      <w:color w:val="000000"/>
                    </w:rPr>
                    <w:t xml:space="preserve">   /6\_</w:t>
                  </w:r>
                </w:p>
                <w:p w14:paraId="24E1B01B" w14:textId="77777777" w:rsidR="00676BB2" w:rsidRPr="00CB7F7E" w:rsidRDefault="00676BB2">
                  <w:pPr>
                    <w:pStyle w:val="HTMLPreformatted"/>
                    <w:rPr>
                      <w:color w:val="000000"/>
                    </w:rPr>
                  </w:pPr>
                  <w:r w:rsidRPr="00CB7F7E">
                    <w:rPr>
                      <w:color w:val="000000"/>
                    </w:rPr>
                    <w:t xml:space="preserve">   \_/5\_</w:t>
                  </w:r>
                </w:p>
                <w:p w14:paraId="012DC8B0" w14:textId="77777777" w:rsidR="00676BB2" w:rsidRPr="00CB7F7E" w:rsidRDefault="00676BB2">
                  <w:pPr>
                    <w:pStyle w:val="HTMLPreformatted"/>
                    <w:rPr>
                      <w:color w:val="000000"/>
                    </w:rPr>
                  </w:pPr>
                  <w:r w:rsidRPr="00CB7F7E">
                    <w:rPr>
                      <w:color w:val="000000"/>
                    </w:rPr>
                    <w:t xml:space="preserve">     \_/4\</w:t>
                  </w:r>
                </w:p>
                <w:p w14:paraId="5478C959" w14:textId="77777777" w:rsidR="00676BB2" w:rsidRPr="00CB7F7E" w:rsidRDefault="00676BB2">
                  <w:pPr>
                    <w:pStyle w:val="HTMLPreformatted"/>
                    <w:rPr>
                      <w:color w:val="000000"/>
                    </w:rPr>
                  </w:pPr>
                  <w:r w:rsidRPr="00CB7F7E">
                    <w:rPr>
                      <w:color w:val="000000"/>
                    </w:rPr>
                    <w:t xml:space="preserve">     /2\_/</w:t>
                  </w:r>
                </w:p>
                <w:p w14:paraId="38D14B21" w14:textId="77777777" w:rsidR="00676BB2" w:rsidRPr="00CB7F7E" w:rsidRDefault="00676BB2">
                  <w:pPr>
                    <w:pStyle w:val="HTMLPreformatted"/>
                    <w:rPr>
                      <w:color w:val="000000"/>
                    </w:rPr>
                  </w:pPr>
                  <w:r w:rsidRPr="00CB7F7E">
                    <w:rPr>
                      <w:color w:val="000000"/>
                    </w:rPr>
                    <w:t xml:space="preserve">     \_/3\</w:t>
                  </w:r>
                </w:p>
                <w:p w14:paraId="503BF03A" w14:textId="77777777" w:rsidR="00676BB2" w:rsidRPr="00CB7F7E" w:rsidRDefault="00676BB2">
                  <w:pPr>
                    <w:pStyle w:val="HTMLPreformatted"/>
                    <w:rPr>
                      <w:color w:val="000000"/>
                    </w:rPr>
                  </w:pPr>
                  <w:r w:rsidRPr="00CB7F7E">
                    <w:rPr>
                      <w:color w:val="000000"/>
                    </w:rPr>
                    <w:t xml:space="preserve">     /1\_/</w:t>
                  </w:r>
                </w:p>
                <w:p w14:paraId="267BC69A" w14:textId="77777777" w:rsidR="00676BB2" w:rsidRPr="00CB7F7E" w:rsidRDefault="00676BB2">
                  <w:pPr>
                    <w:pStyle w:val="HTMLPreformatted"/>
                    <w:rPr>
                      <w:color w:val="000000"/>
                    </w:rPr>
                  </w:pPr>
                  <w:r w:rsidRPr="00CB7F7E">
                    <w:rPr>
                      <w:color w:val="000000"/>
                    </w:rPr>
                    <w:t xml:space="preserve">     \_/</w:t>
                  </w:r>
                </w:p>
                <w:p w14:paraId="757EBA23" w14:textId="77777777" w:rsidR="00676BB2" w:rsidRDefault="00676BB2">
                  <w:pPr>
                    <w:rPr>
                      <w:rFonts w:ascii="Arial" w:hAnsi="Arial" w:cs="Arial"/>
                      <w:color w:val="000000"/>
                      <w:sz w:val="22"/>
                      <w:szCs w:val="22"/>
                    </w:rPr>
                  </w:pPr>
                </w:p>
                <w:p w14:paraId="19B7D9C3"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xml:space="preserve">It begins in hexagon 1, facing upward, and travels in order to hexagons 2, 3, and 4. It then returns to hexagon 2 before continuing on to hexagons 5 and 6. The courier could deliver the package in a minimum of 15 seconds, using the path "FFLF" which visits hexagons 1, 2, 5, and 6. </w:t>
                  </w:r>
                </w:p>
                <w:p w14:paraId="3D29C9DC" w14:textId="77777777" w:rsidR="00676BB2" w:rsidRPr="00CB7F7E" w:rsidRDefault="00676BB2">
                  <w:pPr>
                    <w:pStyle w:val="NormalWeb"/>
                    <w:rPr>
                      <w:rFonts w:ascii="Arial" w:hAnsi="Arial" w:cs="Arial"/>
                      <w:color w:val="000000"/>
                      <w:sz w:val="22"/>
                      <w:szCs w:val="22"/>
                    </w:rPr>
                  </w:pPr>
                  <w:r w:rsidRPr="00CB7F7E">
                    <w:rPr>
                      <w:rFonts w:ascii="Arial" w:hAnsi="Arial" w:cs="Arial"/>
                      <w:color w:val="000000"/>
                      <w:sz w:val="22"/>
                      <w:szCs w:val="22"/>
                    </w:rPr>
                    <w:t xml:space="preserve">The scout's path will be given as a </w:t>
                  </w:r>
                  <w:proofErr w:type="gramStart"/>
                  <w:r w:rsidRPr="00CB7F7E">
                    <w:rPr>
                      <w:rFonts w:ascii="Arial" w:hAnsi="Arial" w:cs="Arial"/>
                      <w:color w:val="000000"/>
                      <w:sz w:val="22"/>
                      <w:szCs w:val="22"/>
                    </w:rPr>
                    <w:t>String[</w:t>
                  </w:r>
                  <w:proofErr w:type="gramEnd"/>
                  <w:r w:rsidRPr="00CB7F7E">
                    <w:rPr>
                      <w:rFonts w:ascii="Arial" w:hAnsi="Arial" w:cs="Arial"/>
                      <w:color w:val="000000"/>
                      <w:sz w:val="22"/>
                      <w:szCs w:val="22"/>
                    </w:rPr>
                    <w:t xml:space="preserve">] </w:t>
                  </w:r>
                  <w:r w:rsidRPr="00CB7F7E">
                    <w:rPr>
                      <w:rFonts w:ascii="Arial" w:hAnsi="Arial" w:cs="Arial"/>
                      <w:b/>
                      <w:bCs/>
                      <w:color w:val="000000"/>
                      <w:sz w:val="22"/>
                      <w:szCs w:val="22"/>
                    </w:rPr>
                    <w:t>path</w:t>
                  </w:r>
                  <w:r w:rsidRPr="00CB7F7E">
                    <w:rPr>
                      <w:rFonts w:ascii="Arial" w:hAnsi="Arial" w:cs="Arial"/>
                      <w:color w:val="000000"/>
                      <w:sz w:val="22"/>
                      <w:szCs w:val="22"/>
                    </w:rPr>
                    <w:t xml:space="preserve">, rather than as a single String. For example, the scout's path above might have been given as {"FRRFLLFLL", "FRRFLF"}. Note that there is no significance to where the breaks fall between strings in </w:t>
                  </w:r>
                  <w:r w:rsidRPr="00CB7F7E">
                    <w:rPr>
                      <w:rFonts w:ascii="Arial" w:hAnsi="Arial" w:cs="Arial"/>
                      <w:b/>
                      <w:bCs/>
                      <w:color w:val="000000"/>
                      <w:sz w:val="22"/>
                      <w:szCs w:val="22"/>
                    </w:rPr>
                    <w:t>path</w:t>
                  </w:r>
                  <w:r w:rsidRPr="00CB7F7E">
                    <w:rPr>
                      <w:rFonts w:ascii="Arial" w:hAnsi="Arial" w:cs="Arial"/>
                      <w:color w:val="000000"/>
                      <w:sz w:val="22"/>
                      <w:szCs w:val="22"/>
                    </w:rPr>
                    <w:t xml:space="preserve">; it is best to think of all the strings being concatenated together. Given the </w:t>
                  </w:r>
                  <w:r w:rsidRPr="00CB7F7E">
                    <w:rPr>
                      <w:rFonts w:ascii="Arial" w:hAnsi="Arial" w:cs="Arial"/>
                      <w:b/>
                      <w:bCs/>
                      <w:color w:val="000000"/>
                      <w:sz w:val="22"/>
                      <w:szCs w:val="22"/>
                    </w:rPr>
                    <w:t>path</w:t>
                  </w:r>
                  <w:r w:rsidRPr="00CB7F7E">
                    <w:rPr>
                      <w:rFonts w:ascii="Arial" w:hAnsi="Arial" w:cs="Arial"/>
                      <w:color w:val="000000"/>
                      <w:sz w:val="22"/>
                      <w:szCs w:val="22"/>
                    </w:rPr>
                    <w:t xml:space="preserve">, you must calculate the minimum time needed for the courier to deliver its package. </w:t>
                  </w:r>
                </w:p>
              </w:tc>
            </w:tr>
            <w:tr w:rsidR="00676BB2" w:rsidRPr="00CB7F7E" w14:paraId="40C4014C" w14:textId="77777777" w:rsidTr="003A6EC8">
              <w:trPr>
                <w:tblCellSpacing w:w="15" w:type="dxa"/>
              </w:trPr>
              <w:tc>
                <w:tcPr>
                  <w:tcW w:w="10195" w:type="dxa"/>
                  <w:gridSpan w:val="2"/>
                  <w:tcMar>
                    <w:top w:w="15" w:type="dxa"/>
                    <w:left w:w="15" w:type="dxa"/>
                    <w:bottom w:w="15" w:type="dxa"/>
                    <w:right w:w="15" w:type="dxa"/>
                  </w:tcMar>
                  <w:vAlign w:val="center"/>
                </w:tcPr>
                <w:p w14:paraId="1B204A02"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lastRenderedPageBreak/>
                    <w:t> </w:t>
                  </w:r>
                </w:p>
              </w:tc>
            </w:tr>
            <w:tr w:rsidR="00676BB2" w:rsidRPr="00CB7F7E" w14:paraId="5A933453" w14:textId="77777777" w:rsidTr="003A6EC8">
              <w:trPr>
                <w:tblCellSpacing w:w="15" w:type="dxa"/>
              </w:trPr>
              <w:tc>
                <w:tcPr>
                  <w:tcW w:w="10195" w:type="dxa"/>
                  <w:gridSpan w:val="2"/>
                  <w:tcBorders>
                    <w:top w:val="single" w:sz="4" w:space="0" w:color="auto"/>
                    <w:bottom w:val="single" w:sz="4" w:space="0" w:color="auto"/>
                  </w:tcBorders>
                  <w:tcMar>
                    <w:top w:w="15" w:type="dxa"/>
                    <w:left w:w="15" w:type="dxa"/>
                    <w:bottom w:w="15" w:type="dxa"/>
                    <w:right w:w="15" w:type="dxa"/>
                  </w:tcMar>
                  <w:vAlign w:val="center"/>
                </w:tcPr>
                <w:p w14:paraId="3A72A0E5" w14:textId="77777777" w:rsidR="00676BB2" w:rsidRPr="00CB7F7E" w:rsidRDefault="00676BB2">
                  <w:pPr>
                    <w:pStyle w:val="Heading3"/>
                    <w:rPr>
                      <w:color w:val="000000"/>
                    </w:rPr>
                  </w:pPr>
                  <w:r w:rsidRPr="00CB7F7E">
                    <w:rPr>
                      <w:color w:val="000000"/>
                    </w:rPr>
                    <w:t>Definition</w:t>
                  </w:r>
                </w:p>
              </w:tc>
            </w:tr>
            <w:tr w:rsidR="00676BB2" w:rsidRPr="00CB7F7E" w14:paraId="071A8404" w14:textId="77777777" w:rsidTr="003A6EC8">
              <w:trPr>
                <w:tblCellSpacing w:w="15" w:type="dxa"/>
              </w:trPr>
              <w:tc>
                <w:tcPr>
                  <w:tcW w:w="0" w:type="auto"/>
                  <w:tcBorders>
                    <w:top w:val="single" w:sz="4" w:space="0" w:color="auto"/>
                    <w:bottom w:val="single" w:sz="4" w:space="0" w:color="auto"/>
                    <w:right w:val="single" w:sz="4" w:space="0" w:color="auto"/>
                  </w:tcBorders>
                  <w:tcMar>
                    <w:top w:w="15" w:type="dxa"/>
                    <w:left w:w="15" w:type="dxa"/>
                    <w:bottom w:w="15" w:type="dxa"/>
                    <w:right w:w="15" w:type="dxa"/>
                  </w:tcMar>
                  <w:vAlign w:val="center"/>
                </w:tcPr>
                <w:p w14:paraId="5C4B4AC3"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37"/>
                    <w:gridCol w:w="3059"/>
                  </w:tblGrid>
                  <w:tr w:rsidR="00676BB2" w:rsidRPr="00CB7F7E" w14:paraId="2265DF6D" w14:textId="77777777">
                    <w:trPr>
                      <w:tblCellSpacing w:w="15" w:type="dxa"/>
                    </w:trPr>
                    <w:tc>
                      <w:tcPr>
                        <w:tcW w:w="0" w:type="auto"/>
                        <w:vAlign w:val="center"/>
                      </w:tcPr>
                      <w:p w14:paraId="4F800949"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Class:</w:t>
                        </w:r>
                      </w:p>
                    </w:tc>
                    <w:tc>
                      <w:tcPr>
                        <w:tcW w:w="0" w:type="auto"/>
                        <w:vAlign w:val="center"/>
                      </w:tcPr>
                      <w:p w14:paraId="7DF10551"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RoboCourier</w:t>
                        </w:r>
                      </w:p>
                    </w:tc>
                  </w:tr>
                  <w:tr w:rsidR="00676BB2" w:rsidRPr="00CB7F7E" w14:paraId="309F215D" w14:textId="77777777">
                    <w:trPr>
                      <w:tblCellSpacing w:w="15" w:type="dxa"/>
                    </w:trPr>
                    <w:tc>
                      <w:tcPr>
                        <w:tcW w:w="0" w:type="auto"/>
                        <w:vAlign w:val="center"/>
                      </w:tcPr>
                      <w:p w14:paraId="39391AC3"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Method:</w:t>
                        </w:r>
                      </w:p>
                    </w:tc>
                    <w:tc>
                      <w:tcPr>
                        <w:tcW w:w="0" w:type="auto"/>
                        <w:vAlign w:val="center"/>
                      </w:tcPr>
                      <w:p w14:paraId="5EC46D3A"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timeToDeliver</w:t>
                        </w:r>
                      </w:p>
                    </w:tc>
                  </w:tr>
                  <w:tr w:rsidR="00676BB2" w:rsidRPr="00CB7F7E" w14:paraId="323F5042" w14:textId="77777777">
                    <w:trPr>
                      <w:tblCellSpacing w:w="15" w:type="dxa"/>
                    </w:trPr>
                    <w:tc>
                      <w:tcPr>
                        <w:tcW w:w="0" w:type="auto"/>
                        <w:vAlign w:val="center"/>
                      </w:tcPr>
                      <w:p w14:paraId="63CFB7B6"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Parameters:</w:t>
                        </w:r>
                      </w:p>
                    </w:tc>
                    <w:tc>
                      <w:tcPr>
                        <w:tcW w:w="0" w:type="auto"/>
                        <w:vAlign w:val="center"/>
                      </w:tcPr>
                      <w:p w14:paraId="32C7B389" w14:textId="77777777" w:rsidR="00676BB2" w:rsidRPr="00CB7F7E" w:rsidRDefault="00676BB2">
                        <w:pPr>
                          <w:rPr>
                            <w:rFonts w:ascii="Arial" w:hAnsi="Arial" w:cs="Arial"/>
                            <w:color w:val="000000"/>
                            <w:sz w:val="22"/>
                            <w:szCs w:val="22"/>
                          </w:rPr>
                        </w:pPr>
                        <w:proofErr w:type="gramStart"/>
                        <w:r w:rsidRPr="00CB7F7E">
                          <w:rPr>
                            <w:rFonts w:ascii="Arial" w:hAnsi="Arial" w:cs="Arial"/>
                            <w:color w:val="000000"/>
                            <w:sz w:val="22"/>
                            <w:szCs w:val="22"/>
                          </w:rPr>
                          <w:t>String[</w:t>
                        </w:r>
                        <w:proofErr w:type="gramEnd"/>
                        <w:r w:rsidRPr="00CB7F7E">
                          <w:rPr>
                            <w:rFonts w:ascii="Arial" w:hAnsi="Arial" w:cs="Arial"/>
                            <w:color w:val="000000"/>
                            <w:sz w:val="22"/>
                            <w:szCs w:val="22"/>
                          </w:rPr>
                          <w:t>]</w:t>
                        </w:r>
                      </w:p>
                    </w:tc>
                  </w:tr>
                  <w:tr w:rsidR="00676BB2" w:rsidRPr="00CB7F7E" w14:paraId="33D654C0" w14:textId="77777777">
                    <w:trPr>
                      <w:tblCellSpacing w:w="15" w:type="dxa"/>
                    </w:trPr>
                    <w:tc>
                      <w:tcPr>
                        <w:tcW w:w="0" w:type="auto"/>
                        <w:vAlign w:val="center"/>
                      </w:tcPr>
                      <w:p w14:paraId="41F6C460"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Returns:</w:t>
                        </w:r>
                      </w:p>
                    </w:tc>
                    <w:tc>
                      <w:tcPr>
                        <w:tcW w:w="0" w:type="auto"/>
                        <w:vAlign w:val="center"/>
                      </w:tcPr>
                      <w:p w14:paraId="32D86CE5"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int</w:t>
                        </w:r>
                      </w:p>
                    </w:tc>
                  </w:tr>
                  <w:tr w:rsidR="00676BB2" w:rsidRPr="00CB7F7E" w14:paraId="00B70D49" w14:textId="77777777">
                    <w:trPr>
                      <w:tblCellSpacing w:w="15" w:type="dxa"/>
                    </w:trPr>
                    <w:tc>
                      <w:tcPr>
                        <w:tcW w:w="0" w:type="auto"/>
                        <w:vAlign w:val="center"/>
                      </w:tcPr>
                      <w:p w14:paraId="407E0F22"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Method signature:</w:t>
                        </w:r>
                      </w:p>
                    </w:tc>
                    <w:tc>
                      <w:tcPr>
                        <w:tcW w:w="0" w:type="auto"/>
                        <w:vAlign w:val="center"/>
                      </w:tcPr>
                      <w:p w14:paraId="3F176CD5"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xml:space="preserve">int </w:t>
                        </w:r>
                        <w:proofErr w:type="gramStart"/>
                        <w:r w:rsidRPr="00CB7F7E">
                          <w:rPr>
                            <w:rFonts w:ascii="Arial" w:hAnsi="Arial" w:cs="Arial"/>
                            <w:color w:val="000000"/>
                            <w:sz w:val="22"/>
                            <w:szCs w:val="22"/>
                          </w:rPr>
                          <w:t>timeToDeliver(</w:t>
                        </w:r>
                        <w:proofErr w:type="gramEnd"/>
                        <w:r w:rsidRPr="00CB7F7E">
                          <w:rPr>
                            <w:rFonts w:ascii="Arial" w:hAnsi="Arial" w:cs="Arial"/>
                            <w:color w:val="000000"/>
                            <w:sz w:val="22"/>
                            <w:szCs w:val="22"/>
                          </w:rPr>
                          <w:t>String[] path)</w:t>
                        </w:r>
                      </w:p>
                    </w:tc>
                  </w:tr>
                  <w:tr w:rsidR="00676BB2" w:rsidRPr="00CB7F7E" w14:paraId="5C7B723D" w14:textId="77777777">
                    <w:trPr>
                      <w:tblCellSpacing w:w="15" w:type="dxa"/>
                    </w:trPr>
                    <w:tc>
                      <w:tcPr>
                        <w:tcW w:w="0" w:type="auto"/>
                        <w:gridSpan w:val="2"/>
                        <w:vAlign w:val="center"/>
                      </w:tcPr>
                      <w:p w14:paraId="09855E33"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(be sure your method is public)</w:t>
                        </w:r>
                      </w:p>
                    </w:tc>
                  </w:tr>
                </w:tbl>
                <w:p w14:paraId="06DA7DD8" w14:textId="77777777" w:rsidR="00676BB2" w:rsidRPr="00CB7F7E" w:rsidRDefault="00676BB2">
                  <w:pPr>
                    <w:rPr>
                      <w:rFonts w:ascii="Arial" w:hAnsi="Arial" w:cs="Arial"/>
                      <w:color w:val="000000"/>
                      <w:sz w:val="22"/>
                      <w:szCs w:val="22"/>
                    </w:rPr>
                  </w:pPr>
                </w:p>
              </w:tc>
            </w:tr>
            <w:tr w:rsidR="00676BB2" w:rsidRPr="00CB7F7E" w14:paraId="0A39CBA8" w14:textId="77777777" w:rsidTr="003A6EC8">
              <w:trPr>
                <w:tblCellSpacing w:w="15" w:type="dxa"/>
              </w:trPr>
              <w:tc>
                <w:tcPr>
                  <w:tcW w:w="10195" w:type="dxa"/>
                  <w:gridSpan w:val="2"/>
                  <w:vAlign w:val="center"/>
                </w:tcPr>
                <w:p w14:paraId="1F4737F1"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r>
            <w:tr w:rsidR="00676BB2" w:rsidRPr="00CB7F7E" w14:paraId="3DAFD7EB" w14:textId="77777777" w:rsidTr="003A6EC8">
              <w:trPr>
                <w:tblCellSpacing w:w="15" w:type="dxa"/>
              </w:trPr>
              <w:tc>
                <w:tcPr>
                  <w:tcW w:w="10195" w:type="dxa"/>
                  <w:gridSpan w:val="2"/>
                  <w:tcBorders>
                    <w:top w:val="single" w:sz="4" w:space="0" w:color="auto"/>
                    <w:bottom w:val="single" w:sz="4" w:space="0" w:color="auto"/>
                  </w:tcBorders>
                  <w:vAlign w:val="center"/>
                </w:tcPr>
                <w:p w14:paraId="66469ADC" w14:textId="77777777" w:rsidR="00676BB2" w:rsidRPr="00CB7F7E" w:rsidRDefault="00676BB2">
                  <w:pPr>
                    <w:pStyle w:val="Heading3"/>
                    <w:rPr>
                      <w:color w:val="000000"/>
                    </w:rPr>
                  </w:pPr>
                  <w:r w:rsidRPr="00CB7F7E">
                    <w:rPr>
                      <w:color w:val="000000"/>
                    </w:rPr>
                    <w:t>Constraints</w:t>
                  </w:r>
                </w:p>
              </w:tc>
            </w:tr>
            <w:tr w:rsidR="00676BB2" w:rsidRPr="00CB7F7E" w14:paraId="5075ACF4" w14:textId="77777777" w:rsidTr="003A6EC8">
              <w:trPr>
                <w:tblCellSpacing w:w="15" w:type="dxa"/>
              </w:trPr>
              <w:tc>
                <w:tcPr>
                  <w:tcW w:w="0" w:type="auto"/>
                </w:tcPr>
                <w:p w14:paraId="1DFB1EBA"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w:t>
                  </w:r>
                </w:p>
              </w:tc>
              <w:tc>
                <w:tcPr>
                  <w:tcW w:w="9870" w:type="dxa"/>
                  <w:tcBorders>
                    <w:top w:val="single" w:sz="4" w:space="0" w:color="auto"/>
                    <w:left w:val="single" w:sz="4" w:space="0" w:color="auto"/>
                    <w:bottom w:val="single" w:sz="4" w:space="0" w:color="auto"/>
                  </w:tcBorders>
                  <w:vAlign w:val="center"/>
                </w:tcPr>
                <w:p w14:paraId="45D67C91" w14:textId="77777777" w:rsidR="00676BB2" w:rsidRPr="00CB7F7E" w:rsidRDefault="00676BB2">
                  <w:pPr>
                    <w:rPr>
                      <w:rFonts w:ascii="Arial" w:hAnsi="Arial" w:cs="Arial"/>
                      <w:color w:val="000000"/>
                      <w:sz w:val="22"/>
                      <w:szCs w:val="22"/>
                    </w:rPr>
                  </w:pPr>
                  <w:r w:rsidRPr="00CB7F7E">
                    <w:rPr>
                      <w:rFonts w:ascii="Arial" w:hAnsi="Arial" w:cs="Arial"/>
                      <w:b/>
                      <w:bCs/>
                      <w:color w:val="000000"/>
                      <w:sz w:val="22"/>
                      <w:szCs w:val="22"/>
                    </w:rPr>
                    <w:t>path</w:t>
                  </w:r>
                  <w:r w:rsidRPr="00CB7F7E">
                    <w:rPr>
                      <w:rFonts w:ascii="Arial" w:hAnsi="Arial" w:cs="Arial"/>
                      <w:color w:val="000000"/>
                      <w:sz w:val="22"/>
                      <w:szCs w:val="22"/>
                    </w:rPr>
                    <w:t xml:space="preserve"> contains between 1 and 10 elements, inclusive.</w:t>
                  </w:r>
                </w:p>
              </w:tc>
            </w:tr>
            <w:tr w:rsidR="00676BB2" w:rsidRPr="00CB7F7E" w14:paraId="6E287FD6" w14:textId="77777777" w:rsidTr="003A6EC8">
              <w:trPr>
                <w:tblCellSpacing w:w="15" w:type="dxa"/>
              </w:trPr>
              <w:tc>
                <w:tcPr>
                  <w:tcW w:w="0" w:type="auto"/>
                </w:tcPr>
                <w:p w14:paraId="4D78E428"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w:t>
                  </w:r>
                </w:p>
              </w:tc>
              <w:tc>
                <w:tcPr>
                  <w:tcW w:w="9870" w:type="dxa"/>
                  <w:tcBorders>
                    <w:top w:val="single" w:sz="4" w:space="0" w:color="auto"/>
                    <w:left w:val="single" w:sz="4" w:space="0" w:color="auto"/>
                    <w:bottom w:val="single" w:sz="4" w:space="0" w:color="auto"/>
                  </w:tcBorders>
                  <w:vAlign w:val="center"/>
                </w:tcPr>
                <w:p w14:paraId="31D5B25E"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xml:space="preserve">Each element of </w:t>
                  </w:r>
                  <w:r w:rsidRPr="00CB7F7E">
                    <w:rPr>
                      <w:rFonts w:ascii="Arial" w:hAnsi="Arial" w:cs="Arial"/>
                      <w:b/>
                      <w:bCs/>
                      <w:color w:val="000000"/>
                      <w:sz w:val="22"/>
                      <w:szCs w:val="22"/>
                    </w:rPr>
                    <w:t>path</w:t>
                  </w:r>
                  <w:r w:rsidRPr="00CB7F7E">
                    <w:rPr>
                      <w:rFonts w:ascii="Arial" w:hAnsi="Arial" w:cs="Arial"/>
                      <w:color w:val="000000"/>
                      <w:sz w:val="22"/>
                      <w:szCs w:val="22"/>
                    </w:rPr>
                    <w:t xml:space="preserve"> contains between 1 and 50 characters, inclusive.</w:t>
                  </w:r>
                </w:p>
              </w:tc>
            </w:tr>
            <w:tr w:rsidR="00676BB2" w:rsidRPr="00CB7F7E" w14:paraId="7DC66EA5" w14:textId="77777777" w:rsidTr="003A6EC8">
              <w:trPr>
                <w:tblCellSpacing w:w="15" w:type="dxa"/>
              </w:trPr>
              <w:tc>
                <w:tcPr>
                  <w:tcW w:w="0" w:type="auto"/>
                </w:tcPr>
                <w:p w14:paraId="22BD1DB8"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w:t>
                  </w:r>
                </w:p>
              </w:tc>
              <w:tc>
                <w:tcPr>
                  <w:tcW w:w="9870" w:type="dxa"/>
                  <w:tcBorders>
                    <w:top w:val="single" w:sz="4" w:space="0" w:color="auto"/>
                    <w:left w:val="single" w:sz="4" w:space="0" w:color="auto"/>
                    <w:bottom w:val="single" w:sz="4" w:space="0" w:color="auto"/>
                  </w:tcBorders>
                  <w:vAlign w:val="center"/>
                </w:tcPr>
                <w:p w14:paraId="4C29E1C0"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xml:space="preserve">Each element of </w:t>
                  </w:r>
                  <w:r w:rsidRPr="00CB7F7E">
                    <w:rPr>
                      <w:rFonts w:ascii="Arial" w:hAnsi="Arial" w:cs="Arial"/>
                      <w:b/>
                      <w:bCs/>
                      <w:color w:val="000000"/>
                      <w:sz w:val="22"/>
                      <w:szCs w:val="22"/>
                    </w:rPr>
                    <w:t>path</w:t>
                  </w:r>
                  <w:r w:rsidRPr="00CB7F7E">
                    <w:rPr>
                      <w:rFonts w:ascii="Arial" w:hAnsi="Arial" w:cs="Arial"/>
                      <w:color w:val="000000"/>
                      <w:sz w:val="22"/>
                      <w:szCs w:val="22"/>
                    </w:rPr>
                    <w:t xml:space="preserve"> contains only the characters 'F', 'L', and 'R'.</w:t>
                  </w:r>
                </w:p>
              </w:tc>
            </w:tr>
            <w:tr w:rsidR="00676BB2" w:rsidRPr="00CB7F7E" w14:paraId="60E16A28" w14:textId="77777777" w:rsidTr="003A6EC8">
              <w:trPr>
                <w:tblCellSpacing w:w="15" w:type="dxa"/>
              </w:trPr>
              <w:tc>
                <w:tcPr>
                  <w:tcW w:w="10195" w:type="dxa"/>
                  <w:gridSpan w:val="2"/>
                  <w:tcBorders>
                    <w:top w:val="single" w:sz="4" w:space="0" w:color="auto"/>
                    <w:bottom w:val="single" w:sz="4" w:space="0" w:color="auto"/>
                  </w:tcBorders>
                  <w:vAlign w:val="center"/>
                </w:tcPr>
                <w:p w14:paraId="408F9F5C"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r>
            <w:tr w:rsidR="00676BB2" w:rsidRPr="00CB7F7E" w14:paraId="0299166E" w14:textId="77777777" w:rsidTr="003A6EC8">
              <w:trPr>
                <w:tblCellSpacing w:w="15" w:type="dxa"/>
              </w:trPr>
              <w:tc>
                <w:tcPr>
                  <w:tcW w:w="10195" w:type="dxa"/>
                  <w:gridSpan w:val="2"/>
                  <w:vAlign w:val="center"/>
                </w:tcPr>
                <w:p w14:paraId="42B26349" w14:textId="77777777" w:rsidR="00992CA4" w:rsidRDefault="00992CA4">
                  <w:pPr>
                    <w:rPr>
                      <w:rFonts w:ascii="Arial" w:hAnsi="Arial" w:cs="Arial"/>
                      <w:color w:val="000000"/>
                      <w:sz w:val="22"/>
                      <w:szCs w:val="22"/>
                    </w:rPr>
                  </w:pPr>
                </w:p>
                <w:p w14:paraId="5097D0CB" w14:textId="77777777" w:rsidR="00992CA4" w:rsidRDefault="00992CA4">
                  <w:pPr>
                    <w:rPr>
                      <w:rFonts w:ascii="Arial" w:hAnsi="Arial" w:cs="Arial"/>
                      <w:color w:val="000000"/>
                      <w:sz w:val="22"/>
                      <w:szCs w:val="22"/>
                    </w:rPr>
                  </w:pPr>
                </w:p>
                <w:p w14:paraId="6B31DD73" w14:textId="77777777" w:rsidR="00992CA4" w:rsidRDefault="00992CA4">
                  <w:pPr>
                    <w:rPr>
                      <w:rFonts w:ascii="Arial" w:hAnsi="Arial" w:cs="Arial"/>
                      <w:color w:val="000000"/>
                      <w:sz w:val="22"/>
                      <w:szCs w:val="22"/>
                    </w:rPr>
                  </w:pPr>
                </w:p>
                <w:p w14:paraId="73097F95" w14:textId="77777777" w:rsidR="001C7BD3" w:rsidRDefault="001C7BD3">
                  <w:pPr>
                    <w:rPr>
                      <w:rFonts w:ascii="Arial" w:hAnsi="Arial" w:cs="Arial"/>
                      <w:color w:val="000000"/>
                      <w:sz w:val="22"/>
                      <w:szCs w:val="22"/>
                    </w:rPr>
                  </w:pPr>
                </w:p>
                <w:p w14:paraId="4E706C3E" w14:textId="77777777" w:rsidR="00142CDE" w:rsidRDefault="00142CDE">
                  <w:pPr>
                    <w:rPr>
                      <w:rFonts w:ascii="Arial" w:hAnsi="Arial" w:cs="Arial"/>
                      <w:color w:val="000000"/>
                      <w:sz w:val="22"/>
                      <w:szCs w:val="22"/>
                    </w:rPr>
                  </w:pPr>
                </w:p>
                <w:p w14:paraId="49F55CC4" w14:textId="77777777" w:rsidR="00142CDE" w:rsidRDefault="00142CDE">
                  <w:pPr>
                    <w:rPr>
                      <w:rFonts w:ascii="Arial" w:hAnsi="Arial" w:cs="Arial"/>
                      <w:color w:val="000000"/>
                      <w:sz w:val="22"/>
                      <w:szCs w:val="22"/>
                    </w:rPr>
                  </w:pPr>
                </w:p>
                <w:p w14:paraId="64F4A7AA" w14:textId="77777777" w:rsidR="00142CDE" w:rsidRDefault="00142CDE">
                  <w:pPr>
                    <w:rPr>
                      <w:rFonts w:ascii="Arial" w:hAnsi="Arial" w:cs="Arial"/>
                      <w:color w:val="000000"/>
                      <w:sz w:val="22"/>
                      <w:szCs w:val="22"/>
                    </w:rPr>
                  </w:pPr>
                </w:p>
                <w:p w14:paraId="18D10425" w14:textId="77777777" w:rsidR="00142CDE" w:rsidRDefault="00142CDE">
                  <w:pPr>
                    <w:rPr>
                      <w:rFonts w:ascii="Arial" w:hAnsi="Arial" w:cs="Arial"/>
                      <w:color w:val="000000"/>
                      <w:sz w:val="22"/>
                      <w:szCs w:val="22"/>
                    </w:rPr>
                  </w:pPr>
                </w:p>
                <w:p w14:paraId="2598BBB0" w14:textId="77777777" w:rsidR="00142CDE" w:rsidRDefault="00142CDE">
                  <w:pPr>
                    <w:rPr>
                      <w:rFonts w:ascii="Arial" w:hAnsi="Arial" w:cs="Arial"/>
                      <w:color w:val="000000"/>
                      <w:sz w:val="22"/>
                      <w:szCs w:val="22"/>
                    </w:rPr>
                  </w:pPr>
                </w:p>
                <w:p w14:paraId="6F6503E9" w14:textId="77777777" w:rsidR="00142CDE" w:rsidRDefault="00142CDE">
                  <w:pPr>
                    <w:rPr>
                      <w:rFonts w:ascii="Arial" w:hAnsi="Arial" w:cs="Arial"/>
                      <w:color w:val="000000"/>
                      <w:sz w:val="22"/>
                      <w:szCs w:val="22"/>
                    </w:rPr>
                  </w:pPr>
                </w:p>
                <w:p w14:paraId="1153EB99" w14:textId="77777777" w:rsidR="009D08D1" w:rsidRDefault="009D08D1">
                  <w:pPr>
                    <w:rPr>
                      <w:rFonts w:ascii="Arial" w:hAnsi="Arial" w:cs="Arial"/>
                      <w:color w:val="000000"/>
                      <w:sz w:val="22"/>
                      <w:szCs w:val="22"/>
                    </w:rPr>
                  </w:pPr>
                </w:p>
                <w:p w14:paraId="5B81FA10" w14:textId="77777777" w:rsidR="009D08D1" w:rsidRDefault="009D08D1">
                  <w:pPr>
                    <w:rPr>
                      <w:rFonts w:ascii="Arial" w:hAnsi="Arial" w:cs="Arial"/>
                      <w:color w:val="000000"/>
                      <w:sz w:val="22"/>
                      <w:szCs w:val="22"/>
                    </w:rPr>
                  </w:pPr>
                </w:p>
                <w:p w14:paraId="24631B78" w14:textId="77777777" w:rsidR="00142CDE" w:rsidRDefault="00142CDE">
                  <w:pPr>
                    <w:rPr>
                      <w:rFonts w:ascii="Arial" w:hAnsi="Arial" w:cs="Arial"/>
                      <w:color w:val="000000"/>
                      <w:sz w:val="22"/>
                      <w:szCs w:val="22"/>
                    </w:rPr>
                  </w:pPr>
                </w:p>
                <w:p w14:paraId="09219467" w14:textId="77777777" w:rsidR="00992CA4" w:rsidRDefault="00992CA4">
                  <w:pPr>
                    <w:rPr>
                      <w:rFonts w:ascii="Arial" w:hAnsi="Arial" w:cs="Arial"/>
                      <w:color w:val="000000"/>
                      <w:sz w:val="22"/>
                      <w:szCs w:val="22"/>
                    </w:rPr>
                  </w:pPr>
                </w:p>
                <w:p w14:paraId="6846E3AB" w14:textId="77777777" w:rsidR="009D08D1" w:rsidRPr="00CB7F7E" w:rsidRDefault="009D08D1">
                  <w:pPr>
                    <w:rPr>
                      <w:rFonts w:ascii="Arial" w:hAnsi="Arial" w:cs="Arial"/>
                      <w:color w:val="000000"/>
                      <w:sz w:val="22"/>
                      <w:szCs w:val="22"/>
                    </w:rPr>
                  </w:pPr>
                </w:p>
              </w:tc>
            </w:tr>
            <w:tr w:rsidR="00676BB2" w:rsidRPr="00CB7F7E" w14:paraId="40E02D5B" w14:textId="77777777" w:rsidTr="003A6EC8">
              <w:trPr>
                <w:tblCellSpacing w:w="15" w:type="dxa"/>
              </w:trPr>
              <w:tc>
                <w:tcPr>
                  <w:tcW w:w="10195" w:type="dxa"/>
                  <w:gridSpan w:val="2"/>
                  <w:vAlign w:val="center"/>
                </w:tcPr>
                <w:p w14:paraId="45FE1E60" w14:textId="77777777" w:rsidR="00676BB2" w:rsidRPr="00CB7F7E" w:rsidRDefault="00676BB2">
                  <w:pPr>
                    <w:pStyle w:val="Heading3"/>
                    <w:rPr>
                      <w:color w:val="000000"/>
                    </w:rPr>
                  </w:pPr>
                  <w:r w:rsidRPr="00CB7F7E">
                    <w:rPr>
                      <w:color w:val="000000"/>
                    </w:rPr>
                    <w:lastRenderedPageBreak/>
                    <w:t>Examples</w:t>
                  </w:r>
                </w:p>
              </w:tc>
            </w:tr>
            <w:tr w:rsidR="00676BB2" w:rsidRPr="00CB7F7E" w14:paraId="79475A8C" w14:textId="77777777" w:rsidTr="003A6EC8">
              <w:trPr>
                <w:tblCellSpacing w:w="15" w:type="dxa"/>
              </w:trPr>
              <w:tc>
                <w:tcPr>
                  <w:tcW w:w="0" w:type="auto"/>
                  <w:tcBorders>
                    <w:top w:val="single" w:sz="4" w:space="0" w:color="auto"/>
                    <w:bottom w:val="single" w:sz="4" w:space="0" w:color="auto"/>
                    <w:right w:val="single" w:sz="4" w:space="0" w:color="auto"/>
                  </w:tcBorders>
                  <w:noWrap/>
                  <w:vAlign w:val="center"/>
                </w:tcPr>
                <w:p w14:paraId="7338DCCA"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0)</w:t>
                  </w:r>
                </w:p>
              </w:tc>
              <w:tc>
                <w:tcPr>
                  <w:tcW w:w="9870" w:type="dxa"/>
                  <w:tcBorders>
                    <w:top w:val="single" w:sz="4" w:space="0" w:color="auto"/>
                    <w:left w:val="single" w:sz="4" w:space="0" w:color="auto"/>
                    <w:bottom w:val="single" w:sz="4" w:space="0" w:color="auto"/>
                  </w:tcBorders>
                  <w:vAlign w:val="center"/>
                </w:tcPr>
                <w:p w14:paraId="677B1E54" w14:textId="77777777" w:rsidR="00676BB2" w:rsidRPr="00CB7F7E" w:rsidRDefault="00676BB2">
                  <w:pPr>
                    <w:rPr>
                      <w:rFonts w:ascii="Arial" w:hAnsi="Arial" w:cs="Arial"/>
                      <w:color w:val="000000"/>
                      <w:sz w:val="22"/>
                      <w:szCs w:val="22"/>
                    </w:rPr>
                  </w:pPr>
                </w:p>
              </w:tc>
            </w:tr>
            <w:tr w:rsidR="00676BB2" w:rsidRPr="00CB7F7E" w14:paraId="18093AB0" w14:textId="77777777" w:rsidTr="003A6EC8">
              <w:trPr>
                <w:tblCellSpacing w:w="15" w:type="dxa"/>
              </w:trPr>
              <w:tc>
                <w:tcPr>
                  <w:tcW w:w="0" w:type="auto"/>
                  <w:tcBorders>
                    <w:top w:val="single" w:sz="4" w:space="0" w:color="auto"/>
                    <w:bottom w:val="single" w:sz="4" w:space="0" w:color="auto"/>
                    <w:right w:val="single" w:sz="4" w:space="0" w:color="auto"/>
                  </w:tcBorders>
                  <w:vAlign w:val="center"/>
                </w:tcPr>
                <w:p w14:paraId="4169AB7D"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vAlign w:val="center"/>
                </w:tcPr>
                <w:tbl>
                  <w:tblPr>
                    <w:tblW w:w="0" w:type="auto"/>
                    <w:tblCellSpacing w:w="15" w:type="dxa"/>
                    <w:tblCellMar>
                      <w:left w:w="0" w:type="dxa"/>
                      <w:right w:w="0" w:type="dxa"/>
                    </w:tblCellMar>
                    <w:tblLook w:val="0000" w:firstRow="0" w:lastRow="0" w:firstColumn="0" w:lastColumn="0" w:noHBand="0" w:noVBand="0"/>
                  </w:tblPr>
                  <w:tblGrid>
                    <w:gridCol w:w="2701"/>
                  </w:tblGrid>
                  <w:tr w:rsidR="00676BB2" w:rsidRPr="00CB7F7E" w14:paraId="31A2FE6B" w14:textId="77777777">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11"/>
                        </w:tblGrid>
                        <w:tr w:rsidR="00676BB2" w:rsidRPr="00CB7F7E" w14:paraId="19C14E7A" w14:textId="77777777">
                          <w:trPr>
                            <w:tblCellSpacing w:w="15" w:type="dxa"/>
                          </w:trPr>
                          <w:tc>
                            <w:tcPr>
                              <w:tcW w:w="0" w:type="auto"/>
                              <w:vAlign w:val="center"/>
                            </w:tcPr>
                            <w:p w14:paraId="0DE4B35A" w14:textId="77777777" w:rsidR="00676BB2" w:rsidRPr="00CB7F7E" w:rsidRDefault="00676BB2">
                              <w:pPr>
                                <w:pStyle w:val="HTMLPreformatted"/>
                                <w:rPr>
                                  <w:color w:val="000000"/>
                                </w:rPr>
                              </w:pPr>
                              <w:proofErr w:type="gramStart"/>
                              <w:r w:rsidRPr="00CB7F7E">
                                <w:rPr>
                                  <w:color w:val="000000"/>
                                </w:rPr>
                                <w:t>{ "</w:t>
                              </w:r>
                              <w:proofErr w:type="gramEnd"/>
                              <w:r w:rsidRPr="00CB7F7E">
                                <w:rPr>
                                  <w:color w:val="000000"/>
                                </w:rPr>
                                <w:t>FRRFLLFLLFRRFLF" }</w:t>
                              </w:r>
                            </w:p>
                          </w:tc>
                        </w:tr>
                      </w:tbl>
                      <w:p w14:paraId="27EC5C70" w14:textId="77777777" w:rsidR="00676BB2" w:rsidRPr="00CB7F7E" w:rsidRDefault="00676BB2">
                        <w:pPr>
                          <w:rPr>
                            <w:rFonts w:ascii="Arial" w:hAnsi="Arial" w:cs="Arial"/>
                            <w:color w:val="000000"/>
                            <w:sz w:val="22"/>
                            <w:szCs w:val="22"/>
                          </w:rPr>
                        </w:pPr>
                      </w:p>
                    </w:tc>
                  </w:tr>
                  <w:tr w:rsidR="00676BB2" w:rsidRPr="00CB7F7E" w14:paraId="0D2AB161" w14:textId="77777777">
                    <w:trPr>
                      <w:tblCellSpacing w:w="15" w:type="dxa"/>
                    </w:trPr>
                    <w:tc>
                      <w:tcPr>
                        <w:tcW w:w="0" w:type="auto"/>
                        <w:vAlign w:val="center"/>
                      </w:tcPr>
                      <w:p w14:paraId="55071E85" w14:textId="77777777" w:rsidR="00676BB2" w:rsidRPr="00CB7F7E" w:rsidRDefault="00676BB2">
                        <w:pPr>
                          <w:pStyle w:val="HTMLPreformatted"/>
                          <w:rPr>
                            <w:color w:val="000000"/>
                          </w:rPr>
                        </w:pPr>
                        <w:r w:rsidRPr="00CB7F7E">
                          <w:rPr>
                            <w:color w:val="000000"/>
                          </w:rPr>
                          <w:t>Returns: 15</w:t>
                        </w:r>
                      </w:p>
                    </w:tc>
                  </w:tr>
                  <w:tr w:rsidR="00676BB2" w:rsidRPr="00CB7F7E" w14:paraId="4242C24C" w14:textId="7777777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084"/>
                        </w:tblGrid>
                        <w:tr w:rsidR="00676BB2" w:rsidRPr="00CB7F7E" w14:paraId="6C969B94" w14:textId="77777777">
                          <w:trPr>
                            <w:tblCellSpacing w:w="15" w:type="dxa"/>
                          </w:trPr>
                          <w:tc>
                            <w:tcPr>
                              <w:tcW w:w="0" w:type="auto"/>
                              <w:vAlign w:val="center"/>
                            </w:tcPr>
                            <w:p w14:paraId="39E3A0A5"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The example above.</w:t>
                              </w:r>
                            </w:p>
                          </w:tc>
                        </w:tr>
                      </w:tbl>
                      <w:p w14:paraId="68DB5B19" w14:textId="77777777" w:rsidR="00676BB2" w:rsidRPr="00CB7F7E" w:rsidRDefault="00676BB2">
                        <w:pPr>
                          <w:rPr>
                            <w:rFonts w:ascii="Arial" w:hAnsi="Arial" w:cs="Arial"/>
                            <w:color w:val="000000"/>
                            <w:sz w:val="22"/>
                            <w:szCs w:val="22"/>
                          </w:rPr>
                        </w:pPr>
                      </w:p>
                    </w:tc>
                  </w:tr>
                </w:tbl>
                <w:p w14:paraId="1624ACE3" w14:textId="77777777" w:rsidR="00676BB2" w:rsidRPr="00CB7F7E" w:rsidRDefault="00676BB2">
                  <w:pPr>
                    <w:rPr>
                      <w:rFonts w:ascii="Arial" w:hAnsi="Arial" w:cs="Arial"/>
                      <w:color w:val="000000"/>
                      <w:sz w:val="22"/>
                      <w:szCs w:val="22"/>
                    </w:rPr>
                  </w:pPr>
                </w:p>
              </w:tc>
            </w:tr>
            <w:tr w:rsidR="00676BB2" w:rsidRPr="00CB7F7E" w14:paraId="4366B98E" w14:textId="77777777" w:rsidTr="003A6EC8">
              <w:trPr>
                <w:tblCellSpacing w:w="15" w:type="dxa"/>
              </w:trPr>
              <w:tc>
                <w:tcPr>
                  <w:tcW w:w="0" w:type="auto"/>
                  <w:tcBorders>
                    <w:top w:val="single" w:sz="4" w:space="0" w:color="auto"/>
                    <w:bottom w:val="single" w:sz="4" w:space="0" w:color="auto"/>
                    <w:right w:val="single" w:sz="4" w:space="0" w:color="auto"/>
                  </w:tcBorders>
                  <w:noWrap/>
                  <w:vAlign w:val="center"/>
                </w:tcPr>
                <w:p w14:paraId="351D2A96"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1)</w:t>
                  </w:r>
                </w:p>
              </w:tc>
              <w:tc>
                <w:tcPr>
                  <w:tcW w:w="9870" w:type="dxa"/>
                  <w:tcBorders>
                    <w:top w:val="single" w:sz="4" w:space="0" w:color="auto"/>
                    <w:left w:val="single" w:sz="4" w:space="0" w:color="auto"/>
                    <w:bottom w:val="single" w:sz="4" w:space="0" w:color="auto"/>
                  </w:tcBorders>
                  <w:vAlign w:val="center"/>
                </w:tcPr>
                <w:p w14:paraId="3AF77C42" w14:textId="77777777" w:rsidR="00676BB2" w:rsidRPr="00CB7F7E" w:rsidRDefault="00676BB2">
                  <w:pPr>
                    <w:rPr>
                      <w:rFonts w:ascii="Arial" w:hAnsi="Arial" w:cs="Arial"/>
                      <w:color w:val="000000"/>
                      <w:sz w:val="22"/>
                      <w:szCs w:val="22"/>
                    </w:rPr>
                  </w:pPr>
                </w:p>
              </w:tc>
            </w:tr>
            <w:tr w:rsidR="00676BB2" w:rsidRPr="00CB7F7E" w14:paraId="10F80E91" w14:textId="77777777" w:rsidTr="003A6EC8">
              <w:trPr>
                <w:tblCellSpacing w:w="15" w:type="dxa"/>
              </w:trPr>
              <w:tc>
                <w:tcPr>
                  <w:tcW w:w="0" w:type="auto"/>
                  <w:tcBorders>
                    <w:top w:val="single" w:sz="4" w:space="0" w:color="auto"/>
                    <w:bottom w:val="single" w:sz="4" w:space="0" w:color="auto"/>
                    <w:right w:val="single" w:sz="4" w:space="0" w:color="auto"/>
                  </w:tcBorders>
                  <w:vAlign w:val="center"/>
                </w:tcPr>
                <w:p w14:paraId="56E964A9"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vAlign w:val="center"/>
                </w:tcPr>
                <w:tbl>
                  <w:tblPr>
                    <w:tblW w:w="0" w:type="auto"/>
                    <w:tblCellSpacing w:w="15" w:type="dxa"/>
                    <w:tblCellMar>
                      <w:left w:w="0" w:type="dxa"/>
                      <w:right w:w="0" w:type="dxa"/>
                    </w:tblCellMar>
                    <w:tblLook w:val="0000" w:firstRow="0" w:lastRow="0" w:firstColumn="0" w:lastColumn="0" w:noHBand="0" w:noVBand="0"/>
                  </w:tblPr>
                  <w:tblGrid>
                    <w:gridCol w:w="9850"/>
                  </w:tblGrid>
                  <w:tr w:rsidR="00676BB2" w:rsidRPr="00CB7F7E" w14:paraId="1E1990CC" w14:textId="77777777">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11"/>
                        </w:tblGrid>
                        <w:tr w:rsidR="00676BB2" w:rsidRPr="00CB7F7E" w14:paraId="4C6D78AE" w14:textId="77777777">
                          <w:trPr>
                            <w:tblCellSpacing w:w="15" w:type="dxa"/>
                          </w:trPr>
                          <w:tc>
                            <w:tcPr>
                              <w:tcW w:w="0" w:type="auto"/>
                              <w:vAlign w:val="center"/>
                            </w:tcPr>
                            <w:p w14:paraId="52C78CB2" w14:textId="77777777" w:rsidR="00676BB2" w:rsidRPr="00CB7F7E" w:rsidRDefault="00676BB2">
                              <w:pPr>
                                <w:pStyle w:val="HTMLPreformatted"/>
                                <w:rPr>
                                  <w:color w:val="000000"/>
                                </w:rPr>
                              </w:pPr>
                              <w:proofErr w:type="gramStart"/>
                              <w:r w:rsidRPr="00CB7F7E">
                                <w:rPr>
                                  <w:color w:val="000000"/>
                                </w:rPr>
                                <w:t>{ "</w:t>
                              </w:r>
                              <w:proofErr w:type="gramEnd"/>
                              <w:r w:rsidRPr="00CB7F7E">
                                <w:rPr>
                                  <w:color w:val="000000"/>
                                </w:rPr>
                                <w:t>RFLLF" }</w:t>
                              </w:r>
                            </w:p>
                          </w:tc>
                        </w:tr>
                      </w:tbl>
                      <w:p w14:paraId="1EBB9A42" w14:textId="77777777" w:rsidR="00676BB2" w:rsidRPr="00CB7F7E" w:rsidRDefault="00676BB2">
                        <w:pPr>
                          <w:rPr>
                            <w:rFonts w:ascii="Arial" w:hAnsi="Arial" w:cs="Arial"/>
                            <w:color w:val="000000"/>
                            <w:sz w:val="22"/>
                            <w:szCs w:val="22"/>
                          </w:rPr>
                        </w:pPr>
                      </w:p>
                    </w:tc>
                  </w:tr>
                  <w:tr w:rsidR="00676BB2" w:rsidRPr="00CB7F7E" w14:paraId="5ADCA63C" w14:textId="77777777">
                    <w:trPr>
                      <w:tblCellSpacing w:w="15" w:type="dxa"/>
                    </w:trPr>
                    <w:tc>
                      <w:tcPr>
                        <w:tcW w:w="0" w:type="auto"/>
                        <w:vAlign w:val="center"/>
                      </w:tcPr>
                      <w:p w14:paraId="55D4AC23" w14:textId="77777777" w:rsidR="00676BB2" w:rsidRPr="00CB7F7E" w:rsidRDefault="00676BB2">
                        <w:pPr>
                          <w:pStyle w:val="HTMLPreformatted"/>
                          <w:rPr>
                            <w:color w:val="000000"/>
                          </w:rPr>
                        </w:pPr>
                        <w:r w:rsidRPr="00CB7F7E">
                          <w:rPr>
                            <w:color w:val="000000"/>
                          </w:rPr>
                          <w:t>Returns: 17</w:t>
                        </w:r>
                      </w:p>
                    </w:tc>
                  </w:tr>
                  <w:tr w:rsidR="00676BB2" w:rsidRPr="00CB7F7E" w14:paraId="533543B6" w14:textId="7777777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790"/>
                        </w:tblGrid>
                        <w:tr w:rsidR="00676BB2" w:rsidRPr="00CB7F7E" w14:paraId="4B8DA490" w14:textId="77777777">
                          <w:trPr>
                            <w:tblCellSpacing w:w="15" w:type="dxa"/>
                          </w:trPr>
                          <w:tc>
                            <w:tcPr>
                              <w:tcW w:w="0" w:type="auto"/>
                              <w:vAlign w:val="center"/>
                            </w:tcPr>
                            <w:p w14:paraId="5DE23EBC"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Even though the ending location is one meter in front of the starting location, the courier cannot simply go forward, because that would not be safe. It must follow in the tracks of the scout.</w:t>
                              </w:r>
                            </w:p>
                          </w:tc>
                        </w:tr>
                      </w:tbl>
                      <w:p w14:paraId="13EF023B" w14:textId="77777777" w:rsidR="00676BB2" w:rsidRPr="00CB7F7E" w:rsidRDefault="00676BB2">
                        <w:pPr>
                          <w:rPr>
                            <w:rFonts w:ascii="Arial" w:hAnsi="Arial" w:cs="Arial"/>
                            <w:color w:val="000000"/>
                            <w:sz w:val="22"/>
                            <w:szCs w:val="22"/>
                          </w:rPr>
                        </w:pPr>
                      </w:p>
                    </w:tc>
                  </w:tr>
                </w:tbl>
                <w:p w14:paraId="3D737263" w14:textId="77777777" w:rsidR="00676BB2" w:rsidRPr="00CB7F7E" w:rsidRDefault="00676BB2">
                  <w:pPr>
                    <w:rPr>
                      <w:rFonts w:ascii="Arial" w:hAnsi="Arial" w:cs="Arial"/>
                      <w:color w:val="000000"/>
                      <w:sz w:val="22"/>
                      <w:szCs w:val="22"/>
                    </w:rPr>
                  </w:pPr>
                </w:p>
              </w:tc>
            </w:tr>
            <w:tr w:rsidR="00676BB2" w:rsidRPr="00CB7F7E" w14:paraId="7D41AE35" w14:textId="77777777" w:rsidTr="003A6EC8">
              <w:trPr>
                <w:tblCellSpacing w:w="15" w:type="dxa"/>
              </w:trPr>
              <w:tc>
                <w:tcPr>
                  <w:tcW w:w="0" w:type="auto"/>
                  <w:tcBorders>
                    <w:top w:val="single" w:sz="4" w:space="0" w:color="auto"/>
                    <w:bottom w:val="single" w:sz="4" w:space="0" w:color="auto"/>
                    <w:right w:val="single" w:sz="4" w:space="0" w:color="auto"/>
                  </w:tcBorders>
                  <w:noWrap/>
                  <w:vAlign w:val="center"/>
                </w:tcPr>
                <w:p w14:paraId="175398E9"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2)</w:t>
                  </w:r>
                </w:p>
              </w:tc>
              <w:tc>
                <w:tcPr>
                  <w:tcW w:w="9870" w:type="dxa"/>
                  <w:tcBorders>
                    <w:top w:val="single" w:sz="4" w:space="0" w:color="auto"/>
                    <w:left w:val="single" w:sz="4" w:space="0" w:color="auto"/>
                    <w:bottom w:val="single" w:sz="4" w:space="0" w:color="auto"/>
                  </w:tcBorders>
                  <w:vAlign w:val="center"/>
                </w:tcPr>
                <w:p w14:paraId="7D1DDA03" w14:textId="77777777" w:rsidR="00676BB2" w:rsidRPr="00CB7F7E" w:rsidRDefault="00676BB2">
                  <w:pPr>
                    <w:rPr>
                      <w:rFonts w:ascii="Arial" w:hAnsi="Arial" w:cs="Arial"/>
                      <w:color w:val="000000"/>
                      <w:sz w:val="22"/>
                      <w:szCs w:val="22"/>
                    </w:rPr>
                  </w:pPr>
                </w:p>
              </w:tc>
            </w:tr>
            <w:tr w:rsidR="00676BB2" w:rsidRPr="00CB7F7E" w14:paraId="4D558250" w14:textId="77777777" w:rsidTr="00142CDE">
              <w:trPr>
                <w:trHeight w:val="1235"/>
                <w:tblCellSpacing w:w="15" w:type="dxa"/>
              </w:trPr>
              <w:tc>
                <w:tcPr>
                  <w:tcW w:w="0" w:type="auto"/>
                  <w:tcBorders>
                    <w:top w:val="single" w:sz="4" w:space="0" w:color="auto"/>
                    <w:bottom w:val="single" w:sz="4" w:space="0" w:color="auto"/>
                    <w:right w:val="single" w:sz="4" w:space="0" w:color="auto"/>
                  </w:tcBorders>
                  <w:vAlign w:val="center"/>
                </w:tcPr>
                <w:p w14:paraId="5BC510AD"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vAlign w:val="center"/>
                </w:tcPr>
                <w:tbl>
                  <w:tblPr>
                    <w:tblW w:w="0" w:type="auto"/>
                    <w:tblCellSpacing w:w="15" w:type="dxa"/>
                    <w:tblCellMar>
                      <w:left w:w="0" w:type="dxa"/>
                      <w:right w:w="0" w:type="dxa"/>
                    </w:tblCellMar>
                    <w:tblLook w:val="0000" w:firstRow="0" w:lastRow="0" w:firstColumn="0" w:lastColumn="0" w:noHBand="0" w:noVBand="0"/>
                  </w:tblPr>
                  <w:tblGrid>
                    <w:gridCol w:w="3465"/>
                  </w:tblGrid>
                  <w:tr w:rsidR="00676BB2" w:rsidRPr="00CB7F7E" w14:paraId="2496283F" w14:textId="77777777">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851"/>
                        </w:tblGrid>
                        <w:tr w:rsidR="00676BB2" w:rsidRPr="00CB7F7E" w14:paraId="377209D9" w14:textId="77777777">
                          <w:trPr>
                            <w:tblCellSpacing w:w="15" w:type="dxa"/>
                          </w:trPr>
                          <w:tc>
                            <w:tcPr>
                              <w:tcW w:w="0" w:type="auto"/>
                              <w:vAlign w:val="center"/>
                            </w:tcPr>
                            <w:p w14:paraId="321DAC91" w14:textId="77777777" w:rsidR="00676BB2" w:rsidRPr="00CB7F7E" w:rsidRDefault="00676BB2">
                              <w:pPr>
                                <w:pStyle w:val="HTMLPreformatted"/>
                                <w:rPr>
                                  <w:color w:val="000000"/>
                                </w:rPr>
                              </w:pPr>
                              <w:proofErr w:type="gramStart"/>
                              <w:r w:rsidRPr="00CB7F7E">
                                <w:rPr>
                                  <w:color w:val="000000"/>
                                </w:rPr>
                                <w:t>{ "</w:t>
                              </w:r>
                              <w:proofErr w:type="gramEnd"/>
                              <w:r w:rsidRPr="00CB7F7E">
                                <w:rPr>
                                  <w:color w:val="000000"/>
                                </w:rPr>
                                <w:t>FLFRRFRFRRFLLFRRF" }</w:t>
                              </w:r>
                            </w:p>
                          </w:tc>
                        </w:tr>
                      </w:tbl>
                      <w:p w14:paraId="2CF09523" w14:textId="77777777" w:rsidR="00676BB2" w:rsidRPr="00CB7F7E" w:rsidRDefault="00676BB2">
                        <w:pPr>
                          <w:rPr>
                            <w:rFonts w:ascii="Arial" w:hAnsi="Arial" w:cs="Arial"/>
                            <w:color w:val="000000"/>
                            <w:sz w:val="22"/>
                            <w:szCs w:val="22"/>
                          </w:rPr>
                        </w:pPr>
                      </w:p>
                    </w:tc>
                  </w:tr>
                  <w:tr w:rsidR="00676BB2" w:rsidRPr="00CB7F7E" w14:paraId="2DAE06A0" w14:textId="77777777">
                    <w:trPr>
                      <w:tblCellSpacing w:w="15" w:type="dxa"/>
                    </w:trPr>
                    <w:tc>
                      <w:tcPr>
                        <w:tcW w:w="0" w:type="auto"/>
                        <w:vAlign w:val="center"/>
                      </w:tcPr>
                      <w:p w14:paraId="2F92CC22" w14:textId="77777777" w:rsidR="00676BB2" w:rsidRPr="00CB7F7E" w:rsidRDefault="00676BB2">
                        <w:pPr>
                          <w:pStyle w:val="HTMLPreformatted"/>
                          <w:rPr>
                            <w:color w:val="000000"/>
                          </w:rPr>
                        </w:pPr>
                        <w:r w:rsidRPr="00CB7F7E">
                          <w:rPr>
                            <w:color w:val="000000"/>
                          </w:rPr>
                          <w:t>Returns: 0</w:t>
                        </w:r>
                      </w:p>
                    </w:tc>
                  </w:tr>
                  <w:tr w:rsidR="00676BB2" w:rsidRPr="00CB7F7E" w14:paraId="4C4EA36F" w14:textId="7777777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405"/>
                        </w:tblGrid>
                        <w:tr w:rsidR="00676BB2" w:rsidRPr="00CB7F7E" w14:paraId="3DBF1764" w14:textId="77777777">
                          <w:trPr>
                            <w:tblCellSpacing w:w="15" w:type="dxa"/>
                          </w:trPr>
                          <w:tc>
                            <w:tcPr>
                              <w:tcW w:w="0" w:type="auto"/>
                              <w:vAlign w:val="center"/>
                            </w:tcPr>
                            <w:p w14:paraId="0840EC8A"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Scout ends up at starting location.</w:t>
                              </w:r>
                            </w:p>
                          </w:tc>
                        </w:tr>
                      </w:tbl>
                      <w:p w14:paraId="66F12613" w14:textId="77777777" w:rsidR="00676BB2" w:rsidRPr="00CB7F7E" w:rsidRDefault="00676BB2">
                        <w:pPr>
                          <w:rPr>
                            <w:rFonts w:ascii="Arial" w:hAnsi="Arial" w:cs="Arial"/>
                            <w:color w:val="000000"/>
                            <w:sz w:val="22"/>
                            <w:szCs w:val="22"/>
                          </w:rPr>
                        </w:pPr>
                      </w:p>
                    </w:tc>
                  </w:tr>
                  <w:tr w:rsidR="00676BB2" w:rsidRPr="00CB7F7E" w14:paraId="699F6B6E" w14:textId="77777777">
                    <w:trPr>
                      <w:tblCellSpacing w:w="15" w:type="dxa"/>
                    </w:trPr>
                    <w:tc>
                      <w:tcPr>
                        <w:tcW w:w="0" w:type="auto"/>
                        <w:vAlign w:val="center"/>
                      </w:tcPr>
                      <w:p w14:paraId="7FE0AED0" w14:textId="77777777" w:rsidR="00676BB2" w:rsidRPr="00CB7F7E" w:rsidRDefault="00676BB2">
                        <w:pPr>
                          <w:rPr>
                            <w:rFonts w:ascii="Arial" w:hAnsi="Arial" w:cs="Arial"/>
                            <w:color w:val="000000"/>
                            <w:sz w:val="22"/>
                            <w:szCs w:val="22"/>
                          </w:rPr>
                        </w:pPr>
                      </w:p>
                    </w:tc>
                  </w:tr>
                  <w:tr w:rsidR="003A6EC8" w:rsidRPr="00CB7F7E" w14:paraId="45DD5FA9" w14:textId="77777777">
                    <w:trPr>
                      <w:tblCellSpacing w:w="15" w:type="dxa"/>
                    </w:trPr>
                    <w:tc>
                      <w:tcPr>
                        <w:tcW w:w="0" w:type="auto"/>
                        <w:vAlign w:val="center"/>
                      </w:tcPr>
                      <w:p w14:paraId="23E93D32" w14:textId="77777777" w:rsidR="003A6EC8" w:rsidRPr="00CB7F7E" w:rsidRDefault="003A6EC8">
                        <w:pPr>
                          <w:rPr>
                            <w:rFonts w:ascii="Arial" w:hAnsi="Arial" w:cs="Arial"/>
                            <w:color w:val="000000"/>
                            <w:sz w:val="22"/>
                            <w:szCs w:val="22"/>
                          </w:rPr>
                        </w:pPr>
                      </w:p>
                    </w:tc>
                  </w:tr>
                </w:tbl>
                <w:p w14:paraId="58ABAE95" w14:textId="77777777" w:rsidR="00676BB2" w:rsidRPr="00CB7F7E" w:rsidRDefault="00676BB2">
                  <w:pPr>
                    <w:rPr>
                      <w:rFonts w:ascii="Arial" w:hAnsi="Arial" w:cs="Arial"/>
                      <w:color w:val="000000"/>
                      <w:sz w:val="22"/>
                      <w:szCs w:val="22"/>
                    </w:rPr>
                  </w:pPr>
                </w:p>
              </w:tc>
            </w:tr>
            <w:tr w:rsidR="00676BB2" w:rsidRPr="00CB7F7E" w14:paraId="4C14D190" w14:textId="77777777" w:rsidTr="003A6EC8">
              <w:trPr>
                <w:tblCellSpacing w:w="15" w:type="dxa"/>
              </w:trPr>
              <w:tc>
                <w:tcPr>
                  <w:tcW w:w="0" w:type="auto"/>
                  <w:tcBorders>
                    <w:top w:val="single" w:sz="4" w:space="0" w:color="auto"/>
                    <w:bottom w:val="single" w:sz="4" w:space="0" w:color="auto"/>
                    <w:right w:val="single" w:sz="4" w:space="0" w:color="auto"/>
                  </w:tcBorders>
                  <w:noWrap/>
                  <w:vAlign w:val="center"/>
                </w:tcPr>
                <w:p w14:paraId="64751E63"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3)</w:t>
                  </w:r>
                </w:p>
              </w:tc>
              <w:tc>
                <w:tcPr>
                  <w:tcW w:w="9870" w:type="dxa"/>
                  <w:tcBorders>
                    <w:top w:val="single" w:sz="4" w:space="0" w:color="auto"/>
                    <w:left w:val="single" w:sz="4" w:space="0" w:color="auto"/>
                    <w:bottom w:val="single" w:sz="4" w:space="0" w:color="auto"/>
                  </w:tcBorders>
                  <w:vAlign w:val="center"/>
                </w:tcPr>
                <w:p w14:paraId="7C1BA84F" w14:textId="77777777" w:rsidR="00676BB2" w:rsidRPr="00CB7F7E" w:rsidRDefault="00676BB2">
                  <w:pPr>
                    <w:rPr>
                      <w:rFonts w:ascii="Arial" w:hAnsi="Arial" w:cs="Arial"/>
                      <w:color w:val="000000"/>
                      <w:sz w:val="22"/>
                      <w:szCs w:val="22"/>
                    </w:rPr>
                  </w:pPr>
                </w:p>
              </w:tc>
            </w:tr>
            <w:tr w:rsidR="00676BB2" w:rsidRPr="00CB7F7E" w14:paraId="29E66008" w14:textId="77777777" w:rsidTr="003A6EC8">
              <w:trPr>
                <w:tblCellSpacing w:w="15" w:type="dxa"/>
              </w:trPr>
              <w:tc>
                <w:tcPr>
                  <w:tcW w:w="0" w:type="auto"/>
                  <w:tcBorders>
                    <w:top w:val="single" w:sz="4" w:space="0" w:color="auto"/>
                    <w:bottom w:val="single" w:sz="4" w:space="0" w:color="auto"/>
                    <w:right w:val="single" w:sz="4" w:space="0" w:color="auto"/>
                  </w:tcBorders>
                  <w:vAlign w:val="center"/>
                </w:tcPr>
                <w:p w14:paraId="55B86CAF"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vAlign w:val="center"/>
                </w:tcPr>
                <w:tbl>
                  <w:tblPr>
                    <w:tblW w:w="0" w:type="auto"/>
                    <w:tblCellSpacing w:w="15" w:type="dxa"/>
                    <w:tblCellMar>
                      <w:left w:w="0" w:type="dxa"/>
                      <w:right w:w="0" w:type="dxa"/>
                    </w:tblCellMar>
                    <w:tblLook w:val="0000" w:firstRow="0" w:lastRow="0" w:firstColumn="0" w:lastColumn="0" w:noHBand="0" w:noVBand="0"/>
                  </w:tblPr>
                  <w:tblGrid>
                    <w:gridCol w:w="4426"/>
                  </w:tblGrid>
                  <w:tr w:rsidR="00676BB2" w:rsidRPr="00CB7F7E" w14:paraId="24F42439" w14:textId="77777777">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71"/>
                        </w:tblGrid>
                        <w:tr w:rsidR="00676BB2" w:rsidRPr="00CB7F7E" w14:paraId="02E3CAD0" w14:textId="77777777">
                          <w:trPr>
                            <w:tblCellSpacing w:w="15" w:type="dxa"/>
                          </w:trPr>
                          <w:tc>
                            <w:tcPr>
                              <w:tcW w:w="0" w:type="auto"/>
                              <w:vAlign w:val="center"/>
                            </w:tcPr>
                            <w:p w14:paraId="1F2E5A94" w14:textId="77777777" w:rsidR="00676BB2" w:rsidRPr="00CB7F7E" w:rsidRDefault="00676BB2">
                              <w:pPr>
                                <w:pStyle w:val="HTMLPreformatted"/>
                                <w:rPr>
                                  <w:color w:val="000000"/>
                                </w:rPr>
                              </w:pPr>
                              <w:proofErr w:type="gramStart"/>
                              <w:r w:rsidRPr="00CB7F7E">
                                <w:rPr>
                                  <w:color w:val="000000"/>
                                </w:rPr>
                                <w:t>{ "</w:t>
                              </w:r>
                              <w:proofErr w:type="gramEnd"/>
                              <w:r w:rsidRPr="00CB7F7E">
                                <w:rPr>
                                  <w:color w:val="000000"/>
                                </w:rPr>
                                <w:t>FFFFFFFFFRRFFFFFFRRFFFFF",</w:t>
                              </w:r>
                            </w:p>
                            <w:p w14:paraId="5055B3E9" w14:textId="77777777" w:rsidR="00676BB2" w:rsidRPr="00CB7F7E" w:rsidRDefault="00676BB2">
                              <w:pPr>
                                <w:pStyle w:val="HTMLPreformatted"/>
                                <w:rPr>
                                  <w:color w:val="000000"/>
                                </w:rPr>
                              </w:pPr>
                              <w:r w:rsidRPr="00CB7F7E">
                                <w:rPr>
                                  <w:color w:val="000000"/>
                                </w:rPr>
                                <w:t xml:space="preserve">  "FLLFFFFFFLLFFFFFFRRFFFF</w:t>
                              </w:r>
                              <w:proofErr w:type="gramStart"/>
                              <w:r w:rsidRPr="00CB7F7E">
                                <w:rPr>
                                  <w:color w:val="000000"/>
                                </w:rPr>
                                <w:t>" }</w:t>
                              </w:r>
                              <w:proofErr w:type="gramEnd"/>
                            </w:p>
                          </w:tc>
                        </w:tr>
                      </w:tbl>
                      <w:p w14:paraId="77E846E1" w14:textId="77777777" w:rsidR="00676BB2" w:rsidRPr="00CB7F7E" w:rsidRDefault="00676BB2">
                        <w:pPr>
                          <w:rPr>
                            <w:rFonts w:ascii="Arial" w:hAnsi="Arial" w:cs="Arial"/>
                            <w:color w:val="000000"/>
                            <w:sz w:val="22"/>
                            <w:szCs w:val="22"/>
                          </w:rPr>
                        </w:pPr>
                      </w:p>
                    </w:tc>
                  </w:tr>
                  <w:tr w:rsidR="00676BB2" w:rsidRPr="00CB7F7E" w14:paraId="387A18C8" w14:textId="77777777">
                    <w:trPr>
                      <w:tblCellSpacing w:w="15" w:type="dxa"/>
                    </w:trPr>
                    <w:tc>
                      <w:tcPr>
                        <w:tcW w:w="0" w:type="auto"/>
                        <w:vAlign w:val="center"/>
                      </w:tcPr>
                      <w:p w14:paraId="451E5A46" w14:textId="77777777" w:rsidR="00676BB2" w:rsidRPr="00CB7F7E" w:rsidRDefault="00676BB2">
                        <w:pPr>
                          <w:pStyle w:val="HTMLPreformatted"/>
                          <w:rPr>
                            <w:color w:val="000000"/>
                          </w:rPr>
                        </w:pPr>
                        <w:r w:rsidRPr="00CB7F7E">
                          <w:rPr>
                            <w:color w:val="000000"/>
                          </w:rPr>
                          <w:t>Returns: 44</w:t>
                        </w:r>
                      </w:p>
                    </w:tc>
                  </w:tr>
                  <w:tr w:rsidR="00676BB2" w:rsidRPr="00CB7F7E" w14:paraId="74DEC869" w14:textId="7777777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366"/>
                        </w:tblGrid>
                        <w:tr w:rsidR="00676BB2" w:rsidRPr="00CB7F7E" w14:paraId="34E8646B" w14:textId="77777777">
                          <w:trPr>
                            <w:tblCellSpacing w:w="15" w:type="dxa"/>
                          </w:trPr>
                          <w:tc>
                            <w:tcPr>
                              <w:tcW w:w="0" w:type="auto"/>
                              <w:vAlign w:val="center"/>
                            </w:tcPr>
                            <w:p w14:paraId="3F1572F8"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The shortest path is "FFFRFFFFFFRFFFF".</w:t>
                              </w:r>
                            </w:p>
                          </w:tc>
                        </w:tr>
                      </w:tbl>
                      <w:p w14:paraId="52612BEB" w14:textId="77777777" w:rsidR="00676BB2" w:rsidRPr="00CB7F7E" w:rsidRDefault="00676BB2">
                        <w:pPr>
                          <w:rPr>
                            <w:rFonts w:ascii="Arial" w:hAnsi="Arial" w:cs="Arial"/>
                            <w:color w:val="000000"/>
                            <w:sz w:val="22"/>
                            <w:szCs w:val="22"/>
                          </w:rPr>
                        </w:pPr>
                      </w:p>
                    </w:tc>
                  </w:tr>
                </w:tbl>
                <w:p w14:paraId="21BB4F85" w14:textId="77777777" w:rsidR="00676BB2" w:rsidRPr="00CB7F7E" w:rsidRDefault="00676BB2">
                  <w:pPr>
                    <w:rPr>
                      <w:rFonts w:ascii="Arial" w:hAnsi="Arial" w:cs="Arial"/>
                      <w:color w:val="000000"/>
                      <w:sz w:val="22"/>
                      <w:szCs w:val="22"/>
                    </w:rPr>
                  </w:pPr>
                </w:p>
              </w:tc>
            </w:tr>
            <w:tr w:rsidR="00676BB2" w:rsidRPr="00CB7F7E" w14:paraId="6FF379FA" w14:textId="77777777" w:rsidTr="003A6EC8">
              <w:trPr>
                <w:tblCellSpacing w:w="15" w:type="dxa"/>
              </w:trPr>
              <w:tc>
                <w:tcPr>
                  <w:tcW w:w="0" w:type="auto"/>
                  <w:tcBorders>
                    <w:top w:val="single" w:sz="4" w:space="0" w:color="auto"/>
                    <w:bottom w:val="single" w:sz="4" w:space="0" w:color="auto"/>
                    <w:right w:val="single" w:sz="4" w:space="0" w:color="auto"/>
                  </w:tcBorders>
                  <w:noWrap/>
                  <w:vAlign w:val="center"/>
                </w:tcPr>
                <w:p w14:paraId="05FEEE06"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4)</w:t>
                  </w:r>
                </w:p>
              </w:tc>
              <w:tc>
                <w:tcPr>
                  <w:tcW w:w="9870" w:type="dxa"/>
                  <w:tcBorders>
                    <w:top w:val="single" w:sz="4" w:space="0" w:color="auto"/>
                    <w:left w:val="single" w:sz="4" w:space="0" w:color="auto"/>
                    <w:bottom w:val="single" w:sz="4" w:space="0" w:color="auto"/>
                  </w:tcBorders>
                  <w:vAlign w:val="center"/>
                </w:tcPr>
                <w:p w14:paraId="1FFE0ADD" w14:textId="77777777" w:rsidR="00676BB2" w:rsidRPr="00CB7F7E" w:rsidRDefault="00676BB2">
                  <w:pPr>
                    <w:rPr>
                      <w:rFonts w:ascii="Arial" w:hAnsi="Arial" w:cs="Arial"/>
                      <w:color w:val="000000"/>
                      <w:sz w:val="22"/>
                      <w:szCs w:val="22"/>
                    </w:rPr>
                  </w:pPr>
                </w:p>
              </w:tc>
            </w:tr>
            <w:tr w:rsidR="00676BB2" w:rsidRPr="00CB7F7E" w14:paraId="4EFD2CB8" w14:textId="77777777" w:rsidTr="003A6EC8">
              <w:trPr>
                <w:tblCellSpacing w:w="15" w:type="dxa"/>
              </w:trPr>
              <w:tc>
                <w:tcPr>
                  <w:tcW w:w="0" w:type="auto"/>
                  <w:tcBorders>
                    <w:top w:val="single" w:sz="4" w:space="0" w:color="auto"/>
                    <w:bottom w:val="single" w:sz="4" w:space="0" w:color="auto"/>
                    <w:right w:val="single" w:sz="4" w:space="0" w:color="auto"/>
                  </w:tcBorders>
                  <w:vAlign w:val="center"/>
                </w:tcPr>
                <w:p w14:paraId="6A9B66C6"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vAlign w:val="center"/>
                </w:tcPr>
                <w:tbl>
                  <w:tblPr>
                    <w:tblW w:w="0" w:type="auto"/>
                    <w:tblCellSpacing w:w="15" w:type="dxa"/>
                    <w:tblCellMar>
                      <w:left w:w="0" w:type="dxa"/>
                      <w:right w:w="0" w:type="dxa"/>
                    </w:tblCellMar>
                    <w:tblLook w:val="0000" w:firstRow="0" w:lastRow="0" w:firstColumn="0" w:lastColumn="0" w:noHBand="0" w:noVBand="0"/>
                  </w:tblPr>
                  <w:tblGrid>
                    <w:gridCol w:w="6782"/>
                  </w:tblGrid>
                  <w:tr w:rsidR="00676BB2" w:rsidRPr="00CB7F7E" w14:paraId="649D2D00" w14:textId="77777777">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692"/>
                        </w:tblGrid>
                        <w:tr w:rsidR="00676BB2" w:rsidRPr="00CB7F7E" w14:paraId="78BF55F7" w14:textId="77777777">
                          <w:trPr>
                            <w:tblCellSpacing w:w="15" w:type="dxa"/>
                          </w:trPr>
                          <w:tc>
                            <w:tcPr>
                              <w:tcW w:w="0" w:type="auto"/>
                              <w:vAlign w:val="center"/>
                            </w:tcPr>
                            <w:p w14:paraId="66C2BCFA" w14:textId="77777777" w:rsidR="00676BB2" w:rsidRPr="00CB7F7E" w:rsidRDefault="00676BB2">
                              <w:pPr>
                                <w:pStyle w:val="HTMLPreformatted"/>
                                <w:rPr>
                                  <w:color w:val="000000"/>
                                </w:rPr>
                              </w:pPr>
                              <w:proofErr w:type="gramStart"/>
                              <w:r w:rsidRPr="00CB7F7E">
                                <w:rPr>
                                  <w:color w:val="000000"/>
                                </w:rPr>
                                <w:t>{ "</w:t>
                              </w:r>
                              <w:proofErr w:type="gramEnd"/>
                              <w:r w:rsidRPr="00CB7F7E">
                                <w:rPr>
                                  <w:color w:val="000000"/>
                                </w:rPr>
                                <w:t>RFLLFLFLFRFRRFFFRFFRFFRRFLFFRLRRFFLFFLFLLFRFLFLRFF",</w:t>
                              </w:r>
                            </w:p>
                            <w:p w14:paraId="57D8B71C" w14:textId="77777777" w:rsidR="00676BB2" w:rsidRPr="00CB7F7E" w:rsidRDefault="00676BB2">
                              <w:pPr>
                                <w:pStyle w:val="HTMLPreformatted"/>
                                <w:rPr>
                                  <w:color w:val="000000"/>
                                </w:rPr>
                              </w:pPr>
                              <w:r w:rsidRPr="00CB7F7E">
                                <w:rPr>
                                  <w:color w:val="000000"/>
                                </w:rPr>
                                <w:t xml:space="preserve">  "RFFLFLFFRFFLLFLLFRFRFLRLFLRRFLRFLFFLFFFLFLFFRLFRLF",</w:t>
                              </w:r>
                            </w:p>
                            <w:p w14:paraId="2FF5836A" w14:textId="77777777" w:rsidR="00676BB2" w:rsidRPr="00CB7F7E" w:rsidRDefault="00676BB2">
                              <w:pPr>
                                <w:pStyle w:val="HTMLPreformatted"/>
                                <w:rPr>
                                  <w:color w:val="000000"/>
                                </w:rPr>
                              </w:pPr>
                              <w:r w:rsidRPr="00CB7F7E">
                                <w:rPr>
                                  <w:color w:val="000000"/>
                                </w:rPr>
                                <w:t xml:space="preserve">  "LLFLFLRLRRFLFLFRLFRF</w:t>
                              </w:r>
                              <w:proofErr w:type="gramStart"/>
                              <w:r w:rsidRPr="00CB7F7E">
                                <w:rPr>
                                  <w:color w:val="000000"/>
                                </w:rPr>
                                <w:t>" }</w:t>
                              </w:r>
                              <w:proofErr w:type="gramEnd"/>
                            </w:p>
                          </w:tc>
                        </w:tr>
                      </w:tbl>
                      <w:p w14:paraId="5F51EA7A" w14:textId="77777777" w:rsidR="00676BB2" w:rsidRPr="00CB7F7E" w:rsidRDefault="00676BB2">
                        <w:pPr>
                          <w:rPr>
                            <w:rFonts w:ascii="Arial" w:hAnsi="Arial" w:cs="Arial"/>
                            <w:color w:val="000000"/>
                            <w:sz w:val="22"/>
                            <w:szCs w:val="22"/>
                          </w:rPr>
                        </w:pPr>
                      </w:p>
                    </w:tc>
                  </w:tr>
                  <w:tr w:rsidR="00676BB2" w:rsidRPr="00CB7F7E" w14:paraId="74F40529" w14:textId="77777777">
                    <w:trPr>
                      <w:tblCellSpacing w:w="15" w:type="dxa"/>
                    </w:trPr>
                    <w:tc>
                      <w:tcPr>
                        <w:tcW w:w="0" w:type="auto"/>
                        <w:vAlign w:val="center"/>
                      </w:tcPr>
                      <w:p w14:paraId="7CD43B4D" w14:textId="77777777" w:rsidR="00676BB2" w:rsidRPr="00CB7F7E" w:rsidRDefault="00676BB2">
                        <w:pPr>
                          <w:pStyle w:val="HTMLPreformatted"/>
                          <w:rPr>
                            <w:color w:val="000000"/>
                          </w:rPr>
                        </w:pPr>
                        <w:r w:rsidRPr="00CB7F7E">
                          <w:rPr>
                            <w:color w:val="000000"/>
                          </w:rPr>
                          <w:t>Returns: 24</w:t>
                        </w:r>
                      </w:p>
                    </w:tc>
                  </w:tr>
                  <w:tr w:rsidR="00676BB2" w:rsidRPr="00CB7F7E" w14:paraId="7DF178A7" w14:textId="77777777">
                    <w:trPr>
                      <w:tblCellSpacing w:w="15" w:type="dxa"/>
                    </w:trPr>
                    <w:tc>
                      <w:tcPr>
                        <w:tcW w:w="0" w:type="auto"/>
                        <w:vAlign w:val="center"/>
                      </w:tcPr>
                      <w:p w14:paraId="5076F067" w14:textId="77777777" w:rsidR="00676BB2" w:rsidRPr="00CB7F7E" w:rsidRDefault="00676BB2">
                        <w:pPr>
                          <w:rPr>
                            <w:rFonts w:ascii="Arial" w:hAnsi="Arial" w:cs="Arial"/>
                            <w:color w:val="000000"/>
                            <w:sz w:val="22"/>
                            <w:szCs w:val="22"/>
                          </w:rPr>
                        </w:pPr>
                      </w:p>
                    </w:tc>
                  </w:tr>
                </w:tbl>
                <w:p w14:paraId="33AEABAF" w14:textId="77777777" w:rsidR="00676BB2" w:rsidRPr="00CB7F7E" w:rsidRDefault="00676BB2">
                  <w:pPr>
                    <w:rPr>
                      <w:rFonts w:ascii="Arial" w:hAnsi="Arial" w:cs="Arial"/>
                      <w:color w:val="000000"/>
                      <w:sz w:val="22"/>
                      <w:szCs w:val="22"/>
                    </w:rPr>
                  </w:pPr>
                </w:p>
              </w:tc>
            </w:tr>
            <w:tr w:rsidR="00676BB2" w:rsidRPr="00CB7F7E" w14:paraId="3B383843" w14:textId="77777777" w:rsidTr="003A6EC8">
              <w:trPr>
                <w:tblCellSpacing w:w="15" w:type="dxa"/>
              </w:trPr>
              <w:tc>
                <w:tcPr>
                  <w:tcW w:w="0" w:type="auto"/>
                  <w:tcBorders>
                    <w:top w:val="single" w:sz="4" w:space="0" w:color="auto"/>
                    <w:bottom w:val="single" w:sz="4" w:space="0" w:color="auto"/>
                    <w:right w:val="single" w:sz="4" w:space="0" w:color="auto"/>
                  </w:tcBorders>
                  <w:noWrap/>
                  <w:vAlign w:val="center"/>
                </w:tcPr>
                <w:p w14:paraId="61A96802" w14:textId="77777777" w:rsidR="00676BB2" w:rsidRPr="00CB7F7E" w:rsidRDefault="00676BB2">
                  <w:pPr>
                    <w:jc w:val="center"/>
                    <w:rPr>
                      <w:rFonts w:ascii="Arial" w:hAnsi="Arial" w:cs="Arial"/>
                      <w:color w:val="000000"/>
                      <w:sz w:val="22"/>
                      <w:szCs w:val="22"/>
                    </w:rPr>
                  </w:pPr>
                  <w:r w:rsidRPr="00CB7F7E">
                    <w:rPr>
                      <w:rFonts w:ascii="Arial" w:hAnsi="Arial" w:cs="Arial"/>
                      <w:color w:val="000000"/>
                      <w:sz w:val="22"/>
                      <w:szCs w:val="22"/>
                    </w:rPr>
                    <w:t>5)</w:t>
                  </w:r>
                </w:p>
              </w:tc>
              <w:tc>
                <w:tcPr>
                  <w:tcW w:w="9870" w:type="dxa"/>
                  <w:tcBorders>
                    <w:top w:val="single" w:sz="4" w:space="0" w:color="auto"/>
                    <w:left w:val="single" w:sz="4" w:space="0" w:color="auto"/>
                    <w:bottom w:val="single" w:sz="4" w:space="0" w:color="auto"/>
                  </w:tcBorders>
                  <w:vAlign w:val="center"/>
                </w:tcPr>
                <w:p w14:paraId="3B07F469" w14:textId="77777777" w:rsidR="00676BB2" w:rsidRPr="00CB7F7E" w:rsidRDefault="00676BB2">
                  <w:pPr>
                    <w:rPr>
                      <w:rFonts w:ascii="Arial" w:hAnsi="Arial" w:cs="Arial"/>
                      <w:color w:val="000000"/>
                      <w:sz w:val="22"/>
                      <w:szCs w:val="22"/>
                    </w:rPr>
                  </w:pPr>
                </w:p>
              </w:tc>
            </w:tr>
            <w:tr w:rsidR="00676BB2" w:rsidRPr="00CB7F7E" w14:paraId="724B7A21" w14:textId="77777777" w:rsidTr="003A6EC8">
              <w:trPr>
                <w:tblCellSpacing w:w="15" w:type="dxa"/>
              </w:trPr>
              <w:tc>
                <w:tcPr>
                  <w:tcW w:w="0" w:type="auto"/>
                  <w:tcBorders>
                    <w:top w:val="single" w:sz="4" w:space="0" w:color="auto"/>
                    <w:bottom w:val="single" w:sz="4" w:space="0" w:color="auto"/>
                    <w:right w:val="single" w:sz="4" w:space="0" w:color="auto"/>
                  </w:tcBorders>
                  <w:vAlign w:val="center"/>
                </w:tcPr>
                <w:p w14:paraId="76D32D31" w14:textId="77777777" w:rsidR="00676BB2" w:rsidRPr="00CB7F7E" w:rsidRDefault="00676BB2">
                  <w:pPr>
                    <w:rPr>
                      <w:rFonts w:ascii="Arial" w:hAnsi="Arial" w:cs="Arial"/>
                      <w:color w:val="000000"/>
                      <w:sz w:val="22"/>
                      <w:szCs w:val="22"/>
                    </w:rPr>
                  </w:pPr>
                  <w:r w:rsidRPr="00CB7F7E">
                    <w:rPr>
                      <w:rFonts w:ascii="Arial" w:hAnsi="Arial" w:cs="Arial"/>
                      <w:color w:val="000000"/>
                      <w:sz w:val="22"/>
                      <w:szCs w:val="22"/>
                    </w:rPr>
                    <w:t>    </w:t>
                  </w:r>
                </w:p>
              </w:tc>
              <w:tc>
                <w:tcPr>
                  <w:tcW w:w="9870" w:type="dxa"/>
                  <w:tcBorders>
                    <w:top w:val="single" w:sz="4" w:space="0" w:color="auto"/>
                    <w:left w:val="single" w:sz="4" w:space="0" w:color="auto"/>
                    <w:bottom w:val="single" w:sz="4" w:space="0" w:color="auto"/>
                  </w:tcBorders>
                  <w:vAlign w:val="center"/>
                </w:tcPr>
                <w:tbl>
                  <w:tblPr>
                    <w:tblW w:w="0" w:type="auto"/>
                    <w:tblCellSpacing w:w="15" w:type="dxa"/>
                    <w:tblCellMar>
                      <w:left w:w="0" w:type="dxa"/>
                      <w:right w:w="0" w:type="dxa"/>
                    </w:tblCellMar>
                    <w:tblLook w:val="0000" w:firstRow="0" w:lastRow="0" w:firstColumn="0" w:lastColumn="0" w:noHBand="0" w:noVBand="0"/>
                  </w:tblPr>
                  <w:tblGrid>
                    <w:gridCol w:w="6902"/>
                  </w:tblGrid>
                  <w:tr w:rsidR="00676BB2" w:rsidRPr="00CB7F7E" w14:paraId="617C2BA5" w14:textId="77777777">
                    <w:trPr>
                      <w:tblCellSpacing w:w="15" w:type="dxa"/>
                    </w:trPr>
                    <w:tc>
                      <w:tcPr>
                        <w:tcW w:w="0" w:type="auto"/>
                        <w:tcMar>
                          <w:top w:w="1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812"/>
                        </w:tblGrid>
                        <w:tr w:rsidR="00676BB2" w:rsidRPr="00CB7F7E" w14:paraId="0C512180" w14:textId="77777777">
                          <w:trPr>
                            <w:tblCellSpacing w:w="15" w:type="dxa"/>
                          </w:trPr>
                          <w:tc>
                            <w:tcPr>
                              <w:tcW w:w="0" w:type="auto"/>
                              <w:vAlign w:val="center"/>
                            </w:tcPr>
                            <w:p w14:paraId="1E799C40" w14:textId="77777777" w:rsidR="00676BB2" w:rsidRPr="00CB7F7E" w:rsidRDefault="00676BB2">
                              <w:pPr>
                                <w:pStyle w:val="HTMLPreformatted"/>
                                <w:rPr>
                                  <w:color w:val="000000"/>
                                </w:rPr>
                              </w:pPr>
                              <w:proofErr w:type="gramStart"/>
                              <w:r w:rsidRPr="00CB7F7E">
                                <w:rPr>
                                  <w:color w:val="000000"/>
                                </w:rPr>
                                <w:t>{ "</w:t>
                              </w:r>
                              <w:proofErr w:type="gramEnd"/>
                              <w:r w:rsidRPr="00CB7F7E">
                                <w:rPr>
                                  <w:color w:val="000000"/>
                                </w:rPr>
                                <w:t>LLFLFRLRRLRFFLRRRRFFFLRFFRRRLLFLFLLRLRFFLFRRFFFLFL",</w:t>
                              </w:r>
                            </w:p>
                            <w:p w14:paraId="3A6C0902" w14:textId="77777777" w:rsidR="00676BB2" w:rsidRPr="00CB7F7E" w:rsidRDefault="00676BB2">
                              <w:pPr>
                                <w:pStyle w:val="HTMLPreformatted"/>
                                <w:rPr>
                                  <w:color w:val="000000"/>
                                </w:rPr>
                              </w:pPr>
                              <w:r w:rsidRPr="00CB7F7E">
                                <w:rPr>
                                  <w:color w:val="000000"/>
                                </w:rPr>
                                <w:t xml:space="preserve">  "RLFFRRLRLRRFFFLLLRFRLLRFFLFRLFRRFRRRFRLRLRLFFLLFLF",</w:t>
                              </w:r>
                            </w:p>
                            <w:p w14:paraId="5DA26FAF" w14:textId="77777777" w:rsidR="00676BB2" w:rsidRPr="00CB7F7E" w:rsidRDefault="00676BB2">
                              <w:pPr>
                                <w:pStyle w:val="HTMLPreformatted"/>
                                <w:rPr>
                                  <w:color w:val="000000"/>
                                </w:rPr>
                              </w:pPr>
                              <w:r w:rsidRPr="00CB7F7E">
                                <w:rPr>
                                  <w:color w:val="000000"/>
                                </w:rPr>
                                <w:t xml:space="preserve">  "FRFLRFRRLLLRFFRRRLRFLFRRFLFFRLFLFLFRLLLLFRLLRFLLLF",</w:t>
                              </w:r>
                            </w:p>
                            <w:p w14:paraId="3BA3843C" w14:textId="77777777" w:rsidR="00676BB2" w:rsidRPr="00CB7F7E" w:rsidRDefault="00676BB2">
                              <w:pPr>
                                <w:pStyle w:val="HTMLPreformatted"/>
                                <w:rPr>
                                  <w:color w:val="000000"/>
                                </w:rPr>
                              </w:pPr>
                              <w:r w:rsidRPr="00CB7F7E">
                                <w:rPr>
                                  <w:color w:val="000000"/>
                                </w:rPr>
                                <w:t xml:space="preserve">  "FFLFRFRRFLLFFLLLFFRLLFLRRFRLFFFRRFFFLLRFFLRFRRRLLR",</w:t>
                              </w:r>
                            </w:p>
                            <w:p w14:paraId="0B14CEB6" w14:textId="77777777" w:rsidR="00676BB2" w:rsidRPr="00CB7F7E" w:rsidRDefault="00676BB2">
                              <w:pPr>
                                <w:pStyle w:val="HTMLPreformatted"/>
                                <w:rPr>
                                  <w:color w:val="000000"/>
                                </w:rPr>
                              </w:pPr>
                              <w:r w:rsidRPr="00CB7F7E">
                                <w:rPr>
                                  <w:color w:val="000000"/>
                                </w:rPr>
                                <w:t xml:space="preserve">  "FFFRRLLFLLRLFRRLRLLFFFLFLRFFRLRLLFLRLFFLLFFLLFFFRR",</w:t>
                              </w:r>
                            </w:p>
                            <w:p w14:paraId="384AD896" w14:textId="77777777" w:rsidR="00676BB2" w:rsidRPr="00CB7F7E" w:rsidRDefault="00676BB2">
                              <w:pPr>
                                <w:pStyle w:val="HTMLPreformatted"/>
                                <w:rPr>
                                  <w:color w:val="000000"/>
                                </w:rPr>
                              </w:pPr>
                              <w:r w:rsidRPr="00CB7F7E">
                                <w:rPr>
                                  <w:color w:val="000000"/>
                                </w:rPr>
                                <w:t xml:space="preserve">  "LRFRRFLRRLRRLRFFFLLLLRRLRFFLFRFFRLLRFLFRRFLFLFFLFR",</w:t>
                              </w:r>
                            </w:p>
                            <w:p w14:paraId="2A63BC60" w14:textId="77777777" w:rsidR="00676BB2" w:rsidRPr="00CB7F7E" w:rsidRDefault="00676BB2">
                              <w:pPr>
                                <w:pStyle w:val="HTMLPreformatted"/>
                                <w:rPr>
                                  <w:color w:val="000000"/>
                                </w:rPr>
                              </w:pPr>
                              <w:r w:rsidRPr="00CB7F7E">
                                <w:rPr>
                                  <w:color w:val="000000"/>
                                </w:rPr>
                                <w:t xml:space="preserve">  "RFRRLRRFLFFFLLRFLFRRFRFLRLRLLLLFLFFFLFRLLRFRLFRLFR",</w:t>
                              </w:r>
                            </w:p>
                            <w:p w14:paraId="4F3E6619" w14:textId="77777777" w:rsidR="00676BB2" w:rsidRPr="00CB7F7E" w:rsidRDefault="00676BB2">
                              <w:pPr>
                                <w:pStyle w:val="HTMLPreformatted"/>
                                <w:rPr>
                                  <w:color w:val="000000"/>
                                </w:rPr>
                              </w:pPr>
                              <w:r w:rsidRPr="00CB7F7E">
                                <w:rPr>
                                  <w:color w:val="000000"/>
                                </w:rPr>
                                <w:t xml:space="preserve">  "LLFLFRLFFFFFFFRRLRLRLLRFLRLRRRRRRRRLFLFLFLRFLFRLFF",</w:t>
                              </w:r>
                            </w:p>
                            <w:p w14:paraId="27DFA1E7" w14:textId="77777777" w:rsidR="00676BB2" w:rsidRPr="00CB7F7E" w:rsidRDefault="00676BB2">
                              <w:pPr>
                                <w:pStyle w:val="HTMLPreformatted"/>
                                <w:rPr>
                                  <w:color w:val="000000"/>
                                </w:rPr>
                              </w:pPr>
                              <w:r w:rsidRPr="00CB7F7E">
                                <w:rPr>
                                  <w:color w:val="000000"/>
                                </w:rPr>
                                <w:t xml:space="preserve">  "RLFRRLLRRRRFFFRRRLLLLRRLFFLLLLLRFFFFRFRRLRRRFFFLLF",</w:t>
                              </w:r>
                            </w:p>
                            <w:p w14:paraId="4952E612" w14:textId="77777777" w:rsidR="00676BB2" w:rsidRPr="00CB7F7E" w:rsidRDefault="00676BB2">
                              <w:pPr>
                                <w:pStyle w:val="HTMLPreformatted"/>
                                <w:rPr>
                                  <w:color w:val="000000"/>
                                </w:rPr>
                              </w:pPr>
                              <w:r w:rsidRPr="00CB7F7E">
                                <w:rPr>
                                  <w:color w:val="000000"/>
                                </w:rPr>
                                <w:t xml:space="preserve">  "FFFFLRRLRFLLRRLRLRFRRRRLFLLRFLRRFFFRFRLFFRLLFFRRLL</w:t>
                              </w:r>
                              <w:proofErr w:type="gramStart"/>
                              <w:r w:rsidRPr="00CB7F7E">
                                <w:rPr>
                                  <w:color w:val="000000"/>
                                </w:rPr>
                                <w:t>" }</w:t>
                              </w:r>
                              <w:proofErr w:type="gramEnd"/>
                            </w:p>
                          </w:tc>
                        </w:tr>
                      </w:tbl>
                      <w:p w14:paraId="1F7EE0A0" w14:textId="77777777" w:rsidR="00676BB2" w:rsidRPr="00CB7F7E" w:rsidRDefault="00676BB2">
                        <w:pPr>
                          <w:rPr>
                            <w:rFonts w:ascii="Arial" w:hAnsi="Arial" w:cs="Arial"/>
                            <w:color w:val="000000"/>
                            <w:sz w:val="22"/>
                            <w:szCs w:val="22"/>
                          </w:rPr>
                        </w:pPr>
                      </w:p>
                    </w:tc>
                  </w:tr>
                  <w:tr w:rsidR="00676BB2" w:rsidRPr="00CB7F7E" w14:paraId="5A77CAF1" w14:textId="77777777">
                    <w:trPr>
                      <w:tblCellSpacing w:w="15" w:type="dxa"/>
                    </w:trPr>
                    <w:tc>
                      <w:tcPr>
                        <w:tcW w:w="0" w:type="auto"/>
                        <w:vAlign w:val="center"/>
                      </w:tcPr>
                      <w:p w14:paraId="73A34AC1" w14:textId="77777777" w:rsidR="00676BB2" w:rsidRPr="00CB7F7E" w:rsidRDefault="00676BB2">
                        <w:pPr>
                          <w:pStyle w:val="HTMLPreformatted"/>
                          <w:rPr>
                            <w:color w:val="000000"/>
                          </w:rPr>
                        </w:pPr>
                        <w:r w:rsidRPr="00CB7F7E">
                          <w:rPr>
                            <w:color w:val="000000"/>
                          </w:rPr>
                          <w:t>Returns: 169</w:t>
                        </w:r>
                      </w:p>
                    </w:tc>
                  </w:tr>
                </w:tbl>
                <w:p w14:paraId="40B17111" w14:textId="77777777" w:rsidR="00676BB2" w:rsidRPr="00CB7F7E" w:rsidRDefault="00676BB2">
                  <w:pPr>
                    <w:rPr>
                      <w:rFonts w:ascii="Arial" w:hAnsi="Arial" w:cs="Arial"/>
                      <w:color w:val="000000"/>
                      <w:sz w:val="22"/>
                      <w:szCs w:val="22"/>
                    </w:rPr>
                  </w:pPr>
                </w:p>
              </w:tc>
            </w:tr>
            <w:tr w:rsidR="00676BB2" w:rsidRPr="00CB7F7E" w14:paraId="39223DD0" w14:textId="77777777" w:rsidTr="003A6EC8">
              <w:trPr>
                <w:tblCellSpacing w:w="15" w:type="dxa"/>
              </w:trPr>
              <w:tc>
                <w:tcPr>
                  <w:tcW w:w="0" w:type="auto"/>
                  <w:tcBorders>
                    <w:top w:val="single" w:sz="4" w:space="0" w:color="auto"/>
                    <w:bottom w:val="single" w:sz="4" w:space="0" w:color="auto"/>
                    <w:right w:val="single" w:sz="4" w:space="0" w:color="auto"/>
                  </w:tcBorders>
                  <w:vAlign w:val="center"/>
                </w:tcPr>
                <w:p w14:paraId="549945D7" w14:textId="77777777" w:rsidR="00676BB2" w:rsidRPr="00CB7F7E" w:rsidRDefault="00676BB2">
                  <w:pPr>
                    <w:rPr>
                      <w:rFonts w:ascii="Arial" w:hAnsi="Arial" w:cs="Arial"/>
                      <w:color w:val="000000"/>
                      <w:sz w:val="22"/>
                      <w:szCs w:val="22"/>
                    </w:rPr>
                  </w:pPr>
                </w:p>
              </w:tc>
              <w:tc>
                <w:tcPr>
                  <w:tcW w:w="9870" w:type="dxa"/>
                  <w:tcBorders>
                    <w:top w:val="single" w:sz="4" w:space="0" w:color="auto"/>
                    <w:left w:val="single" w:sz="4" w:space="0" w:color="auto"/>
                    <w:bottom w:val="single" w:sz="4" w:space="0" w:color="auto"/>
                  </w:tcBorders>
                  <w:vAlign w:val="center"/>
                </w:tcPr>
                <w:p w14:paraId="17191AB5" w14:textId="77777777" w:rsidR="00676BB2" w:rsidRPr="0036459D" w:rsidRDefault="00676BB2" w:rsidP="00142CDE">
                  <w:pPr>
                    <w:pStyle w:val="HTMLPreformatted"/>
                    <w:rPr>
                      <w:rFonts w:ascii="Arial" w:hAnsi="Arial" w:cs="Arial"/>
                      <w:color w:val="000000"/>
                      <w:sz w:val="22"/>
                      <w:szCs w:val="22"/>
                    </w:rPr>
                  </w:pPr>
                  <w:r w:rsidRPr="0036459D">
                    <w:rPr>
                      <w:rFonts w:ascii="Arial" w:hAnsi="Arial" w:cs="Arial"/>
                      <w:color w:val="000000"/>
                    </w:rPr>
                    <w:br/>
                  </w:r>
                </w:p>
              </w:tc>
            </w:tr>
          </w:tbl>
          <w:p w14:paraId="71AA26E8" w14:textId="77777777" w:rsidR="00CB7F7E" w:rsidRPr="00CB7F7E" w:rsidRDefault="00CB7F7E">
            <w:pPr>
              <w:rPr>
                <w:rFonts w:ascii="Courier" w:hAnsi="Courier" w:cs="Arial"/>
                <w:color w:val="000000"/>
                <w:sz w:val="22"/>
                <w:szCs w:val="22"/>
              </w:rPr>
            </w:pPr>
          </w:p>
        </w:tc>
        <w:tc>
          <w:tcPr>
            <w:tcW w:w="0" w:type="auto"/>
            <w:vAlign w:val="center"/>
          </w:tcPr>
          <w:p w14:paraId="27A38406" w14:textId="77777777" w:rsidR="00CB7F7E" w:rsidRPr="00CB7F7E" w:rsidRDefault="00CB7F7E">
            <w:pPr>
              <w:rPr>
                <w:color w:val="000000"/>
                <w:sz w:val="20"/>
                <w:szCs w:val="20"/>
              </w:rPr>
            </w:pPr>
          </w:p>
        </w:tc>
        <w:tc>
          <w:tcPr>
            <w:tcW w:w="0" w:type="auto"/>
            <w:vAlign w:val="center"/>
          </w:tcPr>
          <w:p w14:paraId="470CA9D4" w14:textId="77777777" w:rsidR="00CB7F7E" w:rsidRPr="00CB7F7E" w:rsidRDefault="00CB7F7E">
            <w:pPr>
              <w:rPr>
                <w:color w:val="000000"/>
                <w:sz w:val="20"/>
                <w:szCs w:val="20"/>
              </w:rPr>
            </w:pPr>
          </w:p>
        </w:tc>
        <w:tc>
          <w:tcPr>
            <w:tcW w:w="0" w:type="auto"/>
            <w:vAlign w:val="center"/>
          </w:tcPr>
          <w:p w14:paraId="4BDC0713" w14:textId="77777777" w:rsidR="00CB7F7E" w:rsidRPr="00CB7F7E" w:rsidRDefault="00CB7F7E">
            <w:pPr>
              <w:rPr>
                <w:color w:val="000000"/>
                <w:sz w:val="20"/>
                <w:szCs w:val="20"/>
              </w:rPr>
            </w:pPr>
          </w:p>
        </w:tc>
        <w:tc>
          <w:tcPr>
            <w:tcW w:w="0" w:type="auto"/>
            <w:vAlign w:val="center"/>
          </w:tcPr>
          <w:p w14:paraId="530854AB" w14:textId="77777777" w:rsidR="00CB7F7E" w:rsidRPr="00CB7F7E" w:rsidRDefault="00CB7F7E">
            <w:pPr>
              <w:rPr>
                <w:color w:val="000000"/>
                <w:sz w:val="20"/>
                <w:szCs w:val="20"/>
              </w:rPr>
            </w:pPr>
          </w:p>
        </w:tc>
        <w:tc>
          <w:tcPr>
            <w:tcW w:w="10" w:type="pct"/>
            <w:vAlign w:val="center"/>
          </w:tcPr>
          <w:p w14:paraId="01A50C20" w14:textId="77777777" w:rsidR="00CB7F7E" w:rsidRPr="00CB7F7E" w:rsidRDefault="00CB7F7E">
            <w:pPr>
              <w:rPr>
                <w:color w:val="000000"/>
                <w:sz w:val="20"/>
                <w:szCs w:val="20"/>
              </w:rPr>
            </w:pPr>
          </w:p>
        </w:tc>
        <w:tc>
          <w:tcPr>
            <w:tcW w:w="0" w:type="auto"/>
            <w:vAlign w:val="center"/>
          </w:tcPr>
          <w:p w14:paraId="33CEDF99" w14:textId="77777777" w:rsidR="00CB7F7E" w:rsidRPr="00CB7F7E" w:rsidRDefault="00CB7F7E">
            <w:pPr>
              <w:rPr>
                <w:color w:val="000000"/>
                <w:sz w:val="20"/>
                <w:szCs w:val="20"/>
              </w:rPr>
            </w:pPr>
          </w:p>
        </w:tc>
      </w:tr>
    </w:tbl>
    <w:p w14:paraId="0DE7A33C" w14:textId="77777777" w:rsidR="00FF6520" w:rsidRDefault="00FF6520" w:rsidP="00E64D5E">
      <w:pPr>
        <w:rPr>
          <w:rFonts w:ascii="Courier New" w:hAnsi="Courier New" w:cs="Courier New"/>
          <w:color w:val="000000"/>
          <w:sz w:val="20"/>
          <w:szCs w:val="20"/>
        </w:rPr>
      </w:pPr>
    </w:p>
    <w:p w14:paraId="0A6DDB6D" w14:textId="77777777" w:rsidR="00992CA4" w:rsidRDefault="00992CA4" w:rsidP="00E64D5E">
      <w:pPr>
        <w:rPr>
          <w:rFonts w:ascii="Courier New" w:hAnsi="Courier New" w:cs="Courier New"/>
          <w:color w:val="000000"/>
          <w:sz w:val="20"/>
          <w:szCs w:val="20"/>
        </w:rPr>
      </w:pPr>
    </w:p>
    <w:p w14:paraId="33879D48" w14:textId="77777777" w:rsidR="00992CA4" w:rsidRDefault="00992CA4" w:rsidP="00134292">
      <w:pPr>
        <w:ind w:right="-540"/>
        <w:rPr>
          <w:color w:val="000000"/>
        </w:rPr>
      </w:pPr>
      <w:r>
        <w:rPr>
          <w:color w:val="000000"/>
        </w:rPr>
        <w:t>Here is a discussion of RoboCourier, though its code is in C++.  S</w:t>
      </w:r>
      <w:r w:rsidR="00134292">
        <w:rPr>
          <w:color w:val="000000"/>
        </w:rPr>
        <w:t>croll down to the bottom of the p</w:t>
      </w:r>
      <w:r>
        <w:rPr>
          <w:color w:val="000000"/>
        </w:rPr>
        <w:t>age:</w:t>
      </w:r>
    </w:p>
    <w:p w14:paraId="74A9A995" w14:textId="77777777" w:rsidR="00992CA4" w:rsidRDefault="00992CA4" w:rsidP="00992CA4">
      <w:pPr>
        <w:rPr>
          <w:color w:val="000000"/>
        </w:rPr>
      </w:pPr>
      <w:hyperlink r:id="rId5" w:history="1">
        <w:r w:rsidRPr="0000667B">
          <w:rPr>
            <w:rStyle w:val="Hyperlink"/>
          </w:rPr>
          <w:t>http://www.topcoder.com/tc?module=Static&amp;d1=match_editorials&amp;d2=srm150</w:t>
        </w:r>
      </w:hyperlink>
    </w:p>
    <w:p w14:paraId="2BDBBA32" w14:textId="77777777" w:rsidR="00992CA4" w:rsidRDefault="00992CA4" w:rsidP="00E64D5E">
      <w:pPr>
        <w:rPr>
          <w:rFonts w:ascii="Courier New" w:hAnsi="Courier New" w:cs="Courier New"/>
          <w:color w:val="000000"/>
          <w:sz w:val="20"/>
          <w:szCs w:val="20"/>
        </w:rPr>
      </w:pPr>
    </w:p>
    <w:p w14:paraId="2782D22D" w14:textId="77777777" w:rsidR="00992CA4" w:rsidRDefault="00992CA4" w:rsidP="00E64D5E">
      <w:pPr>
        <w:rPr>
          <w:rFonts w:ascii="Courier New" w:hAnsi="Courier New" w:cs="Courier New"/>
          <w:color w:val="000000"/>
          <w:sz w:val="20"/>
          <w:szCs w:val="20"/>
        </w:rPr>
      </w:pPr>
    </w:p>
    <w:p w14:paraId="60C5E329" w14:textId="77777777" w:rsidR="00992CA4" w:rsidRDefault="00992CA4" w:rsidP="00E64D5E">
      <w:pPr>
        <w:rPr>
          <w:rFonts w:ascii="Courier New" w:hAnsi="Courier New" w:cs="Courier New"/>
          <w:color w:val="000000"/>
          <w:sz w:val="20"/>
          <w:szCs w:val="20"/>
        </w:rPr>
      </w:pPr>
    </w:p>
    <w:p w14:paraId="22A87B6E" w14:textId="77777777" w:rsidR="00992CA4" w:rsidRDefault="00992CA4" w:rsidP="00E64D5E">
      <w:pPr>
        <w:rPr>
          <w:rFonts w:ascii="Courier New" w:hAnsi="Courier New" w:cs="Courier New"/>
          <w:color w:val="000000"/>
          <w:sz w:val="20"/>
          <w:szCs w:val="20"/>
        </w:rPr>
      </w:pPr>
    </w:p>
    <w:p w14:paraId="3493F524" w14:textId="77777777" w:rsidR="00992CA4" w:rsidRDefault="00992CA4" w:rsidP="00E64D5E">
      <w:pPr>
        <w:rPr>
          <w:rFonts w:ascii="Courier New" w:hAnsi="Courier New" w:cs="Courier New"/>
          <w:color w:val="000000"/>
          <w:sz w:val="20"/>
          <w:szCs w:val="20"/>
        </w:rPr>
      </w:pPr>
    </w:p>
    <w:p w14:paraId="2B30392D" w14:textId="77777777" w:rsidR="00676BB2" w:rsidRDefault="00676BB2" w:rsidP="00E64D5E">
      <w:pPr>
        <w:rPr>
          <w:rFonts w:ascii="Courier New" w:hAnsi="Courier New" w:cs="Courier New"/>
          <w:color w:val="000000"/>
          <w:sz w:val="20"/>
          <w:szCs w:val="20"/>
        </w:rPr>
      </w:pPr>
      <w:r>
        <w:rPr>
          <w:rFonts w:ascii="Courier New" w:hAnsi="Courier New" w:cs="Courier New"/>
          <w:noProof/>
          <w:color w:val="000000"/>
          <w:sz w:val="20"/>
          <w:szCs w:val="20"/>
        </w:rPr>
        <w:pict w14:anchorId="3E1244C3">
          <v:line id="_x0000_s1026" style="position:absolute;z-index:251657728" from="0,-.15pt" to="486pt,-.15pt" strokeweight="3pt"/>
        </w:pict>
      </w:r>
    </w:p>
    <w:p w14:paraId="740E37AE" w14:textId="77777777" w:rsidR="00E64D5E" w:rsidRPr="00676BB2" w:rsidRDefault="00E64D5E" w:rsidP="00676BB2">
      <w:pPr>
        <w:ind w:left="900"/>
        <w:rPr>
          <w:color w:val="000000"/>
          <w:sz w:val="18"/>
          <w:szCs w:val="18"/>
        </w:rPr>
      </w:pPr>
      <w:r w:rsidRPr="00676BB2">
        <w:rPr>
          <w:color w:val="000000"/>
          <w:sz w:val="18"/>
          <w:szCs w:val="18"/>
        </w:rPr>
        <w:t>Hello and thanks for your inquiry.</w:t>
      </w:r>
    </w:p>
    <w:p w14:paraId="607B0139" w14:textId="77777777" w:rsidR="00E64D5E" w:rsidRPr="00676BB2" w:rsidRDefault="00E64D5E" w:rsidP="00676BB2">
      <w:pPr>
        <w:ind w:left="900"/>
        <w:rPr>
          <w:color w:val="000000"/>
          <w:sz w:val="18"/>
          <w:szCs w:val="18"/>
        </w:rPr>
      </w:pPr>
      <w:r w:rsidRPr="00676BB2">
        <w:rPr>
          <w:color w:val="000000"/>
          <w:sz w:val="18"/>
          <w:szCs w:val="18"/>
        </w:rPr>
        <w:t> </w:t>
      </w:r>
    </w:p>
    <w:p w14:paraId="69EAE104" w14:textId="77777777" w:rsidR="00E64D5E" w:rsidRPr="00676BB2" w:rsidRDefault="00E64D5E" w:rsidP="00676BB2">
      <w:pPr>
        <w:ind w:left="900"/>
        <w:rPr>
          <w:color w:val="000000"/>
          <w:sz w:val="18"/>
          <w:szCs w:val="18"/>
        </w:rPr>
      </w:pPr>
      <w:r w:rsidRPr="00676BB2">
        <w:rPr>
          <w:color w:val="000000"/>
          <w:sz w:val="18"/>
          <w:szCs w:val="18"/>
        </w:rPr>
        <w:t>You may use any TopCoder problem that's available in our archive for educational and non-commercial purposes.  There are a few requirements:</w:t>
      </w:r>
    </w:p>
    <w:p w14:paraId="72C73336" w14:textId="77777777" w:rsidR="00E64D5E" w:rsidRPr="00676BB2" w:rsidRDefault="00E64D5E" w:rsidP="00676BB2">
      <w:pPr>
        <w:ind w:left="900"/>
        <w:rPr>
          <w:color w:val="000000"/>
          <w:sz w:val="18"/>
          <w:szCs w:val="18"/>
        </w:rPr>
      </w:pPr>
      <w:r w:rsidRPr="00676BB2">
        <w:rPr>
          <w:color w:val="000000"/>
          <w:sz w:val="18"/>
          <w:szCs w:val="18"/>
        </w:rPr>
        <w:t> </w:t>
      </w:r>
    </w:p>
    <w:p w14:paraId="5F0499DF" w14:textId="77777777" w:rsidR="00E64D5E" w:rsidRPr="00676BB2" w:rsidRDefault="00E64D5E" w:rsidP="00676BB2">
      <w:pPr>
        <w:ind w:left="900"/>
        <w:rPr>
          <w:color w:val="000000"/>
          <w:sz w:val="18"/>
          <w:szCs w:val="18"/>
        </w:rPr>
      </w:pPr>
      <w:r w:rsidRPr="00676BB2">
        <w:rPr>
          <w:color w:val="000000"/>
          <w:sz w:val="18"/>
          <w:szCs w:val="18"/>
        </w:rPr>
        <w:t>1) Any reproduction of a TopCoder problem statement must include any trademark or copyright statement from the original statement.  Proper credit must be given to TopCoder, including a link to the TopCoder website (</w:t>
      </w:r>
      <w:hyperlink r:id="rId6" w:tooltip="blocked::http://www.topcoder.com/" w:history="1">
        <w:r w:rsidRPr="00676BB2">
          <w:rPr>
            <w:rStyle w:val="Hyperlink"/>
            <w:sz w:val="18"/>
            <w:szCs w:val="18"/>
          </w:rPr>
          <w:t>www.topcoder.com</w:t>
        </w:r>
      </w:hyperlink>
      <w:r w:rsidRPr="00676BB2">
        <w:rPr>
          <w:color w:val="000000"/>
          <w:sz w:val="18"/>
          <w:szCs w:val="18"/>
        </w:rPr>
        <w:t>).</w:t>
      </w:r>
    </w:p>
    <w:p w14:paraId="4E8FF892" w14:textId="77777777" w:rsidR="00E64D5E" w:rsidRPr="00676BB2" w:rsidRDefault="00E64D5E" w:rsidP="00676BB2">
      <w:pPr>
        <w:ind w:left="900"/>
        <w:rPr>
          <w:color w:val="000000"/>
          <w:sz w:val="18"/>
          <w:szCs w:val="18"/>
        </w:rPr>
      </w:pPr>
      <w:r w:rsidRPr="00676BB2">
        <w:rPr>
          <w:color w:val="000000"/>
          <w:sz w:val="18"/>
          <w:szCs w:val="18"/>
        </w:rPr>
        <w:t> </w:t>
      </w:r>
    </w:p>
    <w:p w14:paraId="043FDCD9" w14:textId="77777777" w:rsidR="00E64D5E" w:rsidRPr="00676BB2" w:rsidRDefault="00E64D5E" w:rsidP="00676BB2">
      <w:pPr>
        <w:ind w:left="900"/>
        <w:rPr>
          <w:color w:val="000000"/>
          <w:sz w:val="18"/>
          <w:szCs w:val="18"/>
        </w:rPr>
      </w:pPr>
      <w:r w:rsidRPr="00676BB2">
        <w:rPr>
          <w:color w:val="000000"/>
          <w:sz w:val="18"/>
          <w:szCs w:val="18"/>
        </w:rPr>
        <w:t>2) The problem statements must be used "as is" with no modifications.</w:t>
      </w:r>
    </w:p>
    <w:p w14:paraId="21082236" w14:textId="77777777" w:rsidR="00E64D5E" w:rsidRPr="00676BB2" w:rsidRDefault="00E64D5E" w:rsidP="00676BB2">
      <w:pPr>
        <w:ind w:left="900"/>
        <w:rPr>
          <w:color w:val="000000"/>
          <w:sz w:val="18"/>
          <w:szCs w:val="18"/>
        </w:rPr>
      </w:pPr>
      <w:r w:rsidRPr="00676BB2">
        <w:rPr>
          <w:color w:val="000000"/>
          <w:sz w:val="18"/>
          <w:szCs w:val="18"/>
        </w:rPr>
        <w:t> </w:t>
      </w:r>
    </w:p>
    <w:p w14:paraId="50153FFE" w14:textId="77777777" w:rsidR="00E64D5E" w:rsidRPr="00676BB2" w:rsidRDefault="00E64D5E" w:rsidP="00676BB2">
      <w:pPr>
        <w:ind w:left="900"/>
        <w:rPr>
          <w:color w:val="000000"/>
          <w:sz w:val="18"/>
          <w:szCs w:val="18"/>
        </w:rPr>
      </w:pPr>
      <w:r w:rsidRPr="00676BB2">
        <w:rPr>
          <w:color w:val="000000"/>
          <w:sz w:val="18"/>
          <w:szCs w:val="18"/>
        </w:rPr>
        <w:t>Regards,</w:t>
      </w:r>
    </w:p>
    <w:p w14:paraId="5A44CCF6" w14:textId="77777777" w:rsidR="00E64D5E" w:rsidRPr="00676BB2" w:rsidRDefault="00E64D5E" w:rsidP="00676BB2">
      <w:pPr>
        <w:ind w:left="900"/>
        <w:rPr>
          <w:color w:val="000000"/>
          <w:sz w:val="18"/>
          <w:szCs w:val="18"/>
        </w:rPr>
      </w:pPr>
      <w:r w:rsidRPr="00676BB2">
        <w:rPr>
          <w:color w:val="000000"/>
          <w:sz w:val="18"/>
          <w:szCs w:val="18"/>
        </w:rPr>
        <w:t>Mike Lydon</w:t>
      </w:r>
    </w:p>
    <w:p w14:paraId="1C77E378" w14:textId="77777777" w:rsidR="00E64D5E" w:rsidRPr="00676BB2" w:rsidRDefault="00E64D5E" w:rsidP="00676BB2">
      <w:pPr>
        <w:ind w:left="900"/>
        <w:rPr>
          <w:color w:val="000000"/>
          <w:sz w:val="18"/>
          <w:szCs w:val="18"/>
        </w:rPr>
      </w:pPr>
      <w:r w:rsidRPr="00676BB2">
        <w:rPr>
          <w:color w:val="000000"/>
          <w:sz w:val="18"/>
          <w:szCs w:val="18"/>
        </w:rPr>
        <w:t>CTO</w:t>
      </w:r>
    </w:p>
    <w:p w14:paraId="3E5E2DDD" w14:textId="77777777" w:rsidR="00E64D5E" w:rsidRPr="00676BB2" w:rsidRDefault="00E64D5E" w:rsidP="00676BB2">
      <w:pPr>
        <w:ind w:left="900"/>
        <w:rPr>
          <w:color w:val="000000"/>
          <w:sz w:val="18"/>
          <w:szCs w:val="18"/>
        </w:rPr>
      </w:pPr>
      <w:r w:rsidRPr="00676BB2">
        <w:rPr>
          <w:color w:val="000000"/>
          <w:sz w:val="18"/>
          <w:szCs w:val="18"/>
        </w:rPr>
        <w:t>TopCoder, Inc.</w:t>
      </w:r>
    </w:p>
    <w:sectPr w:rsidR="00E64D5E" w:rsidRPr="00676BB2" w:rsidSect="009D08D1">
      <w:pgSz w:w="12240" w:h="15840"/>
      <w:pgMar w:top="1080" w:right="153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458E"/>
    <w:rsid w:val="000B4103"/>
    <w:rsid w:val="00130970"/>
    <w:rsid w:val="00132850"/>
    <w:rsid w:val="00134292"/>
    <w:rsid w:val="00142CDE"/>
    <w:rsid w:val="001C7BD3"/>
    <w:rsid w:val="003107E1"/>
    <w:rsid w:val="003118A6"/>
    <w:rsid w:val="0036459D"/>
    <w:rsid w:val="003A6EC8"/>
    <w:rsid w:val="003D6E11"/>
    <w:rsid w:val="003F0FAF"/>
    <w:rsid w:val="00424A8D"/>
    <w:rsid w:val="004361EA"/>
    <w:rsid w:val="00453C44"/>
    <w:rsid w:val="004E6506"/>
    <w:rsid w:val="00500D84"/>
    <w:rsid w:val="00584E42"/>
    <w:rsid w:val="00676BB2"/>
    <w:rsid w:val="006F1CDB"/>
    <w:rsid w:val="00702D92"/>
    <w:rsid w:val="00736CDB"/>
    <w:rsid w:val="00915231"/>
    <w:rsid w:val="00922471"/>
    <w:rsid w:val="009504B7"/>
    <w:rsid w:val="00992CA4"/>
    <w:rsid w:val="009A0A23"/>
    <w:rsid w:val="009D08D1"/>
    <w:rsid w:val="009D7237"/>
    <w:rsid w:val="00B031C6"/>
    <w:rsid w:val="00C075D2"/>
    <w:rsid w:val="00CB7F7E"/>
    <w:rsid w:val="00E609A4"/>
    <w:rsid w:val="00E64D5E"/>
    <w:rsid w:val="00F0458E"/>
    <w:rsid w:val="00F62E6E"/>
    <w:rsid w:val="00F67091"/>
    <w:rsid w:val="00FD2E00"/>
    <w:rsid w:val="00FF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989F0A"/>
  <w15:chartTrackingRefBased/>
  <w15:docId w15:val="{DE975430-225B-4571-8746-83A425FB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CB7F7E"/>
    <w:pPr>
      <w:outlineLvl w:val="2"/>
    </w:pPr>
    <w:rPr>
      <w:rFonts w:ascii="Arial" w:hAnsi="Arial" w:cs="Arial"/>
      <w:b/>
      <w:bCs/>
      <w:color w:val="FFFFFF"/>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36CDB"/>
    <w:rPr>
      <w:color w:val="0000FF"/>
      <w:u w:val="single"/>
    </w:rPr>
  </w:style>
  <w:style w:type="paragraph" w:styleId="NormalWeb">
    <w:name w:val="Normal (Web)"/>
    <w:basedOn w:val="Normal"/>
    <w:rsid w:val="00CB7F7E"/>
    <w:pPr>
      <w:spacing w:before="100" w:beforeAutospacing="1" w:after="100" w:afterAutospacing="1"/>
    </w:pPr>
    <w:rPr>
      <w:color w:val="FFFFFF"/>
    </w:rPr>
  </w:style>
  <w:style w:type="paragraph" w:styleId="HTMLPreformatted">
    <w:name w:val="HTML Preformatted"/>
    <w:basedOn w:val="Normal"/>
    <w:rsid w:val="00CB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 w:type="paragraph" w:styleId="BalloonText">
    <w:name w:val="Balloon Text"/>
    <w:basedOn w:val="Normal"/>
    <w:link w:val="BalloonTextChar"/>
    <w:rsid w:val="00F62E6E"/>
    <w:rPr>
      <w:rFonts w:ascii="Tahoma" w:hAnsi="Tahoma" w:cs="Tahoma"/>
      <w:sz w:val="16"/>
      <w:szCs w:val="16"/>
    </w:rPr>
  </w:style>
  <w:style w:type="character" w:customStyle="1" w:styleId="BalloonTextChar">
    <w:name w:val="Balloon Text Char"/>
    <w:link w:val="BalloonText"/>
    <w:rsid w:val="00F62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646074">
      <w:bodyDiv w:val="1"/>
      <w:marLeft w:val="0"/>
      <w:marRight w:val="0"/>
      <w:marTop w:val="0"/>
      <w:marBottom w:val="0"/>
      <w:divBdr>
        <w:top w:val="none" w:sz="0" w:space="0" w:color="auto"/>
        <w:left w:val="none" w:sz="0" w:space="0" w:color="auto"/>
        <w:bottom w:val="none" w:sz="0" w:space="0" w:color="auto"/>
        <w:right w:val="none" w:sz="0" w:space="0" w:color="auto"/>
      </w:divBdr>
      <w:divsChild>
        <w:div w:id="1758750588">
          <w:marLeft w:val="0"/>
          <w:marRight w:val="0"/>
          <w:marTop w:val="0"/>
          <w:marBottom w:val="0"/>
          <w:divBdr>
            <w:top w:val="none" w:sz="0" w:space="0" w:color="auto"/>
            <w:left w:val="none" w:sz="0" w:space="0" w:color="auto"/>
            <w:bottom w:val="none" w:sz="0" w:space="0" w:color="auto"/>
            <w:right w:val="none" w:sz="0" w:space="0" w:color="auto"/>
          </w:divBdr>
          <w:divsChild>
            <w:div w:id="31077839">
              <w:marLeft w:val="0"/>
              <w:marRight w:val="0"/>
              <w:marTop w:val="0"/>
              <w:marBottom w:val="0"/>
              <w:divBdr>
                <w:top w:val="none" w:sz="0" w:space="0" w:color="auto"/>
                <w:left w:val="none" w:sz="0" w:space="0" w:color="auto"/>
                <w:bottom w:val="none" w:sz="0" w:space="0" w:color="auto"/>
                <w:right w:val="none" w:sz="0" w:space="0" w:color="auto"/>
              </w:divBdr>
            </w:div>
            <w:div w:id="136840925">
              <w:marLeft w:val="0"/>
              <w:marRight w:val="0"/>
              <w:marTop w:val="0"/>
              <w:marBottom w:val="0"/>
              <w:divBdr>
                <w:top w:val="none" w:sz="0" w:space="0" w:color="auto"/>
                <w:left w:val="none" w:sz="0" w:space="0" w:color="auto"/>
                <w:bottom w:val="none" w:sz="0" w:space="0" w:color="auto"/>
                <w:right w:val="none" w:sz="0" w:space="0" w:color="auto"/>
              </w:divBdr>
            </w:div>
            <w:div w:id="252401772">
              <w:marLeft w:val="0"/>
              <w:marRight w:val="0"/>
              <w:marTop w:val="0"/>
              <w:marBottom w:val="0"/>
              <w:divBdr>
                <w:top w:val="none" w:sz="0" w:space="0" w:color="auto"/>
                <w:left w:val="none" w:sz="0" w:space="0" w:color="auto"/>
                <w:bottom w:val="none" w:sz="0" w:space="0" w:color="auto"/>
                <w:right w:val="none" w:sz="0" w:space="0" w:color="auto"/>
              </w:divBdr>
            </w:div>
            <w:div w:id="255290483">
              <w:marLeft w:val="0"/>
              <w:marRight w:val="0"/>
              <w:marTop w:val="0"/>
              <w:marBottom w:val="0"/>
              <w:divBdr>
                <w:top w:val="none" w:sz="0" w:space="0" w:color="auto"/>
                <w:left w:val="none" w:sz="0" w:space="0" w:color="auto"/>
                <w:bottom w:val="none" w:sz="0" w:space="0" w:color="auto"/>
                <w:right w:val="none" w:sz="0" w:space="0" w:color="auto"/>
              </w:divBdr>
            </w:div>
            <w:div w:id="841700628">
              <w:marLeft w:val="0"/>
              <w:marRight w:val="0"/>
              <w:marTop w:val="0"/>
              <w:marBottom w:val="0"/>
              <w:divBdr>
                <w:top w:val="none" w:sz="0" w:space="0" w:color="auto"/>
                <w:left w:val="none" w:sz="0" w:space="0" w:color="auto"/>
                <w:bottom w:val="none" w:sz="0" w:space="0" w:color="auto"/>
                <w:right w:val="none" w:sz="0" w:space="0" w:color="auto"/>
              </w:divBdr>
            </w:div>
            <w:div w:id="857541531">
              <w:marLeft w:val="0"/>
              <w:marRight w:val="0"/>
              <w:marTop w:val="0"/>
              <w:marBottom w:val="0"/>
              <w:divBdr>
                <w:top w:val="none" w:sz="0" w:space="0" w:color="auto"/>
                <w:left w:val="none" w:sz="0" w:space="0" w:color="auto"/>
                <w:bottom w:val="none" w:sz="0" w:space="0" w:color="auto"/>
                <w:right w:val="none" w:sz="0" w:space="0" w:color="auto"/>
              </w:divBdr>
            </w:div>
            <w:div w:id="896630422">
              <w:marLeft w:val="0"/>
              <w:marRight w:val="0"/>
              <w:marTop w:val="0"/>
              <w:marBottom w:val="0"/>
              <w:divBdr>
                <w:top w:val="none" w:sz="0" w:space="0" w:color="auto"/>
                <w:left w:val="none" w:sz="0" w:space="0" w:color="auto"/>
                <w:bottom w:val="none" w:sz="0" w:space="0" w:color="auto"/>
                <w:right w:val="none" w:sz="0" w:space="0" w:color="auto"/>
              </w:divBdr>
            </w:div>
            <w:div w:id="981421233">
              <w:marLeft w:val="0"/>
              <w:marRight w:val="0"/>
              <w:marTop w:val="0"/>
              <w:marBottom w:val="0"/>
              <w:divBdr>
                <w:top w:val="none" w:sz="0" w:space="0" w:color="auto"/>
                <w:left w:val="none" w:sz="0" w:space="0" w:color="auto"/>
                <w:bottom w:val="none" w:sz="0" w:space="0" w:color="auto"/>
                <w:right w:val="none" w:sz="0" w:space="0" w:color="auto"/>
              </w:divBdr>
            </w:div>
            <w:div w:id="995232707">
              <w:marLeft w:val="0"/>
              <w:marRight w:val="0"/>
              <w:marTop w:val="0"/>
              <w:marBottom w:val="0"/>
              <w:divBdr>
                <w:top w:val="none" w:sz="0" w:space="0" w:color="auto"/>
                <w:left w:val="none" w:sz="0" w:space="0" w:color="auto"/>
                <w:bottom w:val="none" w:sz="0" w:space="0" w:color="auto"/>
                <w:right w:val="none" w:sz="0" w:space="0" w:color="auto"/>
              </w:divBdr>
            </w:div>
            <w:div w:id="1026952589">
              <w:marLeft w:val="0"/>
              <w:marRight w:val="0"/>
              <w:marTop w:val="0"/>
              <w:marBottom w:val="0"/>
              <w:divBdr>
                <w:top w:val="none" w:sz="0" w:space="0" w:color="auto"/>
                <w:left w:val="none" w:sz="0" w:space="0" w:color="auto"/>
                <w:bottom w:val="none" w:sz="0" w:space="0" w:color="auto"/>
                <w:right w:val="none" w:sz="0" w:space="0" w:color="auto"/>
              </w:divBdr>
            </w:div>
            <w:div w:id="1137261719">
              <w:marLeft w:val="0"/>
              <w:marRight w:val="0"/>
              <w:marTop w:val="0"/>
              <w:marBottom w:val="0"/>
              <w:divBdr>
                <w:top w:val="none" w:sz="0" w:space="0" w:color="auto"/>
                <w:left w:val="none" w:sz="0" w:space="0" w:color="auto"/>
                <w:bottom w:val="none" w:sz="0" w:space="0" w:color="auto"/>
                <w:right w:val="none" w:sz="0" w:space="0" w:color="auto"/>
              </w:divBdr>
            </w:div>
            <w:div w:id="1167404248">
              <w:marLeft w:val="0"/>
              <w:marRight w:val="0"/>
              <w:marTop w:val="0"/>
              <w:marBottom w:val="0"/>
              <w:divBdr>
                <w:top w:val="none" w:sz="0" w:space="0" w:color="auto"/>
                <w:left w:val="none" w:sz="0" w:space="0" w:color="auto"/>
                <w:bottom w:val="none" w:sz="0" w:space="0" w:color="auto"/>
                <w:right w:val="none" w:sz="0" w:space="0" w:color="auto"/>
              </w:divBdr>
            </w:div>
            <w:div w:id="1594509801">
              <w:marLeft w:val="0"/>
              <w:marRight w:val="0"/>
              <w:marTop w:val="0"/>
              <w:marBottom w:val="0"/>
              <w:divBdr>
                <w:top w:val="none" w:sz="0" w:space="0" w:color="auto"/>
                <w:left w:val="none" w:sz="0" w:space="0" w:color="auto"/>
                <w:bottom w:val="none" w:sz="0" w:space="0" w:color="auto"/>
                <w:right w:val="none" w:sz="0" w:space="0" w:color="auto"/>
              </w:divBdr>
            </w:div>
            <w:div w:id="1650547984">
              <w:marLeft w:val="0"/>
              <w:marRight w:val="0"/>
              <w:marTop w:val="0"/>
              <w:marBottom w:val="0"/>
              <w:divBdr>
                <w:top w:val="none" w:sz="0" w:space="0" w:color="auto"/>
                <w:left w:val="none" w:sz="0" w:space="0" w:color="auto"/>
                <w:bottom w:val="none" w:sz="0" w:space="0" w:color="auto"/>
                <w:right w:val="none" w:sz="0" w:space="0" w:color="auto"/>
              </w:divBdr>
            </w:div>
            <w:div w:id="1671638678">
              <w:marLeft w:val="0"/>
              <w:marRight w:val="0"/>
              <w:marTop w:val="0"/>
              <w:marBottom w:val="0"/>
              <w:divBdr>
                <w:top w:val="none" w:sz="0" w:space="0" w:color="auto"/>
                <w:left w:val="none" w:sz="0" w:space="0" w:color="auto"/>
                <w:bottom w:val="none" w:sz="0" w:space="0" w:color="auto"/>
                <w:right w:val="none" w:sz="0" w:space="0" w:color="auto"/>
              </w:divBdr>
            </w:div>
            <w:div w:id="19698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pcoder.com/" TargetMode="External"/><Relationship Id="rId5" Type="http://schemas.openxmlformats.org/officeDocument/2006/relationships/hyperlink" Target="http://www.topcoder.com/tc?module=Static&amp;d1=match_editorials&amp;d2=srm150" TargetMode="External"/><Relationship Id="rId4" Type="http://schemas.openxmlformats.org/officeDocument/2006/relationships/hyperlink" Target="https://www.topcoder.com/community/data-science/data-science-tutorials/introduction-to-graphs-and-their-data-structures-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Graphs</vt:lpstr>
    </vt:vector>
  </TitlesOfParts>
  <Company>Fairfax County Public Schools</Company>
  <LinksUpToDate>false</LinksUpToDate>
  <CharactersWithSpaces>6240</CharactersWithSpaces>
  <SharedDoc>false</SharedDoc>
  <HLinks>
    <vt:vector size="18" baseType="variant">
      <vt:variant>
        <vt:i4>4915268</vt:i4>
      </vt:variant>
      <vt:variant>
        <vt:i4>6</vt:i4>
      </vt:variant>
      <vt:variant>
        <vt:i4>0</vt:i4>
      </vt:variant>
      <vt:variant>
        <vt:i4>5</vt:i4>
      </vt:variant>
      <vt:variant>
        <vt:lpwstr>http://www.topcoder.com/</vt:lpwstr>
      </vt:variant>
      <vt:variant>
        <vt:lpwstr/>
      </vt:variant>
      <vt:variant>
        <vt:i4>5046324</vt:i4>
      </vt:variant>
      <vt:variant>
        <vt:i4>3</vt:i4>
      </vt:variant>
      <vt:variant>
        <vt:i4>0</vt:i4>
      </vt:variant>
      <vt:variant>
        <vt:i4>5</vt:i4>
      </vt:variant>
      <vt:variant>
        <vt:lpwstr>http://www.topcoder.com/tc?module=Static&amp;d1=match_editorials&amp;d2=srm150</vt:lpwstr>
      </vt:variant>
      <vt:variant>
        <vt:lpwstr/>
      </vt:variant>
      <vt:variant>
        <vt:i4>6291582</vt:i4>
      </vt:variant>
      <vt:variant>
        <vt:i4>0</vt:i4>
      </vt:variant>
      <vt:variant>
        <vt:i4>0</vt:i4>
      </vt:variant>
      <vt:variant>
        <vt:i4>5</vt:i4>
      </vt:variant>
      <vt:variant>
        <vt:lpwstr>https://www.topcoder.com/community/data-science/data-science-tutorials/introduction-to-graphs-and-their-data-structures-section-1/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dc:title>
  <dc:subject/>
  <dc:creator>Information Technology Department</dc:creator>
  <cp:keywords/>
  <dc:description/>
  <cp:lastModifiedBy>Billington, Marion L</cp:lastModifiedBy>
  <cp:revision>2</cp:revision>
  <cp:lastPrinted>2016-04-28T15:50:00Z</cp:lastPrinted>
  <dcterms:created xsi:type="dcterms:W3CDTF">2021-11-09T16:53:00Z</dcterms:created>
  <dcterms:modified xsi:type="dcterms:W3CDTF">2021-11-09T16:53:00Z</dcterms:modified>
</cp:coreProperties>
</file>