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Isaac Adjei</w:t>
      </w:r>
    </w:p>
    <w:p>
      <w:pPr>
        <w:spacing w:lineRule="auto"/>
      </w:pPr>
      <w:hyperlink r:id="rId6">
        <w:r>
          <w:rPr>
            <w:rStyle w:val="Hyperlink"/>
          </w:rPr>
          <w:t xml:space="preserve">contact@isaacadjei.me</w:t>
        </w:r>
      </w:hyperlink>
    </w:p>
    <w:p>
      <w:pPr>
        <w:spacing w:lineRule="auto"/>
      </w:pPr>
      <w:r>
        <w:rPr/>
        <w:t xml:space="preserve">|</w:t>
      </w:r>
    </w:p>
    <w:p>
      <w:pPr>
        <w:spacing w:lineRule="auto"/>
      </w:pPr>
      <w:hyperlink r:id="rId7">
        <w:r>
          <w:rPr>
            <w:rStyle w:val="Hyperlink"/>
          </w:rPr>
          <w:t xml:space="preserve">www.isaacadjei.me</w:t>
        </w:r>
      </w:hyperlink>
    </w:p>
    <w:p>
      <w:pPr>
        <w:spacing w:lineRule="auto"/>
      </w:pPr>
      <w:r>
        <w:rPr/>
        <w:t xml:space="preserve">|</w:t>
      </w:r>
    </w:p>
    <w:p>
      <w:pPr>
        <w:spacing w:lineRule="auto"/>
      </w:pPr>
      <w:hyperlink r:id="rId8">
        <w:r>
          <w:rPr>
            <w:rStyle w:val="Hyperlink"/>
          </w:rPr>
          <w:t xml:space="preserve">linkedin.com/in/isaacadjei</w:t>
        </w:r>
      </w:hyperlink>
    </w:p>
    <w:p>
      <w:pPr>
        <w:spacing w:lineRule="auto"/>
      </w:pPr>
      <w:r>
        <w:rPr/>
        <w:t xml:space="preserve">|</w:t>
      </w:r>
    </w:p>
    <w:p>
      <w:pPr>
        <w:spacing w:lineRule="auto"/>
      </w:pPr>
      <w:hyperlink r:id="rId9">
        <w:r>
          <w:rPr>
            <w:rStyle w:val="Hyperlink"/>
          </w:rPr>
          <w:t xml:space="preserve">github.com/zaccesss</w:t>
        </w:r>
      </w:hyperlink>
    </w:p>
    <w:p>
      <w:pPr>
        <w:spacing w:lineRule="auto"/>
      </w:pPr>
      <w:r>
        <w:rPr/>
        <w:t xml:space="preserve">[Date]</w:t>
      </w:r>
    </w:p>
    <w:p>
      <w:pPr>
        <w:spacing w:lineRule="auto"/>
      </w:pPr>
      <w:r>
        <w:rPr/>
        <w:t xml:space="preserve">[Hiring Manager Name/Recruitment Team]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[Company Address/Location]</w:t>
      </w:r>
    </w:p>
    <w:p>
      <w:pPr>
        <w:spacing w:lineRule="auto"/>
      </w:pPr>
      <w:r>
        <w:rPr/>
        <w:t xml:space="preserve">         Dear </w:t>
      </w:r>
    </w:p>
    <w:p>
      <w:pPr>
        <w:spacing w:lineRule="auto"/>
      </w:pPr>
      <w:r>
        <w:rPr/>
        <w:t xml:space="preserve">[Hiring Manager Name/Recruitment Team]</w:t>
      </w:r>
    </w:p>
    <w:p>
      <w:pPr>
        <w:spacing w:lineRule="auto"/>
      </w:pPr>
      <w:r>
        <w:rPr/>
        <w:t xml:space="preserve">,     </w:t>
      </w:r>
    </w:p>
    <w:p>
      <w:pPr>
        <w:spacing w:lineRule="auto"/>
      </w:pPr>
      <w:r>
        <w:rPr/>
        <w:t xml:space="preserve">         I am writing to apply for the </w:t>
      </w:r>
    </w:p>
    <w:p>
      <w:pPr>
        <w:spacing w:lineRule="auto"/>
      </w:pPr>
      <w:r>
        <w:rPr/>
        <w:t xml:space="preserve">[Role Title]</w:t>
      </w:r>
    </w:p>
    <w:p>
      <w:pPr>
        <w:spacing w:lineRule="auto"/>
      </w:pPr>
      <w:r>
        <w:rPr/>
        <w:t xml:space="preserve"> position at </w:t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  <w:t xml:space="preserve">. As an Electronic Engineering and Computer Science student at Aston University (Predicted First Class) and Top 40 Finalist in the Black Heritage Undergraduate of the Year Award 2026, I have spent the past two years building and operating CI/CD pipelines, edge infrastructure and automation systems that run in production every day: not as coursework, but as tools I depend on.     </w:t>
      </w:r>
    </w:p>
    <w:p>
      <w:pPr>
        <w:spacing w:lineRule="auto"/>
      </w:pPr>
      <w:r>
        <w:rPr/>
        <w:t xml:space="preserve">         My portfolio is effectively a self-operated platform engineering project. I run multiple GitHub Actions workflows across two repositories: a lint-and-build check on every PR, an automated CV PDF and DOCX regeneration pipeline (Puppeteer, html-to-docx, auto-merge PR on push), a WakaTime coding activity sync, a vault expiry check with Discord alerting and a Gitleaks secret scan on every commit. Each workflow is idempotent and observable, with structured logging and Discord notifications on failures. The full-stack application is deployed on Vercel behind Cloudflare DNS, with a Cloudflare Worker polling PSN every two minutes and writing to Upstash Redis: meaning I manage three distinct deployment targets (Vercel, Cloudflare Workers, GitHub Actions) from a single repository. I have also Dockerised the PHAEMOS IoT platform backend using Docker Compose for local development and tested multi-container orchestration across services. I am drawn to </w:t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  <w:t xml:space="preserve"> because of </w:t>
      </w:r>
    </w:p>
    <w:p>
      <w:pPr>
        <w:spacing w:lineRule="auto"/>
      </w:pPr>
      <w:r>
        <w:rPr/>
        <w:t xml:space="preserve">[specific reason]</w:t>
      </w:r>
    </w:p>
    <w:p>
      <w:pPr>
        <w:spacing w:lineRule="auto"/>
      </w:pPr>
      <w:r>
        <w:rPr/>
        <w:t xml:space="preserve"> and I am keen to contribute to </w:t>
      </w:r>
    </w:p>
    <w:p>
      <w:pPr>
        <w:spacing w:lineRule="auto"/>
      </w:pPr>
      <w:r>
        <w:rPr/>
        <w:t xml:space="preserve">[specific infrastructure or reliability challenge]</w:t>
      </w:r>
    </w:p>
    <w:p>
      <w:pPr>
        <w:spacing w:lineRule="auto"/>
      </w:pPr>
      <w:r>
        <w:rPr/>
        <w:t xml:space="preserve">.     </w:t>
      </w:r>
    </w:p>
    <w:p>
      <w:pPr>
        <w:spacing w:lineRule="auto"/>
      </w:pPr>
      <w:r>
        <w:rPr/>
        <w:t xml:space="preserve">         My approach to infrastructure is automation-first: if I have done something manually twice, I write a script. My dotfiles project (59 numbered topic files, nvm lazy-loading, Starship prompt, 3-platform git mirroring) and git-unlocked course (217 topics, MIT-licensed, CI-validated across platforms) both reflect that habit: every environment decision is repeatable and documented. I have experience with branch protection rules, pre-commit hooks that enforce commit message conventions, dependency scanning and automerge policies, all of which reduce toil and enforce quality gates without slowing down iteration.     </w:t>
      </w:r>
    </w:p>
    <w:p>
      <w:pPr>
        <w:spacing w:lineRule="auto"/>
      </w:pPr>
      <w:r>
        <w:rPr/>
        <w:t xml:space="preserve">         Reliability is not a feature for me; it is a precondition for shipping. </w:t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  <w:t xml:space="preserve">'s focus on </w:t>
      </w:r>
    </w:p>
    <w:p>
      <w:pPr>
        <w:spacing w:lineRule="auto"/>
      </w:pPr>
      <w:r>
        <w:rPr/>
        <w:t xml:space="preserve">[specific platform, reliability or infrastructure challenge]</w:t>
      </w:r>
    </w:p>
    <w:p>
      <w:pPr>
        <w:spacing w:lineRule="auto"/>
      </w:pPr>
      <w:r>
        <w:rPr/>
        <w:t xml:space="preserve"> is exactly the environment where I want to build my platform engineering skills. I am comfortable reading runbooks, writing them from scratch and questioning why a manual step exists at all.     </w:t>
      </w:r>
    </w:p>
    <w:p>
      <w:pPr>
        <w:spacing w:lineRule="auto"/>
      </w:pPr>
      <w:r>
        <w:rPr/>
        <w:t xml:space="preserve">         Thank you for considering my application. I would welcome a conversation about how my infrastructure and automation work can contribute to </w:t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  <w:t xml:space="preserve">'s platform.     </w:t>
      </w:r>
    </w:p>
    <w:p>
      <w:pPr>
        <w:spacing w:lineRule="auto"/>
      </w:pPr>
      <w:r>
        <w:rPr/>
        <w:t xml:space="preserve">Yours sincerely,</w:t>
      </w:r>
    </w:p>
    <w:p>
      <w:pPr>
        <w:spacing w:lineRule="auto"/>
      </w:pPr>
      <w:r>
        <w:rPr/>
        <w:t xml:space="preserve">Isaac Adjei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contact@isaacadjei.me" TargetMode="External"/>
  <Relationship Id="rId7" Type="http://schemas.openxmlformats.org/officeDocument/2006/relationships/hyperlink" Target="https://www.isaacadjei.me" TargetMode="External"/>
  <Relationship Id="rId8" Type="http://schemas.openxmlformats.org/officeDocument/2006/relationships/hyperlink" Target="https://linkedin.com/in/isaacadjei" TargetMode="External"/>
  <Relationship Id="rId9" Type="http://schemas.openxmlformats.org/officeDocument/2006/relationships/hyperlink" Target="https://github.com/zaccesss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2026-06-12T22:21:56.561Z</dcterms:created>
  <dcterms:modified xsi:type="dcterms:W3CDTF">2026-06-12T22:21:56.561Z</dcterms:modified>
</cp:coreProperties>
</file>