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k3plbj4yiwhvg7bfrmqcd">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jti6rdeig6u65ubnxdxpd">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hbtjpkaltixxazw36ojik">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tdwoszxfn7sux_25fmghl">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xkomykavuiloycawbpcfb">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Software Engineering student at Aston University (Predicted First Class) and Top 40 Finalist in the Black Heritage Undergraduate of the Year Award 2026 (TargetJobs &amp; Sky). Builds production-grade full-stack web applications with React, Next.js, TypeScript and cloud infrastructure. Seeking software engineering internships and industrial placements.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yqgumkjebphdby6_vssn5">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vxhktti6p_pc5leeguvs9">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1qnjw3winanpgf4hkphno">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uchfvrcgii2gshyxpglcv">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iidpn01n47eqcjing0yy4">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ysysyklat5pundzoa1pum">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ey4qtq7h_ghwepslirk3g">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ofegldvj3vknjvseslx1h">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6as1icijovj2osz_2ys9a">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2jnddhbe0ssysptrd5-v">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j_bmi491s1eeq9t7cxu91">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jkylmjrr-yq7qoekw-bww">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Represent Electronic Engineering and Computer Science students by gathering and communicating feedback to academic staff through </w:t>
      </w:r>
      <w:r>
        <w:rPr>
          <w:rFonts w:ascii="Calibri" w:cs="Calibri" w:eastAsia="Calibri" w:hAnsi="Calibri"/>
          <w:b/>
          <w:bCs/>
          <w:sz w:val="19"/>
          <w:szCs w:val="19"/>
        </w:rPr>
        <w:t xml:space="preserve">SSLC, Senate and Council meetings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Drove improvements to </w:t>
      </w:r>
      <w:r>
        <w:rPr>
          <w:rFonts w:ascii="Calibri" w:cs="Calibri" w:eastAsia="Calibri" w:hAnsi="Calibri"/>
          <w:b/>
          <w:bCs/>
          <w:sz w:val="19"/>
          <w:szCs w:val="19"/>
        </w:rPr>
        <w:t xml:space="preserve">course delivery and software module content</w:t>
      </w:r>
      <w:r>
        <w:rPr>
          <w:rFonts w:ascii="Calibri" w:cs="Calibri" w:eastAsia="Calibri" w:hAnsi="Calibri"/>
          <w:sz w:val="19"/>
          <w:szCs w:val="19"/>
        </w:rPr>
        <w:t xml:space="preserve"> by synthesising student input into structured proposals and following through to resolution</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Processed end-to-end consular document workflows in official diplomatic management systems, coordinating intake, </w:t>
      </w:r>
      <w:r>
        <w:rPr>
          <w:rFonts w:ascii="Calibri" w:cs="Calibri" w:eastAsia="Calibri" w:hAnsi="Calibri"/>
          <w:b/>
          <w:bCs/>
          <w:sz w:val="19"/>
          <w:szCs w:val="19"/>
        </w:rPr>
        <w:t xml:space="preserve">biometric data capture</w:t>
      </w:r>
      <w:r>
        <w:rPr>
          <w:rFonts w:ascii="Calibri" w:cs="Calibri" w:eastAsia="Calibri" w:hAnsi="Calibri"/>
          <w:sz w:val="19"/>
          <w:szCs w:val="19"/>
        </w:rPr>
        <w:t xml:space="preserve">, authentication and passport production, supporting </w:t>
      </w:r>
      <w:r>
        <w:rPr>
          <w:rFonts w:ascii="Calibri" w:cs="Calibri" w:eastAsia="Calibri" w:hAnsi="Calibri"/>
          <w:b/>
          <w:bCs/>
          <w:sz w:val="19"/>
          <w:szCs w:val="19"/>
        </w:rPr>
        <w:t xml:space="preserve">100+ daily client interactions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structured administrative records across estates documentation, maintenance scheduling and office workflows, supporting coordinated property inspections</w:t>
      </w:r>
    </w:p>
    <w:p>
      <w:pPr>
        <w:spacing w:after="80" w:before="0"/>
      </w:pP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using standard diagnostic tools and field servicing techniques
          </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Python programming</w:t>
      </w:r>
      <w:r>
        <w:rPr>
          <w:rFonts w:ascii="Calibri" w:cs="Calibri" w:eastAsia="Calibri" w:hAnsi="Calibri"/>
          <w:sz w:val="19"/>
          <w:szCs w:val="19"/>
        </w:rPr>
        <w:t xml:space="preserve"> and electronics across multiple student cohorts, preparing curriculum-aligned exercises and supporting peer learning in a structured environment</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hjmyexjxsmdf5zgddieno">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jm251nizdxkeyv5ynkhtc">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3plbj4yiwhvg7bfrmqcd" Type="http://schemas.openxmlformats.org/officeDocument/2006/relationships/hyperlink" Target="mailto:contact@isaacadjei.me" TargetMode="External"/><Relationship Id="rIdjti6rdeig6u65ubnxdxpd" Type="http://schemas.openxmlformats.org/officeDocument/2006/relationships/hyperlink" Target="https://www.isaacadjei.me" TargetMode="External"/><Relationship Id="rIdhbtjpkaltixxazw36ojik" Type="http://schemas.openxmlformats.org/officeDocument/2006/relationships/hyperlink" Target="https://linkedin.com/in/isaacadjei" TargetMode="External"/><Relationship Id="rIdtdwoszxfn7sux_25fmghl" Type="http://schemas.openxmlformats.org/officeDocument/2006/relationships/hyperlink" Target="https://github.com/zaccesss" TargetMode="External"/><Relationship Id="rIdxkomykavuiloycawbpcfb" Type="http://schemas.openxmlformats.org/officeDocument/2006/relationships/hyperlink" Target="https://orcid.org/0009-0001-8298-5098" TargetMode="External"/><Relationship Id="rIdyqgumkjebphdby6_vssn5" Type="http://schemas.openxmlformats.org/officeDocument/2006/relationships/hyperlink" Target="https://astoncv.zacess.com" TargetMode="External"/><Relationship Id="rIdvxhktti6p_pc5leeguvs9" Type="http://schemas.openxmlformats.org/officeDocument/2006/relationships/hyperlink" Target="https://github.com/zaccesss/astoncv" TargetMode="External"/><Relationship Id="rId1qnjw3winanpgf4hkphno" Type="http://schemas.openxmlformats.org/officeDocument/2006/relationships/hyperlink" Target="https://www.isaacadjei.me/projects/astoncv" TargetMode="External"/><Relationship Id="rIduchfvrcgii2gshyxpglcv" Type="http://schemas.openxmlformats.org/officeDocument/2006/relationships/hyperlink" Target="https://phaemos.com" TargetMode="External"/><Relationship Id="rIdiidpn01n47eqcjing0yy4" Type="http://schemas.openxmlformats.org/officeDocument/2006/relationships/hyperlink" Target="https://github.com/zaccesss/phaemos" TargetMode="External"/><Relationship Id="rIdysysyklat5pundzoa1pum" Type="http://schemas.openxmlformats.org/officeDocument/2006/relationships/hyperlink" Target="https://www.isaacadjei.me/projects/phaemos" TargetMode="External"/><Relationship Id="rIdey4qtq7h_ghwepslirk3g" Type="http://schemas.openxmlformats.org/officeDocument/2006/relationships/hyperlink" Target="https://github.com/zaccesss/git-unlocked" TargetMode="External"/><Relationship Id="rIdofegldvj3vknjvseslx1h" Type="http://schemas.openxmlformats.org/officeDocument/2006/relationships/hyperlink" Target="https://www.isaacadjei.me/projects/git-unlocked" TargetMode="External"/><Relationship Id="rId6as1icijovj2osz_2ys9a" Type="http://schemas.openxmlformats.org/officeDocument/2006/relationships/hyperlink" Target="https://github.com/zaccesss/neopixel-led-cube-project" TargetMode="External"/><Relationship Id="rIdm2jnddhbe0ssysptrd5-v" Type="http://schemas.openxmlformats.org/officeDocument/2006/relationships/hyperlink" Target="https://www.isaacadjei.me/projects/led-cube" TargetMode="External"/><Relationship Id="rIdj_bmi491s1eeq9t7cxu91" Type="http://schemas.openxmlformats.org/officeDocument/2006/relationships/hyperlink" Target="https://www.isaacadjei.me/projects/audio-amplifier" TargetMode="External"/><Relationship Id="rIdjkylmjrr-yq7qoekw-bww" Type="http://schemas.openxmlformats.org/officeDocument/2006/relationships/hyperlink" Target="https://www.isaacadjei.me/projects/cnc-control" TargetMode="External"/><Relationship Id="rIdhjmyexjxsmdf5zgddieno" Type="http://schemas.openxmlformats.org/officeDocument/2006/relationships/hyperlink" Target="https://zenodo.org/records/20694984" TargetMode="External"/><Relationship Id="rIdjm251nizdxkeyv5ynkhtc"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2026-09-13T01:02:20.655Z</dcterms:created>
  <dcterms:modified xsi:type="dcterms:W3CDTF">2026-09-13T01:02:20.655Z</dcterms:modified>
</cp:coreProperties>
</file>

<file path=docProps/custom.xml><?xml version="1.0" encoding="utf-8"?>
<Properties xmlns="http://schemas.openxmlformats.org/officeDocument/2006/custom-properties" xmlns:vt="http://schemas.openxmlformats.org/officeDocument/2006/docPropsVTypes"/>
</file>