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BC281" w14:textId="77777777" w:rsidR="0089473A" w:rsidRDefault="0052071E">
      <w:pPr>
        <w:jc w:val="center"/>
      </w:pPr>
      <w:r>
        <w:rPr>
          <w:b/>
          <w:sz w:val="40"/>
        </w:rPr>
        <w:t>Audio Amplifier Project - Briefing Breakdown (Parts A to E)</w:t>
      </w:r>
    </w:p>
    <w:p w14:paraId="7D61B284" w14:textId="77777777" w:rsidR="0089473A" w:rsidRDefault="0052071E">
      <w:pPr>
        <w:jc w:val="center"/>
      </w:pPr>
      <w:r>
        <w:t>A structured breakdown I can use in my report and build checklist</w:t>
      </w:r>
    </w:p>
    <w:p w14:paraId="280A621F" w14:textId="77777777" w:rsidR="0089473A" w:rsidRDefault="0052071E">
      <w:r>
        <w:rPr>
          <w:i/>
        </w:rPr>
        <w:t>This document groups the brief into Part A to Part E so I can: learn it, write it, and build it without missing anything.</w:t>
      </w:r>
    </w:p>
    <w:p w14:paraId="316315F4" w14:textId="77777777" w:rsidR="0089473A" w:rsidRDefault="0089473A"/>
    <w:p w14:paraId="414E118D" w14:textId="77777777" w:rsidR="0089473A" w:rsidRDefault="0052071E">
      <w:pPr>
        <w:pStyle w:val="Heading1"/>
      </w:pPr>
      <w:r>
        <w:t>Part A - Detailed interpretation of the brief (points 1 to 8)</w:t>
      </w:r>
    </w:p>
    <w:p w14:paraId="6B0414E1" w14:textId="5EC517CC" w:rsidR="0089473A" w:rsidRDefault="0052071E">
      <w:r>
        <w:t xml:space="preserve">Part A contains the full interpretation of the eight brief requirements. I keep the </w:t>
      </w:r>
      <w:proofErr w:type="gramStart"/>
      <w:r>
        <w:t>expanded</w:t>
      </w:r>
      <w:proofErr w:type="gramEnd"/>
      <w:r w:rsidR="000B7618">
        <w:t xml:space="preserve"> </w:t>
      </w:r>
      <w:r>
        <w:t>in my separate notes document titled "Audio Amplifier Project - Briefing Notes (Points 1 to 8)". Below is a concise reference version that I can use as a checklist.</w:t>
      </w:r>
    </w:p>
    <w:p w14:paraId="16A1E098" w14:textId="77777777" w:rsidR="0089473A" w:rsidRDefault="0052071E">
      <w:pPr>
        <w:pStyle w:val="ListNumber"/>
      </w:pPr>
      <w:r>
        <w:t>1. Power - my device must run from 12 V DC or a 9 V PP3 battery, so I design for single-supply operation.</w:t>
      </w:r>
    </w:p>
    <w:p w14:paraId="5B31ED93" w14:textId="77777777" w:rsidR="0089473A" w:rsidRDefault="0052071E">
      <w:pPr>
        <w:pStyle w:val="ListNumber"/>
      </w:pPr>
      <w:r>
        <w:t>2. Mechanical build - amplifier, power source, and speaker must be securely mounted on a base plate.</w:t>
      </w:r>
    </w:p>
    <w:p w14:paraId="25740FBF" w14:textId="77777777" w:rsidR="0089473A" w:rsidRDefault="0052071E">
      <w:pPr>
        <w:pStyle w:val="ListNumber"/>
      </w:pPr>
      <w:r>
        <w:t>3. User controls - include an on off switch and a power indicator LED.</w:t>
      </w:r>
    </w:p>
    <w:p w14:paraId="708CE913" w14:textId="77777777" w:rsidR="0089473A" w:rsidRDefault="0052071E">
      <w:pPr>
        <w:pStyle w:val="ListNumber"/>
      </w:pPr>
      <w:r>
        <w:t>4. TL071 stage - use TL071 to sum stereo (L + R) into mono and implement an active band-pass filter with my chosen cut-offs.</w:t>
      </w:r>
    </w:p>
    <w:p w14:paraId="68D6842C" w14:textId="77777777" w:rsidR="0089473A" w:rsidRDefault="0052071E">
      <w:pPr>
        <w:pStyle w:val="ListNumber"/>
      </w:pPr>
      <w:r>
        <w:t>5. OPA551 stage - use OPA551 to drive the speaker by providing the required output current.</w:t>
      </w:r>
    </w:p>
    <w:p w14:paraId="08997902" w14:textId="77777777" w:rsidR="0089473A" w:rsidRDefault="0052071E">
      <w:pPr>
        <w:pStyle w:val="ListNumber"/>
      </w:pPr>
      <w:r>
        <w:t>6. Provided items - university provides one set of on-board components and the base mount, power supply is not included.</w:t>
      </w:r>
    </w:p>
    <w:p w14:paraId="02C40039" w14:textId="77777777" w:rsidR="0089473A" w:rsidRDefault="0052071E">
      <w:pPr>
        <w:pStyle w:val="ListNumber"/>
      </w:pPr>
      <w:r>
        <w:t>7. Optional spending - I may buy optional extras like a speaker in an enclosure, but reuse is encouraged.</w:t>
      </w:r>
    </w:p>
    <w:p w14:paraId="34492A8D" w14:textId="77777777" w:rsidR="0089473A" w:rsidRDefault="0052071E">
      <w:pPr>
        <w:pStyle w:val="ListNumber"/>
      </w:pPr>
      <w:r>
        <w:t>8. Ownership - I keep the device after marking, so it is worth building it neatly and documenting it well.</w:t>
      </w:r>
    </w:p>
    <w:p w14:paraId="75F244A1" w14:textId="6A5D831A" w:rsidR="0089473A" w:rsidRDefault="0052071E">
      <w:pPr>
        <w:pStyle w:val="Heading1"/>
      </w:pPr>
      <w:r>
        <w:t xml:space="preserve">B - </w:t>
      </w:r>
      <w:r w:rsidR="0032370F">
        <w:t xml:space="preserve">Part </w:t>
      </w:r>
      <w:r>
        <w:t>Map each requirement to report sections</w:t>
      </w:r>
    </w:p>
    <w:p w14:paraId="6A3FCA6C" w14:textId="77777777" w:rsidR="0089473A" w:rsidRDefault="0052071E">
      <w:r>
        <w:t>I can use this mapping to structure my report so every requirement is clearly covered.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89473A" w14:paraId="7A2F930E" w14:textId="77777777" w:rsidTr="005F0CCC">
        <w:tc>
          <w:tcPr>
            <w:tcW w:w="4320" w:type="dxa"/>
          </w:tcPr>
          <w:p w14:paraId="2C458DD7" w14:textId="77777777" w:rsidR="0089473A" w:rsidRDefault="0052071E">
            <w:r>
              <w:t>Brief requirement</w:t>
            </w:r>
          </w:p>
        </w:tc>
        <w:tc>
          <w:tcPr>
            <w:tcW w:w="4320" w:type="dxa"/>
          </w:tcPr>
          <w:p w14:paraId="035F4D92" w14:textId="77777777" w:rsidR="0089473A" w:rsidRDefault="0052071E">
            <w:r>
              <w:t>Where I cover it in my report</w:t>
            </w:r>
          </w:p>
        </w:tc>
      </w:tr>
      <w:tr w:rsidR="0089473A" w14:paraId="27854E2F" w14:textId="77777777" w:rsidTr="005F0CCC">
        <w:tc>
          <w:tcPr>
            <w:tcW w:w="4320" w:type="dxa"/>
          </w:tcPr>
          <w:p w14:paraId="0E29890F" w14:textId="77777777" w:rsidR="0089473A" w:rsidRDefault="0052071E">
            <w:r>
              <w:t>Power requirement (9 V or 12 V)</w:t>
            </w:r>
          </w:p>
        </w:tc>
        <w:tc>
          <w:tcPr>
            <w:tcW w:w="4320" w:type="dxa"/>
          </w:tcPr>
          <w:p w14:paraId="6A7BB96C" w14:textId="77777777" w:rsidR="0089473A" w:rsidRDefault="0052071E">
            <w:r>
              <w:t>Power supply design and biasing strategy, decoupling</w:t>
            </w:r>
          </w:p>
        </w:tc>
      </w:tr>
      <w:tr w:rsidR="0089473A" w14:paraId="0706A592" w14:textId="77777777" w:rsidTr="005F0CCC">
        <w:tc>
          <w:tcPr>
            <w:tcW w:w="4320" w:type="dxa"/>
          </w:tcPr>
          <w:p w14:paraId="401534C5" w14:textId="77777777" w:rsidR="0089473A" w:rsidRDefault="0052071E">
            <w:r>
              <w:t>Base plate mounting</w:t>
            </w:r>
          </w:p>
        </w:tc>
        <w:tc>
          <w:tcPr>
            <w:tcW w:w="4320" w:type="dxa"/>
          </w:tcPr>
          <w:p w14:paraId="08963F4A" w14:textId="77777777" w:rsidR="0089473A" w:rsidRDefault="0052071E">
            <w:r>
              <w:t>Mechanical construction, photos, safety and wiring</w:t>
            </w:r>
          </w:p>
        </w:tc>
      </w:tr>
      <w:tr w:rsidR="0089473A" w14:paraId="0C91E950" w14:textId="77777777" w:rsidTr="005F0CCC">
        <w:tc>
          <w:tcPr>
            <w:tcW w:w="4320" w:type="dxa"/>
          </w:tcPr>
          <w:p w14:paraId="250A818C" w14:textId="77777777" w:rsidR="0089473A" w:rsidRDefault="0052071E">
            <w:r>
              <w:t>On off switch and power LED</w:t>
            </w:r>
          </w:p>
        </w:tc>
        <w:tc>
          <w:tcPr>
            <w:tcW w:w="4320" w:type="dxa"/>
          </w:tcPr>
          <w:p w14:paraId="1F18917B" w14:textId="77777777" w:rsidR="0089473A" w:rsidRDefault="0052071E">
            <w:r>
              <w:t>User interface, schematic snippet, LED resistor choice</w:t>
            </w:r>
          </w:p>
        </w:tc>
      </w:tr>
      <w:tr w:rsidR="0089473A" w14:paraId="28B2A62B" w14:textId="77777777" w:rsidTr="005F0CCC">
        <w:tc>
          <w:tcPr>
            <w:tcW w:w="4320" w:type="dxa"/>
          </w:tcPr>
          <w:p w14:paraId="54B05C6E" w14:textId="77777777" w:rsidR="0089473A" w:rsidRDefault="0052071E">
            <w:r>
              <w:t>TL071 summing and filtering</w:t>
            </w:r>
          </w:p>
        </w:tc>
        <w:tc>
          <w:tcPr>
            <w:tcW w:w="4320" w:type="dxa"/>
          </w:tcPr>
          <w:p w14:paraId="0CD6D4E9" w14:textId="77777777" w:rsidR="0089473A" w:rsidRDefault="0052071E">
            <w:r>
              <w:t>Signal processing stage, calculations, frequency response plot</w:t>
            </w:r>
          </w:p>
        </w:tc>
      </w:tr>
      <w:tr w:rsidR="0089473A" w14:paraId="75F88927" w14:textId="77777777" w:rsidTr="005F0CCC">
        <w:tc>
          <w:tcPr>
            <w:tcW w:w="4320" w:type="dxa"/>
          </w:tcPr>
          <w:p w14:paraId="689D89F3" w14:textId="77777777" w:rsidR="0089473A" w:rsidRDefault="0052071E">
            <w:r>
              <w:t>OPA551 speaker driver</w:t>
            </w:r>
          </w:p>
        </w:tc>
        <w:tc>
          <w:tcPr>
            <w:tcW w:w="4320" w:type="dxa"/>
          </w:tcPr>
          <w:p w14:paraId="7EC2104E" w14:textId="77777777" w:rsidR="0089473A" w:rsidRDefault="0052071E">
            <w:r>
              <w:t>Power stage design, load considerations, output swing checks</w:t>
            </w:r>
          </w:p>
        </w:tc>
      </w:tr>
      <w:tr w:rsidR="0089473A" w14:paraId="0A094945" w14:textId="77777777" w:rsidTr="005F0CCC">
        <w:tc>
          <w:tcPr>
            <w:tcW w:w="4320" w:type="dxa"/>
          </w:tcPr>
          <w:p w14:paraId="5AB29115" w14:textId="77777777" w:rsidR="0089473A" w:rsidRDefault="0052071E">
            <w:r>
              <w:t>University provided components</w:t>
            </w:r>
          </w:p>
        </w:tc>
        <w:tc>
          <w:tcPr>
            <w:tcW w:w="4320" w:type="dxa"/>
          </w:tcPr>
          <w:p w14:paraId="0F74AC79" w14:textId="77777777" w:rsidR="0089473A" w:rsidRDefault="0052071E">
            <w:r>
              <w:t>Bill of materials, stock part selection</w:t>
            </w:r>
          </w:p>
        </w:tc>
      </w:tr>
      <w:tr w:rsidR="0089473A" w14:paraId="3AF964AB" w14:textId="77777777" w:rsidTr="005F0CCC">
        <w:tc>
          <w:tcPr>
            <w:tcW w:w="4320" w:type="dxa"/>
          </w:tcPr>
          <w:p w14:paraId="214C8F18" w14:textId="77777777" w:rsidR="0089473A" w:rsidRDefault="0052071E">
            <w:r>
              <w:t>Reuse and sustainability</w:t>
            </w:r>
          </w:p>
        </w:tc>
        <w:tc>
          <w:tcPr>
            <w:tcW w:w="4320" w:type="dxa"/>
          </w:tcPr>
          <w:p w14:paraId="111A59F2" w14:textId="77777777" w:rsidR="0089473A" w:rsidRDefault="0052071E">
            <w:r>
              <w:t>Design considerations and sustainability notes</w:t>
            </w:r>
          </w:p>
        </w:tc>
      </w:tr>
      <w:tr w:rsidR="0089473A" w14:paraId="13BB5B41" w14:textId="77777777" w:rsidTr="005F0CCC">
        <w:tc>
          <w:tcPr>
            <w:tcW w:w="4320" w:type="dxa"/>
          </w:tcPr>
          <w:p w14:paraId="0C97C01A" w14:textId="77777777" w:rsidR="0089473A" w:rsidRDefault="0052071E">
            <w:r>
              <w:t>Keep device after marking</w:t>
            </w:r>
          </w:p>
        </w:tc>
        <w:tc>
          <w:tcPr>
            <w:tcW w:w="4320" w:type="dxa"/>
          </w:tcPr>
          <w:p w14:paraId="34B15FF7" w14:textId="77777777" w:rsidR="0089473A" w:rsidRDefault="0052071E">
            <w:r>
              <w:t>Conclusion, reflection, portfolio value</w:t>
            </w:r>
          </w:p>
        </w:tc>
      </w:tr>
    </w:tbl>
    <w:p w14:paraId="15A87BE5" w14:textId="77777777" w:rsidR="0089473A" w:rsidRDefault="0089473A"/>
    <w:p w14:paraId="7BA5CB44" w14:textId="77777777" w:rsidR="0089473A" w:rsidRDefault="0052071E">
      <w:pPr>
        <w:pStyle w:val="Heading1"/>
      </w:pPr>
      <w:r>
        <w:t>Part C - Quick compliance check against my current design</w:t>
      </w:r>
    </w:p>
    <w:p w14:paraId="2273F00F" w14:textId="77777777" w:rsidR="0089473A" w:rsidRDefault="0052071E">
      <w:r>
        <w:t>Based on my current design progress, I use this as a reality check before simulation and build.</w:t>
      </w:r>
    </w:p>
    <w:p w14:paraId="54CD28C5" w14:textId="77777777" w:rsidR="0089473A" w:rsidRDefault="0052071E">
      <w:r>
        <w:t>Already satisfied</w:t>
      </w:r>
    </w:p>
    <w:p w14:paraId="5DA1E5AE" w14:textId="77777777" w:rsidR="0089473A" w:rsidRDefault="0052071E">
      <w:pPr>
        <w:pStyle w:val="ListBullet"/>
      </w:pPr>
      <w:r>
        <w:t>TL071 used for stereo summing, gain, and active band-pass filtering</w:t>
      </w:r>
    </w:p>
    <w:p w14:paraId="26F5356E" w14:textId="77777777" w:rsidR="0089473A" w:rsidRDefault="0052071E">
      <w:pPr>
        <w:pStyle w:val="ListBullet"/>
      </w:pPr>
      <w:r>
        <w:t>OPA551 used as the speaker driver stage</w:t>
      </w:r>
    </w:p>
    <w:p w14:paraId="280F820C" w14:textId="77777777" w:rsidR="0089473A" w:rsidRDefault="0052071E">
      <w:pPr>
        <w:pStyle w:val="ListBullet"/>
      </w:pPr>
      <w:r>
        <w:t>Excel used to calculate gain, resistor selection, capacitor rounding, and cut-offs</w:t>
      </w:r>
    </w:p>
    <w:p w14:paraId="75FCCBF7" w14:textId="77777777" w:rsidR="0089473A" w:rsidRDefault="0052071E">
      <w:pPr>
        <w:pStyle w:val="ListBullet"/>
      </w:pPr>
      <w:r>
        <w:t>Plan to verify gain and cut-offs using Proteus AC sweep and transient tests</w:t>
      </w:r>
    </w:p>
    <w:p w14:paraId="7E29B91D" w14:textId="77777777" w:rsidR="0089473A" w:rsidRDefault="0052071E">
      <w:r>
        <w:t>Still to finalise</w:t>
      </w:r>
    </w:p>
    <w:p w14:paraId="21AF8D71" w14:textId="77777777" w:rsidR="0089473A" w:rsidRDefault="0052071E">
      <w:pPr>
        <w:pStyle w:val="ListBullet"/>
      </w:pPr>
      <w:r>
        <w:t>Physical build decisions - base plate layout, wiring routes, mounting method</w:t>
      </w:r>
    </w:p>
    <w:p w14:paraId="66D1DDEC" w14:textId="77777777" w:rsidR="0089473A" w:rsidRDefault="0052071E">
      <w:pPr>
        <w:pStyle w:val="ListBullet"/>
      </w:pPr>
      <w:r>
        <w:t>Power input hardware - battery holder and or DC jack choice</w:t>
      </w:r>
    </w:p>
    <w:p w14:paraId="1C3B9794" w14:textId="77777777" w:rsidR="0089473A" w:rsidRDefault="0052071E">
      <w:pPr>
        <w:pStyle w:val="ListBullet"/>
      </w:pPr>
      <w:r>
        <w:t>On off switch placement and LED resistor choice</w:t>
      </w:r>
    </w:p>
    <w:p w14:paraId="3532D15F" w14:textId="77777777" w:rsidR="0089473A" w:rsidRDefault="0052071E">
      <w:pPr>
        <w:pStyle w:val="ListBullet"/>
      </w:pPr>
      <w:r>
        <w:t>Speaker choice and whether to use an enclosure</w:t>
      </w:r>
    </w:p>
    <w:p w14:paraId="799703B9" w14:textId="77777777" w:rsidR="0089473A" w:rsidRDefault="0052071E">
      <w:pPr>
        <w:pStyle w:val="Heading1"/>
      </w:pPr>
      <w:r>
        <w:t>Part D - Build and marking checklist</w:t>
      </w:r>
    </w:p>
    <w:p w14:paraId="3176C4B9" w14:textId="77777777" w:rsidR="0089473A" w:rsidRDefault="0052071E">
      <w:r>
        <w:t>I can tick these off during simulation, breadboarding, and final assembly.</w:t>
      </w:r>
    </w:p>
    <w:p w14:paraId="3465B211" w14:textId="77777777" w:rsidR="0089473A" w:rsidRDefault="0052071E">
      <w:r>
        <w:t>Electrical</w:t>
      </w:r>
    </w:p>
    <w:p w14:paraId="3C6D0D3E" w14:textId="77777777" w:rsidR="0089473A" w:rsidRDefault="0052071E">
      <w:pPr>
        <w:pStyle w:val="ListBullet"/>
      </w:pPr>
      <w:r>
        <w:t>Stereo inputs summed safely (L + R) using resistors into the TL071 summing node</w:t>
      </w:r>
    </w:p>
    <w:p w14:paraId="3EA1DFE9" w14:textId="77777777" w:rsidR="0089473A" w:rsidRDefault="0052071E">
      <w:pPr>
        <w:pStyle w:val="ListBullet"/>
      </w:pPr>
      <w:r>
        <w:t>Active band-pass filter meets my target cut-offs after rounding to stock parts</w:t>
      </w:r>
    </w:p>
    <w:p w14:paraId="6317C60F" w14:textId="77777777" w:rsidR="0089473A" w:rsidRDefault="0052071E">
      <w:pPr>
        <w:pStyle w:val="ListBullet"/>
      </w:pPr>
      <w:r>
        <w:t>Mid-band gain meets target output without clipping</w:t>
      </w:r>
    </w:p>
    <w:p w14:paraId="2216142E" w14:textId="77777777" w:rsidR="0089473A" w:rsidRDefault="0052071E">
      <w:pPr>
        <w:pStyle w:val="ListBullet"/>
      </w:pPr>
      <w:r>
        <w:t>OPA551 configured to provide current drive into an 8 ohm speaker load</w:t>
      </w:r>
    </w:p>
    <w:p w14:paraId="4410DD50" w14:textId="77777777" w:rsidR="0089473A" w:rsidRDefault="0052071E">
      <w:pPr>
        <w:pStyle w:val="ListBullet"/>
      </w:pPr>
      <w:r>
        <w:t>Power supply decoupling fitted close to IC pins</w:t>
      </w:r>
    </w:p>
    <w:p w14:paraId="56070D2B" w14:textId="77777777" w:rsidR="0089473A" w:rsidRDefault="0052071E">
      <w:r>
        <w:t>Mechanical</w:t>
      </w:r>
    </w:p>
    <w:p w14:paraId="679112EB" w14:textId="77777777" w:rsidR="0089473A" w:rsidRDefault="0052071E">
      <w:pPr>
        <w:pStyle w:val="ListBullet"/>
      </w:pPr>
      <w:r>
        <w:t>PCB or board securely fixed to the base plate</w:t>
      </w:r>
    </w:p>
    <w:p w14:paraId="438FBB94" w14:textId="77777777" w:rsidR="0089473A" w:rsidRDefault="0052071E">
      <w:pPr>
        <w:pStyle w:val="ListBullet"/>
      </w:pPr>
      <w:r>
        <w:t>Speaker securely fixed and wired safely</w:t>
      </w:r>
    </w:p>
    <w:p w14:paraId="7C1C006B" w14:textId="77777777" w:rsidR="0089473A" w:rsidRDefault="0052071E">
      <w:pPr>
        <w:pStyle w:val="ListBullet"/>
      </w:pPr>
      <w:r>
        <w:t>Battery holder or DC jack securely fixed</w:t>
      </w:r>
    </w:p>
    <w:p w14:paraId="5948F90A" w14:textId="77777777" w:rsidR="0089473A" w:rsidRDefault="0052071E">
      <w:pPr>
        <w:pStyle w:val="ListBullet"/>
      </w:pPr>
      <w:r>
        <w:t>Wiring tidy, strain relieved, and labelled where needed</w:t>
      </w:r>
    </w:p>
    <w:p w14:paraId="5F86CB53" w14:textId="77777777" w:rsidR="0089473A" w:rsidRDefault="0052071E">
      <w:r>
        <w:t>User</w:t>
      </w:r>
    </w:p>
    <w:p w14:paraId="51330F0F" w14:textId="77777777" w:rsidR="0089473A" w:rsidRDefault="0052071E">
      <w:pPr>
        <w:pStyle w:val="ListBullet"/>
      </w:pPr>
      <w:r>
        <w:t>On off switch is accessible and clearly labelled</w:t>
      </w:r>
    </w:p>
    <w:p w14:paraId="2ED59F79" w14:textId="77777777" w:rsidR="0089473A" w:rsidRDefault="0052071E">
      <w:pPr>
        <w:pStyle w:val="ListBullet"/>
      </w:pPr>
      <w:r>
        <w:t>Power LED is visible and current limited</w:t>
      </w:r>
    </w:p>
    <w:p w14:paraId="5453A372" w14:textId="77777777" w:rsidR="0089473A" w:rsidRDefault="0052071E">
      <w:r>
        <w:t>Documentation</w:t>
      </w:r>
    </w:p>
    <w:p w14:paraId="27B238FD" w14:textId="77777777" w:rsidR="0089473A" w:rsidRDefault="0052071E">
      <w:pPr>
        <w:pStyle w:val="ListBullet"/>
      </w:pPr>
      <w:r>
        <w:t>Excel sheets saved and referenced</w:t>
      </w:r>
    </w:p>
    <w:p w14:paraId="7B40FCF3" w14:textId="77777777" w:rsidR="0089473A" w:rsidRDefault="0052071E">
      <w:pPr>
        <w:pStyle w:val="ListBullet"/>
      </w:pPr>
      <w:r>
        <w:t>Proteus plots and screenshots captured</w:t>
      </w:r>
    </w:p>
    <w:p w14:paraId="0734FB94" w14:textId="77777777" w:rsidR="0089473A" w:rsidRDefault="0052071E">
      <w:pPr>
        <w:pStyle w:val="ListBullet"/>
      </w:pPr>
      <w:r>
        <w:t>Photos taken at key build stages</w:t>
      </w:r>
    </w:p>
    <w:p w14:paraId="16A415A4" w14:textId="77777777" w:rsidR="0089473A" w:rsidRDefault="0052071E">
      <w:pPr>
        <w:pStyle w:val="ListBullet"/>
      </w:pPr>
      <w:r>
        <w:t>Final block diagram included</w:t>
      </w:r>
    </w:p>
    <w:p w14:paraId="2FDEE2E3" w14:textId="77777777" w:rsidR="0089473A" w:rsidRDefault="0052071E">
      <w:pPr>
        <w:pStyle w:val="Heading1"/>
      </w:pPr>
      <w:r>
        <w:t>Part E - Items I might need to order (placeholder)</w:t>
      </w:r>
    </w:p>
    <w:p w14:paraId="14B2DBAF" w14:textId="77777777" w:rsidR="0089473A" w:rsidRDefault="0052071E">
      <w:r>
        <w:t>I will fill Part E after I decide my final build choices. Typical items include a power option (battery holder or DC adapter), switch, LED parts, speaker, and enclosure hardware. In the next step, I will make a short shopping list that matches the brief and my build plan.</w:t>
      </w:r>
    </w:p>
    <w:sectPr w:rsidR="008947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1805117">
    <w:abstractNumId w:val="8"/>
  </w:num>
  <w:num w:numId="2" w16cid:durableId="687146950">
    <w:abstractNumId w:val="6"/>
  </w:num>
  <w:num w:numId="3" w16cid:durableId="885068463">
    <w:abstractNumId w:val="5"/>
  </w:num>
  <w:num w:numId="4" w16cid:durableId="1330408966">
    <w:abstractNumId w:val="4"/>
  </w:num>
  <w:num w:numId="5" w16cid:durableId="400980527">
    <w:abstractNumId w:val="7"/>
  </w:num>
  <w:num w:numId="6" w16cid:durableId="280572333">
    <w:abstractNumId w:val="3"/>
  </w:num>
  <w:num w:numId="7" w16cid:durableId="600383422">
    <w:abstractNumId w:val="2"/>
  </w:num>
  <w:num w:numId="8" w16cid:durableId="1938367096">
    <w:abstractNumId w:val="1"/>
  </w:num>
  <w:num w:numId="9" w16cid:durableId="327294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7618"/>
    <w:rsid w:val="0015074B"/>
    <w:rsid w:val="002670D3"/>
    <w:rsid w:val="0029639D"/>
    <w:rsid w:val="0032370F"/>
    <w:rsid w:val="00326F90"/>
    <w:rsid w:val="0052071E"/>
    <w:rsid w:val="005F0CCC"/>
    <w:rsid w:val="00674C3E"/>
    <w:rsid w:val="0089473A"/>
    <w:rsid w:val="00A152D3"/>
    <w:rsid w:val="00AA1D8D"/>
    <w:rsid w:val="00B47730"/>
    <w:rsid w:val="00C409E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B10730F-B932-48AE-9DC1-55E91C99A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683</Words>
  <Characters>3433</Characters>
  <Application>Microsoft Office Word</Application>
  <DocSecurity>0</DocSecurity>
  <Lines>90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Adjei (Student)</dc:creator>
  <cp:keywords/>
  <dc:description>generated by python-docx</dc:description>
  <cp:lastModifiedBy>Isaac Adjei (Student)</cp:lastModifiedBy>
  <cp:revision>4</cp:revision>
  <dcterms:created xsi:type="dcterms:W3CDTF">2026-01-22T02:18:00Z</dcterms:created>
  <dcterms:modified xsi:type="dcterms:W3CDTF">2026-01-22T02:35:00Z</dcterms:modified>
  <cp:category/>
</cp:coreProperties>
</file>