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Учебное задание: Информационная система «Управление производством на предприятии»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1)</w:t>
      </w:r>
      <w:r w:rsidRPr="00494CE1">
        <w:rPr>
          <w:rFonts w:ascii="Times New Roman" w:hAnsi="Times New Roman" w:cs="Times New Roman"/>
        </w:rPr>
        <w:t xml:space="preserve"> Цель задания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Разработать настольное приложение на платформе WPF, позволяющее автоматизировать учёт продукции, материалов, сотрудников и производственных заказов на небольшо</w:t>
      </w:r>
      <w:r w:rsidRPr="00494CE1">
        <w:rPr>
          <w:rFonts w:ascii="Times New Roman" w:hAnsi="Times New Roman" w:cs="Times New Roman"/>
        </w:rPr>
        <w:t>м производственном предприятии.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2)</w:t>
      </w:r>
      <w:r w:rsidRPr="00494CE1">
        <w:rPr>
          <w:rFonts w:ascii="Times New Roman" w:hAnsi="Times New Roman" w:cs="Times New Roman"/>
        </w:rPr>
        <w:t xml:space="preserve"> Предметная область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Предприятие занимается производством готовой продукции (например, мебели, электроники или строительных материалов).</w:t>
      </w:r>
    </w:p>
    <w:p w:rsidR="00494CE1" w:rsidRPr="00494CE1" w:rsidRDefault="00494CE1" w:rsidP="00494CE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Процесс производства включает:</w:t>
      </w:r>
    </w:p>
    <w:p w:rsidR="00494CE1" w:rsidRPr="00494CE1" w:rsidRDefault="00494CE1" w:rsidP="00494CE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494CE1">
        <w:rPr>
          <w:rFonts w:ascii="Times New Roman" w:hAnsi="Times New Roman" w:cs="Times New Roman"/>
        </w:rPr>
        <w:t>закупку сырья и комплектующих у поставщиков,</w:t>
      </w:r>
      <w:proofErr w:type="gramEnd"/>
    </w:p>
    <w:p w:rsidR="00494CE1" w:rsidRPr="00494CE1" w:rsidRDefault="00494CE1" w:rsidP="00494CE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использование оборудования и рабочей силы (сотрудников),</w:t>
      </w:r>
    </w:p>
    <w:p w:rsidR="00494CE1" w:rsidRPr="00494CE1" w:rsidRDefault="00494CE1" w:rsidP="00494CE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выполнение производственных заказов от клиентов,</w:t>
      </w:r>
    </w:p>
    <w:p w:rsidR="00494CE1" w:rsidRPr="00494CE1" w:rsidRDefault="00494CE1" w:rsidP="00494CE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выпуск готовой продукц</w:t>
      </w:r>
      <w:proofErr w:type="gramStart"/>
      <w:r w:rsidRPr="00494CE1">
        <w:rPr>
          <w:rFonts w:ascii="Times New Roman" w:hAnsi="Times New Roman" w:cs="Times New Roman"/>
        </w:rPr>
        <w:t>ии и её</w:t>
      </w:r>
      <w:proofErr w:type="gramEnd"/>
      <w:r w:rsidRPr="00494CE1">
        <w:rPr>
          <w:rFonts w:ascii="Times New Roman" w:hAnsi="Times New Roman" w:cs="Times New Roman"/>
        </w:rPr>
        <w:t xml:space="preserve"> отгрузку.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Необходимо отслеживать:</w:t>
      </w:r>
    </w:p>
    <w:p w:rsidR="00494CE1" w:rsidRPr="00494CE1" w:rsidRDefault="00494CE1" w:rsidP="00494CE1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остатки материалов на складе,</w:t>
      </w:r>
    </w:p>
    <w:p w:rsidR="00494CE1" w:rsidRPr="00494CE1" w:rsidRDefault="00494CE1" w:rsidP="00494CE1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загрузку оборудования и сотрудников,</w:t>
      </w:r>
    </w:p>
    <w:p w:rsidR="00494CE1" w:rsidRPr="00494CE1" w:rsidRDefault="00494CE1" w:rsidP="00494CE1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статус выполнения заказов,</w:t>
      </w:r>
    </w:p>
    <w:p w:rsidR="00494CE1" w:rsidRPr="00494CE1" w:rsidRDefault="00494CE1" w:rsidP="00494CE1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себестоимость продукции.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3)</w:t>
      </w:r>
      <w:r w:rsidRPr="00494CE1">
        <w:rPr>
          <w:rFonts w:ascii="Times New Roman" w:hAnsi="Times New Roman" w:cs="Times New Roman"/>
        </w:rPr>
        <w:t>Требуемый функционал приложения</w:t>
      </w:r>
    </w:p>
    <w:p w:rsidR="00494CE1" w:rsidRPr="00494CE1" w:rsidRDefault="00494CE1" w:rsidP="00494CE1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Управление товарами и материалами</w:t>
      </w:r>
    </w:p>
    <w:p w:rsidR="00494CE1" w:rsidRPr="00494CE1" w:rsidRDefault="00494CE1" w:rsidP="00494CE1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Справочник материалов: наименование, единица измерения, минимальный остаток.</w:t>
      </w:r>
    </w:p>
    <w:p w:rsidR="00494CE1" w:rsidRPr="00494CE1" w:rsidRDefault="00494CE1" w:rsidP="00494CE1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Справочник готовой продукции: артикул, название, описание, норма расхода материалов (рецептура/спецификация).</w:t>
      </w:r>
    </w:p>
    <w:p w:rsidR="00494CE1" w:rsidRPr="00494CE1" w:rsidRDefault="00494CE1" w:rsidP="00494CE1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Учёт поставок и склада</w:t>
      </w:r>
    </w:p>
    <w:p w:rsidR="00494CE1" w:rsidRPr="00494CE1" w:rsidRDefault="00494CE1" w:rsidP="00494CE1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 xml:space="preserve">Приход материалов </w:t>
      </w:r>
      <w:proofErr w:type="spellStart"/>
      <w:r w:rsidRPr="00494CE1">
        <w:rPr>
          <w:rFonts w:ascii="Times New Roman" w:hAnsi="Times New Roman" w:cs="Times New Roman"/>
        </w:rPr>
        <w:t>от</w:t>
      </w:r>
      <w:r w:rsidRPr="00494CE1">
        <w:rPr>
          <w:rFonts w:ascii="Times New Roman" w:hAnsi="Times New Roman" w:cs="Times New Roman"/>
        </w:rPr>
        <w:t>поставщиков</w:t>
      </w:r>
      <w:proofErr w:type="spellEnd"/>
      <w:r w:rsidRPr="00494CE1">
        <w:rPr>
          <w:rFonts w:ascii="Times New Roman" w:hAnsi="Times New Roman" w:cs="Times New Roman"/>
        </w:rPr>
        <w:t xml:space="preserve"> (дата, количество, цена).</w:t>
      </w:r>
    </w:p>
    <w:p w:rsidR="00494CE1" w:rsidRPr="00494CE1" w:rsidRDefault="00494CE1" w:rsidP="00494CE1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Остатки на складе (автоматический пересчёт при списании и приходе).</w:t>
      </w:r>
    </w:p>
    <w:p w:rsidR="00494CE1" w:rsidRPr="00494CE1" w:rsidRDefault="00494CE1" w:rsidP="00494CE1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Управление производственными заказами</w:t>
      </w:r>
    </w:p>
    <w:p w:rsidR="00494CE1" w:rsidRPr="00494CE1" w:rsidRDefault="00494CE1" w:rsidP="00494CE1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Создание заказа: клиент, продукция, количество, дата начала и окончания.</w:t>
      </w:r>
    </w:p>
    <w:p w:rsidR="00494CE1" w:rsidRPr="00494CE1" w:rsidRDefault="00494CE1" w:rsidP="00494CE1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Отслеживание статуса: «в ожидании», «в работе», «выполнен», «отменён».</w:t>
      </w:r>
    </w:p>
    <w:p w:rsidR="00494CE1" w:rsidRPr="00494CE1" w:rsidRDefault="00494CE1" w:rsidP="00494CE1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Автоматический расчёт необходимых материалов для выполнения заказа.</w:t>
      </w:r>
    </w:p>
    <w:p w:rsidR="00494CE1" w:rsidRPr="00494CE1" w:rsidRDefault="00494CE1" w:rsidP="00494CE1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Учёт сотрудников и оборудования</w:t>
      </w:r>
    </w:p>
    <w:p w:rsidR="00494CE1" w:rsidRPr="00494CE1" w:rsidRDefault="00494CE1" w:rsidP="00494CE1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Сотрудники: ФИО, должность, отдел, ставка.</w:t>
      </w:r>
    </w:p>
    <w:p w:rsidR="00494CE1" w:rsidRPr="00494CE1" w:rsidRDefault="00494CE1" w:rsidP="00494CE1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Оборудование: наименование, инвентарный номер, статус («в работе», «ремонт», «свободно»).</w:t>
      </w:r>
    </w:p>
    <w:p w:rsidR="00494CE1" w:rsidRPr="00494CE1" w:rsidRDefault="00494CE1" w:rsidP="00494CE1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Назначение сотрудников и оборудования на заказы.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4)</w:t>
      </w:r>
      <w:r w:rsidRPr="00494CE1">
        <w:rPr>
          <w:rFonts w:ascii="Times New Roman" w:hAnsi="Times New Roman" w:cs="Times New Roman"/>
        </w:rPr>
        <w:t>Требования к проектированию базы данных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Создать ER-диаграмму, отражающую следующие сущности и связи:</w:t>
      </w:r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Product</w:t>
      </w:r>
      <w:proofErr w:type="spellEnd"/>
      <w:r w:rsidRPr="00494CE1">
        <w:rPr>
          <w:rFonts w:ascii="Times New Roman" w:hAnsi="Times New Roman" w:cs="Times New Roman"/>
        </w:rPr>
        <w:t xml:space="preserve"> — готовая продукция</w:t>
      </w:r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Material</w:t>
      </w:r>
      <w:proofErr w:type="spellEnd"/>
      <w:r w:rsidRPr="00494CE1">
        <w:rPr>
          <w:rFonts w:ascii="Times New Roman" w:hAnsi="Times New Roman" w:cs="Times New Roman"/>
        </w:rPr>
        <w:t xml:space="preserve"> — сырьё и </w:t>
      </w:r>
      <w:proofErr w:type="gramStart"/>
      <w:r w:rsidRPr="00494CE1">
        <w:rPr>
          <w:rFonts w:ascii="Times New Roman" w:hAnsi="Times New Roman" w:cs="Times New Roman"/>
        </w:rPr>
        <w:t>комплектующие</w:t>
      </w:r>
      <w:proofErr w:type="gramEnd"/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BillOfMaterials</w:t>
      </w:r>
      <w:proofErr w:type="spellEnd"/>
      <w:r w:rsidRPr="00494CE1">
        <w:rPr>
          <w:rFonts w:ascii="Times New Roman" w:hAnsi="Times New Roman" w:cs="Times New Roman"/>
        </w:rPr>
        <w:t xml:space="preserve"> — спецификация (связь «продукт — материалы + количество»)</w:t>
      </w:r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lastRenderedPageBreak/>
        <w:t>Supplier</w:t>
      </w:r>
      <w:proofErr w:type="spellEnd"/>
      <w:r w:rsidRPr="00494CE1">
        <w:rPr>
          <w:rFonts w:ascii="Times New Roman" w:hAnsi="Times New Roman" w:cs="Times New Roman"/>
        </w:rPr>
        <w:t xml:space="preserve"> — поставщики</w:t>
      </w:r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Purchase</w:t>
      </w:r>
      <w:proofErr w:type="spellEnd"/>
      <w:r w:rsidRPr="00494CE1">
        <w:rPr>
          <w:rFonts w:ascii="Times New Roman" w:hAnsi="Times New Roman" w:cs="Times New Roman"/>
        </w:rPr>
        <w:t xml:space="preserve"> — закупки материалов</w:t>
      </w:r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ProductionOrder</w:t>
      </w:r>
      <w:proofErr w:type="spellEnd"/>
      <w:r w:rsidRPr="00494CE1">
        <w:rPr>
          <w:rFonts w:ascii="Times New Roman" w:hAnsi="Times New Roman" w:cs="Times New Roman"/>
        </w:rPr>
        <w:t xml:space="preserve"> — производственный заказ</w:t>
      </w:r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Employee</w:t>
      </w:r>
      <w:proofErr w:type="spellEnd"/>
      <w:r w:rsidRPr="00494CE1">
        <w:rPr>
          <w:rFonts w:ascii="Times New Roman" w:hAnsi="Times New Roman" w:cs="Times New Roman"/>
        </w:rPr>
        <w:t xml:space="preserve"> — сотрудники</w:t>
      </w:r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Equipment</w:t>
      </w:r>
      <w:proofErr w:type="spellEnd"/>
      <w:r w:rsidRPr="00494CE1">
        <w:rPr>
          <w:rFonts w:ascii="Times New Roman" w:hAnsi="Times New Roman" w:cs="Times New Roman"/>
        </w:rPr>
        <w:t xml:space="preserve"> — оборудование</w:t>
      </w:r>
    </w:p>
    <w:p w:rsidR="00494CE1" w:rsidRPr="00494CE1" w:rsidRDefault="00494CE1" w:rsidP="00494CE1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OrderAssignment</w:t>
      </w:r>
      <w:proofErr w:type="spellEnd"/>
      <w:r w:rsidRPr="00494CE1">
        <w:rPr>
          <w:rFonts w:ascii="Times New Roman" w:hAnsi="Times New Roman" w:cs="Times New Roman"/>
        </w:rPr>
        <w:t xml:space="preserve"> — назначение сотрудников/оборудования на заказ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Обеспечить целостность данных:</w:t>
      </w:r>
    </w:p>
    <w:p w:rsidR="00494CE1" w:rsidRPr="00494CE1" w:rsidRDefault="00494CE1" w:rsidP="00494CE1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Каскадное удаление/обновление там, где уместно.</w:t>
      </w:r>
    </w:p>
    <w:p w:rsidR="00494CE1" w:rsidRPr="00494CE1" w:rsidRDefault="00494CE1" w:rsidP="00494CE1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Ограничения на отрицательные остатки.</w:t>
      </w:r>
    </w:p>
    <w:p w:rsidR="00494CE1" w:rsidRPr="00494CE1" w:rsidRDefault="00494CE1" w:rsidP="00494CE1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Уникальность артикулов и инвентарных номеров.</w:t>
      </w:r>
    </w:p>
    <w:p w:rsidR="00494CE1" w:rsidRPr="00494CE1" w:rsidRDefault="00494CE1" w:rsidP="00494CE1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Нормализация: минимум до 3НФ.</w:t>
      </w:r>
    </w:p>
    <w:p w:rsidR="00494CE1" w:rsidRPr="00494CE1" w:rsidRDefault="00494CE1" w:rsidP="00494CE1">
      <w:p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5)Результат выполнения. Студент предоставляет:</w:t>
      </w:r>
    </w:p>
    <w:p w:rsidR="00494CE1" w:rsidRPr="00494CE1" w:rsidRDefault="00494CE1" w:rsidP="00494CE1">
      <w:pPr>
        <w:pStyle w:val="a3"/>
        <w:numPr>
          <w:ilvl w:val="0"/>
          <w:numId w:val="14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 xml:space="preserve">ER-диаграмму (в формате PDF, PNG или через инструменты вроде </w:t>
      </w:r>
      <w:proofErr w:type="spellStart"/>
      <w:r w:rsidRPr="00494CE1">
        <w:rPr>
          <w:rFonts w:ascii="Times New Roman" w:hAnsi="Times New Roman" w:cs="Times New Roman"/>
        </w:rPr>
        <w:t>draw.io</w:t>
      </w:r>
      <w:proofErr w:type="spellEnd"/>
      <w:r w:rsidRPr="00494CE1">
        <w:rPr>
          <w:rFonts w:ascii="Times New Roman" w:hAnsi="Times New Roman" w:cs="Times New Roman"/>
        </w:rPr>
        <w:t>).</w:t>
      </w:r>
    </w:p>
    <w:p w:rsidR="00494CE1" w:rsidRPr="00494CE1" w:rsidRDefault="00494CE1" w:rsidP="00494CE1">
      <w:pPr>
        <w:pStyle w:val="a3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94CE1">
        <w:rPr>
          <w:rFonts w:ascii="Times New Roman" w:hAnsi="Times New Roman" w:cs="Times New Roman"/>
        </w:rPr>
        <w:t>Скрипты</w:t>
      </w:r>
      <w:proofErr w:type="spellEnd"/>
      <w:r w:rsidRPr="00494CE1">
        <w:rPr>
          <w:rFonts w:ascii="Times New Roman" w:hAnsi="Times New Roman" w:cs="Times New Roman"/>
        </w:rPr>
        <w:t xml:space="preserve"> создания БД.</w:t>
      </w:r>
    </w:p>
    <w:p w:rsidR="008A3CB0" w:rsidRPr="00494CE1" w:rsidRDefault="00494CE1" w:rsidP="00494CE1">
      <w:pPr>
        <w:pStyle w:val="a3"/>
        <w:numPr>
          <w:ilvl w:val="0"/>
          <w:numId w:val="14"/>
        </w:numPr>
        <w:rPr>
          <w:rFonts w:ascii="Times New Roman" w:hAnsi="Times New Roman" w:cs="Times New Roman"/>
        </w:rPr>
      </w:pPr>
      <w:r w:rsidRPr="00494CE1">
        <w:rPr>
          <w:rFonts w:ascii="Times New Roman" w:hAnsi="Times New Roman" w:cs="Times New Roman"/>
        </w:rPr>
        <w:t>Исходный код WPF-приложения</w:t>
      </w:r>
    </w:p>
    <w:sectPr w:rsidR="008A3CB0" w:rsidRPr="00494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37CC4"/>
    <w:multiLevelType w:val="hybridMultilevel"/>
    <w:tmpl w:val="5EF2E0EC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3D58ED"/>
    <w:multiLevelType w:val="hybridMultilevel"/>
    <w:tmpl w:val="9AA8A37A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A4310C"/>
    <w:multiLevelType w:val="hybridMultilevel"/>
    <w:tmpl w:val="B71C6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506D2D"/>
    <w:multiLevelType w:val="hybridMultilevel"/>
    <w:tmpl w:val="4B5455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32085B"/>
    <w:multiLevelType w:val="hybridMultilevel"/>
    <w:tmpl w:val="8A14B1E2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766E1A"/>
    <w:multiLevelType w:val="hybridMultilevel"/>
    <w:tmpl w:val="54EC7B86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A37650"/>
    <w:multiLevelType w:val="hybridMultilevel"/>
    <w:tmpl w:val="7926090C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282CEB"/>
    <w:multiLevelType w:val="hybridMultilevel"/>
    <w:tmpl w:val="F19EC888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7E0533"/>
    <w:multiLevelType w:val="hybridMultilevel"/>
    <w:tmpl w:val="69FEBF52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E173C5"/>
    <w:multiLevelType w:val="hybridMultilevel"/>
    <w:tmpl w:val="27EAB0E4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89726B"/>
    <w:multiLevelType w:val="hybridMultilevel"/>
    <w:tmpl w:val="99B6872A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4434F3"/>
    <w:multiLevelType w:val="hybridMultilevel"/>
    <w:tmpl w:val="11A659A2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102C57"/>
    <w:multiLevelType w:val="hybridMultilevel"/>
    <w:tmpl w:val="7A7694B8"/>
    <w:lvl w:ilvl="0" w:tplc="7EF023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6849F9"/>
    <w:multiLevelType w:val="hybridMultilevel"/>
    <w:tmpl w:val="ED3C9F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8"/>
  </w:num>
  <w:num w:numId="5">
    <w:abstractNumId w:val="13"/>
  </w:num>
  <w:num w:numId="6">
    <w:abstractNumId w:val="4"/>
  </w:num>
  <w:num w:numId="7">
    <w:abstractNumId w:val="12"/>
  </w:num>
  <w:num w:numId="8">
    <w:abstractNumId w:val="0"/>
  </w:num>
  <w:num w:numId="9">
    <w:abstractNumId w:val="10"/>
  </w:num>
  <w:num w:numId="10">
    <w:abstractNumId w:val="7"/>
  </w:num>
  <w:num w:numId="11">
    <w:abstractNumId w:val="1"/>
  </w:num>
  <w:num w:numId="12">
    <w:abstractNumId w:val="6"/>
  </w:num>
  <w:num w:numId="13">
    <w:abstractNumId w:val="5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494CE1"/>
    <w:rsid w:val="00494CE1"/>
    <w:rsid w:val="008A3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C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01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866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896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226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395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Gerber-MR</dc:creator>
  <cp:keywords/>
  <dc:description/>
  <cp:lastModifiedBy>Gerber-MR</cp:lastModifiedBy>
  <cp:revision>2</cp:revision>
  <dcterms:created xsi:type="dcterms:W3CDTF">2026-01-12T02:47:00Z</dcterms:created>
  <dcterms:modified xsi:type="dcterms:W3CDTF">2026-01-12T02:52:00Z</dcterms:modified>
</cp:coreProperties>
</file>