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62"/>
      </w:tblGrid>
      <w:tr>
        <w:trPr>
          <w:trHeight w:val="1288" w:hRule="atLeast"/>
        </w:trPr>
        <w:tc>
          <w:tcPr>
            <w:tcW w:w="10162" w:type="dxa"/>
          </w:tcPr>
          <w:p>
            <w:pPr>
              <w:pStyle w:val="TableParagraph"/>
              <w:spacing w:line="296" w:lineRule="exact"/>
              <w:ind w:left="122"/>
              <w:jc w:val="center"/>
              <w:rPr>
                <w:rFonts w:ascii="Arial"/>
                <w:sz w:val="28"/>
              </w:rPr>
            </w:pPr>
            <w:r>
              <w:rPr>
                <w:rFonts w:ascii="Arial"/>
                <w:sz w:val="28"/>
              </w:rPr>
              <w:t>Zac</w:t>
            </w:r>
            <w:r>
              <w:rPr>
                <w:rFonts w:ascii="Arial"/>
                <w:spacing w:val="-11"/>
                <w:sz w:val="28"/>
              </w:rPr>
              <w:t> </w:t>
            </w:r>
            <w:r>
              <w:rPr>
                <w:rFonts w:ascii="Arial"/>
                <w:spacing w:val="-2"/>
                <w:sz w:val="28"/>
              </w:rPr>
              <w:t>Fermanis</w:t>
            </w:r>
          </w:p>
          <w:p>
            <w:pPr>
              <w:pStyle w:val="TableParagraph"/>
              <w:spacing w:line="355" w:lineRule="exact"/>
              <w:ind w:left="122"/>
              <w:jc w:val="center"/>
              <w:rPr>
                <w:rFonts w:ascii="Palatino Linotype"/>
                <w:sz w:val="19"/>
              </w:rPr>
            </w:pPr>
            <w:r>
              <w:rPr>
                <w:rFonts w:ascii="Palatino Linotype"/>
                <w:spacing w:val="2"/>
                <w:sz w:val="28"/>
              </w:rPr>
              <w:t>S</w:t>
            </w:r>
            <w:r>
              <w:rPr>
                <w:rFonts w:ascii="Palatino Linotype"/>
                <w:spacing w:val="2"/>
                <w:sz w:val="19"/>
              </w:rPr>
              <w:t>OLUTIONS</w:t>
            </w:r>
            <w:r>
              <w:rPr>
                <w:rFonts w:ascii="Palatino Linotype"/>
                <w:spacing w:val="65"/>
                <w:sz w:val="19"/>
              </w:rPr>
              <w:t> </w:t>
            </w:r>
            <w:r>
              <w:rPr>
                <w:rFonts w:ascii="Palatino Linotype"/>
                <w:spacing w:val="2"/>
                <w:sz w:val="28"/>
              </w:rPr>
              <w:t>Engineer</w:t>
            </w:r>
            <w:r>
              <w:rPr>
                <w:rFonts w:ascii="Palatino Linotype"/>
                <w:spacing w:val="70"/>
                <w:sz w:val="28"/>
              </w:rPr>
              <w:t> </w:t>
            </w:r>
            <w:r>
              <w:rPr>
                <w:rFonts w:ascii="Palatino Linotype"/>
                <w:spacing w:val="-2"/>
                <w:sz w:val="28"/>
              </w:rPr>
              <w:t>/A</w:t>
            </w:r>
            <w:r>
              <w:rPr>
                <w:rFonts w:ascii="Palatino Linotype"/>
                <w:spacing w:val="-2"/>
                <w:sz w:val="19"/>
              </w:rPr>
              <w:t>RCHITECT</w:t>
            </w:r>
          </w:p>
          <w:p>
            <w:pPr>
              <w:pStyle w:val="TableParagraph"/>
              <w:spacing w:line="216" w:lineRule="exact"/>
              <w:ind w:left="122"/>
              <w:jc w:val="center"/>
              <w:rPr>
                <w:rFonts w:ascii="Bell Centennial Std SubCaption"/>
                <w:sz w:val="19"/>
              </w:rPr>
            </w:pPr>
            <w:r>
              <w:rPr>
                <w:rFonts w:ascii="Bell Centennial Std SubCaption"/>
                <w:smallCaps/>
                <w:w w:val="90"/>
                <w:sz w:val="19"/>
              </w:rPr>
              <w:t>Holly</w:t>
            </w:r>
            <w:r>
              <w:rPr>
                <w:rFonts w:ascii="Bell Centennial Std SubCaption"/>
                <w:smallCaps/>
                <w:spacing w:val="15"/>
                <w:sz w:val="19"/>
              </w:rPr>
              <w:t> </w:t>
            </w:r>
            <w:r>
              <w:rPr>
                <w:rFonts w:ascii="Bell Centennial Std SubCaption"/>
                <w:smallCaps/>
                <w:w w:val="90"/>
                <w:sz w:val="19"/>
              </w:rPr>
              <w:t>Springs,</w:t>
            </w:r>
            <w:r>
              <w:rPr>
                <w:rFonts w:ascii="Bell Centennial Std SubCaption"/>
                <w:smallCaps/>
                <w:spacing w:val="5"/>
                <w:sz w:val="19"/>
              </w:rPr>
              <w:t> </w:t>
            </w:r>
            <w:r>
              <w:rPr>
                <w:rFonts w:ascii="Bell Centennial Std SubCaption"/>
                <w:smallCaps/>
                <w:spacing w:val="-7"/>
                <w:w w:val="90"/>
                <w:sz w:val="19"/>
              </w:rPr>
              <w:t>NC</w:t>
            </w:r>
          </w:p>
          <w:p>
            <w:pPr>
              <w:pStyle w:val="TableParagraph"/>
              <w:spacing w:line="200" w:lineRule="exact" w:before="1"/>
              <w:ind w:left="2256" w:right="2134" w:firstLine="1283"/>
              <w:rPr>
                <w:rFonts w:ascii="Bell Centennial Std SubCaption"/>
                <w:sz w:val="19"/>
              </w:rPr>
            </w:pPr>
            <w:r>
              <w:rPr>
                <w:rFonts w:ascii="Bell Centennial Std SubCaption"/>
                <w:sz w:val="19"/>
              </w:rPr>
              <w:t>207-232-4106 | </w:t>
            </w:r>
            <w:hyperlink r:id="rId5">
              <w:r>
                <w:rPr>
                  <w:rFonts w:ascii="Bell Centennial Std SubCaption"/>
                  <w:color w:val="1154CC"/>
                  <w:sz w:val="19"/>
                  <w:u w:val="single" w:color="1154CC"/>
                </w:rPr>
                <w:t>ZacFermanis@gmail com</w:t>
              </w:r>
            </w:hyperlink>
            <w:r>
              <w:rPr>
                <w:rFonts w:ascii="Bell Centennial Std SubCaption"/>
                <w:color w:val="1154CC"/>
                <w:spacing w:val="40"/>
                <w:sz w:val="19"/>
                <w:u w:val="none"/>
              </w:rPr>
              <w:t> </w:t>
            </w:r>
            <w:hyperlink r:id="rId6">
              <w:r>
                <w:rPr>
                  <w:rFonts w:ascii="Bell Centennial Std SubCaption"/>
                  <w:color w:val="0909F4"/>
                  <w:sz w:val="19"/>
                  <w:u w:val="none"/>
                </w:rPr>
                <w:t>zacfermanis.com</w:t>
              </w:r>
            </w:hyperlink>
            <w:r>
              <w:rPr>
                <w:rFonts w:ascii="Bell Centennial Std SubCaption"/>
                <w:color w:val="0909F4"/>
                <w:spacing w:val="-10"/>
                <w:sz w:val="19"/>
                <w:u w:val="none"/>
              </w:rPr>
              <w:t> </w:t>
            </w:r>
            <w:r>
              <w:rPr>
                <w:rFonts w:ascii="Bell Centennial Std SubCaption"/>
                <w:color w:val="0909F4"/>
                <w:sz w:val="19"/>
                <w:u w:val="none"/>
              </w:rPr>
              <w:t>|</w:t>
            </w:r>
            <w:r>
              <w:rPr>
                <w:rFonts w:ascii="Bell Centennial Std SubCaption"/>
                <w:color w:val="0909F4"/>
                <w:spacing w:val="-10"/>
                <w:sz w:val="19"/>
                <w:u w:val="none"/>
              </w:rPr>
              <w:t> </w:t>
            </w:r>
            <w:hyperlink r:id="rId7">
              <w:r>
                <w:rPr>
                  <w:rFonts w:ascii="Bell Centennial Std SubCaption"/>
                  <w:color w:val="0909F4"/>
                  <w:sz w:val="19"/>
                  <w:u w:val="single" w:color="0909F4"/>
                </w:rPr>
                <w:t>linkedin.com/in/zac-fermanis</w:t>
              </w:r>
            </w:hyperlink>
            <w:r>
              <w:rPr>
                <w:rFonts w:ascii="Bell Centennial Std SubCaption"/>
                <w:color w:val="0909F4"/>
                <w:spacing w:val="-10"/>
                <w:sz w:val="19"/>
                <w:u w:val="none"/>
              </w:rPr>
              <w:t> </w:t>
            </w:r>
            <w:r>
              <w:rPr>
                <w:rFonts w:ascii="Bell Centennial Std SubCaption"/>
                <w:color w:val="0909F4"/>
                <w:sz w:val="19"/>
                <w:u w:val="none"/>
              </w:rPr>
              <w:t>|</w:t>
            </w:r>
            <w:r>
              <w:rPr>
                <w:rFonts w:ascii="Bell Centennial Std SubCaption"/>
                <w:color w:val="0909F4"/>
                <w:spacing w:val="-10"/>
                <w:sz w:val="19"/>
                <w:u w:val="none"/>
              </w:rPr>
              <w:t> </w:t>
            </w:r>
            <w:hyperlink r:id="rId8">
              <w:r>
                <w:rPr>
                  <w:rFonts w:ascii="Bell Centennial Std SubCaption"/>
                  <w:color w:val="0909F4"/>
                  <w:sz w:val="19"/>
                  <w:u w:val="single" w:color="0909F4"/>
                </w:rPr>
                <w:t>github.com/zacfermanis</w:t>
              </w:r>
            </w:hyperlink>
          </w:p>
        </w:tc>
      </w:tr>
      <w:tr>
        <w:trPr>
          <w:trHeight w:val="535" w:hRule="atLeast"/>
        </w:trPr>
        <w:tc>
          <w:tcPr>
            <w:tcW w:w="10162" w:type="dxa"/>
            <w:tcBorders>
              <w:bottom w:val="single" w:sz="8" w:space="0" w:color="808080"/>
            </w:tcBorders>
          </w:tcPr>
          <w:p>
            <w:pPr>
              <w:pStyle w:val="TableParagraph"/>
              <w:spacing w:line="20" w:lineRule="exact"/>
              <w:ind w:left="2254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mc:AlternateContent>
                <mc:Choice Requires="wps">
                  <w:drawing>
                    <wp:inline distT="0" distB="0" distL="0" distR="0">
                      <wp:extent cx="812165" cy="1270"/>
                      <wp:effectExtent l="0" t="0" r="0" b="0"/>
                      <wp:docPr id="1" name="Group 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" name="Group 1"/>
                            <wpg:cNvGrpSpPr/>
                            <wpg:grpSpPr>
                              <a:xfrm>
                                <a:off x="0" y="0"/>
                                <a:ext cx="812165" cy="1270"/>
                                <a:chExt cx="812165" cy="1270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0" y="0"/>
                                  <a:ext cx="8121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12165" h="0">
                                      <a:moveTo>
                                        <a:pt x="0" y="0"/>
                                      </a:moveTo>
                                      <a:lnTo>
                                        <a:pt x="811809" y="0"/>
                                      </a:lnTo>
                                    </a:path>
                                  </a:pathLst>
                                </a:custGeom>
                                <a:ln w="0">
                                  <a:solidFill>
                                    <a:srgbClr val="0909F4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63.95pt;height:.1pt;mso-position-horizontal-relative:char;mso-position-vertical-relative:line" id="docshapegroup1" coordorigin="0,0" coordsize="1279,2">
                      <v:line style="position:absolute" from="0,0" to="1278,0" stroked="true" strokeweight="0pt" strokecolor="#0909f4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rFonts w:ascii="Times New Roman"/>
                <w:sz w:val="2"/>
              </w:rPr>
            </w:r>
          </w:p>
          <w:p>
            <w:pPr>
              <w:pStyle w:val="TableParagraph"/>
              <w:spacing w:before="131"/>
              <w:ind w:left="63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EDUCATION</w:t>
            </w:r>
          </w:p>
        </w:tc>
      </w:tr>
      <w:tr>
        <w:trPr>
          <w:trHeight w:val="1327" w:hRule="atLeast"/>
        </w:trPr>
        <w:tc>
          <w:tcPr>
            <w:tcW w:w="10162" w:type="dxa"/>
            <w:tcBorders>
              <w:top w:val="single" w:sz="8" w:space="0" w:color="808080"/>
            </w:tcBorders>
          </w:tcPr>
          <w:p>
            <w:pPr>
              <w:pStyle w:val="TableParagraph"/>
              <w:tabs>
                <w:tab w:pos="2071" w:val="left" w:leader="none"/>
                <w:tab w:pos="8611" w:val="left" w:leader="none"/>
              </w:tabs>
              <w:spacing w:line="269" w:lineRule="exact" w:before="106"/>
              <w:ind w:left="548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2017</w:t>
            </w:r>
            <w:r>
              <w:rPr>
                <w:b/>
                <w:sz w:val="22"/>
              </w:rPr>
              <w:tab/>
              <w:t>Boston </w:t>
            </w:r>
            <w:r>
              <w:rPr>
                <w:b/>
                <w:spacing w:val="-2"/>
                <w:sz w:val="22"/>
              </w:rPr>
              <w:t>University</w:t>
            </w:r>
            <w:r>
              <w:rPr>
                <w:b/>
                <w:sz w:val="22"/>
              </w:rPr>
              <w:tab/>
            </w:r>
            <w:r>
              <w:rPr>
                <w:b/>
                <w:position w:val="-1"/>
                <w:sz w:val="22"/>
              </w:rPr>
              <w:t>Boston,</w:t>
            </w:r>
            <w:r>
              <w:rPr>
                <w:b/>
                <w:spacing w:val="-3"/>
                <w:position w:val="-1"/>
                <w:sz w:val="22"/>
              </w:rPr>
              <w:t> </w:t>
            </w:r>
            <w:r>
              <w:rPr>
                <w:b/>
                <w:spacing w:val="-5"/>
                <w:position w:val="-1"/>
                <w:sz w:val="22"/>
              </w:rPr>
              <w:t>MA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467" w:val="left" w:leader="none"/>
              </w:tabs>
              <w:spacing w:line="249" w:lineRule="exact" w:before="0" w:after="0"/>
              <w:ind w:left="1467" w:right="0" w:hanging="269"/>
              <w:jc w:val="left"/>
              <w:rPr>
                <w:sz w:val="22"/>
              </w:rPr>
            </w:pPr>
            <w:r>
              <w:rPr>
                <w:sz w:val="22"/>
              </w:rPr>
              <w:t>MS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Computer Science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 Concentrations 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Security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 </w:t>
            </w:r>
            <w:r>
              <w:rPr>
                <w:spacing w:val="-5"/>
                <w:sz w:val="22"/>
              </w:rPr>
              <w:t>AI</w:t>
            </w:r>
          </w:p>
          <w:p>
            <w:pPr>
              <w:pStyle w:val="TableParagraph"/>
              <w:tabs>
                <w:tab w:pos="2061" w:val="left" w:leader="none"/>
                <w:tab w:pos="8443" w:val="left" w:leader="none"/>
              </w:tabs>
              <w:spacing w:line="279" w:lineRule="exact" w:before="73"/>
              <w:ind w:left="548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2007</w:t>
            </w:r>
            <w:r>
              <w:rPr>
                <w:b/>
                <w:sz w:val="22"/>
              </w:rPr>
              <w:tab/>
            </w:r>
            <w:r>
              <w:rPr>
                <w:b/>
                <w:position w:val="1"/>
                <w:sz w:val="22"/>
              </w:rPr>
              <w:t>University</w:t>
            </w:r>
            <w:r>
              <w:rPr>
                <w:b/>
                <w:spacing w:val="-3"/>
                <w:position w:val="1"/>
                <w:sz w:val="22"/>
              </w:rPr>
              <w:t> </w:t>
            </w:r>
            <w:r>
              <w:rPr>
                <w:b/>
                <w:position w:val="1"/>
                <w:sz w:val="22"/>
              </w:rPr>
              <w:t>of</w:t>
            </w:r>
            <w:r>
              <w:rPr>
                <w:b/>
                <w:spacing w:val="-1"/>
                <w:position w:val="1"/>
                <w:sz w:val="22"/>
              </w:rPr>
              <w:t> </w:t>
            </w:r>
            <w:r>
              <w:rPr>
                <w:b/>
                <w:position w:val="1"/>
                <w:sz w:val="22"/>
              </w:rPr>
              <w:t>Southern </w:t>
            </w:r>
            <w:r>
              <w:rPr>
                <w:b/>
                <w:spacing w:val="-2"/>
                <w:position w:val="1"/>
                <w:sz w:val="22"/>
              </w:rPr>
              <w:t>Maine</w:t>
            </w:r>
            <w:r>
              <w:rPr>
                <w:b/>
                <w:position w:val="1"/>
                <w:sz w:val="22"/>
              </w:rPr>
              <w:tab/>
            </w:r>
            <w:r>
              <w:rPr>
                <w:b/>
                <w:position w:val="-1"/>
                <w:sz w:val="22"/>
              </w:rPr>
              <w:t>Portland,</w:t>
            </w:r>
            <w:r>
              <w:rPr>
                <w:b/>
                <w:spacing w:val="-3"/>
                <w:position w:val="-1"/>
                <w:sz w:val="22"/>
              </w:rPr>
              <w:t> </w:t>
            </w:r>
            <w:r>
              <w:rPr>
                <w:b/>
                <w:spacing w:val="-5"/>
                <w:position w:val="-1"/>
                <w:sz w:val="22"/>
              </w:rPr>
              <w:t>ME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467" w:val="left" w:leader="none"/>
              </w:tabs>
              <w:spacing w:line="249" w:lineRule="exact" w:before="0" w:after="0"/>
              <w:ind w:left="1467" w:right="0" w:hanging="239"/>
              <w:jc w:val="left"/>
              <w:rPr>
                <w:sz w:val="22"/>
              </w:rPr>
            </w:pPr>
            <w:r>
              <w:rPr>
                <w:sz w:val="22"/>
              </w:rPr>
              <w:t>BS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Computer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Science,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Minors: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Mathematics,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Economics</w:t>
            </w:r>
          </w:p>
        </w:tc>
      </w:tr>
      <w:tr>
        <w:trPr>
          <w:trHeight w:val="432" w:hRule="atLeast"/>
        </w:trPr>
        <w:tc>
          <w:tcPr>
            <w:tcW w:w="10162" w:type="dxa"/>
            <w:tcBorders>
              <w:bottom w:val="single" w:sz="8" w:space="0" w:color="808080"/>
            </w:tcBorders>
          </w:tcPr>
          <w:p>
            <w:pPr>
              <w:pStyle w:val="TableParagraph"/>
              <w:spacing w:before="104"/>
              <w:ind w:left="53"/>
              <w:rPr>
                <w:b/>
                <w:sz w:val="26"/>
              </w:rPr>
            </w:pPr>
            <w:r>
              <w:rPr>
                <w:b/>
                <w:sz w:val="26"/>
              </w:rPr>
              <w:t>PROFESSIONAL </w:t>
            </w:r>
            <w:r>
              <w:rPr>
                <w:b/>
                <w:spacing w:val="-2"/>
                <w:sz w:val="26"/>
              </w:rPr>
              <w:t>EXPERIENCE</w:t>
            </w:r>
          </w:p>
        </w:tc>
      </w:tr>
      <w:tr>
        <w:trPr>
          <w:trHeight w:val="9627" w:hRule="atLeast"/>
        </w:trPr>
        <w:tc>
          <w:tcPr>
            <w:tcW w:w="10162" w:type="dxa"/>
            <w:tcBorders>
              <w:top w:val="single" w:sz="8" w:space="0" w:color="808080"/>
            </w:tcBorders>
          </w:tcPr>
          <w:p>
            <w:pPr>
              <w:pStyle w:val="TableParagraph"/>
              <w:tabs>
                <w:tab w:pos="8901" w:val="left" w:leader="none"/>
              </w:tabs>
              <w:spacing w:before="97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2017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Present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|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i/>
                <w:sz w:val="24"/>
              </w:rPr>
              <w:t>Solutions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Engineer</w:t>
            </w:r>
            <w:r>
              <w:rPr>
                <w:b/>
                <w:i/>
                <w:sz w:val="24"/>
              </w:rPr>
              <w:tab/>
            </w:r>
            <w:r>
              <w:rPr>
                <w:b/>
                <w:spacing w:val="-2"/>
                <w:sz w:val="24"/>
              </w:rPr>
              <w:t>Remote</w:t>
            </w:r>
          </w:p>
          <w:p>
            <w:pPr>
              <w:pStyle w:val="TableParagraph"/>
              <w:spacing w:before="40"/>
              <w:ind w:left="468"/>
              <w:rPr>
                <w:sz w:val="23"/>
              </w:rPr>
            </w:pPr>
            <w:r>
              <w:rPr>
                <w:b/>
                <w:sz w:val="24"/>
              </w:rPr>
              <w:t>Liberty Mutual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3"/>
              </w:rPr>
              <w:t>Corporate</w:t>
            </w:r>
            <w:r>
              <w:rPr>
                <w:spacing w:val="2"/>
                <w:sz w:val="23"/>
              </w:rPr>
              <w:t> </w:t>
            </w:r>
            <w:r>
              <w:rPr>
                <w:sz w:val="23"/>
              </w:rPr>
              <w:t>Functions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-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Talent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and</w:t>
            </w:r>
            <w:r>
              <w:rPr>
                <w:spacing w:val="3"/>
                <w:sz w:val="23"/>
              </w:rPr>
              <w:t> </w:t>
            </w:r>
            <w:r>
              <w:rPr>
                <w:sz w:val="23"/>
              </w:rPr>
              <w:t>Enterprise</w:t>
            </w:r>
            <w:r>
              <w:rPr>
                <w:spacing w:val="1"/>
                <w:sz w:val="23"/>
              </w:rPr>
              <w:t> </w:t>
            </w:r>
            <w:r>
              <w:rPr>
                <w:spacing w:val="-2"/>
                <w:sz w:val="23"/>
              </w:rPr>
              <w:t>Services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698" w:val="left" w:leader="none"/>
              </w:tabs>
              <w:spacing w:line="204" w:lineRule="auto" w:before="61" w:after="0"/>
              <w:ind w:left="698" w:right="398" w:hanging="240"/>
              <w:jc w:val="left"/>
              <w:rPr>
                <w:sz w:val="22"/>
              </w:rPr>
            </w:pPr>
            <w:r>
              <w:rPr>
                <w:sz w:val="22"/>
              </w:rPr>
              <w:t>Named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Corporate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Functions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AI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champion.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Responsible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advising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senior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leadership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and Enterprise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Architecture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Corporate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AI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guidance.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Established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several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best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practices,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and created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several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key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enablers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Agentic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Coding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space.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Created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several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MCP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servers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to accelerate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application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development.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Established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several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security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related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best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practices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safeguard Agentic Coding initiatives.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698" w:val="left" w:leader="none"/>
              </w:tabs>
              <w:spacing w:line="204" w:lineRule="auto" w:before="64" w:after="0"/>
              <w:ind w:left="698" w:right="400" w:hanging="240"/>
              <w:jc w:val="left"/>
              <w:rPr>
                <w:sz w:val="2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97216">
                      <wp:simplePos x="0" y="0"/>
                      <wp:positionH relativeFrom="column">
                        <wp:posOffset>3264938</wp:posOffset>
                      </wp:positionH>
                      <wp:positionV relativeFrom="paragraph">
                        <wp:posOffset>384986</wp:posOffset>
                      </wp:positionV>
                      <wp:extent cx="8890" cy="212090"/>
                      <wp:effectExtent l="0" t="0" r="0" b="0"/>
                      <wp:wrapNone/>
                      <wp:docPr id="3" name="Group 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" name="Group 3"/>
                            <wpg:cNvGrpSpPr/>
                            <wpg:grpSpPr>
                              <a:xfrm>
                                <a:off x="0" y="0"/>
                                <a:ext cx="8890" cy="212090"/>
                                <a:chExt cx="8890" cy="212090"/>
                              </a:xfrm>
                            </wpg:grpSpPr>
                            <pic:pic>
                              <pic:nvPicPr>
                                <pic:cNvPr id="4" name="Image 4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466" cy="21166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" name="Graphic 5"/>
                              <wps:cNvSpPr/>
                              <wps:spPr>
                                <a:xfrm>
                                  <a:off x="4233" y="2116"/>
                                  <a:ext cx="1270" cy="194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94945">
                                      <a:moveTo>
                                        <a:pt x="0" y="194734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8466">
                                  <a:solidFill>
                                    <a:srgbClr val="FEFEFE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57.081787pt;margin-top:30.313925pt;width:.7pt;height:16.7pt;mso-position-horizontal-relative:column;mso-position-vertical-relative:paragraph;z-index:-15819264" id="docshapegroup2" coordorigin="5142,606" coordsize="14,334">
                      <v:shape style="position:absolute;left:5141;top:606;width:14;height:334" type="#_x0000_t75" id="docshape3" stroked="false">
                        <v:imagedata r:id="rId9" o:title=""/>
                      </v:shape>
                      <v:line style="position:absolute" from="5148,916" to="5148,610" stroked="true" strokeweight=".666672pt" strokecolor="#fefefe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22"/>
              </w:rPr>
              <w:t>Responsible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providing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architectural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support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Talent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Enterprise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Services,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 Corporate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department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40"/>
                <w:sz w:val="22"/>
              </w:rPr>
              <w:t> </w:t>
            </w:r>
            <w:r>
              <w:rPr>
                <w:b/>
                <w:sz w:val="22"/>
              </w:rPr>
              <w:t>150+</w:t>
            </w:r>
            <w:r>
              <w:rPr>
                <w:b/>
                <w:spacing w:val="25"/>
                <w:sz w:val="22"/>
              </w:rPr>
              <w:t> </w:t>
            </w:r>
            <w:r>
              <w:rPr>
                <w:sz w:val="22"/>
              </w:rPr>
              <w:t>engineers.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Architected,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designed,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implementation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 an award-winning intranet portal, “Concierge”, which centralizes several managerial tasks like Feedback management, Performance Evaluations, and Merit/Pay Administration. Results in </w:t>
            </w:r>
            <w:r>
              <w:rPr>
                <w:b/>
                <w:sz w:val="22"/>
              </w:rPr>
              <w:t>$5 Million+ </w:t>
            </w:r>
            <w:r>
              <w:rPr>
                <w:sz w:val="22"/>
              </w:rPr>
              <w:t>of annual savings.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698" w:val="left" w:leader="none"/>
              </w:tabs>
              <w:spacing w:line="204" w:lineRule="auto" w:before="64" w:after="0"/>
              <w:ind w:left="698" w:right="511" w:hanging="240"/>
              <w:jc w:val="left"/>
              <w:rPr>
                <w:sz w:val="22"/>
              </w:rPr>
            </w:pPr>
            <w:r>
              <w:rPr>
                <w:sz w:val="22"/>
              </w:rPr>
              <w:t>Authored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several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high-profile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Architectural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Strategies,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including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Fine-Grained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Authorization using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OPA,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Micro-Frontend Architectures, and SuperGraphQL Microservice architectures. Produced several North Star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Architecture diagrams and Reference Architectures for 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entire department. LeanIX certified practitioner.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698" w:val="left" w:leader="none"/>
              </w:tabs>
              <w:spacing w:line="204" w:lineRule="auto" w:before="63" w:after="0"/>
              <w:ind w:left="698" w:right="511" w:hanging="240"/>
              <w:jc w:val="left"/>
              <w:rPr>
                <w:sz w:val="22"/>
              </w:rPr>
            </w:pPr>
            <w:r>
              <w:rPr>
                <w:sz w:val="22"/>
              </w:rPr>
              <w:t>Mentor junior developers and provided guidance to support High Performance Engineering culture. Helped design and build a DEI portal to address internal employee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accessibility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needs and reduce IT Support call center volume.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698" w:val="left" w:leader="none"/>
              </w:tabs>
              <w:spacing w:line="204" w:lineRule="auto" w:before="62" w:after="0"/>
              <w:ind w:left="698" w:right="403" w:hanging="240"/>
              <w:jc w:val="left"/>
              <w:rPr>
                <w:sz w:val="22"/>
              </w:rPr>
            </w:pPr>
            <w:r>
              <w:rPr>
                <w:sz w:val="22"/>
              </w:rPr>
              <w:t>Lead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architecture,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design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implementation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details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company-wide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overhaul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of Performance Ecosystem - utilizing a Micro-FrontEnd and Microservices with a SuperGraphQL architecture.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Coordinated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Cross-Functional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“Game-Day”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exercises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upskill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performance engineering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site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reliability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practices.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Supported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distribution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80"/>
                <w:sz w:val="22"/>
              </w:rPr>
              <w:t> </w:t>
            </w:r>
            <w:r>
              <w:rPr>
                <w:b/>
                <w:sz w:val="22"/>
              </w:rPr>
              <w:t>37,000+</w:t>
            </w:r>
            <w:r>
              <w:rPr>
                <w:b/>
                <w:spacing w:val="70"/>
                <w:sz w:val="22"/>
              </w:rPr>
              <w:t> </w:t>
            </w:r>
            <w:r>
              <w:rPr>
                <w:sz w:val="22"/>
              </w:rPr>
              <w:t>annual bonus statements in a single day, with an </w:t>
            </w:r>
            <w:r>
              <w:rPr>
                <w:b/>
                <w:sz w:val="22"/>
              </w:rPr>
              <w:t>error rate less than 0.5% </w:t>
            </w:r>
            <w:r>
              <w:rPr>
                <w:sz w:val="22"/>
              </w:rPr>
              <w:t>- the largest amount in company history.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698" w:val="left" w:leader="none"/>
              </w:tabs>
              <w:spacing w:line="204" w:lineRule="auto" w:before="65" w:after="0"/>
              <w:ind w:left="698" w:right="189" w:hanging="240"/>
              <w:jc w:val="left"/>
              <w:rPr>
                <w:sz w:val="22"/>
              </w:rPr>
            </w:pPr>
            <w:r>
              <w:rPr>
                <w:sz w:val="22"/>
              </w:rPr>
              <w:t>Participated in several corporate-wide Hackathons (3000+ developers), advancing to the finals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 </w:t>
            </w:r>
            <w:r>
              <w:rPr>
                <w:spacing w:val="-2"/>
                <w:sz w:val="22"/>
              </w:rPr>
              <w:t>2022.</w:t>
            </w:r>
          </w:p>
          <w:p>
            <w:pPr>
              <w:pStyle w:val="TableParagraph"/>
              <w:spacing w:before="45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tabs>
                <w:tab w:pos="8871" w:val="left" w:leader="none"/>
              </w:tabs>
              <w:ind w:left="438"/>
              <w:rPr>
                <w:b/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97728">
                      <wp:simplePos x="0" y="0"/>
                      <wp:positionH relativeFrom="column">
                        <wp:posOffset>3264938</wp:posOffset>
                      </wp:positionH>
                      <wp:positionV relativeFrom="paragraph">
                        <wp:posOffset>62783</wp:posOffset>
                      </wp:positionV>
                      <wp:extent cx="8890" cy="194945"/>
                      <wp:effectExtent l="0" t="0" r="0" b="0"/>
                      <wp:wrapNone/>
                      <wp:docPr id="6" name="Group 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" name="Group 6"/>
                            <wpg:cNvGrpSpPr/>
                            <wpg:grpSpPr>
                              <a:xfrm>
                                <a:off x="0" y="0"/>
                                <a:ext cx="8890" cy="194945"/>
                                <a:chExt cx="8890" cy="194945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4233" y="0"/>
                                  <a:ext cx="1270" cy="194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94945">
                                      <a:moveTo>
                                        <a:pt x="0" y="194734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8466">
                                  <a:solidFill>
                                    <a:srgbClr val="FEFEFE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57.081787pt;margin-top:4.943604pt;width:.7pt;height:15.35pt;mso-position-horizontal-relative:column;mso-position-vertical-relative:paragraph;z-index:-15818752" id="docshapegroup4" coordorigin="5142,99" coordsize="14,307">
                      <v:line style="position:absolute" from="5148,406" to="5148,99" stroked="true" strokeweight=".666672pt" strokecolor="#fefefe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24"/>
              </w:rPr>
              <w:t>2016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Present</w:t>
            </w:r>
            <w:r>
              <w:rPr>
                <w:b/>
                <w:spacing w:val="5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|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i/>
                <w:sz w:val="24"/>
              </w:rPr>
              <w:t>Chief</w:t>
            </w:r>
            <w:r>
              <w:rPr>
                <w:rFonts w:ascii="Times New Roman"/>
                <w:b/>
                <w:i/>
                <w:spacing w:val="-2"/>
                <w:sz w:val="24"/>
              </w:rPr>
              <w:t> </w:t>
            </w:r>
            <w:r>
              <w:rPr>
                <w:rFonts w:ascii="Times New Roman"/>
                <w:b/>
                <w:i/>
                <w:sz w:val="24"/>
              </w:rPr>
              <w:t>Technology</w:t>
            </w:r>
            <w:r>
              <w:rPr>
                <w:rFonts w:ascii="Times New Roman"/>
                <w:b/>
                <w:i/>
                <w:spacing w:val="-2"/>
                <w:sz w:val="24"/>
              </w:rPr>
              <w:t> </w:t>
            </w:r>
            <w:r>
              <w:rPr>
                <w:rFonts w:ascii="Times New Roman"/>
                <w:b/>
                <w:i/>
                <w:sz w:val="24"/>
              </w:rPr>
              <w:t>Officer</w:t>
            </w:r>
            <w:r>
              <w:rPr>
                <w:rFonts w:ascii="Times New Roman"/>
                <w:b/>
                <w:i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i/>
                <w:sz w:val="24"/>
              </w:rPr>
              <w:t>-</w:t>
            </w:r>
            <w:r>
              <w:rPr>
                <w:rFonts w:ascii="Times New Roman"/>
                <w:b/>
                <w:i/>
                <w:spacing w:val="-1"/>
                <w:sz w:val="24"/>
              </w:rPr>
              <w:t> </w:t>
            </w:r>
            <w:r>
              <w:rPr>
                <w:rFonts w:ascii="Times New Roman"/>
                <w:b/>
                <w:i/>
                <w:spacing w:val="-2"/>
                <w:sz w:val="24"/>
              </w:rPr>
              <w:t>CoFounder</w:t>
            </w:r>
            <w:r>
              <w:rPr>
                <w:rFonts w:ascii="Times New Roman"/>
                <w:b/>
                <w:i/>
                <w:sz w:val="24"/>
              </w:rPr>
              <w:tab/>
            </w:r>
            <w:r>
              <w:rPr>
                <w:b/>
                <w:spacing w:val="-2"/>
                <w:sz w:val="24"/>
              </w:rPr>
              <w:t>Remote</w:t>
            </w:r>
          </w:p>
          <w:p>
            <w:pPr>
              <w:pStyle w:val="TableParagraph"/>
              <w:spacing w:before="46"/>
              <w:ind w:left="438"/>
              <w:rPr>
                <w:b/>
                <w:sz w:val="23"/>
              </w:rPr>
            </w:pPr>
            <w:r>
              <w:rPr>
                <w:b/>
                <w:sz w:val="23"/>
              </w:rPr>
              <w:t>Elegant</w:t>
            </w:r>
            <w:r>
              <w:rPr>
                <w:b/>
                <w:spacing w:val="-8"/>
                <w:sz w:val="23"/>
              </w:rPr>
              <w:t> </w:t>
            </w:r>
            <w:r>
              <w:rPr>
                <w:b/>
                <w:sz w:val="23"/>
              </w:rPr>
              <w:t>Elephant</w:t>
            </w:r>
            <w:r>
              <w:rPr>
                <w:b/>
                <w:spacing w:val="-7"/>
                <w:sz w:val="23"/>
              </w:rPr>
              <w:t> </w:t>
            </w:r>
            <w:r>
              <w:rPr>
                <w:b/>
                <w:spacing w:val="-2"/>
                <w:sz w:val="23"/>
              </w:rPr>
              <w:t>Travel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03" w:val="left" w:leader="none"/>
              </w:tabs>
              <w:spacing w:line="204" w:lineRule="auto" w:before="66" w:after="0"/>
              <w:ind w:left="703" w:right="219" w:hanging="255"/>
              <w:jc w:val="left"/>
              <w:rPr>
                <w:sz w:val="22"/>
              </w:rPr>
            </w:pPr>
            <w:r>
              <w:rPr>
                <w:sz w:val="22"/>
              </w:rPr>
              <w:t>Responsible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technical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operations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decisions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regional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travel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company,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Elegant Elephant Travel, resulting in over </w:t>
            </w:r>
            <w:r>
              <w:rPr>
                <w:b/>
                <w:sz w:val="22"/>
              </w:rPr>
              <w:t>$1M in annual sales</w:t>
            </w:r>
            <w:r>
              <w:rPr>
                <w:sz w:val="22"/>
              </w:rPr>
              <w:t>, while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maintaining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total</w:t>
            </w:r>
            <w:r>
              <w:rPr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operating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cost </w:t>
            </w:r>
            <w:r>
              <w:rPr>
                <w:sz w:val="22"/>
              </w:rPr>
              <w:t>of less than </w:t>
            </w:r>
            <w:r>
              <w:rPr>
                <w:b/>
                <w:sz w:val="22"/>
              </w:rPr>
              <w:t>$5k </w:t>
            </w:r>
            <w:r>
              <w:rPr>
                <w:sz w:val="22"/>
              </w:rPr>
              <w:t>per year.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03" w:val="left" w:leader="none"/>
              </w:tabs>
              <w:spacing w:line="204" w:lineRule="auto" w:before="63" w:after="0"/>
              <w:ind w:left="703" w:right="436" w:hanging="255"/>
              <w:jc w:val="left"/>
              <w:rPr>
                <w:sz w:val="2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0176">
                      <wp:simplePos x="0" y="0"/>
                      <wp:positionH relativeFrom="column">
                        <wp:posOffset>3264938</wp:posOffset>
                      </wp:positionH>
                      <wp:positionV relativeFrom="paragraph">
                        <wp:posOffset>176893</wp:posOffset>
                      </wp:positionV>
                      <wp:extent cx="8890" cy="194945"/>
                      <wp:effectExtent l="0" t="0" r="0" b="0"/>
                      <wp:wrapNone/>
                      <wp:docPr id="8" name="Group 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" name="Group 8"/>
                            <wpg:cNvGrpSpPr/>
                            <wpg:grpSpPr>
                              <a:xfrm>
                                <a:off x="0" y="0"/>
                                <a:ext cx="8890" cy="194945"/>
                                <a:chExt cx="8890" cy="194945"/>
                              </a:xfrm>
                            </wpg:grpSpPr>
                            <pic:pic>
                              <pic:nvPicPr>
                                <pic:cNvPr id="9" name="Image 9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466" cy="1947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57.081787pt;margin-top:13.928598pt;width:.7pt;height:15.35pt;mso-position-horizontal-relative:column;mso-position-vertical-relative:paragraph;z-index:15730176" id="docshapegroup5" coordorigin="5142,279" coordsize="14,307">
                      <v:shape style="position:absolute;left:5141;top:278;width:14;height:307" type="#_x0000_t75" id="docshape6" stroked="false">
                        <v:imagedata r:id="rId10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2"/>
              </w:rPr>
              <w:t>Designed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created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eCommerce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website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integration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social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media and high SEO scores.</w:t>
            </w:r>
            <w:r>
              <w:rPr>
                <w:spacing w:val="24"/>
                <w:sz w:val="22"/>
              </w:rPr>
              <w:t> </w:t>
            </w:r>
            <w:r>
              <w:rPr>
                <w:color w:val="1154CC"/>
                <w:sz w:val="22"/>
                <w:u w:val="single" w:color="1154CC"/>
              </w:rPr>
              <w:t>https://elegantelephanttravel.com</w:t>
            </w:r>
            <w:r>
              <w:rPr>
                <w:sz w:val="22"/>
                <w:u w:val="none"/>
              </w:rPr>
              <w:t>.</w:t>
            </w:r>
            <w:r>
              <w:rPr>
                <w:spacing w:val="24"/>
                <w:sz w:val="22"/>
                <w:u w:val="none"/>
              </w:rPr>
              <w:t> </w:t>
            </w:r>
            <w:r>
              <w:rPr>
                <w:sz w:val="22"/>
                <w:u w:val="none"/>
              </w:rPr>
              <w:t>Includes</w:t>
            </w:r>
            <w:r>
              <w:rPr>
                <w:spacing w:val="24"/>
                <w:sz w:val="22"/>
                <w:u w:val="none"/>
              </w:rPr>
              <w:t> </w:t>
            </w:r>
            <w:r>
              <w:rPr>
                <w:sz w:val="22"/>
                <w:u w:val="none"/>
              </w:rPr>
              <w:t>various</w:t>
            </w:r>
            <w:r>
              <w:rPr>
                <w:spacing w:val="23"/>
                <w:sz w:val="22"/>
                <w:u w:val="none"/>
              </w:rPr>
              <w:t> </w:t>
            </w:r>
            <w:r>
              <w:rPr>
                <w:sz w:val="22"/>
                <w:u w:val="none"/>
              </w:rPr>
              <w:t>automated workflows to integrate with TravelJoy.com API and other Travel Portals and CRMs.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03" w:val="left" w:leader="none"/>
              </w:tabs>
              <w:spacing w:line="220" w:lineRule="exact" w:before="48" w:after="0"/>
              <w:ind w:left="703" w:right="425" w:hanging="255"/>
              <w:jc w:val="left"/>
              <w:rPr>
                <w:sz w:val="22"/>
              </w:rPr>
            </w:pPr>
            <w:r>
              <w:rPr>
                <w:sz w:val="22"/>
              </w:rPr>
              <w:t>Designed and implemented several automated AI-based workflows, including: Automated Daily Email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Summary,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Follow-Up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detection,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"Ask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Inboox"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tool,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Itinerary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Validator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ensure typographical, logistical, and geographical correctness of 3rd-party supplied itineraries.</w:t>
            </w:r>
          </w:p>
        </w:tc>
      </w:tr>
    </w:tbl>
    <w:p>
      <w:pPr>
        <w:spacing w:after="0" w:line="220" w:lineRule="exact"/>
        <w:jc w:val="left"/>
        <w:rPr>
          <w:sz w:val="22"/>
        </w:rPr>
        <w:sectPr>
          <w:type w:val="continuous"/>
          <w:pgSz w:w="12240" w:h="15840"/>
          <w:pgMar w:top="660" w:bottom="280" w:left="840" w:right="960"/>
        </w:sectPr>
      </w:pPr>
    </w:p>
    <w:p>
      <w:pPr>
        <w:spacing w:before="97"/>
        <w:ind w:left="550" w:right="0" w:firstLine="0"/>
        <w:jc w:val="left"/>
        <w:rPr>
          <w:b/>
          <w:i/>
          <w:sz w:val="24"/>
        </w:rPr>
      </w:pPr>
      <w:r>
        <w:rPr>
          <w:b/>
          <w:sz w:val="24"/>
        </w:rPr>
        <w:t>2012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2017</w:t>
      </w:r>
      <w:r>
        <w:rPr>
          <w:b/>
          <w:spacing w:val="-1"/>
          <w:sz w:val="24"/>
        </w:rPr>
        <w:t> </w:t>
      </w:r>
      <w:r>
        <w:rPr>
          <w:sz w:val="24"/>
        </w:rPr>
        <w:t>|</w:t>
      </w:r>
      <w:r>
        <w:rPr>
          <w:spacing w:val="-1"/>
          <w:sz w:val="24"/>
        </w:rPr>
        <w:t> </w:t>
      </w:r>
      <w:r>
        <w:rPr>
          <w:b/>
          <w:i/>
          <w:sz w:val="24"/>
        </w:rPr>
        <w:t>Principal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Software</w:t>
      </w:r>
      <w:r>
        <w:rPr>
          <w:b/>
          <w:i/>
          <w:spacing w:val="-1"/>
          <w:sz w:val="24"/>
        </w:rPr>
        <w:t> </w:t>
      </w:r>
      <w:r>
        <w:rPr>
          <w:b/>
          <w:i/>
          <w:spacing w:val="-2"/>
          <w:sz w:val="24"/>
        </w:rPr>
        <w:t>Engineer</w:t>
      </w:r>
    </w:p>
    <w:p>
      <w:pPr>
        <w:spacing w:before="47"/>
        <w:ind w:left="549" w:right="0" w:firstLine="0"/>
        <w:jc w:val="left"/>
        <w:rPr>
          <w:sz w:val="23"/>
        </w:rPr>
      </w:pPr>
      <w:r>
        <w:rPr>
          <w:b/>
          <w:sz w:val="24"/>
        </w:rPr>
        <w:t>Liberty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Mutual </w:t>
      </w:r>
      <w:r>
        <w:rPr>
          <w:sz w:val="24"/>
        </w:rPr>
        <w:t>- </w:t>
      </w:r>
      <w:r>
        <w:rPr>
          <w:sz w:val="23"/>
        </w:rPr>
        <w:t>Enterprise Technology Services – Security</w:t>
      </w:r>
      <w:r>
        <w:rPr>
          <w:spacing w:val="1"/>
          <w:sz w:val="23"/>
        </w:rPr>
        <w:t> </w:t>
      </w:r>
      <w:r>
        <w:rPr>
          <w:spacing w:val="-2"/>
          <w:sz w:val="23"/>
        </w:rPr>
        <w:t>Delivery</w:t>
      </w:r>
    </w:p>
    <w:p>
      <w:pPr>
        <w:pStyle w:val="Heading1"/>
        <w:ind w:left="550"/>
      </w:pPr>
      <w:r>
        <w:rPr>
          <w:b w:val="0"/>
        </w:rPr>
        <w:br w:type="column"/>
      </w:r>
      <w:r>
        <w:rPr/>
        <w:t>Dover,</w:t>
      </w:r>
      <w:r>
        <w:rPr>
          <w:spacing w:val="-1"/>
        </w:rPr>
        <w:t> </w:t>
      </w:r>
      <w:r>
        <w:rPr>
          <w:spacing w:val="-5"/>
        </w:rPr>
        <w:t>NH</w:t>
      </w:r>
    </w:p>
    <w:p>
      <w:pPr>
        <w:spacing w:after="0"/>
        <w:sectPr>
          <w:pgSz w:w="12240" w:h="15840"/>
          <w:pgMar w:top="900" w:bottom="0" w:left="840" w:right="960"/>
          <w:cols w:num="2" w:equalWidth="0">
            <w:col w:w="7431" w:space="580"/>
            <w:col w:w="2429"/>
          </w:cols>
        </w:sectPr>
      </w:pPr>
    </w:p>
    <w:p>
      <w:pPr>
        <w:pStyle w:val="ListParagraph"/>
        <w:numPr>
          <w:ilvl w:val="0"/>
          <w:numId w:val="3"/>
        </w:numPr>
        <w:tabs>
          <w:tab w:pos="800" w:val="left" w:leader="none"/>
        </w:tabs>
        <w:spacing w:line="204" w:lineRule="auto" w:before="94" w:after="0"/>
        <w:ind w:left="800" w:right="755" w:hanging="255"/>
        <w:jc w:val="left"/>
        <w:rPr>
          <w:sz w:val="22"/>
        </w:rPr>
      </w:pPr>
      <w:r>
        <w:rPr>
          <w:sz w:val="22"/>
        </w:rPr>
        <w:t>Was</w:t>
      </w:r>
      <w:r>
        <w:rPr>
          <w:spacing w:val="40"/>
          <w:sz w:val="22"/>
        </w:rPr>
        <w:t> </w:t>
      </w:r>
      <w:r>
        <w:rPr>
          <w:sz w:val="22"/>
        </w:rPr>
        <w:t>Lead</w:t>
      </w:r>
      <w:r>
        <w:rPr>
          <w:spacing w:val="40"/>
          <w:sz w:val="22"/>
        </w:rPr>
        <w:t> </w:t>
      </w:r>
      <w:r>
        <w:rPr>
          <w:sz w:val="22"/>
        </w:rPr>
        <w:t>Developer</w:t>
      </w:r>
      <w:r>
        <w:rPr>
          <w:spacing w:val="40"/>
          <w:sz w:val="22"/>
        </w:rPr>
        <w:t> </w:t>
      </w:r>
      <w:r>
        <w:rPr>
          <w:sz w:val="22"/>
        </w:rPr>
        <w:t>for</w:t>
      </w:r>
      <w:r>
        <w:rPr>
          <w:spacing w:val="40"/>
          <w:sz w:val="22"/>
        </w:rPr>
        <w:t> </w:t>
      </w:r>
      <w:r>
        <w:rPr>
          <w:sz w:val="22"/>
        </w:rPr>
        <w:t>IAM</w:t>
      </w:r>
      <w:r>
        <w:rPr>
          <w:spacing w:val="40"/>
          <w:sz w:val="22"/>
        </w:rPr>
        <w:t> </w:t>
      </w:r>
      <w:r>
        <w:rPr>
          <w:sz w:val="22"/>
        </w:rPr>
        <w:t>Systems,</w:t>
      </w:r>
      <w:r>
        <w:rPr>
          <w:spacing w:val="40"/>
          <w:sz w:val="22"/>
        </w:rPr>
        <w:t> </w:t>
      </w:r>
      <w:r>
        <w:rPr>
          <w:sz w:val="22"/>
        </w:rPr>
        <w:t>responsible</w:t>
      </w:r>
      <w:r>
        <w:rPr>
          <w:spacing w:val="40"/>
          <w:sz w:val="22"/>
        </w:rPr>
        <w:t> </w:t>
      </w:r>
      <w:r>
        <w:rPr>
          <w:sz w:val="22"/>
        </w:rPr>
        <w:t>for</w:t>
      </w:r>
      <w:r>
        <w:rPr>
          <w:spacing w:val="40"/>
          <w:sz w:val="22"/>
        </w:rPr>
        <w:t> </w:t>
      </w:r>
      <w:r>
        <w:rPr>
          <w:sz w:val="22"/>
        </w:rPr>
        <w:t>a</w:t>
      </w:r>
      <w:r>
        <w:rPr>
          <w:spacing w:val="40"/>
          <w:sz w:val="22"/>
        </w:rPr>
        <w:t> </w:t>
      </w:r>
      <w:r>
        <w:rPr>
          <w:sz w:val="22"/>
        </w:rPr>
        <w:t>portfolio</w:t>
      </w:r>
      <w:r>
        <w:rPr>
          <w:spacing w:val="40"/>
          <w:sz w:val="22"/>
        </w:rPr>
        <w:t> </w:t>
      </w:r>
      <w:r>
        <w:rPr>
          <w:sz w:val="22"/>
        </w:rPr>
        <w:t>of</w:t>
      </w:r>
      <w:r>
        <w:rPr>
          <w:spacing w:val="40"/>
          <w:sz w:val="22"/>
        </w:rPr>
        <w:t> </w:t>
      </w:r>
      <w:r>
        <w:rPr>
          <w:sz w:val="22"/>
        </w:rPr>
        <w:t>5</w:t>
      </w:r>
      <w:r>
        <w:rPr>
          <w:spacing w:val="40"/>
          <w:sz w:val="22"/>
        </w:rPr>
        <w:t> </w:t>
      </w:r>
      <w:r>
        <w:rPr>
          <w:sz w:val="22"/>
        </w:rPr>
        <w:t>Enterprise-wide systems</w:t>
      </w:r>
      <w:r>
        <w:rPr>
          <w:spacing w:val="80"/>
          <w:sz w:val="22"/>
        </w:rPr>
        <w:t> </w:t>
      </w:r>
      <w:r>
        <w:rPr>
          <w:sz w:val="22"/>
        </w:rPr>
        <w:t>and</w:t>
      </w:r>
      <w:r>
        <w:rPr>
          <w:spacing w:val="80"/>
          <w:sz w:val="22"/>
        </w:rPr>
        <w:t> </w:t>
      </w:r>
      <w:r>
        <w:rPr>
          <w:b/>
          <w:sz w:val="22"/>
        </w:rPr>
        <w:t>35</w:t>
      </w:r>
      <w:r>
        <w:rPr>
          <w:b/>
          <w:spacing w:val="80"/>
          <w:sz w:val="22"/>
        </w:rPr>
        <w:t> </w:t>
      </w:r>
      <w:r>
        <w:rPr>
          <w:sz w:val="22"/>
        </w:rPr>
        <w:t>supporting</w:t>
      </w:r>
      <w:r>
        <w:rPr>
          <w:spacing w:val="80"/>
          <w:sz w:val="22"/>
        </w:rPr>
        <w:t> </w:t>
      </w:r>
      <w:r>
        <w:rPr>
          <w:sz w:val="22"/>
        </w:rPr>
        <w:t>applications.</w:t>
      </w:r>
      <w:r>
        <w:rPr>
          <w:spacing w:val="80"/>
          <w:sz w:val="22"/>
        </w:rPr>
        <w:t> </w:t>
      </w:r>
      <w:r>
        <w:rPr>
          <w:sz w:val="22"/>
        </w:rPr>
        <w:t>Responsible</w:t>
      </w:r>
      <w:r>
        <w:rPr>
          <w:spacing w:val="80"/>
          <w:sz w:val="22"/>
        </w:rPr>
        <w:t> </w:t>
      </w:r>
      <w:r>
        <w:rPr>
          <w:sz w:val="22"/>
        </w:rPr>
        <w:t>for</w:t>
      </w:r>
      <w:r>
        <w:rPr>
          <w:spacing w:val="80"/>
          <w:sz w:val="22"/>
        </w:rPr>
        <w:t> </w:t>
      </w:r>
      <w:r>
        <w:rPr>
          <w:sz w:val="22"/>
        </w:rPr>
        <w:t>Architecture,</w:t>
      </w:r>
      <w:r>
        <w:rPr>
          <w:spacing w:val="80"/>
          <w:sz w:val="22"/>
        </w:rPr>
        <w:t> </w:t>
      </w:r>
      <w:r>
        <w:rPr>
          <w:sz w:val="22"/>
        </w:rPr>
        <w:t>Design,</w:t>
      </w:r>
      <w:r>
        <w:rPr>
          <w:spacing w:val="80"/>
          <w:sz w:val="22"/>
        </w:rPr>
        <w:t> </w:t>
      </w:r>
      <w:r>
        <w:rPr>
          <w:sz w:val="22"/>
        </w:rPr>
        <w:t>System Administration,</w:t>
      </w:r>
      <w:r>
        <w:rPr>
          <w:spacing w:val="31"/>
          <w:sz w:val="22"/>
        </w:rPr>
        <w:t> </w:t>
      </w:r>
      <w:r>
        <w:rPr>
          <w:sz w:val="22"/>
        </w:rPr>
        <w:t>Release</w:t>
      </w:r>
      <w:r>
        <w:rPr>
          <w:spacing w:val="31"/>
          <w:sz w:val="22"/>
        </w:rPr>
        <w:t> </w:t>
      </w:r>
      <w:r>
        <w:rPr>
          <w:sz w:val="22"/>
        </w:rPr>
        <w:t>Engineering</w:t>
      </w:r>
      <w:r>
        <w:rPr>
          <w:spacing w:val="31"/>
          <w:sz w:val="22"/>
        </w:rPr>
        <w:t> </w:t>
      </w:r>
      <w:r>
        <w:rPr>
          <w:sz w:val="22"/>
        </w:rPr>
        <w:t>and</w:t>
      </w:r>
      <w:r>
        <w:rPr>
          <w:spacing w:val="31"/>
          <w:sz w:val="22"/>
        </w:rPr>
        <w:t> </w:t>
      </w:r>
      <w:r>
        <w:rPr>
          <w:sz w:val="22"/>
        </w:rPr>
        <w:t>Software</w:t>
      </w:r>
      <w:r>
        <w:rPr>
          <w:spacing w:val="31"/>
          <w:sz w:val="22"/>
        </w:rPr>
        <w:t> </w:t>
      </w:r>
      <w:r>
        <w:rPr>
          <w:sz w:val="22"/>
        </w:rPr>
        <w:t>Development for J2EE n-tier applications that serve large populations (</w:t>
      </w:r>
      <w:r>
        <w:rPr>
          <w:b/>
          <w:sz w:val="22"/>
        </w:rPr>
        <w:t>5+ million </w:t>
      </w:r>
      <w:r>
        <w:rPr>
          <w:sz w:val="22"/>
        </w:rPr>
        <w:t>customer accounts, </w:t>
      </w:r>
      <w:r>
        <w:rPr>
          <w:b/>
          <w:sz w:val="22"/>
        </w:rPr>
        <w:t>50k </w:t>
      </w:r>
      <w:r>
        <w:rPr>
          <w:sz w:val="22"/>
        </w:rPr>
        <w:t>employee accounts)</w:t>
      </w:r>
    </w:p>
    <w:p>
      <w:pPr>
        <w:pStyle w:val="ListParagraph"/>
        <w:numPr>
          <w:ilvl w:val="0"/>
          <w:numId w:val="3"/>
        </w:numPr>
        <w:tabs>
          <w:tab w:pos="800" w:val="left" w:leader="none"/>
        </w:tabs>
        <w:spacing w:line="204" w:lineRule="auto" w:before="63" w:after="0"/>
        <w:ind w:left="800" w:right="897" w:hanging="255"/>
        <w:jc w:val="left"/>
        <w:rPr>
          <w:sz w:val="22"/>
        </w:rPr>
      </w:pPr>
      <w:r>
        <w:rPr>
          <w:sz w:val="22"/>
        </w:rPr>
        <w:t>Implemented</w:t>
      </w:r>
      <w:r>
        <w:rPr>
          <w:spacing w:val="26"/>
          <w:sz w:val="22"/>
        </w:rPr>
        <w:t> </w:t>
      </w:r>
      <w:r>
        <w:rPr>
          <w:sz w:val="22"/>
        </w:rPr>
        <w:t>several tools and scripts in order to </w:t>
      </w:r>
      <w:r>
        <w:rPr>
          <w:b/>
          <w:sz w:val="22"/>
        </w:rPr>
        <w:t>reduce release cycle overhead by over 60%</w:t>
      </w:r>
      <w:r>
        <w:rPr>
          <w:sz w:val="22"/>
        </w:rPr>
        <w:t>, primarily by scripting several manual processes.</w:t>
      </w:r>
    </w:p>
    <w:p>
      <w:pPr>
        <w:pStyle w:val="ListParagraph"/>
        <w:numPr>
          <w:ilvl w:val="0"/>
          <w:numId w:val="3"/>
        </w:numPr>
        <w:tabs>
          <w:tab w:pos="800" w:val="left" w:leader="none"/>
        </w:tabs>
        <w:spacing w:line="204" w:lineRule="auto" w:before="62" w:after="0"/>
        <w:ind w:left="800" w:right="658" w:hanging="255"/>
        <w:jc w:val="left"/>
        <w:rPr>
          <w:sz w:val="22"/>
        </w:rPr>
      </w:pPr>
      <w:r>
        <w:rPr>
          <w:sz w:val="22"/>
        </w:rPr>
        <w:t>Refactored</w:t>
      </w:r>
      <w:r>
        <w:rPr>
          <w:spacing w:val="23"/>
          <w:sz w:val="22"/>
        </w:rPr>
        <w:t> </w:t>
      </w:r>
      <w:r>
        <w:rPr>
          <w:sz w:val="22"/>
        </w:rPr>
        <w:t>several applications to support hot-swappable configuration changes without code changes or application outages.</w:t>
      </w:r>
    </w:p>
    <w:p>
      <w:pPr>
        <w:pStyle w:val="ListParagraph"/>
        <w:numPr>
          <w:ilvl w:val="0"/>
          <w:numId w:val="3"/>
        </w:numPr>
        <w:tabs>
          <w:tab w:pos="800" w:val="left" w:leader="none"/>
        </w:tabs>
        <w:spacing w:line="204" w:lineRule="auto" w:before="61" w:after="0"/>
        <w:ind w:left="800" w:right="704" w:hanging="255"/>
        <w:jc w:val="left"/>
        <w:rPr>
          <w:sz w:val="22"/>
        </w:rPr>
      </w:pPr>
      <w:r>
        <w:rPr>
          <w:sz w:val="22"/>
        </w:rPr>
        <w:t>Mentored</w:t>
      </w:r>
      <w:r>
        <w:rPr>
          <w:spacing w:val="80"/>
          <w:w w:val="150"/>
          <w:sz w:val="22"/>
        </w:rPr>
        <w:t> </w:t>
      </w:r>
      <w:r>
        <w:rPr>
          <w:sz w:val="22"/>
        </w:rPr>
        <w:t>several</w:t>
      </w:r>
      <w:r>
        <w:rPr>
          <w:spacing w:val="80"/>
          <w:w w:val="150"/>
          <w:sz w:val="22"/>
        </w:rPr>
        <w:t> </w:t>
      </w:r>
      <w:r>
        <w:rPr>
          <w:sz w:val="22"/>
        </w:rPr>
        <w:t>junior</w:t>
      </w:r>
      <w:r>
        <w:rPr>
          <w:spacing w:val="80"/>
          <w:w w:val="150"/>
          <w:sz w:val="22"/>
        </w:rPr>
        <w:t> </w:t>
      </w:r>
      <w:r>
        <w:rPr>
          <w:sz w:val="22"/>
        </w:rPr>
        <w:t>developers</w:t>
      </w:r>
      <w:r>
        <w:rPr>
          <w:spacing w:val="80"/>
          <w:w w:val="150"/>
          <w:sz w:val="22"/>
        </w:rPr>
        <w:t> </w:t>
      </w:r>
      <w:r>
        <w:rPr>
          <w:sz w:val="22"/>
        </w:rPr>
        <w:t>and</w:t>
      </w:r>
      <w:r>
        <w:rPr>
          <w:spacing w:val="80"/>
          <w:w w:val="150"/>
          <w:sz w:val="22"/>
        </w:rPr>
        <w:t> </w:t>
      </w:r>
      <w:r>
        <w:rPr>
          <w:sz w:val="22"/>
        </w:rPr>
        <w:t>provided</w:t>
      </w:r>
      <w:r>
        <w:rPr>
          <w:spacing w:val="80"/>
          <w:w w:val="150"/>
          <w:sz w:val="22"/>
        </w:rPr>
        <w:t> </w:t>
      </w:r>
      <w:r>
        <w:rPr>
          <w:sz w:val="22"/>
        </w:rPr>
        <w:t>architectural</w:t>
      </w:r>
      <w:r>
        <w:rPr>
          <w:spacing w:val="80"/>
          <w:w w:val="150"/>
          <w:sz w:val="22"/>
        </w:rPr>
        <w:t> </w:t>
      </w:r>
      <w:r>
        <w:rPr>
          <w:sz w:val="22"/>
        </w:rPr>
        <w:t>support</w:t>
      </w:r>
      <w:r>
        <w:rPr>
          <w:spacing w:val="80"/>
          <w:w w:val="150"/>
          <w:sz w:val="22"/>
        </w:rPr>
        <w:t> </w:t>
      </w:r>
      <w:r>
        <w:rPr>
          <w:sz w:val="22"/>
        </w:rPr>
        <w:t>for</w:t>
      </w:r>
      <w:r>
        <w:rPr>
          <w:spacing w:val="80"/>
          <w:sz w:val="22"/>
        </w:rPr>
        <w:t> </w:t>
      </w:r>
      <w:r>
        <w:rPr>
          <w:sz w:val="22"/>
        </w:rPr>
        <w:t>multiple development squads</w:t>
      </w:r>
    </w:p>
    <w:p>
      <w:pPr>
        <w:pStyle w:val="BodyText"/>
        <w:spacing w:before="3"/>
        <w:ind w:left="0" w:firstLine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15840"/>
          <w:pgMar w:top="660" w:bottom="280" w:left="840" w:right="960"/>
        </w:sectPr>
      </w:pPr>
    </w:p>
    <w:p>
      <w:pPr>
        <w:spacing w:before="110"/>
        <w:ind w:left="540" w:right="0" w:firstLine="0"/>
        <w:jc w:val="left"/>
        <w:rPr>
          <w:b/>
          <w:i/>
          <w:sz w:val="24"/>
        </w:rPr>
      </w:pPr>
      <w:r>
        <w:rPr>
          <w:b/>
          <w:sz w:val="24"/>
        </w:rPr>
        <w:t>2010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2012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|</w:t>
      </w:r>
      <w:r>
        <w:rPr>
          <w:b/>
          <w:spacing w:val="-1"/>
          <w:sz w:val="24"/>
        </w:rPr>
        <w:t> </w:t>
      </w:r>
      <w:r>
        <w:rPr>
          <w:b/>
          <w:i/>
          <w:sz w:val="24"/>
        </w:rPr>
        <w:t>Software</w:t>
      </w:r>
      <w:r>
        <w:rPr>
          <w:b/>
          <w:i/>
          <w:spacing w:val="-1"/>
          <w:sz w:val="24"/>
        </w:rPr>
        <w:t> </w:t>
      </w:r>
      <w:r>
        <w:rPr>
          <w:b/>
          <w:i/>
          <w:spacing w:val="-2"/>
          <w:sz w:val="24"/>
        </w:rPr>
        <w:t>Developer</w:t>
      </w:r>
    </w:p>
    <w:p>
      <w:pPr>
        <w:spacing w:before="46"/>
        <w:ind w:left="540" w:right="0" w:firstLine="0"/>
        <w:jc w:val="left"/>
        <w:rPr>
          <w:sz w:val="23"/>
        </w:rPr>
      </w:pPr>
      <w:r>
        <w:rPr>
          <w:b/>
          <w:sz w:val="24"/>
        </w:rPr>
        <w:t>Liberty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Mutual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3"/>
          <w:sz w:val="24"/>
        </w:rPr>
        <w:t> </w:t>
      </w:r>
      <w:r>
        <w:rPr>
          <w:sz w:val="23"/>
        </w:rPr>
        <w:t>Products</w:t>
      </w:r>
      <w:r>
        <w:rPr>
          <w:spacing w:val="-3"/>
          <w:sz w:val="23"/>
        </w:rPr>
        <w:t> </w:t>
      </w:r>
      <w:r>
        <w:rPr>
          <w:sz w:val="23"/>
        </w:rPr>
        <w:t>&amp;</w:t>
      </w:r>
      <w:r>
        <w:rPr>
          <w:spacing w:val="-2"/>
          <w:sz w:val="23"/>
        </w:rPr>
        <w:t> </w:t>
      </w:r>
      <w:r>
        <w:rPr>
          <w:sz w:val="23"/>
        </w:rPr>
        <w:t>Distribution</w:t>
      </w:r>
      <w:r>
        <w:rPr>
          <w:spacing w:val="-3"/>
          <w:sz w:val="23"/>
        </w:rPr>
        <w:t> </w:t>
      </w:r>
      <w:r>
        <w:rPr>
          <w:sz w:val="23"/>
        </w:rPr>
        <w:t>Applications</w:t>
      </w:r>
      <w:r>
        <w:rPr>
          <w:spacing w:val="-2"/>
          <w:sz w:val="23"/>
        </w:rPr>
        <w:t> Development</w:t>
      </w:r>
    </w:p>
    <w:p>
      <w:pPr>
        <w:pStyle w:val="Heading1"/>
        <w:spacing w:before="100"/>
        <w:ind w:left="540"/>
      </w:pPr>
      <w:r>
        <w:rPr>
          <w:b w:val="0"/>
        </w:rPr>
        <w:br w:type="column"/>
      </w:r>
      <w:r>
        <w:rPr/>
        <w:t>Dover,</w:t>
      </w:r>
      <w:r>
        <w:rPr>
          <w:spacing w:val="-1"/>
        </w:rPr>
        <w:t> </w:t>
      </w:r>
      <w:r>
        <w:rPr>
          <w:spacing w:val="-5"/>
        </w:rPr>
        <w:t>NH</w:t>
      </w:r>
    </w:p>
    <w:p>
      <w:pPr>
        <w:spacing w:after="0"/>
        <w:sectPr>
          <w:type w:val="continuous"/>
          <w:pgSz w:w="12240" w:h="15840"/>
          <w:pgMar w:top="660" w:bottom="280" w:left="840" w:right="960"/>
          <w:cols w:num="2" w:equalWidth="0">
            <w:col w:w="7385" w:space="625"/>
            <w:col w:w="2430"/>
          </w:cols>
        </w:sectPr>
      </w:pPr>
    </w:p>
    <w:p>
      <w:pPr>
        <w:pStyle w:val="ListParagraph"/>
        <w:numPr>
          <w:ilvl w:val="0"/>
          <w:numId w:val="3"/>
        </w:numPr>
        <w:tabs>
          <w:tab w:pos="785" w:val="left" w:leader="none"/>
        </w:tabs>
        <w:spacing w:line="252" w:lineRule="auto" w:before="109" w:after="0"/>
        <w:ind w:left="785" w:right="636" w:hanging="255"/>
        <w:jc w:val="left"/>
        <w:rPr>
          <w:sz w:val="22"/>
        </w:rPr>
      </w:pPr>
      <w:r>
        <w:rPr>
          <w:sz w:val="22"/>
        </w:rPr>
        <w:t>Worked</w:t>
      </w:r>
      <w:r>
        <w:rPr>
          <w:spacing w:val="24"/>
          <w:sz w:val="22"/>
        </w:rPr>
        <w:t> </w:t>
      </w:r>
      <w:r>
        <w:rPr>
          <w:sz w:val="22"/>
        </w:rPr>
        <w:t>as a Front-End Developer in LMIT department. Contributed to successful release of</w:t>
      </w:r>
      <w:r>
        <w:rPr>
          <w:spacing w:val="-3"/>
          <w:sz w:val="22"/>
        </w:rPr>
        <w:t> </w:t>
      </w:r>
      <w:r>
        <w:rPr>
          <w:sz w:val="22"/>
        </w:rPr>
        <w:t>an upgrade/refactored Auto Insurance sales enterprise application (GEARS) as jQuery subject matter expert.</w:t>
      </w:r>
    </w:p>
    <w:p>
      <w:pPr>
        <w:pStyle w:val="ListParagraph"/>
        <w:numPr>
          <w:ilvl w:val="0"/>
          <w:numId w:val="3"/>
        </w:numPr>
        <w:tabs>
          <w:tab w:pos="785" w:val="left" w:leader="none"/>
        </w:tabs>
        <w:spacing w:line="252" w:lineRule="auto" w:before="58" w:after="0"/>
        <w:ind w:left="785" w:right="729" w:hanging="255"/>
        <w:jc w:val="left"/>
        <w:rPr>
          <w:sz w:val="22"/>
        </w:rPr>
      </w:pPr>
      <w:r>
        <w:rPr>
          <w:sz w:val="22"/>
        </w:rPr>
        <w:t>Was</w:t>
      </w:r>
      <w:r>
        <w:rPr>
          <w:spacing w:val="24"/>
          <w:sz w:val="22"/>
        </w:rPr>
        <w:t> </w:t>
      </w:r>
      <w:r>
        <w:rPr>
          <w:sz w:val="22"/>
        </w:rPr>
        <w:t>the</w:t>
      </w:r>
      <w:r>
        <w:rPr>
          <w:spacing w:val="24"/>
          <w:sz w:val="22"/>
        </w:rPr>
        <w:t> </w:t>
      </w:r>
      <w:r>
        <w:rPr>
          <w:sz w:val="22"/>
        </w:rPr>
        <w:t>primary</w:t>
      </w:r>
      <w:r>
        <w:rPr>
          <w:spacing w:val="24"/>
          <w:sz w:val="22"/>
        </w:rPr>
        <w:t> </w:t>
      </w:r>
      <w:r>
        <w:rPr>
          <w:sz w:val="22"/>
        </w:rPr>
        <w:t>developer</w:t>
      </w:r>
      <w:r>
        <w:rPr>
          <w:spacing w:val="24"/>
          <w:sz w:val="22"/>
        </w:rPr>
        <w:t> </w:t>
      </w:r>
      <w:r>
        <w:rPr>
          <w:sz w:val="22"/>
        </w:rPr>
        <w:t>and</w:t>
      </w:r>
      <w:r>
        <w:rPr>
          <w:spacing w:val="24"/>
          <w:sz w:val="22"/>
        </w:rPr>
        <w:t> </w:t>
      </w:r>
      <w:r>
        <w:rPr>
          <w:sz w:val="22"/>
        </w:rPr>
        <w:t>designer</w:t>
      </w:r>
      <w:r>
        <w:rPr>
          <w:spacing w:val="24"/>
          <w:sz w:val="22"/>
        </w:rPr>
        <w:t> </w:t>
      </w:r>
      <w:r>
        <w:rPr>
          <w:sz w:val="22"/>
        </w:rPr>
        <w:t>for</w:t>
      </w:r>
      <w:r>
        <w:rPr>
          <w:spacing w:val="24"/>
          <w:sz w:val="22"/>
        </w:rPr>
        <w:t> </w:t>
      </w:r>
      <w:r>
        <w:rPr>
          <w:sz w:val="22"/>
        </w:rPr>
        <w:t>high-profile</w:t>
      </w:r>
      <w:r>
        <w:rPr>
          <w:spacing w:val="24"/>
          <w:sz w:val="22"/>
        </w:rPr>
        <w:t> </w:t>
      </w:r>
      <w:r>
        <w:rPr>
          <w:sz w:val="22"/>
        </w:rPr>
        <w:t>Personal</w:t>
      </w:r>
      <w:r>
        <w:rPr>
          <w:spacing w:val="24"/>
          <w:sz w:val="22"/>
        </w:rPr>
        <w:t> </w:t>
      </w:r>
      <w:r>
        <w:rPr>
          <w:sz w:val="22"/>
        </w:rPr>
        <w:t>Liability</w:t>
      </w:r>
      <w:r>
        <w:rPr>
          <w:spacing w:val="24"/>
          <w:sz w:val="22"/>
        </w:rPr>
        <w:t> </w:t>
      </w:r>
      <w:r>
        <w:rPr>
          <w:sz w:val="22"/>
        </w:rPr>
        <w:t>Protection (PLP) sales application. Both projects utilized IBM RAD/RTC.</w:t>
      </w:r>
    </w:p>
    <w:p>
      <w:pPr>
        <w:spacing w:after="0" w:line="252" w:lineRule="auto"/>
        <w:jc w:val="left"/>
        <w:rPr>
          <w:sz w:val="22"/>
        </w:rPr>
        <w:sectPr>
          <w:type w:val="continuous"/>
          <w:pgSz w:w="12240" w:h="15840"/>
          <w:pgMar w:top="660" w:bottom="280" w:left="840" w:right="960"/>
        </w:sectPr>
      </w:pPr>
    </w:p>
    <w:p>
      <w:pPr>
        <w:spacing w:before="190"/>
        <w:ind w:left="530" w:right="0" w:firstLine="0"/>
        <w:jc w:val="left"/>
        <w:rPr>
          <w:b/>
          <w:i/>
          <w:sz w:val="24"/>
        </w:rPr>
      </w:pPr>
      <w:r>
        <w:rPr>
          <w:b/>
          <w:sz w:val="24"/>
        </w:rPr>
        <w:t>2005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2010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|</w:t>
      </w:r>
      <w:r>
        <w:rPr>
          <w:b/>
          <w:spacing w:val="-4"/>
          <w:sz w:val="24"/>
        </w:rPr>
        <w:t> </w:t>
      </w:r>
      <w:r>
        <w:rPr>
          <w:b/>
          <w:i/>
          <w:sz w:val="24"/>
        </w:rPr>
        <w:t>Senior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Programmer</w:t>
      </w:r>
      <w:r>
        <w:rPr>
          <w:b/>
          <w:i/>
          <w:spacing w:val="-4"/>
          <w:sz w:val="24"/>
        </w:rPr>
        <w:t> </w:t>
      </w:r>
      <w:r>
        <w:rPr>
          <w:b/>
          <w:i/>
          <w:spacing w:val="-2"/>
          <w:sz w:val="24"/>
        </w:rPr>
        <w:t>Analyst</w:t>
      </w:r>
    </w:p>
    <w:p>
      <w:pPr>
        <w:spacing w:before="46"/>
        <w:ind w:left="530" w:right="0" w:firstLine="0"/>
        <w:jc w:val="left"/>
        <w:rPr>
          <w:sz w:val="23"/>
        </w:rPr>
      </w:pPr>
      <w:r>
        <w:rPr>
          <w:b/>
          <w:sz w:val="24"/>
        </w:rPr>
        <w:t>Citigroup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3"/>
          <w:sz w:val="24"/>
        </w:rPr>
        <w:t> </w:t>
      </w:r>
      <w:r>
        <w:rPr>
          <w:sz w:val="23"/>
        </w:rPr>
        <w:t>Applications</w:t>
      </w:r>
      <w:r>
        <w:rPr>
          <w:spacing w:val="-2"/>
          <w:sz w:val="23"/>
        </w:rPr>
        <w:t> Development</w:t>
      </w:r>
    </w:p>
    <w:p>
      <w:pPr>
        <w:pStyle w:val="Heading1"/>
        <w:spacing w:before="185"/>
        <w:ind w:left="530"/>
      </w:pPr>
      <w:r>
        <w:rPr>
          <w:b w:val="0"/>
        </w:rPr>
        <w:br w:type="column"/>
      </w:r>
      <w:r>
        <w:rPr/>
        <w:t>Boston,</w:t>
      </w:r>
      <w:r>
        <w:rPr>
          <w:spacing w:val="-1"/>
        </w:rPr>
        <w:t> </w:t>
      </w:r>
      <w:r>
        <w:rPr>
          <w:spacing w:val="-5"/>
        </w:rPr>
        <w:t>MA</w:t>
      </w:r>
    </w:p>
    <w:p>
      <w:pPr>
        <w:spacing w:after="0"/>
        <w:sectPr>
          <w:type w:val="continuous"/>
          <w:pgSz w:w="12240" w:h="15840"/>
          <w:pgMar w:top="660" w:bottom="280" w:left="840" w:right="960"/>
          <w:cols w:num="2" w:equalWidth="0">
            <w:col w:w="5093" w:space="2801"/>
            <w:col w:w="2546"/>
          </w:cols>
        </w:sectPr>
      </w:pPr>
    </w:p>
    <w:p>
      <w:pPr>
        <w:pStyle w:val="ListParagraph"/>
        <w:numPr>
          <w:ilvl w:val="0"/>
          <w:numId w:val="3"/>
        </w:numPr>
        <w:tabs>
          <w:tab w:pos="774" w:val="left" w:leader="none"/>
        </w:tabs>
        <w:spacing w:line="204" w:lineRule="auto" w:before="105" w:after="0"/>
        <w:ind w:left="774" w:right="724" w:hanging="255"/>
        <w:jc w:val="left"/>
        <w:rPr>
          <w:sz w:val="22"/>
        </w:rPr>
      </w:pPr>
      <w:r>
        <w:rPr>
          <w:sz w:val="22"/>
        </w:rPr>
        <w:t>Worked</w:t>
      </w:r>
      <w:r>
        <w:rPr>
          <w:spacing w:val="40"/>
          <w:sz w:val="22"/>
        </w:rPr>
        <w:t> </w:t>
      </w:r>
      <w:r>
        <w:rPr>
          <w:sz w:val="22"/>
        </w:rPr>
        <w:t>as</w:t>
      </w:r>
      <w:r>
        <w:rPr>
          <w:spacing w:val="40"/>
          <w:sz w:val="22"/>
        </w:rPr>
        <w:t> </w:t>
      </w:r>
      <w:r>
        <w:rPr>
          <w:sz w:val="22"/>
        </w:rPr>
        <w:t>a</w:t>
      </w:r>
      <w:r>
        <w:rPr>
          <w:spacing w:val="40"/>
          <w:sz w:val="22"/>
        </w:rPr>
        <w:t> </w:t>
      </w:r>
      <w:r>
        <w:rPr>
          <w:sz w:val="22"/>
        </w:rPr>
        <w:t>lead</w:t>
      </w:r>
      <w:r>
        <w:rPr>
          <w:spacing w:val="40"/>
          <w:sz w:val="22"/>
        </w:rPr>
        <w:t> </w:t>
      </w:r>
      <w:r>
        <w:rPr>
          <w:sz w:val="22"/>
        </w:rPr>
        <w:t>developer</w:t>
      </w:r>
      <w:r>
        <w:rPr>
          <w:spacing w:val="40"/>
          <w:sz w:val="22"/>
        </w:rPr>
        <w:t> </w:t>
      </w:r>
      <w:r>
        <w:rPr>
          <w:sz w:val="22"/>
        </w:rPr>
        <w:t>in</w:t>
      </w:r>
      <w:r>
        <w:rPr>
          <w:spacing w:val="40"/>
          <w:sz w:val="22"/>
        </w:rPr>
        <w:t> </w:t>
      </w:r>
      <w:r>
        <w:rPr>
          <w:sz w:val="22"/>
        </w:rPr>
        <w:t>several</w:t>
      </w:r>
      <w:r>
        <w:rPr>
          <w:spacing w:val="40"/>
          <w:sz w:val="22"/>
        </w:rPr>
        <w:t> </w:t>
      </w:r>
      <w:r>
        <w:rPr>
          <w:sz w:val="22"/>
        </w:rPr>
        <w:t>integration</w:t>
      </w:r>
      <w:r>
        <w:rPr>
          <w:spacing w:val="40"/>
          <w:sz w:val="22"/>
        </w:rPr>
        <w:t> </w:t>
      </w:r>
      <w:r>
        <w:rPr>
          <w:sz w:val="22"/>
        </w:rPr>
        <w:t>projects</w:t>
      </w:r>
      <w:r>
        <w:rPr>
          <w:spacing w:val="40"/>
          <w:sz w:val="22"/>
        </w:rPr>
        <w:t> </w:t>
      </w:r>
      <w:r>
        <w:rPr>
          <w:sz w:val="22"/>
        </w:rPr>
        <w:t>–</w:t>
      </w:r>
      <w:r>
        <w:rPr>
          <w:spacing w:val="40"/>
          <w:sz w:val="22"/>
        </w:rPr>
        <w:t> </w:t>
      </w:r>
      <w:r>
        <w:rPr>
          <w:sz w:val="22"/>
        </w:rPr>
        <w:t>known</w:t>
      </w:r>
      <w:r>
        <w:rPr>
          <w:spacing w:val="35"/>
          <w:sz w:val="22"/>
        </w:rPr>
        <w:t> </w:t>
      </w:r>
      <w:r>
        <w:rPr>
          <w:sz w:val="22"/>
        </w:rPr>
        <w:t>as</w:t>
      </w:r>
      <w:r>
        <w:rPr>
          <w:spacing w:val="35"/>
          <w:sz w:val="22"/>
        </w:rPr>
        <w:t> </w:t>
      </w:r>
      <w:r>
        <w:rPr>
          <w:sz w:val="22"/>
        </w:rPr>
        <w:t>Model</w:t>
      </w:r>
      <w:r>
        <w:rPr>
          <w:spacing w:val="36"/>
          <w:sz w:val="22"/>
        </w:rPr>
        <w:t> </w:t>
      </w:r>
      <w:r>
        <w:rPr>
          <w:sz w:val="22"/>
        </w:rPr>
        <w:t>Office</w:t>
      </w:r>
      <w:r>
        <w:rPr>
          <w:spacing w:val="35"/>
          <w:sz w:val="22"/>
        </w:rPr>
        <w:t> </w:t>
      </w:r>
      <w:r>
        <w:rPr>
          <w:sz w:val="22"/>
        </w:rPr>
        <w:t>(AIS Portal)</w:t>
      </w:r>
      <w:r>
        <w:rPr>
          <w:spacing w:val="80"/>
          <w:sz w:val="22"/>
        </w:rPr>
        <w:t> </w:t>
      </w:r>
      <w:r>
        <w:rPr>
          <w:sz w:val="22"/>
        </w:rPr>
        <w:t>to</w:t>
      </w:r>
      <w:r>
        <w:rPr>
          <w:spacing w:val="80"/>
          <w:sz w:val="22"/>
        </w:rPr>
        <w:t> </w:t>
      </w:r>
      <w:r>
        <w:rPr>
          <w:sz w:val="22"/>
        </w:rPr>
        <w:t>integrate</w:t>
      </w:r>
      <w:r>
        <w:rPr>
          <w:spacing w:val="71"/>
          <w:sz w:val="22"/>
        </w:rPr>
        <w:t> </w:t>
      </w:r>
      <w:r>
        <w:rPr>
          <w:sz w:val="22"/>
        </w:rPr>
        <w:t>newly</w:t>
      </w:r>
      <w:r>
        <w:rPr>
          <w:spacing w:val="72"/>
          <w:sz w:val="22"/>
        </w:rPr>
        <w:t> </w:t>
      </w:r>
      <w:r>
        <w:rPr>
          <w:sz w:val="22"/>
        </w:rPr>
        <w:t>acquired</w:t>
      </w:r>
      <w:r>
        <w:rPr>
          <w:spacing w:val="71"/>
          <w:sz w:val="22"/>
        </w:rPr>
        <w:t> </w:t>
      </w:r>
      <w:r>
        <w:rPr>
          <w:sz w:val="22"/>
        </w:rPr>
        <w:t>Bisys</w:t>
      </w:r>
      <w:r>
        <w:rPr>
          <w:spacing w:val="71"/>
          <w:sz w:val="22"/>
        </w:rPr>
        <w:t> </w:t>
      </w:r>
      <w:r>
        <w:rPr>
          <w:sz w:val="22"/>
        </w:rPr>
        <w:t>group</w:t>
      </w:r>
      <w:r>
        <w:rPr>
          <w:spacing w:val="72"/>
          <w:sz w:val="22"/>
        </w:rPr>
        <w:t> </w:t>
      </w:r>
      <w:r>
        <w:rPr>
          <w:sz w:val="22"/>
        </w:rPr>
        <w:t>into</w:t>
      </w:r>
      <w:r>
        <w:rPr>
          <w:spacing w:val="71"/>
          <w:sz w:val="22"/>
        </w:rPr>
        <w:t> </w:t>
      </w:r>
      <w:r>
        <w:rPr>
          <w:sz w:val="22"/>
        </w:rPr>
        <w:t>Citi</w:t>
      </w:r>
      <w:r>
        <w:rPr>
          <w:spacing w:val="71"/>
          <w:sz w:val="22"/>
        </w:rPr>
        <w:t> </w:t>
      </w:r>
      <w:r>
        <w:rPr>
          <w:sz w:val="22"/>
        </w:rPr>
        <w:t>infrastructure;</w:t>
      </w:r>
      <w:r>
        <w:rPr>
          <w:spacing w:val="70"/>
          <w:sz w:val="22"/>
        </w:rPr>
        <w:t> </w:t>
      </w:r>
      <w:r>
        <w:rPr>
          <w:sz w:val="22"/>
        </w:rPr>
        <w:t>upgrading</w:t>
      </w:r>
      <w:r>
        <w:rPr>
          <w:spacing w:val="72"/>
          <w:sz w:val="22"/>
        </w:rPr>
        <w:t> </w:t>
      </w:r>
      <w:r>
        <w:rPr>
          <w:sz w:val="22"/>
        </w:rPr>
        <w:t>and re-engineering</w:t>
      </w:r>
      <w:r>
        <w:rPr>
          <w:spacing w:val="80"/>
          <w:sz w:val="22"/>
        </w:rPr>
        <w:t> </w:t>
      </w:r>
      <w:r>
        <w:rPr>
          <w:sz w:val="22"/>
        </w:rPr>
        <w:t>several</w:t>
      </w:r>
      <w:r>
        <w:rPr>
          <w:spacing w:val="80"/>
          <w:sz w:val="22"/>
        </w:rPr>
        <w:t> </w:t>
      </w:r>
      <w:r>
        <w:rPr>
          <w:sz w:val="22"/>
        </w:rPr>
        <w:t>.NET/ASP</w:t>
      </w:r>
      <w:r>
        <w:rPr>
          <w:spacing w:val="80"/>
          <w:sz w:val="22"/>
        </w:rPr>
        <w:t> </w:t>
      </w:r>
      <w:r>
        <w:rPr>
          <w:sz w:val="22"/>
        </w:rPr>
        <w:t>projects</w:t>
      </w:r>
      <w:r>
        <w:rPr>
          <w:spacing w:val="80"/>
          <w:sz w:val="22"/>
        </w:rPr>
        <w:t> </w:t>
      </w:r>
      <w:r>
        <w:rPr>
          <w:sz w:val="22"/>
        </w:rPr>
        <w:t>to</w:t>
      </w:r>
      <w:r>
        <w:rPr>
          <w:spacing w:val="80"/>
          <w:sz w:val="22"/>
        </w:rPr>
        <w:t> </w:t>
      </w:r>
      <w:r>
        <w:rPr>
          <w:sz w:val="22"/>
        </w:rPr>
        <w:t>comply</w:t>
      </w:r>
      <w:r>
        <w:rPr>
          <w:spacing w:val="80"/>
          <w:sz w:val="22"/>
        </w:rPr>
        <w:t> </w:t>
      </w:r>
      <w:r>
        <w:rPr>
          <w:sz w:val="22"/>
        </w:rPr>
        <w:t>with</w:t>
      </w:r>
      <w:r>
        <w:rPr>
          <w:spacing w:val="80"/>
          <w:sz w:val="22"/>
        </w:rPr>
        <w:t> </w:t>
      </w:r>
      <w:r>
        <w:rPr>
          <w:sz w:val="22"/>
        </w:rPr>
        <w:t>Citi’s</w:t>
      </w:r>
      <w:r>
        <w:rPr>
          <w:spacing w:val="80"/>
          <w:sz w:val="22"/>
        </w:rPr>
        <w:t> </w:t>
      </w:r>
      <w:r>
        <w:rPr>
          <w:sz w:val="22"/>
        </w:rPr>
        <w:t>Information</w:t>
      </w:r>
      <w:r>
        <w:rPr>
          <w:spacing w:val="80"/>
          <w:sz w:val="22"/>
        </w:rPr>
        <w:t> </w:t>
      </w:r>
      <w:r>
        <w:rPr>
          <w:sz w:val="22"/>
        </w:rPr>
        <w:t>Security Standards and business practices. Managing project implementation.</w:t>
      </w:r>
    </w:p>
    <w:p>
      <w:pPr>
        <w:pStyle w:val="ListParagraph"/>
        <w:numPr>
          <w:ilvl w:val="0"/>
          <w:numId w:val="3"/>
        </w:numPr>
        <w:tabs>
          <w:tab w:pos="774" w:val="left" w:leader="none"/>
        </w:tabs>
        <w:spacing w:line="204" w:lineRule="auto" w:before="63" w:after="0"/>
        <w:ind w:left="774" w:right="1049" w:hanging="255"/>
        <w:jc w:val="both"/>
        <w:rPr>
          <w:sz w:val="22"/>
        </w:rPr>
      </w:pPr>
      <w:r>
        <w:rPr>
          <w:sz w:val="22"/>
        </w:rPr>
        <w:t>Was the Lead Developer in several XSP (Swift/FPML) processing projects for CDIL. Successfully implemented the Swift API using JAVA/J2EE code. Was the Subject Matter Expert for CDIL and taught several other developers in a knowledge sharing effort.</w:t>
      </w:r>
    </w:p>
    <w:p>
      <w:pPr>
        <w:pStyle w:val="ListParagraph"/>
        <w:numPr>
          <w:ilvl w:val="0"/>
          <w:numId w:val="3"/>
        </w:numPr>
        <w:tabs>
          <w:tab w:pos="774" w:val="left" w:leader="none"/>
        </w:tabs>
        <w:spacing w:line="204" w:lineRule="auto" w:before="62" w:after="0"/>
        <w:ind w:left="774" w:right="802" w:hanging="255"/>
        <w:jc w:val="left"/>
        <w:rPr>
          <w:b/>
          <w:sz w:val="22"/>
        </w:rPr>
      </w:pPr>
      <w:r>
        <w:rPr>
          <w:sz w:val="22"/>
        </w:rPr>
        <w:t>Lead</w:t>
      </w:r>
      <w:r>
        <w:rPr>
          <w:spacing w:val="39"/>
          <w:sz w:val="22"/>
        </w:rPr>
        <w:t> </w:t>
      </w:r>
      <w:r>
        <w:rPr>
          <w:sz w:val="22"/>
        </w:rPr>
        <w:t>Developer</w:t>
      </w:r>
      <w:r>
        <w:rPr>
          <w:spacing w:val="38"/>
          <w:sz w:val="22"/>
        </w:rPr>
        <w:t> </w:t>
      </w:r>
      <w:r>
        <w:rPr>
          <w:sz w:val="22"/>
        </w:rPr>
        <w:t>for</w:t>
      </w:r>
      <w:r>
        <w:rPr>
          <w:spacing w:val="39"/>
          <w:sz w:val="22"/>
        </w:rPr>
        <w:t> </w:t>
      </w:r>
      <w:r>
        <w:rPr>
          <w:sz w:val="22"/>
        </w:rPr>
        <w:t>all</w:t>
      </w:r>
      <w:r>
        <w:rPr>
          <w:spacing w:val="40"/>
          <w:sz w:val="22"/>
        </w:rPr>
        <w:t> </w:t>
      </w:r>
      <w:r>
        <w:rPr>
          <w:sz w:val="22"/>
        </w:rPr>
        <w:t>of</w:t>
      </w:r>
      <w:r>
        <w:rPr>
          <w:spacing w:val="39"/>
          <w:sz w:val="22"/>
        </w:rPr>
        <w:t> </w:t>
      </w:r>
      <w:r>
        <w:rPr>
          <w:sz w:val="22"/>
        </w:rPr>
        <w:t>BGI’s</w:t>
      </w:r>
      <w:r>
        <w:rPr>
          <w:spacing w:val="39"/>
          <w:sz w:val="22"/>
        </w:rPr>
        <w:t> </w:t>
      </w:r>
      <w:r>
        <w:rPr>
          <w:sz w:val="22"/>
        </w:rPr>
        <w:t>(Barclays)</w:t>
      </w:r>
      <w:r>
        <w:rPr>
          <w:spacing w:val="39"/>
          <w:sz w:val="22"/>
        </w:rPr>
        <w:t> </w:t>
      </w:r>
      <w:r>
        <w:rPr>
          <w:sz w:val="22"/>
        </w:rPr>
        <w:t>various</w:t>
      </w:r>
      <w:r>
        <w:rPr>
          <w:spacing w:val="38"/>
          <w:sz w:val="22"/>
        </w:rPr>
        <w:t> </w:t>
      </w:r>
      <w:r>
        <w:rPr>
          <w:sz w:val="22"/>
        </w:rPr>
        <w:t>trade</w:t>
      </w:r>
      <w:r>
        <w:rPr>
          <w:spacing w:val="25"/>
          <w:sz w:val="22"/>
        </w:rPr>
        <w:t> </w:t>
      </w:r>
      <w:r>
        <w:rPr>
          <w:sz w:val="22"/>
        </w:rPr>
        <w:t>processing/reporting</w:t>
      </w:r>
      <w:r>
        <w:rPr>
          <w:spacing w:val="25"/>
          <w:sz w:val="22"/>
        </w:rPr>
        <w:t> </w:t>
      </w:r>
      <w:r>
        <w:rPr>
          <w:sz w:val="22"/>
        </w:rPr>
        <w:t>integrations. Implemented several JAVA/J2EE processes and .NET applications using Swift, MQ, and SQL. Supported over </w:t>
      </w:r>
      <w:r>
        <w:rPr>
          <w:b/>
          <w:sz w:val="22"/>
        </w:rPr>
        <w:t>1 Million transactions per minute </w:t>
      </w:r>
      <w:r>
        <w:rPr>
          <w:sz w:val="22"/>
        </w:rPr>
        <w:t>and daily </w:t>
      </w:r>
      <w:r>
        <w:rPr>
          <w:b/>
          <w:sz w:val="22"/>
        </w:rPr>
        <w:t>AUM of over $5B.</w:t>
      </w:r>
    </w:p>
    <w:p>
      <w:pPr>
        <w:spacing w:after="0" w:line="204" w:lineRule="auto"/>
        <w:jc w:val="left"/>
        <w:rPr>
          <w:sz w:val="22"/>
        </w:rPr>
        <w:sectPr>
          <w:type w:val="continuous"/>
          <w:pgSz w:w="12240" w:h="15840"/>
          <w:pgMar w:top="660" w:bottom="280" w:left="840" w:right="960"/>
        </w:sectPr>
      </w:pPr>
    </w:p>
    <w:p>
      <w:pPr>
        <w:spacing w:before="184"/>
        <w:ind w:left="509" w:right="0" w:firstLine="0"/>
        <w:jc w:val="left"/>
        <w:rPr>
          <w:b/>
          <w:i/>
          <w:sz w:val="24"/>
        </w:rPr>
      </w:pPr>
      <w:r>
        <w:rPr>
          <w:b/>
          <w:sz w:val="24"/>
        </w:rPr>
        <w:t>2000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2002 |</w:t>
      </w:r>
      <w:r>
        <w:rPr>
          <w:b/>
          <w:spacing w:val="-1"/>
          <w:sz w:val="24"/>
        </w:rPr>
        <w:t> </w:t>
      </w:r>
      <w:r>
        <w:rPr>
          <w:b/>
          <w:i/>
          <w:sz w:val="24"/>
        </w:rPr>
        <w:t>Quality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Assurance </w:t>
      </w:r>
      <w:r>
        <w:rPr>
          <w:b/>
          <w:i/>
          <w:spacing w:val="-2"/>
          <w:sz w:val="24"/>
        </w:rPr>
        <w:t>Engineer</w:t>
      </w:r>
    </w:p>
    <w:p>
      <w:pPr>
        <w:spacing w:before="47"/>
        <w:ind w:left="509" w:right="0" w:firstLine="0"/>
        <w:jc w:val="left"/>
        <w:rPr>
          <w:sz w:val="23"/>
        </w:rPr>
      </w:pPr>
      <w:r>
        <w:rPr>
          <w:b/>
          <w:sz w:val="24"/>
        </w:rPr>
        <w:t>Compaq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Computer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Co.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/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Hewlett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Packard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> </w:t>
      </w:r>
      <w:r>
        <w:rPr>
          <w:sz w:val="23"/>
        </w:rPr>
        <w:t>StorageWorks</w:t>
      </w:r>
      <w:r>
        <w:rPr>
          <w:spacing w:val="-3"/>
          <w:sz w:val="23"/>
        </w:rPr>
        <w:t> </w:t>
      </w:r>
      <w:r>
        <w:rPr>
          <w:sz w:val="23"/>
        </w:rPr>
        <w:t>-</w:t>
      </w:r>
      <w:r>
        <w:rPr>
          <w:spacing w:val="-3"/>
          <w:sz w:val="23"/>
        </w:rPr>
        <w:t> </w:t>
      </w:r>
      <w:r>
        <w:rPr>
          <w:spacing w:val="-2"/>
          <w:sz w:val="23"/>
        </w:rPr>
        <w:t>SANSOFT</w:t>
      </w:r>
    </w:p>
    <w:p>
      <w:pPr>
        <w:pStyle w:val="Heading1"/>
        <w:spacing w:before="159"/>
      </w:pPr>
      <w:r>
        <w:rPr>
          <w:b w:val="0"/>
        </w:rPr>
        <w:br w:type="column"/>
      </w:r>
      <w:r>
        <w:rPr>
          <w:spacing w:val="-2"/>
        </w:rPr>
        <w:t>Shrewsbury,</w:t>
      </w:r>
      <w:r>
        <w:rPr>
          <w:spacing w:val="2"/>
        </w:rPr>
        <w:t> </w:t>
      </w:r>
      <w:r>
        <w:rPr>
          <w:spacing w:val="-5"/>
        </w:rPr>
        <w:t>MA</w:t>
      </w:r>
    </w:p>
    <w:p>
      <w:pPr>
        <w:spacing w:after="0"/>
        <w:sectPr>
          <w:type w:val="continuous"/>
          <w:pgSz w:w="12240" w:h="15840"/>
          <w:pgMar w:top="660" w:bottom="280" w:left="840" w:right="960"/>
          <w:cols w:num="2" w:equalWidth="0">
            <w:col w:w="7709" w:space="40"/>
            <w:col w:w="2691"/>
          </w:cols>
        </w:sectPr>
      </w:pPr>
    </w:p>
    <w:p>
      <w:pPr>
        <w:pStyle w:val="ListParagraph"/>
        <w:numPr>
          <w:ilvl w:val="0"/>
          <w:numId w:val="3"/>
        </w:numPr>
        <w:tabs>
          <w:tab w:pos="749" w:val="left" w:leader="none"/>
        </w:tabs>
        <w:spacing w:line="252" w:lineRule="auto" w:before="83" w:after="0"/>
        <w:ind w:left="749" w:right="648" w:hanging="240"/>
        <w:jc w:val="left"/>
        <w:rPr>
          <w:sz w:val="22"/>
        </w:rPr>
      </w:pPr>
      <w:r>
        <w:rPr>
          <w:sz w:val="22"/>
        </w:rPr>
        <w:t>Worked as a Quality Assurance Engineer for Storage Area Network solution - StorageWorks, a high-available</w:t>
      </w:r>
      <w:r>
        <w:rPr>
          <w:spacing w:val="23"/>
          <w:sz w:val="22"/>
        </w:rPr>
        <w:t> </w:t>
      </w:r>
      <w:r>
        <w:rPr>
          <w:sz w:val="22"/>
        </w:rPr>
        <w:t>network storage solution. Was responsible for designing, writing, executing, and summarizing</w:t>
      </w:r>
      <w:r>
        <w:rPr>
          <w:spacing w:val="80"/>
          <w:sz w:val="22"/>
        </w:rPr>
        <w:t> </w:t>
      </w:r>
      <w:r>
        <w:rPr>
          <w:sz w:val="22"/>
        </w:rPr>
        <w:t>network</w:t>
      </w:r>
      <w:r>
        <w:rPr>
          <w:spacing w:val="80"/>
          <w:sz w:val="22"/>
        </w:rPr>
        <w:t> </w:t>
      </w:r>
      <w:r>
        <w:rPr>
          <w:sz w:val="22"/>
        </w:rPr>
        <w:t>testing</w:t>
      </w:r>
      <w:r>
        <w:rPr>
          <w:spacing w:val="80"/>
          <w:sz w:val="22"/>
        </w:rPr>
        <w:t> </w:t>
      </w:r>
      <w:r>
        <w:rPr>
          <w:sz w:val="22"/>
        </w:rPr>
        <w:t>scripts</w:t>
      </w:r>
      <w:r>
        <w:rPr>
          <w:spacing w:val="80"/>
          <w:sz w:val="22"/>
        </w:rPr>
        <w:t> </w:t>
      </w:r>
      <w:r>
        <w:rPr>
          <w:sz w:val="22"/>
        </w:rPr>
        <w:t>and</w:t>
      </w:r>
      <w:r>
        <w:rPr>
          <w:spacing w:val="80"/>
          <w:sz w:val="22"/>
        </w:rPr>
        <w:t> </w:t>
      </w:r>
      <w:r>
        <w:rPr>
          <w:sz w:val="22"/>
        </w:rPr>
        <w:t>their</w:t>
      </w:r>
      <w:r>
        <w:rPr>
          <w:spacing w:val="40"/>
          <w:sz w:val="22"/>
        </w:rPr>
        <w:t> </w:t>
      </w:r>
      <w:r>
        <w:rPr>
          <w:sz w:val="22"/>
        </w:rPr>
        <w:t>results.</w:t>
      </w:r>
    </w:p>
    <w:p>
      <w:pPr>
        <w:pStyle w:val="ListParagraph"/>
        <w:numPr>
          <w:ilvl w:val="0"/>
          <w:numId w:val="3"/>
        </w:numPr>
        <w:tabs>
          <w:tab w:pos="749" w:val="left" w:leader="none"/>
        </w:tabs>
        <w:spacing w:line="252" w:lineRule="auto" w:before="0" w:after="0"/>
        <w:ind w:left="749" w:right="581" w:hanging="240"/>
        <w:jc w:val="left"/>
        <w:rPr>
          <w:sz w:val="22"/>
        </w:rPr>
      </w:pPr>
      <w:r>
        <w:rPr>
          <w:sz w:val="22"/>
        </w:rPr>
        <w:t>Scripts</w:t>
      </w:r>
      <w:r>
        <w:rPr>
          <w:spacing w:val="40"/>
          <w:sz w:val="22"/>
        </w:rPr>
        <w:t> </w:t>
      </w:r>
      <w:r>
        <w:rPr>
          <w:sz w:val="22"/>
        </w:rPr>
        <w:t>were</w:t>
      </w:r>
      <w:r>
        <w:rPr>
          <w:spacing w:val="40"/>
          <w:sz w:val="22"/>
        </w:rPr>
        <w:t> </w:t>
      </w:r>
      <w:r>
        <w:rPr>
          <w:sz w:val="22"/>
        </w:rPr>
        <w:t>written</w:t>
      </w:r>
      <w:r>
        <w:rPr>
          <w:spacing w:val="40"/>
          <w:sz w:val="22"/>
        </w:rPr>
        <w:t> </w:t>
      </w:r>
      <w:r>
        <w:rPr>
          <w:sz w:val="22"/>
        </w:rPr>
        <w:t>for</w:t>
      </w:r>
      <w:r>
        <w:rPr>
          <w:spacing w:val="40"/>
          <w:sz w:val="22"/>
        </w:rPr>
        <w:t> </w:t>
      </w:r>
      <w:r>
        <w:rPr>
          <w:sz w:val="22"/>
        </w:rPr>
        <w:t>various hardware/OS</w:t>
      </w:r>
      <w:r>
        <w:rPr>
          <w:spacing w:val="40"/>
          <w:sz w:val="22"/>
        </w:rPr>
        <w:t> </w:t>
      </w:r>
      <w:r>
        <w:rPr>
          <w:sz w:val="22"/>
        </w:rPr>
        <w:t>combinations,</w:t>
      </w:r>
      <w:r>
        <w:rPr>
          <w:spacing w:val="40"/>
          <w:sz w:val="22"/>
        </w:rPr>
        <w:t> </w:t>
      </w:r>
      <w:r>
        <w:rPr>
          <w:sz w:val="22"/>
        </w:rPr>
        <w:t>including</w:t>
      </w:r>
      <w:r>
        <w:rPr>
          <w:spacing w:val="40"/>
          <w:sz w:val="22"/>
        </w:rPr>
        <w:t> </w:t>
      </w:r>
      <w:r>
        <w:rPr>
          <w:sz w:val="22"/>
        </w:rPr>
        <w:t>IBM</w:t>
      </w:r>
      <w:r>
        <w:rPr>
          <w:spacing w:val="40"/>
          <w:sz w:val="22"/>
        </w:rPr>
        <w:t> </w:t>
      </w:r>
      <w:r>
        <w:rPr>
          <w:sz w:val="22"/>
        </w:rPr>
        <w:t>“Shark”</w:t>
      </w:r>
      <w:r>
        <w:rPr>
          <w:spacing w:val="40"/>
          <w:sz w:val="22"/>
        </w:rPr>
        <w:t> </w:t>
      </w:r>
      <w:r>
        <w:rPr>
          <w:sz w:val="22"/>
        </w:rPr>
        <w:t>and DS4400s,</w:t>
      </w:r>
      <w:r>
        <w:rPr>
          <w:spacing w:val="40"/>
          <w:sz w:val="22"/>
        </w:rPr>
        <w:t> </w:t>
      </w:r>
      <w:r>
        <w:rPr>
          <w:sz w:val="22"/>
        </w:rPr>
        <w:t>Oracle</w:t>
      </w:r>
      <w:r>
        <w:rPr>
          <w:spacing w:val="40"/>
          <w:sz w:val="22"/>
        </w:rPr>
        <w:t> </w:t>
      </w:r>
      <w:r>
        <w:rPr>
          <w:sz w:val="22"/>
        </w:rPr>
        <w:t>Solaris,</w:t>
      </w:r>
      <w:r>
        <w:rPr>
          <w:spacing w:val="40"/>
          <w:sz w:val="22"/>
        </w:rPr>
        <w:t> </w:t>
      </w:r>
      <w:r>
        <w:rPr>
          <w:sz w:val="22"/>
        </w:rPr>
        <w:t>Redhat</w:t>
      </w:r>
      <w:r>
        <w:rPr>
          <w:spacing w:val="-3"/>
          <w:sz w:val="22"/>
        </w:rPr>
        <w:t> </w:t>
      </w:r>
      <w:r>
        <w:rPr>
          <w:sz w:val="22"/>
        </w:rPr>
        <w:t>Linux,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Windows</w:t>
      </w:r>
      <w:r>
        <w:rPr>
          <w:spacing w:val="-2"/>
          <w:sz w:val="22"/>
        </w:rPr>
        <w:t> </w:t>
      </w:r>
      <w:r>
        <w:rPr>
          <w:sz w:val="22"/>
        </w:rPr>
        <w:t>Servers,</w:t>
      </w:r>
      <w:r>
        <w:rPr>
          <w:spacing w:val="-3"/>
          <w:sz w:val="22"/>
        </w:rPr>
        <w:t> </w:t>
      </w:r>
      <w:r>
        <w:rPr>
          <w:sz w:val="22"/>
        </w:rPr>
        <w:t>all</w:t>
      </w:r>
      <w:r>
        <w:rPr>
          <w:spacing w:val="-3"/>
          <w:sz w:val="22"/>
        </w:rPr>
        <w:t> </w:t>
      </w:r>
      <w:r>
        <w:rPr>
          <w:sz w:val="22"/>
        </w:rPr>
        <w:t>connected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Fiber</w:t>
      </w:r>
      <w:r>
        <w:rPr>
          <w:spacing w:val="-2"/>
          <w:sz w:val="22"/>
        </w:rPr>
        <w:t> </w:t>
      </w:r>
      <w:r>
        <w:rPr>
          <w:sz w:val="22"/>
        </w:rPr>
        <w:t>Channel.</w:t>
      </w:r>
    </w:p>
    <w:p>
      <w:pPr>
        <w:pStyle w:val="Heading1"/>
        <w:spacing w:before="245"/>
        <w:ind w:left="15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606585</wp:posOffset>
                </wp:positionH>
                <wp:positionV relativeFrom="paragraph">
                  <wp:posOffset>349727</wp:posOffset>
                </wp:positionV>
                <wp:extent cx="5667375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667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67375" h="0">
                              <a:moveTo>
                                <a:pt x="0" y="0"/>
                              </a:moveTo>
                              <a:lnTo>
                                <a:pt x="5667113" y="0"/>
                              </a:lnTo>
                            </a:path>
                          </a:pathLst>
                        </a:custGeom>
                        <a:ln w="12696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47.76263pt,27.537605pt" to="493.99206pt,27.537605pt" stroked="true" strokeweight=".99975pt" strokecolor="#808080">
                <v:stroke dashstyle="solid"/>
                <w10:wrap type="none"/>
              </v:line>
            </w:pict>
          </mc:Fallback>
        </mc:AlternateContent>
      </w:r>
      <w:r>
        <w:rPr/>
        <w:t>PROFICIENT</w:t>
      </w:r>
      <w:r>
        <w:rPr>
          <w:spacing w:val="-10"/>
        </w:rPr>
        <w:t> </w:t>
      </w:r>
      <w:r>
        <w:rPr>
          <w:spacing w:val="-2"/>
        </w:rPr>
        <w:t>LANGUAGES/PRODUCTS/FRAMEWORKS/CONCEPTS</w:t>
      </w:r>
    </w:p>
    <w:p>
      <w:pPr>
        <w:spacing w:after="0"/>
        <w:sectPr>
          <w:type w:val="continuous"/>
          <w:pgSz w:w="12240" w:h="15840"/>
          <w:pgMar w:top="660" w:bottom="280" w:left="840" w:right="960"/>
        </w:sectPr>
      </w:pPr>
    </w:p>
    <w:p>
      <w:pPr>
        <w:spacing w:before="178"/>
        <w:ind w:left="164" w:right="0" w:firstLine="0"/>
        <w:jc w:val="left"/>
        <w:rPr>
          <w:b/>
          <w:sz w:val="20"/>
        </w:rPr>
      </w:pPr>
      <w:r>
        <w:rPr>
          <w:b/>
          <w:sz w:val="20"/>
        </w:rPr>
        <w:t>Front</w:t>
      </w:r>
      <w:r>
        <w:rPr>
          <w:b/>
          <w:spacing w:val="-5"/>
          <w:sz w:val="20"/>
        </w:rPr>
        <w:t> </w:t>
      </w:r>
      <w:r>
        <w:rPr>
          <w:b/>
          <w:spacing w:val="-4"/>
          <w:sz w:val="20"/>
        </w:rPr>
        <w:t>End:</w:t>
      </w:r>
    </w:p>
    <w:p>
      <w:pPr>
        <w:pStyle w:val="ListParagraph"/>
        <w:numPr>
          <w:ilvl w:val="0"/>
          <w:numId w:val="4"/>
        </w:numPr>
        <w:tabs>
          <w:tab w:pos="560" w:val="left" w:leader="none"/>
        </w:tabs>
        <w:spacing w:line="244" w:lineRule="auto" w:before="27" w:after="0"/>
        <w:ind w:left="560" w:right="0" w:hanging="187"/>
        <w:jc w:val="left"/>
        <w:rPr>
          <w:sz w:val="20"/>
        </w:rPr>
      </w:pPr>
      <w:r>
        <w:rPr>
          <w:sz w:val="20"/>
        </w:rPr>
        <w:t>React, Next.Js, Vue,</w:t>
      </w:r>
      <w:r>
        <w:rPr>
          <w:spacing w:val="-12"/>
          <w:sz w:val="20"/>
        </w:rPr>
        <w:t> </w:t>
      </w:r>
      <w:r>
        <w:rPr>
          <w:sz w:val="20"/>
        </w:rPr>
        <w:t>Vite</w:t>
      </w:r>
      <w:r>
        <w:rPr>
          <w:spacing w:val="-11"/>
          <w:sz w:val="20"/>
        </w:rPr>
        <w:t> </w:t>
      </w:r>
      <w:r>
        <w:rPr>
          <w:sz w:val="20"/>
        </w:rPr>
        <w:t>Angular</w:t>
      </w:r>
    </w:p>
    <w:p>
      <w:pPr>
        <w:pStyle w:val="ListParagraph"/>
        <w:numPr>
          <w:ilvl w:val="0"/>
          <w:numId w:val="4"/>
        </w:numPr>
        <w:tabs>
          <w:tab w:pos="560" w:val="left" w:leader="none"/>
        </w:tabs>
        <w:spacing w:line="240" w:lineRule="auto" w:before="2" w:after="0"/>
        <w:ind w:left="560" w:right="0" w:hanging="186"/>
        <w:jc w:val="left"/>
        <w:rPr>
          <w:sz w:val="20"/>
        </w:rPr>
      </w:pPr>
      <w:r>
        <w:rPr>
          <w:spacing w:val="-2"/>
          <w:sz w:val="20"/>
        </w:rPr>
        <w:t>HTML5/XML/</w:t>
      </w:r>
    </w:p>
    <w:p>
      <w:pPr>
        <w:spacing w:before="5"/>
        <w:ind w:left="560" w:right="0" w:firstLine="0"/>
        <w:jc w:val="left"/>
        <w:rPr>
          <w:sz w:val="20"/>
        </w:rPr>
      </w:pPr>
      <w:r>
        <w:rPr>
          <w:spacing w:val="-2"/>
          <w:sz w:val="20"/>
        </w:rPr>
        <w:t>JSP/ASP</w:t>
      </w:r>
    </w:p>
    <w:p>
      <w:pPr>
        <w:pStyle w:val="ListParagraph"/>
        <w:numPr>
          <w:ilvl w:val="0"/>
          <w:numId w:val="4"/>
        </w:numPr>
        <w:tabs>
          <w:tab w:pos="560" w:val="left" w:leader="none"/>
        </w:tabs>
        <w:spacing w:line="240" w:lineRule="auto" w:before="6" w:after="0"/>
        <w:ind w:left="560" w:right="0" w:hanging="186"/>
        <w:jc w:val="left"/>
        <w:rPr>
          <w:sz w:val="20"/>
        </w:rPr>
      </w:pPr>
      <w:r>
        <w:rPr>
          <w:spacing w:val="-2"/>
          <w:sz w:val="20"/>
        </w:rPr>
        <w:t>CSS/SASS</w:t>
      </w:r>
    </w:p>
    <w:p>
      <w:pPr>
        <w:pStyle w:val="ListParagraph"/>
        <w:numPr>
          <w:ilvl w:val="0"/>
          <w:numId w:val="4"/>
        </w:numPr>
        <w:tabs>
          <w:tab w:pos="186" w:val="left" w:leader="none"/>
        </w:tabs>
        <w:spacing w:line="240" w:lineRule="auto" w:before="5" w:after="0"/>
        <w:ind w:left="186" w:right="531" w:hanging="186"/>
        <w:jc w:val="right"/>
        <w:rPr>
          <w:sz w:val="20"/>
        </w:rPr>
      </w:pPr>
      <w:r>
        <w:rPr>
          <w:spacing w:val="-2"/>
          <w:sz w:val="20"/>
        </w:rPr>
        <w:t>Javascript/</w:t>
      </w:r>
    </w:p>
    <w:p>
      <w:pPr>
        <w:spacing w:before="6"/>
        <w:ind w:left="0" w:right="573" w:firstLine="0"/>
        <w:jc w:val="right"/>
        <w:rPr>
          <w:sz w:val="20"/>
        </w:rPr>
      </w:pPr>
      <w:r>
        <w:rPr>
          <w:spacing w:val="-2"/>
          <w:sz w:val="20"/>
        </w:rPr>
        <w:t>Typescript</w:t>
      </w:r>
    </w:p>
    <w:p>
      <w:pPr>
        <w:pStyle w:val="ListParagraph"/>
        <w:numPr>
          <w:ilvl w:val="0"/>
          <w:numId w:val="4"/>
        </w:numPr>
        <w:tabs>
          <w:tab w:pos="560" w:val="left" w:leader="none"/>
        </w:tabs>
        <w:spacing w:line="240" w:lineRule="auto" w:before="5" w:after="0"/>
        <w:ind w:left="560" w:right="0" w:hanging="186"/>
        <w:jc w:val="left"/>
        <w:rPr>
          <w:sz w:val="20"/>
        </w:rPr>
      </w:pPr>
      <w:r>
        <w:rPr>
          <w:spacing w:val="-2"/>
          <w:sz w:val="20"/>
        </w:rPr>
        <w:t>jQuery</w:t>
      </w:r>
    </w:p>
    <w:p>
      <w:pPr>
        <w:pStyle w:val="ListParagraph"/>
        <w:numPr>
          <w:ilvl w:val="0"/>
          <w:numId w:val="4"/>
        </w:numPr>
        <w:tabs>
          <w:tab w:pos="560" w:val="left" w:leader="none"/>
        </w:tabs>
        <w:spacing w:line="240" w:lineRule="auto" w:before="6" w:after="0"/>
        <w:ind w:left="560" w:right="0" w:hanging="186"/>
        <w:jc w:val="left"/>
        <w:rPr>
          <w:sz w:val="20"/>
        </w:rPr>
      </w:pPr>
      <w:r>
        <w:rPr>
          <w:spacing w:val="-2"/>
          <w:sz w:val="20"/>
        </w:rPr>
        <w:t>Groovy/Grails</w:t>
      </w:r>
    </w:p>
    <w:p>
      <w:pPr>
        <w:pStyle w:val="ListParagraph"/>
        <w:numPr>
          <w:ilvl w:val="0"/>
          <w:numId w:val="4"/>
        </w:numPr>
        <w:tabs>
          <w:tab w:pos="560" w:val="left" w:leader="none"/>
        </w:tabs>
        <w:spacing w:line="240" w:lineRule="auto" w:before="5" w:after="0"/>
        <w:ind w:left="560" w:right="0" w:hanging="186"/>
        <w:jc w:val="left"/>
        <w:rPr>
          <w:sz w:val="20"/>
        </w:rPr>
      </w:pPr>
      <w:r>
        <w:rPr>
          <w:spacing w:val="-4"/>
          <w:sz w:val="20"/>
        </w:rPr>
        <w:t>Htmx</w:t>
      </w:r>
    </w:p>
    <w:p>
      <w:pPr>
        <w:spacing w:before="160"/>
        <w:ind w:left="0" w:right="928" w:firstLine="0"/>
        <w:jc w:val="right"/>
        <w:rPr>
          <w:b/>
          <w:sz w:val="20"/>
        </w:rPr>
      </w:pPr>
      <w:r>
        <w:rPr/>
        <w:br w:type="column"/>
      </w:r>
      <w:r>
        <w:rPr>
          <w:b/>
          <w:sz w:val="20"/>
        </w:rPr>
        <w:t>Back </w:t>
      </w:r>
      <w:r>
        <w:rPr>
          <w:b/>
          <w:spacing w:val="-4"/>
          <w:sz w:val="20"/>
        </w:rPr>
        <w:t>End:</w:t>
      </w:r>
    </w:p>
    <w:p>
      <w:pPr>
        <w:pStyle w:val="ListParagraph"/>
        <w:numPr>
          <w:ilvl w:val="0"/>
          <w:numId w:val="4"/>
        </w:numPr>
        <w:tabs>
          <w:tab w:pos="186" w:val="left" w:leader="none"/>
        </w:tabs>
        <w:spacing w:line="240" w:lineRule="auto" w:before="50" w:after="0"/>
        <w:ind w:left="186" w:right="989" w:hanging="186"/>
        <w:jc w:val="right"/>
        <w:rPr>
          <w:sz w:val="20"/>
        </w:rPr>
      </w:pPr>
      <w:r>
        <w:rPr>
          <w:spacing w:val="-4"/>
          <w:sz w:val="20"/>
        </w:rPr>
        <w:t>Node</w:t>
      </w:r>
    </w:p>
    <w:p>
      <w:pPr>
        <w:pStyle w:val="ListParagraph"/>
        <w:numPr>
          <w:ilvl w:val="0"/>
          <w:numId w:val="4"/>
        </w:numPr>
        <w:tabs>
          <w:tab w:pos="489" w:val="left" w:leader="none"/>
        </w:tabs>
        <w:spacing w:line="240" w:lineRule="auto" w:before="5" w:after="0"/>
        <w:ind w:left="489" w:right="0" w:hanging="186"/>
        <w:jc w:val="left"/>
        <w:rPr>
          <w:sz w:val="20"/>
        </w:rPr>
      </w:pPr>
      <w:r>
        <w:rPr>
          <w:spacing w:val="-2"/>
          <w:sz w:val="20"/>
        </w:rPr>
        <w:t>Java/J2EE</w:t>
      </w:r>
    </w:p>
    <w:p>
      <w:pPr>
        <w:pStyle w:val="ListParagraph"/>
        <w:numPr>
          <w:ilvl w:val="0"/>
          <w:numId w:val="4"/>
        </w:numPr>
        <w:tabs>
          <w:tab w:pos="489" w:val="left" w:leader="none"/>
        </w:tabs>
        <w:spacing w:line="240" w:lineRule="auto" w:before="6" w:after="0"/>
        <w:ind w:left="489" w:right="0" w:hanging="186"/>
        <w:jc w:val="left"/>
        <w:rPr>
          <w:sz w:val="20"/>
        </w:rPr>
      </w:pPr>
      <w:r>
        <w:rPr>
          <w:sz w:val="20"/>
        </w:rPr>
        <w:t>.NET</w:t>
      </w:r>
      <w:r>
        <w:rPr>
          <w:spacing w:val="-2"/>
          <w:sz w:val="20"/>
        </w:rPr>
        <w:t> </w:t>
      </w:r>
      <w:r>
        <w:rPr>
          <w:sz w:val="20"/>
        </w:rPr>
        <w:t>(C#,</w:t>
      </w:r>
      <w:r>
        <w:rPr>
          <w:spacing w:val="-3"/>
          <w:sz w:val="20"/>
        </w:rPr>
        <w:t> </w:t>
      </w:r>
      <w:r>
        <w:rPr>
          <w:sz w:val="20"/>
        </w:rPr>
        <w:t>VB,</w:t>
      </w:r>
      <w:r>
        <w:rPr>
          <w:spacing w:val="-2"/>
          <w:sz w:val="20"/>
        </w:rPr>
        <w:t> </w:t>
      </w:r>
      <w:r>
        <w:rPr>
          <w:spacing w:val="-5"/>
          <w:sz w:val="20"/>
        </w:rPr>
        <w:t>J#)</w:t>
      </w:r>
    </w:p>
    <w:p>
      <w:pPr>
        <w:pStyle w:val="ListParagraph"/>
        <w:numPr>
          <w:ilvl w:val="0"/>
          <w:numId w:val="4"/>
        </w:numPr>
        <w:tabs>
          <w:tab w:pos="489" w:val="left" w:leader="none"/>
        </w:tabs>
        <w:spacing w:line="240" w:lineRule="auto" w:before="5" w:after="0"/>
        <w:ind w:left="489" w:right="0" w:hanging="186"/>
        <w:jc w:val="left"/>
        <w:rPr>
          <w:sz w:val="20"/>
        </w:rPr>
      </w:pPr>
      <w:r>
        <w:rPr>
          <w:sz w:val="20"/>
        </w:rPr>
        <w:t>SQL </w:t>
      </w:r>
      <w:r>
        <w:rPr>
          <w:spacing w:val="-2"/>
          <w:sz w:val="20"/>
        </w:rPr>
        <w:t>(pSQL)</w:t>
      </w:r>
    </w:p>
    <w:p>
      <w:pPr>
        <w:pStyle w:val="ListParagraph"/>
        <w:numPr>
          <w:ilvl w:val="0"/>
          <w:numId w:val="4"/>
        </w:numPr>
        <w:tabs>
          <w:tab w:pos="489" w:val="left" w:leader="none"/>
        </w:tabs>
        <w:spacing w:line="240" w:lineRule="auto" w:before="6" w:after="0"/>
        <w:ind w:left="489" w:right="0" w:hanging="186"/>
        <w:jc w:val="left"/>
        <w:rPr>
          <w:sz w:val="20"/>
        </w:rPr>
      </w:pPr>
      <w:r>
        <w:rPr>
          <w:spacing w:val="-5"/>
          <w:sz w:val="20"/>
        </w:rPr>
        <w:t>Go</w:t>
      </w:r>
    </w:p>
    <w:p>
      <w:pPr>
        <w:pStyle w:val="ListParagraph"/>
        <w:numPr>
          <w:ilvl w:val="0"/>
          <w:numId w:val="4"/>
        </w:numPr>
        <w:tabs>
          <w:tab w:pos="489" w:val="left" w:leader="none"/>
        </w:tabs>
        <w:spacing w:line="240" w:lineRule="auto" w:before="5" w:after="0"/>
        <w:ind w:left="489" w:right="0" w:hanging="186"/>
        <w:jc w:val="left"/>
        <w:rPr>
          <w:sz w:val="20"/>
        </w:rPr>
      </w:pPr>
      <w:r>
        <w:rPr>
          <w:spacing w:val="-4"/>
          <w:sz w:val="20"/>
        </w:rPr>
        <w:t>Rust</w:t>
      </w:r>
    </w:p>
    <w:p>
      <w:pPr>
        <w:pStyle w:val="ListParagraph"/>
        <w:numPr>
          <w:ilvl w:val="0"/>
          <w:numId w:val="4"/>
        </w:numPr>
        <w:tabs>
          <w:tab w:pos="489" w:val="left" w:leader="none"/>
        </w:tabs>
        <w:spacing w:line="240" w:lineRule="auto" w:before="6" w:after="0"/>
        <w:ind w:left="489" w:right="0" w:hanging="186"/>
        <w:jc w:val="left"/>
        <w:rPr>
          <w:sz w:val="20"/>
        </w:rPr>
      </w:pPr>
      <w:r>
        <w:rPr>
          <w:sz w:val="20"/>
        </w:rPr>
        <w:t>Spring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Boot</w:t>
      </w:r>
    </w:p>
    <w:p>
      <w:pPr>
        <w:pStyle w:val="ListParagraph"/>
        <w:numPr>
          <w:ilvl w:val="0"/>
          <w:numId w:val="4"/>
        </w:numPr>
        <w:tabs>
          <w:tab w:pos="489" w:val="left" w:leader="none"/>
        </w:tabs>
        <w:spacing w:line="240" w:lineRule="auto" w:before="5" w:after="0"/>
        <w:ind w:left="489" w:right="0" w:hanging="186"/>
        <w:jc w:val="left"/>
        <w:rPr>
          <w:sz w:val="20"/>
        </w:rPr>
      </w:pPr>
      <w:r>
        <w:rPr>
          <w:spacing w:val="-2"/>
          <w:sz w:val="20"/>
        </w:rPr>
        <w:t>Python</w:t>
      </w:r>
    </w:p>
    <w:p>
      <w:pPr>
        <w:pStyle w:val="ListParagraph"/>
        <w:numPr>
          <w:ilvl w:val="0"/>
          <w:numId w:val="4"/>
        </w:numPr>
        <w:tabs>
          <w:tab w:pos="489" w:val="left" w:leader="none"/>
        </w:tabs>
        <w:spacing w:line="240" w:lineRule="auto" w:before="6" w:after="0"/>
        <w:ind w:left="489" w:right="0" w:hanging="186"/>
        <w:jc w:val="left"/>
        <w:rPr>
          <w:sz w:val="20"/>
        </w:rPr>
      </w:pPr>
      <w:r>
        <w:rPr>
          <w:spacing w:val="-2"/>
          <w:sz w:val="20"/>
        </w:rPr>
        <w:t>Serverless</w:t>
      </w:r>
    </w:p>
    <w:p>
      <w:pPr>
        <w:pStyle w:val="ListParagraph"/>
        <w:numPr>
          <w:ilvl w:val="0"/>
          <w:numId w:val="4"/>
        </w:numPr>
        <w:tabs>
          <w:tab w:pos="489" w:val="left" w:leader="none"/>
        </w:tabs>
        <w:spacing w:line="240" w:lineRule="auto" w:before="5" w:after="0"/>
        <w:ind w:left="489" w:right="0" w:hanging="186"/>
        <w:jc w:val="left"/>
        <w:rPr>
          <w:sz w:val="20"/>
        </w:rPr>
      </w:pPr>
      <w:r>
        <w:rPr>
          <w:spacing w:val="-5"/>
          <w:sz w:val="20"/>
        </w:rPr>
        <w:t>AWS CDK</w:t>
      </w:r>
    </w:p>
    <w:p>
      <w:pPr>
        <w:pStyle w:val="ListParagraph"/>
        <w:numPr>
          <w:ilvl w:val="0"/>
          <w:numId w:val="4"/>
        </w:numPr>
        <w:tabs>
          <w:tab w:pos="489" w:val="left" w:leader="none"/>
        </w:tabs>
        <w:spacing w:line="240" w:lineRule="auto" w:before="6" w:after="0"/>
        <w:ind w:left="489" w:right="0" w:hanging="186"/>
        <w:jc w:val="left"/>
        <w:rPr>
          <w:sz w:val="20"/>
        </w:rPr>
      </w:pPr>
      <w:r>
        <w:rPr>
          <w:spacing w:val="-2"/>
          <w:sz w:val="20"/>
        </w:rPr>
        <w:t>Kafka</w:t>
      </w:r>
    </w:p>
    <w:p>
      <w:pPr>
        <w:spacing w:before="144"/>
        <w:ind w:left="52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pacing w:val="-2"/>
          <w:sz w:val="20"/>
        </w:rPr>
        <w:t>Concepts:</w:t>
      </w:r>
    </w:p>
    <w:p>
      <w:pPr>
        <w:pStyle w:val="ListParagraph"/>
        <w:numPr>
          <w:ilvl w:val="0"/>
          <w:numId w:val="4"/>
        </w:numPr>
        <w:tabs>
          <w:tab w:pos="447" w:val="left" w:leader="none"/>
        </w:tabs>
        <w:spacing w:line="244" w:lineRule="auto" w:before="86" w:after="0"/>
        <w:ind w:left="447" w:right="114" w:hanging="187"/>
        <w:jc w:val="left"/>
        <w:rPr>
          <w:sz w:val="20"/>
        </w:rPr>
      </w:pPr>
      <w:r>
        <w:rPr>
          <w:sz w:val="20"/>
        </w:rPr>
        <w:t>Agentic</w:t>
      </w:r>
      <w:r>
        <w:rPr>
          <w:spacing w:val="-7"/>
          <w:sz w:val="20"/>
        </w:rPr>
        <w:t> </w:t>
      </w:r>
      <w:r>
        <w:rPr>
          <w:sz w:val="20"/>
        </w:rPr>
        <w:t>Coding</w:t>
      </w:r>
      <w:r>
        <w:rPr>
          <w:spacing w:val="-7"/>
          <w:sz w:val="20"/>
        </w:rPr>
        <w:t> </w:t>
      </w:r>
      <w:r>
        <w:rPr>
          <w:sz w:val="20"/>
        </w:rPr>
        <w:t>w/</w:t>
      </w:r>
      <w:r>
        <w:rPr>
          <w:spacing w:val="-7"/>
          <w:sz w:val="20"/>
        </w:rPr>
        <w:t> </w:t>
      </w:r>
      <w:r>
        <w:rPr>
          <w:sz w:val="20"/>
        </w:rPr>
        <w:t>MCP</w:t>
      </w:r>
      <w:r>
        <w:rPr>
          <w:spacing w:val="-7"/>
          <w:sz w:val="20"/>
        </w:rPr>
        <w:t> </w:t>
      </w:r>
      <w:r>
        <w:rPr>
          <w:sz w:val="20"/>
        </w:rPr>
        <w:t>servers</w:t>
      </w:r>
      <w:r>
        <w:rPr>
          <w:spacing w:val="-6"/>
          <w:sz w:val="20"/>
        </w:rPr>
        <w:t> </w:t>
      </w:r>
      <w:r>
        <w:rPr>
          <w:sz w:val="20"/>
        </w:rPr>
        <w:t>&amp;</w:t>
      </w:r>
      <w:r>
        <w:rPr>
          <w:spacing w:val="-6"/>
          <w:sz w:val="20"/>
        </w:rPr>
        <w:t> </w:t>
      </w:r>
      <w:r>
        <w:rPr>
          <w:sz w:val="20"/>
        </w:rPr>
        <w:t>Memory </w:t>
      </w:r>
      <w:r>
        <w:rPr>
          <w:spacing w:val="-2"/>
          <w:sz w:val="20"/>
        </w:rPr>
        <w:t>Banks</w:t>
      </w:r>
    </w:p>
    <w:p>
      <w:pPr>
        <w:pStyle w:val="ListParagraph"/>
        <w:numPr>
          <w:ilvl w:val="0"/>
          <w:numId w:val="4"/>
        </w:numPr>
        <w:tabs>
          <w:tab w:pos="447" w:val="left" w:leader="none"/>
        </w:tabs>
        <w:spacing w:line="234" w:lineRule="exact" w:before="0" w:after="0"/>
        <w:ind w:left="447" w:right="0" w:hanging="186"/>
        <w:jc w:val="left"/>
        <w:rPr>
          <w:sz w:val="20"/>
        </w:rPr>
      </w:pPr>
      <w:r>
        <w:rPr>
          <w:spacing w:val="-2"/>
          <w:sz w:val="20"/>
        </w:rPr>
        <w:t>Well-Architected</w:t>
      </w:r>
      <w:r>
        <w:rPr>
          <w:spacing w:val="15"/>
          <w:sz w:val="20"/>
        </w:rPr>
        <w:t> </w:t>
      </w:r>
      <w:r>
        <w:rPr>
          <w:spacing w:val="-2"/>
          <w:sz w:val="20"/>
        </w:rPr>
        <w:t>Framework</w:t>
      </w:r>
    </w:p>
    <w:p>
      <w:pPr>
        <w:pStyle w:val="ListParagraph"/>
        <w:numPr>
          <w:ilvl w:val="0"/>
          <w:numId w:val="4"/>
        </w:numPr>
        <w:tabs>
          <w:tab w:pos="447" w:val="left" w:leader="none"/>
        </w:tabs>
        <w:spacing w:line="240" w:lineRule="auto" w:before="4" w:after="0"/>
        <w:ind w:left="447" w:right="0" w:hanging="186"/>
        <w:jc w:val="left"/>
        <w:rPr>
          <w:sz w:val="20"/>
        </w:rPr>
      </w:pPr>
      <w:r>
        <w:rPr>
          <w:sz w:val="20"/>
        </w:rPr>
        <w:t>High Performance </w:t>
      </w:r>
      <w:r>
        <w:rPr>
          <w:spacing w:val="-2"/>
          <w:sz w:val="20"/>
        </w:rPr>
        <w:t>Engineering</w:t>
      </w:r>
    </w:p>
    <w:p>
      <w:pPr>
        <w:pStyle w:val="ListParagraph"/>
        <w:numPr>
          <w:ilvl w:val="0"/>
          <w:numId w:val="4"/>
        </w:numPr>
        <w:tabs>
          <w:tab w:pos="447" w:val="left" w:leader="none"/>
        </w:tabs>
        <w:spacing w:line="240" w:lineRule="auto" w:before="4" w:after="0"/>
        <w:ind w:left="447" w:right="0" w:hanging="186"/>
        <w:jc w:val="left"/>
        <w:rPr>
          <w:sz w:val="20"/>
        </w:rPr>
      </w:pPr>
      <w:r>
        <w:rPr>
          <w:spacing w:val="-2"/>
          <w:sz w:val="20"/>
        </w:rPr>
        <w:t>Networking/Network</w:t>
      </w:r>
      <w:r>
        <w:rPr>
          <w:spacing w:val="18"/>
          <w:sz w:val="20"/>
        </w:rPr>
        <w:t> </w:t>
      </w:r>
      <w:r>
        <w:rPr>
          <w:spacing w:val="-2"/>
          <w:sz w:val="20"/>
        </w:rPr>
        <w:t>Security</w:t>
      </w:r>
    </w:p>
    <w:p>
      <w:pPr>
        <w:pStyle w:val="ListParagraph"/>
        <w:numPr>
          <w:ilvl w:val="0"/>
          <w:numId w:val="4"/>
        </w:numPr>
        <w:tabs>
          <w:tab w:pos="447" w:val="left" w:leader="none"/>
        </w:tabs>
        <w:spacing w:line="240" w:lineRule="auto" w:before="4" w:after="0"/>
        <w:ind w:left="447" w:right="0" w:hanging="186"/>
        <w:jc w:val="left"/>
        <w:rPr>
          <w:sz w:val="20"/>
        </w:rPr>
      </w:pPr>
      <w:r>
        <w:rPr>
          <w:sz w:val="20"/>
        </w:rPr>
        <w:t>Neural</w:t>
      </w:r>
      <w:r>
        <w:rPr>
          <w:spacing w:val="-4"/>
          <w:sz w:val="20"/>
        </w:rPr>
        <w:t> </w:t>
      </w:r>
      <w:r>
        <w:rPr>
          <w:sz w:val="20"/>
        </w:rPr>
        <w:t>Networks</w:t>
      </w:r>
      <w:r>
        <w:rPr>
          <w:spacing w:val="-3"/>
          <w:sz w:val="20"/>
        </w:rPr>
        <w:t> </w:t>
      </w:r>
      <w:r>
        <w:rPr>
          <w:sz w:val="20"/>
        </w:rPr>
        <w:t>/</w:t>
      </w:r>
      <w:r>
        <w:rPr>
          <w:spacing w:val="-4"/>
          <w:sz w:val="20"/>
        </w:rPr>
        <w:t> </w:t>
      </w:r>
      <w:r>
        <w:rPr>
          <w:sz w:val="20"/>
        </w:rPr>
        <w:t>Artificial</w:t>
      </w:r>
      <w:r>
        <w:rPr>
          <w:spacing w:val="-4"/>
          <w:sz w:val="20"/>
        </w:rPr>
        <w:t> </w:t>
      </w:r>
      <w:r>
        <w:rPr>
          <w:sz w:val="20"/>
        </w:rPr>
        <w:t>Intelligence</w:t>
      </w:r>
      <w:r>
        <w:rPr>
          <w:spacing w:val="-2"/>
          <w:sz w:val="20"/>
        </w:rPr>
        <w:t> </w:t>
      </w:r>
      <w:r>
        <w:rPr>
          <w:spacing w:val="-10"/>
          <w:sz w:val="20"/>
        </w:rPr>
        <w:t>/</w:t>
      </w:r>
    </w:p>
    <w:p>
      <w:pPr>
        <w:spacing w:before="4"/>
        <w:ind w:left="447" w:right="0" w:firstLine="0"/>
        <w:jc w:val="left"/>
        <w:rPr>
          <w:sz w:val="20"/>
        </w:rPr>
      </w:pPr>
      <w:r>
        <w:rPr>
          <w:sz w:val="20"/>
        </w:rPr>
        <w:t>Machine</w:t>
      </w:r>
      <w:r>
        <w:rPr>
          <w:spacing w:val="-3"/>
          <w:sz w:val="20"/>
        </w:rPr>
        <w:t> </w:t>
      </w:r>
      <w:r>
        <w:rPr>
          <w:sz w:val="20"/>
        </w:rPr>
        <w:t>Learning</w:t>
      </w:r>
      <w:r>
        <w:rPr>
          <w:spacing w:val="-3"/>
          <w:sz w:val="20"/>
        </w:rPr>
        <w:t> </w:t>
      </w:r>
      <w:r>
        <w:rPr>
          <w:sz w:val="20"/>
        </w:rPr>
        <w:t>/Genetic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Algorithms</w:t>
      </w:r>
    </w:p>
    <w:p>
      <w:pPr>
        <w:pStyle w:val="ListParagraph"/>
        <w:numPr>
          <w:ilvl w:val="0"/>
          <w:numId w:val="4"/>
        </w:numPr>
        <w:tabs>
          <w:tab w:pos="447" w:val="left" w:leader="none"/>
        </w:tabs>
        <w:spacing w:line="240" w:lineRule="auto" w:before="5" w:after="0"/>
        <w:ind w:left="447" w:right="0" w:hanging="186"/>
        <w:jc w:val="left"/>
        <w:rPr>
          <w:sz w:val="20"/>
        </w:rPr>
      </w:pPr>
      <w:r>
        <w:rPr>
          <w:sz w:val="20"/>
        </w:rPr>
        <w:t>C4 </w:t>
      </w:r>
      <w:r>
        <w:rPr>
          <w:spacing w:val="-2"/>
          <w:sz w:val="20"/>
        </w:rPr>
        <w:t>Diagramming</w:t>
      </w:r>
    </w:p>
    <w:p>
      <w:pPr>
        <w:pStyle w:val="ListParagraph"/>
        <w:numPr>
          <w:ilvl w:val="0"/>
          <w:numId w:val="4"/>
        </w:numPr>
        <w:tabs>
          <w:tab w:pos="447" w:val="left" w:leader="none"/>
        </w:tabs>
        <w:spacing w:line="240" w:lineRule="auto" w:before="4" w:after="0"/>
        <w:ind w:left="447" w:right="0" w:hanging="186"/>
        <w:jc w:val="left"/>
        <w:rPr>
          <w:sz w:val="20"/>
        </w:rPr>
      </w:pPr>
      <w:r>
        <w:rPr>
          <w:sz w:val="20"/>
        </w:rPr>
        <w:t>Big</w:t>
      </w:r>
      <w:r>
        <w:rPr>
          <w:spacing w:val="-3"/>
          <w:sz w:val="20"/>
        </w:rPr>
        <w:t> </w:t>
      </w:r>
      <w:r>
        <w:rPr>
          <w:sz w:val="20"/>
        </w:rPr>
        <w:t>Data</w:t>
      </w:r>
      <w:r>
        <w:rPr>
          <w:spacing w:val="-3"/>
          <w:sz w:val="20"/>
        </w:rPr>
        <w:t> </w:t>
      </w:r>
      <w:r>
        <w:rPr>
          <w:sz w:val="20"/>
        </w:rPr>
        <w:t>-</w:t>
      </w:r>
      <w:r>
        <w:rPr>
          <w:spacing w:val="-2"/>
          <w:sz w:val="20"/>
        </w:rPr>
        <w:t> Hadoop/Hive</w:t>
      </w:r>
    </w:p>
    <w:p>
      <w:pPr>
        <w:pStyle w:val="ListParagraph"/>
        <w:numPr>
          <w:ilvl w:val="0"/>
          <w:numId w:val="4"/>
        </w:numPr>
        <w:tabs>
          <w:tab w:pos="447" w:val="left" w:leader="none"/>
        </w:tabs>
        <w:spacing w:line="240" w:lineRule="auto" w:before="4" w:after="0"/>
        <w:ind w:left="447" w:right="0" w:hanging="186"/>
        <w:jc w:val="left"/>
        <w:rPr>
          <w:sz w:val="20"/>
        </w:rPr>
      </w:pPr>
      <w:r>
        <w:rPr>
          <w:spacing w:val="-2"/>
          <w:sz w:val="20"/>
        </w:rPr>
        <w:t>AWS/Azure/Google</w:t>
      </w:r>
      <w:r>
        <w:rPr>
          <w:spacing w:val="12"/>
          <w:sz w:val="20"/>
        </w:rPr>
        <w:t> </w:t>
      </w:r>
      <w:r>
        <w:rPr>
          <w:spacing w:val="-2"/>
          <w:sz w:val="20"/>
        </w:rPr>
        <w:t>Cloud</w:t>
      </w:r>
    </w:p>
    <w:p>
      <w:pPr>
        <w:pStyle w:val="ListParagraph"/>
        <w:numPr>
          <w:ilvl w:val="0"/>
          <w:numId w:val="4"/>
        </w:numPr>
        <w:tabs>
          <w:tab w:pos="447" w:val="left" w:leader="none"/>
        </w:tabs>
        <w:spacing w:line="240" w:lineRule="auto" w:before="4" w:after="0"/>
        <w:ind w:left="447" w:right="0" w:hanging="186"/>
        <w:jc w:val="left"/>
        <w:rPr>
          <w:sz w:val="20"/>
        </w:rPr>
      </w:pPr>
      <w:r>
        <w:rPr>
          <w:sz w:val="20"/>
        </w:rPr>
        <w:t>OIDC/OAuth2 </w:t>
      </w:r>
      <w:r>
        <w:rPr>
          <w:spacing w:val="-2"/>
          <w:sz w:val="20"/>
        </w:rPr>
        <w:t>Flows</w:t>
      </w:r>
    </w:p>
    <w:p>
      <w:pPr>
        <w:pStyle w:val="ListParagraph"/>
        <w:numPr>
          <w:ilvl w:val="0"/>
          <w:numId w:val="4"/>
        </w:numPr>
        <w:tabs>
          <w:tab w:pos="447" w:val="left" w:leader="none"/>
        </w:tabs>
        <w:spacing w:line="240" w:lineRule="auto" w:before="20" w:after="0"/>
        <w:ind w:left="447" w:right="0" w:hanging="186"/>
        <w:jc w:val="left"/>
        <w:rPr>
          <w:sz w:val="20"/>
        </w:rPr>
      </w:pPr>
      <w:r>
        <w:rPr>
          <w:spacing w:val="-2"/>
          <w:sz w:val="20"/>
        </w:rPr>
        <w:t>Cloud: AWS, Kubernetes,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OCF, Vercel, Google</w:t>
      </w:r>
    </w:p>
    <w:p>
      <w:pPr>
        <w:spacing w:before="144"/>
        <w:ind w:left="7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pacing w:val="-2"/>
          <w:sz w:val="20"/>
        </w:rPr>
        <w:t>Utilities:</w:t>
      </w:r>
    </w:p>
    <w:p>
      <w:pPr>
        <w:pStyle w:val="ListParagraph"/>
        <w:numPr>
          <w:ilvl w:val="0"/>
          <w:numId w:val="4"/>
        </w:numPr>
        <w:tabs>
          <w:tab w:pos="404" w:val="left" w:leader="none"/>
        </w:tabs>
        <w:spacing w:line="240" w:lineRule="auto" w:before="56" w:after="0"/>
        <w:ind w:left="404" w:right="0" w:hanging="186"/>
        <w:jc w:val="left"/>
        <w:rPr>
          <w:sz w:val="20"/>
        </w:rPr>
      </w:pPr>
      <w:r>
        <w:rPr>
          <w:spacing w:val="-2"/>
          <w:sz w:val="20"/>
        </w:rPr>
        <w:t>NPM/YARN/PNPM</w:t>
      </w:r>
    </w:p>
    <w:p>
      <w:pPr>
        <w:pStyle w:val="ListParagraph"/>
        <w:numPr>
          <w:ilvl w:val="0"/>
          <w:numId w:val="4"/>
        </w:numPr>
        <w:tabs>
          <w:tab w:pos="404" w:val="left" w:leader="none"/>
        </w:tabs>
        <w:spacing w:line="240" w:lineRule="auto" w:before="2" w:after="0"/>
        <w:ind w:left="404" w:right="0" w:hanging="186"/>
        <w:jc w:val="left"/>
        <w:rPr>
          <w:sz w:val="20"/>
        </w:rPr>
      </w:pPr>
      <w:r>
        <w:rPr>
          <w:spacing w:val="-2"/>
          <w:sz w:val="20"/>
        </w:rPr>
        <w:t>CVS/SVN/GIY</w:t>
      </w:r>
    </w:p>
    <w:p>
      <w:pPr>
        <w:pStyle w:val="ListParagraph"/>
        <w:numPr>
          <w:ilvl w:val="0"/>
          <w:numId w:val="4"/>
        </w:numPr>
        <w:tabs>
          <w:tab w:pos="404" w:val="left" w:leader="none"/>
        </w:tabs>
        <w:spacing w:line="240" w:lineRule="auto" w:before="3" w:after="0"/>
        <w:ind w:left="404" w:right="0" w:hanging="186"/>
        <w:jc w:val="left"/>
        <w:rPr>
          <w:sz w:val="20"/>
        </w:rPr>
      </w:pPr>
      <w:r>
        <w:rPr>
          <w:sz w:val="20"/>
        </w:rPr>
        <w:t>Github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Actions</w:t>
      </w:r>
    </w:p>
    <w:p>
      <w:pPr>
        <w:pStyle w:val="ListParagraph"/>
        <w:numPr>
          <w:ilvl w:val="0"/>
          <w:numId w:val="4"/>
        </w:numPr>
        <w:tabs>
          <w:tab w:pos="404" w:val="left" w:leader="none"/>
        </w:tabs>
        <w:spacing w:line="240" w:lineRule="auto" w:before="3" w:after="0"/>
        <w:ind w:left="404" w:right="0" w:hanging="186"/>
        <w:jc w:val="left"/>
        <w:rPr>
          <w:sz w:val="20"/>
        </w:rPr>
      </w:pPr>
      <w:r>
        <w:rPr>
          <w:sz w:val="20"/>
        </w:rPr>
        <w:t>K6 Load </w:t>
      </w:r>
      <w:r>
        <w:rPr>
          <w:spacing w:val="-2"/>
          <w:sz w:val="20"/>
        </w:rPr>
        <w:t>Testing</w:t>
      </w:r>
    </w:p>
    <w:p>
      <w:pPr>
        <w:pStyle w:val="ListParagraph"/>
        <w:numPr>
          <w:ilvl w:val="0"/>
          <w:numId w:val="4"/>
        </w:numPr>
        <w:tabs>
          <w:tab w:pos="405" w:val="left" w:leader="none"/>
        </w:tabs>
        <w:spacing w:line="242" w:lineRule="auto" w:before="3" w:after="0"/>
        <w:ind w:left="405" w:right="226" w:hanging="187"/>
        <w:jc w:val="left"/>
        <w:rPr>
          <w:sz w:val="20"/>
        </w:rPr>
      </w:pPr>
      <w:r>
        <w:rPr>
          <w:spacing w:val="-2"/>
          <w:sz w:val="20"/>
        </w:rPr>
        <w:t>Bamboo/Bamboo Specs</w:t>
      </w:r>
    </w:p>
    <w:p>
      <w:pPr>
        <w:pStyle w:val="ListParagraph"/>
        <w:numPr>
          <w:ilvl w:val="0"/>
          <w:numId w:val="4"/>
        </w:numPr>
        <w:tabs>
          <w:tab w:pos="404" w:val="left" w:leader="none"/>
        </w:tabs>
        <w:spacing w:line="240" w:lineRule="auto" w:before="1" w:after="0"/>
        <w:ind w:left="404" w:right="0" w:hanging="186"/>
        <w:jc w:val="left"/>
        <w:rPr>
          <w:sz w:val="20"/>
        </w:rPr>
      </w:pPr>
      <w:r>
        <w:rPr>
          <w:spacing w:val="-2"/>
          <w:sz w:val="20"/>
        </w:rPr>
        <w:t>Maven/Gradle</w:t>
      </w:r>
    </w:p>
    <w:p>
      <w:pPr>
        <w:pStyle w:val="ListParagraph"/>
        <w:numPr>
          <w:ilvl w:val="0"/>
          <w:numId w:val="4"/>
        </w:numPr>
        <w:tabs>
          <w:tab w:pos="405" w:val="left" w:leader="none"/>
        </w:tabs>
        <w:spacing w:line="242" w:lineRule="auto" w:before="3" w:after="0"/>
        <w:ind w:left="405" w:right="205" w:hanging="187"/>
        <w:jc w:val="left"/>
        <w:rPr>
          <w:sz w:val="20"/>
        </w:rPr>
      </w:pPr>
      <w:r>
        <w:rPr>
          <w:sz w:val="20"/>
        </w:rPr>
        <w:t>Ab Initio, Informatica</w:t>
      </w:r>
      <w:r>
        <w:rPr>
          <w:spacing w:val="-12"/>
          <w:sz w:val="20"/>
        </w:rPr>
        <w:t> </w:t>
      </w:r>
      <w:r>
        <w:rPr>
          <w:sz w:val="20"/>
        </w:rPr>
        <w:t>(ETL)</w:t>
      </w:r>
    </w:p>
    <w:p>
      <w:pPr>
        <w:pStyle w:val="ListParagraph"/>
        <w:numPr>
          <w:ilvl w:val="0"/>
          <w:numId w:val="4"/>
        </w:numPr>
        <w:tabs>
          <w:tab w:pos="404" w:val="left" w:leader="none"/>
        </w:tabs>
        <w:spacing w:line="240" w:lineRule="auto" w:before="1" w:after="0"/>
        <w:ind w:left="404" w:right="0" w:hanging="186"/>
        <w:jc w:val="left"/>
        <w:rPr>
          <w:sz w:val="20"/>
        </w:rPr>
      </w:pPr>
      <w:r>
        <w:rPr>
          <w:spacing w:val="-2"/>
          <w:sz w:val="20"/>
        </w:rPr>
        <w:t>LeanIX</w:t>
      </w:r>
    </w:p>
    <w:p>
      <w:pPr>
        <w:pStyle w:val="ListParagraph"/>
        <w:numPr>
          <w:ilvl w:val="0"/>
          <w:numId w:val="4"/>
        </w:numPr>
        <w:tabs>
          <w:tab w:pos="404" w:val="left" w:leader="none"/>
        </w:tabs>
        <w:spacing w:line="240" w:lineRule="auto" w:before="3" w:after="0"/>
        <w:ind w:left="404" w:right="0" w:hanging="186"/>
        <w:jc w:val="left"/>
        <w:rPr>
          <w:sz w:val="20"/>
        </w:rPr>
      </w:pPr>
      <w:r>
        <w:rPr>
          <w:spacing w:val="-2"/>
          <w:sz w:val="20"/>
        </w:rPr>
        <w:t>PowerBI</w:t>
      </w:r>
    </w:p>
    <w:sectPr>
      <w:type w:val="continuous"/>
      <w:pgSz w:w="12240" w:h="15840"/>
      <w:pgMar w:top="660" w:bottom="280" w:left="840" w:right="960"/>
      <w:cols w:num="4" w:equalWidth="0">
        <w:col w:w="2042" w:space="40"/>
        <w:col w:w="1933" w:space="39"/>
        <w:col w:w="4198" w:space="39"/>
        <w:col w:w="214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Bell Centennial Std SubCaption">
    <w:altName w:val="Bell Centennial Std SubCaption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●"/>
      <w:lvlJc w:val="left"/>
      <w:pPr>
        <w:ind w:left="560" w:hanging="187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30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8" w:hanging="1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56" w:hanging="1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4" w:hanging="1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52" w:hanging="1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0" w:hanging="1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48" w:hanging="1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96" w:hanging="1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44" w:hanging="18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▪"/>
      <w:lvlJc w:val="left"/>
      <w:pPr>
        <w:ind w:left="800" w:hanging="255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4" w:hanging="2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8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92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56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20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84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8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25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▪"/>
      <w:lvlJc w:val="left"/>
      <w:pPr>
        <w:ind w:left="698" w:hanging="24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6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2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8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4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1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77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3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69" w:hanging="24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▪"/>
      <w:lvlJc w:val="left"/>
      <w:pPr>
        <w:ind w:left="1468" w:hanging="27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30" w:hanging="2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00" w:hanging="2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70" w:hanging="2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0" w:hanging="2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11" w:hanging="2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1" w:hanging="2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51" w:hanging="2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1" w:hanging="27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774" w:hanging="255"/>
    </w:pPr>
    <w:rPr>
      <w:rFonts w:ascii="Cambria" w:hAnsi="Cambria" w:eastAsia="Cambria" w:cs="Cambri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3"/>
      <w:ind w:left="154"/>
      <w:outlineLvl w:val="1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"/>
      <w:ind w:left="447" w:hanging="186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698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zacfermanis@gmail.com" TargetMode="External"/><Relationship Id="rId6" Type="http://schemas.openxmlformats.org/officeDocument/2006/relationships/hyperlink" Target="https://zacfermanis.com/" TargetMode="External"/><Relationship Id="rId7" Type="http://schemas.openxmlformats.org/officeDocument/2006/relationships/hyperlink" Target="https://linkedin.com/in/zac-fermanis" TargetMode="External"/><Relationship Id="rId8" Type="http://schemas.openxmlformats.org/officeDocument/2006/relationships/hyperlink" Target="https://github.com/zacfermanis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Zac_Fermanis-Resume</dc:title>
  <dcterms:created xsi:type="dcterms:W3CDTF">2025-07-27T01:22:58Z</dcterms:created>
  <dcterms:modified xsi:type="dcterms:W3CDTF">2025-07-27T01:22:58Z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2025-07-27T00:00:00Z</vt:filetime>
  </property>
  <property fmtid="{D5CDD505-2E9C-101B-9397-08002B2CF9AE}" pid="3" name="LastSaved">
    <vt:filetime>2025-07-27T00:00:00Z</vt:filetime>
  </property>
  <property fmtid="{D5CDD505-2E9C-101B-9397-08002B2CF9AE}" pid="4" name="Producer">
    <vt:lpwstr>Skia/PDF m140 Google Docs Renderer</vt:lpwstr>
  </property>
</Properties>
</file>