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58E" w:rsidRDefault="00DC658E" w:rsidP="00DC658E">
      <w:pPr>
        <w:pStyle w:val="Standard"/>
        <w:jc w:val="center"/>
        <w:rPr>
          <w:b/>
          <w:bCs/>
          <w:sz w:val="40"/>
          <w:szCs w:val="40"/>
        </w:rPr>
      </w:pPr>
      <w:r>
        <w:t xml:space="preserve">    </w:t>
      </w:r>
      <w:r w:rsidR="00135045">
        <w:rPr>
          <w:b/>
          <w:bCs/>
          <w:sz w:val="40"/>
          <w:szCs w:val="40"/>
        </w:rPr>
        <w:t>CPSC 374</w:t>
      </w:r>
      <w:r>
        <w:rPr>
          <w:b/>
          <w:bCs/>
          <w:sz w:val="40"/>
          <w:szCs w:val="40"/>
        </w:rPr>
        <w:t xml:space="preserve">0: </w:t>
      </w:r>
      <w:r w:rsidR="00135045">
        <w:rPr>
          <w:b/>
          <w:bCs/>
          <w:sz w:val="40"/>
          <w:szCs w:val="40"/>
        </w:rPr>
        <w:t>Programming Languages</w:t>
      </w:r>
    </w:p>
    <w:p w:rsidR="00DC658E" w:rsidRPr="00DC658E" w:rsidRDefault="00DC658E" w:rsidP="00DC658E">
      <w:pPr>
        <w:pStyle w:val="Standard"/>
        <w:jc w:val="center"/>
        <w:rPr>
          <w:sz w:val="30"/>
          <w:szCs w:val="30"/>
        </w:rPr>
      </w:pPr>
      <w:r>
        <w:rPr>
          <w:b/>
          <w:bCs/>
          <w:sz w:val="40"/>
          <w:szCs w:val="40"/>
        </w:rPr>
        <w:t xml:space="preserve">Final </w:t>
      </w:r>
      <w:proofErr w:type="gramStart"/>
      <w:r>
        <w:rPr>
          <w:b/>
          <w:bCs/>
          <w:sz w:val="40"/>
          <w:szCs w:val="40"/>
        </w:rPr>
        <w:t>Project(</w:t>
      </w:r>
      <w:proofErr w:type="gramEnd"/>
      <w:r>
        <w:rPr>
          <w:sz w:val="30"/>
          <w:szCs w:val="30"/>
        </w:rPr>
        <w:t>Spring 2019)</w:t>
      </w:r>
    </w:p>
    <w:p w:rsidR="00DC658E" w:rsidRDefault="00DC658E" w:rsidP="00DC658E">
      <w:pPr>
        <w:pStyle w:val="Standard"/>
        <w:jc w:val="center"/>
        <w:rPr>
          <w:sz w:val="30"/>
          <w:szCs w:val="30"/>
        </w:rPr>
      </w:pPr>
    </w:p>
    <w:p w:rsidR="00DC658E" w:rsidRDefault="00135045" w:rsidP="00135045">
      <w:pPr>
        <w:pStyle w:val="Standard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Davison Mathew, </w:t>
      </w:r>
      <w:r w:rsidR="00DC658E">
        <w:rPr>
          <w:sz w:val="30"/>
          <w:szCs w:val="30"/>
        </w:rPr>
        <w:t>Zach Nelson</w:t>
      </w:r>
      <w:r>
        <w:rPr>
          <w:sz w:val="30"/>
          <w:szCs w:val="30"/>
        </w:rPr>
        <w:t>,</w:t>
      </w:r>
    </w:p>
    <w:p w:rsidR="00135045" w:rsidRDefault="00135045" w:rsidP="00135045">
      <w:pPr>
        <w:pStyle w:val="Standard"/>
        <w:jc w:val="center"/>
        <w:rPr>
          <w:sz w:val="30"/>
          <w:szCs w:val="30"/>
        </w:rPr>
      </w:pPr>
      <w:r>
        <w:rPr>
          <w:sz w:val="30"/>
          <w:szCs w:val="30"/>
        </w:rPr>
        <w:t>Taranjot Kaur</w:t>
      </w:r>
    </w:p>
    <w:p w:rsidR="00DC658E" w:rsidRDefault="00DC658E" w:rsidP="00DC658E">
      <w:pPr>
        <w:pStyle w:val="Standard"/>
        <w:jc w:val="center"/>
        <w:rPr>
          <w:sz w:val="30"/>
          <w:szCs w:val="30"/>
        </w:rPr>
      </w:pPr>
    </w:p>
    <w:p w:rsidR="00DC658E" w:rsidRDefault="00DC658E" w:rsidP="00DC658E">
      <w:pPr>
        <w:pStyle w:val="Standard"/>
        <w:jc w:val="center"/>
        <w:rPr>
          <w:sz w:val="30"/>
          <w:szCs w:val="30"/>
        </w:rPr>
      </w:pPr>
    </w:p>
    <w:p w:rsidR="00DC658E" w:rsidRDefault="00DC658E" w:rsidP="00DC658E">
      <w:pPr>
        <w:pStyle w:val="Standard"/>
        <w:jc w:val="center"/>
        <w:rPr>
          <w:sz w:val="30"/>
          <w:szCs w:val="30"/>
        </w:rPr>
      </w:pPr>
    </w:p>
    <w:p w:rsidR="001632A0" w:rsidRDefault="001632A0"/>
    <w:p w:rsidR="00DC658E" w:rsidRDefault="00DC658E"/>
    <w:p w:rsidR="00DC658E" w:rsidRDefault="00DC658E"/>
    <w:p w:rsidR="00DC658E" w:rsidRDefault="00DC658E"/>
    <w:p w:rsidR="00DC658E" w:rsidRDefault="00DC658E"/>
    <w:p w:rsidR="00DC658E" w:rsidRDefault="00DC658E"/>
    <w:p w:rsidR="00DC658E" w:rsidRDefault="00DC658E"/>
    <w:p w:rsidR="00DC658E" w:rsidRDefault="00DC658E"/>
    <w:p w:rsidR="00DC658E" w:rsidRDefault="00DC658E"/>
    <w:p w:rsidR="00DC658E" w:rsidRDefault="00DC658E"/>
    <w:p w:rsidR="00DC658E" w:rsidRDefault="00DC658E"/>
    <w:p w:rsidR="00DC658E" w:rsidRDefault="00DC658E"/>
    <w:p w:rsidR="00DC658E" w:rsidRDefault="00DC658E"/>
    <w:p w:rsidR="00DC658E" w:rsidRDefault="00DC658E"/>
    <w:p w:rsidR="00DC658E" w:rsidRDefault="00DC658E"/>
    <w:p w:rsidR="00DC658E" w:rsidRDefault="00DC658E"/>
    <w:p w:rsidR="00DC658E" w:rsidRDefault="00DC658E"/>
    <w:p w:rsidR="00DC658E" w:rsidRDefault="00DC658E"/>
    <w:p w:rsidR="00DC658E" w:rsidRDefault="00DC658E"/>
    <w:p w:rsidR="00DC658E" w:rsidRDefault="00DC658E"/>
    <w:p w:rsidR="00DC658E" w:rsidRDefault="00DC658E"/>
    <w:p w:rsidR="00DC658E" w:rsidRDefault="00DC658E"/>
    <w:p w:rsidR="00DC658E" w:rsidRDefault="00DC658E" w:rsidP="00DC658E">
      <w:pPr>
        <w:pStyle w:val="Standard"/>
      </w:pPr>
      <w:r>
        <w:rPr>
          <w:sz w:val="40"/>
          <w:szCs w:val="40"/>
          <w:u w:val="single"/>
        </w:rPr>
        <w:t xml:space="preserve">Distribution </w:t>
      </w:r>
      <w:proofErr w:type="gramStart"/>
      <w:r>
        <w:rPr>
          <w:sz w:val="40"/>
          <w:szCs w:val="40"/>
          <w:u w:val="single"/>
        </w:rPr>
        <w:t>Of</w:t>
      </w:r>
      <w:proofErr w:type="gramEnd"/>
      <w:r>
        <w:rPr>
          <w:sz w:val="40"/>
          <w:szCs w:val="40"/>
          <w:u w:val="single"/>
        </w:rPr>
        <w:t xml:space="preserve"> Work</w:t>
      </w:r>
    </w:p>
    <w:p w:rsidR="00DC658E" w:rsidRDefault="00DC658E" w:rsidP="00DC658E">
      <w:pPr>
        <w:pStyle w:val="Standard"/>
      </w:pPr>
    </w:p>
    <w:p w:rsidR="00DC658E" w:rsidRDefault="00DC658E" w:rsidP="00DC658E">
      <w:pPr>
        <w:pStyle w:val="Standard"/>
      </w:pPr>
      <w:r>
        <w:tab/>
        <w:t>For our project, we divided the work up as evenly as possible and each worked on our separate parts before bringing them all together. Our work assignments were as follows:</w:t>
      </w:r>
    </w:p>
    <w:p w:rsidR="00DC658E" w:rsidRDefault="00DC658E" w:rsidP="00DC658E">
      <w:pPr>
        <w:pStyle w:val="Standard"/>
      </w:pPr>
    </w:p>
    <w:p w:rsidR="00DC658E" w:rsidRDefault="00DC658E" w:rsidP="00DC658E">
      <w:pPr>
        <w:pStyle w:val="Standard"/>
        <w:numPr>
          <w:ilvl w:val="0"/>
          <w:numId w:val="1"/>
        </w:numPr>
        <w:ind w:left="1429"/>
      </w:pPr>
      <w:r>
        <w:t>Davison Mathew’s part was to work with lists, conditionals and applying lambda expression to arguments.</w:t>
      </w:r>
    </w:p>
    <w:p w:rsidR="00DC658E" w:rsidRDefault="00DC658E" w:rsidP="00DC658E">
      <w:pPr>
        <w:pStyle w:val="Standard"/>
        <w:numPr>
          <w:ilvl w:val="0"/>
          <w:numId w:val="1"/>
        </w:numPr>
        <w:ind w:left="1429"/>
      </w:pPr>
      <w:r>
        <w:t xml:space="preserve">Zach Nelson's portion was working with Constants and </w:t>
      </w:r>
      <w:proofErr w:type="gramStart"/>
      <w:r>
        <w:t>variables ,</w:t>
      </w:r>
      <w:proofErr w:type="gramEnd"/>
      <w:r>
        <w:t xml:space="preserve"> Arithmetic operators and Relational operators.</w:t>
      </w:r>
    </w:p>
    <w:p w:rsidR="00DC658E" w:rsidRDefault="00DC658E" w:rsidP="00DC658E">
      <w:pPr>
        <w:pStyle w:val="Standard"/>
        <w:numPr>
          <w:ilvl w:val="0"/>
          <w:numId w:val="1"/>
        </w:numPr>
      </w:pPr>
      <w:r>
        <w:t>Taranjot Kaur's part was to work with lambda expressions and local bindings.</w:t>
      </w:r>
    </w:p>
    <w:p w:rsidR="00DC658E" w:rsidRDefault="00DC658E" w:rsidP="00DC658E">
      <w:pPr>
        <w:pStyle w:val="Standard"/>
        <w:numPr>
          <w:ilvl w:val="0"/>
          <w:numId w:val="1"/>
        </w:numPr>
      </w:pPr>
      <w:r>
        <w:t>After we had each finished our parts, we came back together and worked as a group to bring the entire project together by combining all of our portions.</w:t>
      </w:r>
    </w:p>
    <w:p w:rsidR="00DC658E" w:rsidRDefault="00DC658E" w:rsidP="00DC658E">
      <w:pPr>
        <w:pStyle w:val="Standard"/>
        <w:ind w:left="1350"/>
      </w:pPr>
    </w:p>
    <w:p w:rsidR="00DC658E" w:rsidRDefault="00DC658E" w:rsidP="00DC658E">
      <w:pPr>
        <w:pStyle w:val="Standard"/>
        <w:ind w:left="1350"/>
      </w:pPr>
    </w:p>
    <w:p w:rsidR="00DC658E" w:rsidRPr="00135045" w:rsidRDefault="00472C6C" w:rsidP="00DC658E">
      <w:pPr>
        <w:pStyle w:val="Standard"/>
        <w:rPr>
          <w:sz w:val="30"/>
          <w:u w:val="single"/>
        </w:rPr>
      </w:pPr>
      <w:r w:rsidRPr="00135045">
        <w:rPr>
          <w:sz w:val="30"/>
          <w:u w:val="single"/>
        </w:rPr>
        <w:t>Proceedings of the Program</w:t>
      </w:r>
    </w:p>
    <w:p w:rsidR="00DC658E" w:rsidRDefault="00DC658E" w:rsidP="00DC658E">
      <w:pPr>
        <w:pStyle w:val="Standard"/>
      </w:pPr>
      <w:r>
        <w:t xml:space="preserve">We implemented an interpreter for a subset of Racket inside Racket. The main goal of our project was the implementation of the function </w:t>
      </w:r>
      <w:proofErr w:type="spellStart"/>
      <w:r>
        <w:t>startEval</w:t>
      </w:r>
      <w:proofErr w:type="spellEnd"/>
      <w:r>
        <w:t xml:space="preserve"> which takes list1 into consideration and apply various constructs like</w:t>
      </w:r>
      <w:r w:rsidR="00BF7667">
        <w:t xml:space="preserve"> constants and variables , arithmetic operations(</w:t>
      </w:r>
      <w:proofErr w:type="spellStart"/>
      <w:r w:rsidR="00BF7667">
        <w:t>eg</w:t>
      </w:r>
      <w:proofErr w:type="spellEnd"/>
      <w:r w:rsidR="00BF7667">
        <w:t>:- +,-,*,/) , relational operations(</w:t>
      </w:r>
      <w:proofErr w:type="spellStart"/>
      <w:r w:rsidR="00BF7667">
        <w:t>eg</w:t>
      </w:r>
      <w:proofErr w:type="spellEnd"/>
      <w:r w:rsidR="00BF7667">
        <w:t>:- =,&lt;=,&gt;=,&lt;,&gt;) , conditionals(</w:t>
      </w:r>
      <w:proofErr w:type="spellStart"/>
      <w:r w:rsidR="00BF7667">
        <w:t>eg</w:t>
      </w:r>
      <w:proofErr w:type="spellEnd"/>
      <w:r w:rsidR="00BF7667">
        <w:t>:- if), list operations(</w:t>
      </w:r>
      <w:proofErr w:type="spellStart"/>
      <w:r w:rsidR="00BF7667">
        <w:t>eg</w:t>
      </w:r>
      <w:proofErr w:type="spellEnd"/>
      <w:r w:rsidR="00BF7667">
        <w:t xml:space="preserve">:- </w:t>
      </w:r>
      <w:proofErr w:type="spellStart"/>
      <w:r w:rsidR="00BF7667">
        <w:t>car,cdr,cons,pair</w:t>
      </w:r>
      <w:proofErr w:type="spellEnd"/>
      <w:r w:rsidR="00BF7667">
        <w:t>?) , lambda expressions and applying lambda expression to an argument and local binding(</w:t>
      </w:r>
      <w:proofErr w:type="spellStart"/>
      <w:r w:rsidR="00BF7667">
        <w:t>eg</w:t>
      </w:r>
      <w:proofErr w:type="spellEnd"/>
      <w:r w:rsidR="00BF7667">
        <w:t xml:space="preserve">:- let, </w:t>
      </w:r>
      <w:proofErr w:type="spellStart"/>
      <w:r w:rsidR="00BF7667">
        <w:t>letrec</w:t>
      </w:r>
      <w:proofErr w:type="spellEnd"/>
      <w:r w:rsidR="00BF7667">
        <w:t>).</w:t>
      </w:r>
    </w:p>
    <w:p w:rsidR="00472C6C" w:rsidRDefault="00472C6C" w:rsidP="00DC658E">
      <w:pPr>
        <w:pStyle w:val="Standard"/>
      </w:pPr>
    </w:p>
    <w:p w:rsidR="00472C6C" w:rsidRDefault="00472C6C" w:rsidP="00DC658E">
      <w:pPr>
        <w:pStyle w:val="Standard"/>
      </w:pPr>
    </w:p>
    <w:p w:rsidR="00472C6C" w:rsidRPr="00135045" w:rsidRDefault="00472C6C" w:rsidP="00DC658E">
      <w:pPr>
        <w:pStyle w:val="Standard"/>
        <w:rPr>
          <w:sz w:val="30"/>
          <w:u w:val="single"/>
        </w:rPr>
      </w:pPr>
      <w:r w:rsidRPr="00135045">
        <w:rPr>
          <w:sz w:val="30"/>
          <w:u w:val="single"/>
        </w:rPr>
        <w:t>Key Data Structures</w:t>
      </w:r>
    </w:p>
    <w:p w:rsidR="00472C6C" w:rsidRPr="00135045" w:rsidRDefault="00472C6C" w:rsidP="00DC658E">
      <w:pPr>
        <w:pStyle w:val="Standard"/>
        <w:rPr>
          <w:sz w:val="30"/>
          <w:u w:val="single"/>
        </w:rPr>
      </w:pPr>
    </w:p>
    <w:p w:rsidR="00472C6C" w:rsidRPr="00D316B1" w:rsidRDefault="00D316B1" w:rsidP="00472C6C">
      <w:pPr>
        <w:pStyle w:val="Standard"/>
        <w:numPr>
          <w:ilvl w:val="0"/>
          <w:numId w:val="4"/>
        </w:numPr>
        <w:rPr>
          <w:b/>
          <w:sz w:val="22"/>
          <w:u w:val="single"/>
        </w:rPr>
      </w:pPr>
      <w:r>
        <w:rPr>
          <w:sz w:val="22"/>
        </w:rPr>
        <w:lastRenderedPageBreak/>
        <w:t xml:space="preserve">Pair- </w:t>
      </w:r>
      <w:r>
        <w:rPr>
          <w:rFonts w:ascii="Times New Roman" w:hAnsi="Times New Roman" w:cs="Times New Roman"/>
          <w:color w:val="222222"/>
          <w:sz w:val="22"/>
          <w:szCs w:val="36"/>
        </w:rPr>
        <w:t>pair is used</w:t>
      </w:r>
      <w:r w:rsidRPr="00D316B1">
        <w:rPr>
          <w:rFonts w:ascii="Times New Roman" w:hAnsi="Times New Roman" w:cs="Times New Roman"/>
          <w:color w:val="222222"/>
          <w:sz w:val="22"/>
          <w:szCs w:val="36"/>
        </w:rPr>
        <w:t xml:space="preserve"> with </w:t>
      </w:r>
      <w:r>
        <w:rPr>
          <w:rFonts w:ascii="Times New Roman" w:hAnsi="Times New Roman" w:cs="Times New Roman"/>
          <w:color w:val="222222"/>
          <w:sz w:val="22"/>
          <w:szCs w:val="36"/>
        </w:rPr>
        <w:t>cons</w:t>
      </w:r>
      <w:r w:rsidRPr="00D316B1">
        <w:rPr>
          <w:rFonts w:ascii="Times New Roman" w:hAnsi="Times New Roman" w:cs="Times New Roman"/>
          <w:color w:val="222222"/>
          <w:sz w:val="22"/>
          <w:szCs w:val="36"/>
        </w:rPr>
        <w:t>, and the val</w:t>
      </w:r>
      <w:r w:rsidRPr="00D316B1">
        <w:rPr>
          <w:rFonts w:ascii="Times New Roman" w:hAnsi="Times New Roman" w:cs="Times New Roman"/>
          <w:color w:val="222222"/>
          <w:sz w:val="22"/>
          <w:szCs w:val="36"/>
        </w:rPr>
        <w:softHyphen/>
        <w:t>ues can be retrieved with</w:t>
      </w:r>
      <w:r>
        <w:rPr>
          <w:rFonts w:ascii="Times New Roman" w:hAnsi="Times New Roman" w:cs="Times New Roman"/>
          <w:color w:val="222222"/>
          <w:sz w:val="22"/>
          <w:szCs w:val="36"/>
        </w:rPr>
        <w:t xml:space="preserve"> car and </w:t>
      </w:r>
      <w:proofErr w:type="spellStart"/>
      <w:r>
        <w:rPr>
          <w:rFonts w:ascii="Times New Roman" w:hAnsi="Times New Roman" w:cs="Times New Roman"/>
          <w:color w:val="222222"/>
          <w:sz w:val="22"/>
          <w:szCs w:val="36"/>
        </w:rPr>
        <w:t>cdr.</w:t>
      </w:r>
      <w:proofErr w:type="spellEnd"/>
    </w:p>
    <w:p w:rsidR="00D316B1" w:rsidRPr="00D316B1" w:rsidRDefault="00D316B1" w:rsidP="00472C6C">
      <w:pPr>
        <w:pStyle w:val="Standard"/>
        <w:numPr>
          <w:ilvl w:val="0"/>
          <w:numId w:val="4"/>
        </w:numPr>
        <w:rPr>
          <w:b/>
          <w:sz w:val="22"/>
          <w:u w:val="single"/>
        </w:rPr>
      </w:pPr>
      <w:r>
        <w:rPr>
          <w:rFonts w:ascii="Times New Roman" w:hAnsi="Times New Roman" w:cs="Times New Roman"/>
          <w:color w:val="222222"/>
          <w:sz w:val="22"/>
          <w:szCs w:val="36"/>
        </w:rPr>
        <w:t xml:space="preserve">Lists- Used with car and </w:t>
      </w:r>
      <w:proofErr w:type="spellStart"/>
      <w:r>
        <w:rPr>
          <w:rFonts w:ascii="Times New Roman" w:hAnsi="Times New Roman" w:cs="Times New Roman"/>
          <w:color w:val="222222"/>
          <w:sz w:val="22"/>
          <w:szCs w:val="36"/>
        </w:rPr>
        <w:t>cdr.</w:t>
      </w:r>
      <w:proofErr w:type="spellEnd"/>
      <w:r>
        <w:rPr>
          <w:rFonts w:ascii="Times New Roman" w:hAnsi="Times New Roman" w:cs="Times New Roman"/>
          <w:color w:val="222222"/>
          <w:sz w:val="22"/>
          <w:szCs w:val="36"/>
        </w:rPr>
        <w:t xml:space="preserve"> List is also the fundamental data structure in racket.</w:t>
      </w:r>
    </w:p>
    <w:p w:rsidR="00D316B1" w:rsidRDefault="00D316B1" w:rsidP="00D316B1">
      <w:pPr>
        <w:pStyle w:val="Standard"/>
        <w:rPr>
          <w:b/>
          <w:sz w:val="22"/>
          <w:u w:val="single"/>
        </w:rPr>
      </w:pPr>
    </w:p>
    <w:p w:rsidR="00D316B1" w:rsidRDefault="00D316B1" w:rsidP="00D316B1">
      <w:pPr>
        <w:pStyle w:val="Standard"/>
        <w:rPr>
          <w:b/>
          <w:sz w:val="22"/>
          <w:u w:val="single"/>
        </w:rPr>
      </w:pPr>
    </w:p>
    <w:p w:rsidR="00D316B1" w:rsidRPr="00135045" w:rsidRDefault="00D316B1" w:rsidP="00D316B1">
      <w:pPr>
        <w:pStyle w:val="Standard"/>
        <w:rPr>
          <w:sz w:val="30"/>
          <w:u w:val="single"/>
        </w:rPr>
      </w:pPr>
      <w:r w:rsidRPr="00135045">
        <w:rPr>
          <w:sz w:val="30"/>
          <w:u w:val="single"/>
        </w:rPr>
        <w:t>Limitations</w:t>
      </w:r>
    </w:p>
    <w:p w:rsidR="00D316B1" w:rsidRDefault="00D316B1" w:rsidP="00D316B1">
      <w:pPr>
        <w:pStyle w:val="Standard"/>
      </w:pPr>
    </w:p>
    <w:p w:rsidR="00D316B1" w:rsidRDefault="00D316B1" w:rsidP="00D316B1">
      <w:pPr>
        <w:pStyle w:val="Standard"/>
      </w:pPr>
    </w:p>
    <w:p w:rsidR="00D316B1" w:rsidRDefault="00D316B1" w:rsidP="00D316B1">
      <w:pPr>
        <w:pStyle w:val="Standard"/>
      </w:pPr>
    </w:p>
    <w:p w:rsidR="00D316B1" w:rsidRDefault="00D316B1" w:rsidP="00D316B1">
      <w:pPr>
        <w:pStyle w:val="Standard"/>
      </w:pPr>
    </w:p>
    <w:p w:rsidR="00D316B1" w:rsidRDefault="00D316B1" w:rsidP="00D316B1">
      <w:pPr>
        <w:pStyle w:val="Standard"/>
      </w:pPr>
    </w:p>
    <w:p w:rsidR="00D316B1" w:rsidRDefault="00D316B1" w:rsidP="00D316B1">
      <w:pPr>
        <w:pStyle w:val="Standard"/>
      </w:pPr>
    </w:p>
    <w:p w:rsidR="00D316B1" w:rsidRDefault="00D316B1" w:rsidP="00D316B1">
      <w:pPr>
        <w:pStyle w:val="Standard"/>
      </w:pPr>
    </w:p>
    <w:p w:rsidR="00D316B1" w:rsidRDefault="00D316B1" w:rsidP="00D316B1">
      <w:pPr>
        <w:pStyle w:val="Standard"/>
      </w:pPr>
    </w:p>
    <w:p w:rsidR="00D316B1" w:rsidRDefault="00D316B1" w:rsidP="00D316B1">
      <w:pPr>
        <w:pStyle w:val="Standard"/>
      </w:pPr>
    </w:p>
    <w:p w:rsidR="00D316B1" w:rsidRDefault="00D316B1" w:rsidP="00D316B1">
      <w:pPr>
        <w:pStyle w:val="Standard"/>
      </w:pPr>
    </w:p>
    <w:p w:rsidR="00D316B1" w:rsidRPr="00135045" w:rsidRDefault="00D316B1" w:rsidP="00D316B1">
      <w:pPr>
        <w:pStyle w:val="Standard"/>
        <w:rPr>
          <w:sz w:val="30"/>
          <w:u w:val="single"/>
        </w:rPr>
      </w:pPr>
      <w:r w:rsidRPr="00135045">
        <w:rPr>
          <w:sz w:val="30"/>
          <w:u w:val="single"/>
        </w:rPr>
        <w:t>Test Cases</w:t>
      </w:r>
    </w:p>
    <w:p w:rsidR="00D316B1" w:rsidRDefault="00D316B1" w:rsidP="00D316B1">
      <w:pPr>
        <w:pStyle w:val="Standard"/>
        <w:rPr>
          <w:b/>
          <w:sz w:val="26"/>
          <w:u w:val="single"/>
        </w:rPr>
      </w:pPr>
    </w:p>
    <w:p w:rsidR="00921DC4" w:rsidRDefault="00921DC4" w:rsidP="00921DC4">
      <w:pPr>
        <w:pStyle w:val="Standard"/>
        <w:numPr>
          <w:ilvl w:val="0"/>
          <w:numId w:val="5"/>
        </w:numPr>
        <w:rPr>
          <w:b/>
          <w:sz w:val="26"/>
          <w:u w:val="single"/>
        </w:rPr>
      </w:pPr>
      <w:r>
        <w:t>Arithmetic Operations</w:t>
      </w:r>
    </w:p>
    <w:p w:rsidR="00921DC4" w:rsidRPr="00921DC4" w:rsidRDefault="00921DC4" w:rsidP="00921DC4">
      <w:pPr>
        <w:pStyle w:val="Standard"/>
        <w:numPr>
          <w:ilvl w:val="0"/>
          <w:numId w:val="8"/>
        </w:numPr>
      </w:pPr>
      <w:r w:rsidRPr="00921DC4">
        <w:t>Addition</w:t>
      </w:r>
    </w:p>
    <w:p w:rsidR="00921DC4" w:rsidRPr="00921DC4" w:rsidRDefault="00921DC4" w:rsidP="00921DC4">
      <w:pPr>
        <w:pStyle w:val="Standard"/>
        <w:ind w:left="1440"/>
        <w:rPr>
          <w:b/>
          <w:sz w:val="26"/>
          <w:u w:val="single"/>
        </w:rPr>
      </w:pPr>
      <w:r w:rsidRPr="00907C18">
        <w:rPr>
          <w:rFonts w:ascii="Times New Roman" w:hAnsi="Times New Roman" w:cs="Times New Roman"/>
          <w:sz w:val="22"/>
          <w:szCs w:val="18"/>
          <w:shd w:val="clear" w:color="auto" w:fill="FFFFFF"/>
        </w:rPr>
        <w:t>(</w:t>
      </w:r>
      <w:proofErr w:type="spellStart"/>
      <w:proofErr w:type="gramStart"/>
      <w:r w:rsidRPr="00907C18">
        <w:rPr>
          <w:rFonts w:ascii="Times New Roman" w:hAnsi="Times New Roman" w:cs="Times New Roman"/>
          <w:sz w:val="22"/>
          <w:szCs w:val="18"/>
          <w:shd w:val="clear" w:color="auto" w:fill="FFFFFF"/>
        </w:rPr>
        <w:t>startEval</w:t>
      </w:r>
      <w:proofErr w:type="spellEnd"/>
      <w:proofErr w:type="gramEnd"/>
      <w:r w:rsidRPr="00907C18">
        <w:rPr>
          <w:rFonts w:ascii="Times New Roman" w:hAnsi="Times New Roman" w:cs="Times New Roman"/>
          <w:sz w:val="22"/>
          <w:szCs w:val="18"/>
          <w:shd w:val="clear" w:color="auto" w:fill="FFFFFF"/>
        </w:rPr>
        <w:t xml:space="preserve"> '(+ 4 3))</w:t>
      </w:r>
      <w:r w:rsidRPr="00907C18">
        <w:rPr>
          <w:sz w:val="30"/>
        </w:rPr>
        <w:t xml:space="preserve"> </w:t>
      </w:r>
      <w:r>
        <w:t>:- This returns simple addition of two numbers and the answer will be 7.</w:t>
      </w:r>
    </w:p>
    <w:p w:rsidR="00921DC4" w:rsidRPr="00921DC4" w:rsidRDefault="00921DC4" w:rsidP="00921DC4">
      <w:pPr>
        <w:pStyle w:val="Standard"/>
        <w:numPr>
          <w:ilvl w:val="0"/>
          <w:numId w:val="8"/>
        </w:numPr>
        <w:rPr>
          <w:b/>
          <w:sz w:val="26"/>
          <w:u w:val="single"/>
        </w:rPr>
      </w:pPr>
      <w:r>
        <w:t>Subtraction</w:t>
      </w:r>
    </w:p>
    <w:p w:rsidR="00921DC4" w:rsidRDefault="00921DC4" w:rsidP="00921DC4">
      <w:pPr>
        <w:pStyle w:val="Standard"/>
        <w:ind w:left="1440"/>
      </w:pPr>
      <w:r>
        <w:t xml:space="preserve">  </w:t>
      </w:r>
      <w:r w:rsidRPr="00135045">
        <w:rPr>
          <w:rFonts w:ascii="Times New Roman" w:hAnsi="Times New Roman" w:cs="Times New Roman"/>
          <w:sz w:val="22"/>
          <w:szCs w:val="18"/>
          <w:shd w:val="clear" w:color="auto" w:fill="FFFFFF"/>
        </w:rPr>
        <w:t>(</w:t>
      </w:r>
      <w:proofErr w:type="spellStart"/>
      <w:proofErr w:type="gramStart"/>
      <w:r w:rsidRPr="00135045">
        <w:rPr>
          <w:rFonts w:ascii="Times New Roman" w:hAnsi="Times New Roman" w:cs="Times New Roman"/>
          <w:sz w:val="22"/>
          <w:szCs w:val="18"/>
          <w:shd w:val="clear" w:color="auto" w:fill="FFFFFF"/>
        </w:rPr>
        <w:t>startEval</w:t>
      </w:r>
      <w:proofErr w:type="spellEnd"/>
      <w:proofErr w:type="gramEnd"/>
      <w:r w:rsidRPr="00135045">
        <w:rPr>
          <w:rFonts w:ascii="Times New Roman" w:hAnsi="Times New Roman" w:cs="Times New Roman"/>
          <w:sz w:val="22"/>
          <w:szCs w:val="18"/>
          <w:shd w:val="clear" w:color="auto" w:fill="FFFFFF"/>
        </w:rPr>
        <w:t xml:space="preserve"> '(- 4 2))</w:t>
      </w:r>
      <w:r w:rsidRPr="00135045">
        <w:rPr>
          <w:sz w:val="30"/>
        </w:rPr>
        <w:t xml:space="preserve"> </w:t>
      </w:r>
      <w:r>
        <w:t>:- This returns simple subtraction of two numbers and the answer will be 2.</w:t>
      </w:r>
    </w:p>
    <w:p w:rsidR="00921DC4" w:rsidRDefault="00921DC4" w:rsidP="00921DC4">
      <w:pPr>
        <w:pStyle w:val="Standard"/>
        <w:numPr>
          <w:ilvl w:val="0"/>
          <w:numId w:val="8"/>
        </w:numPr>
      </w:pPr>
      <w:r w:rsidRPr="00921DC4">
        <w:t>Multiplication</w:t>
      </w:r>
    </w:p>
    <w:p w:rsidR="00921DC4" w:rsidRDefault="00921DC4" w:rsidP="00921DC4">
      <w:pPr>
        <w:pStyle w:val="Standard"/>
        <w:ind w:left="1440"/>
      </w:pPr>
      <w:r>
        <w:t xml:space="preserve"> </w:t>
      </w:r>
      <w:r w:rsidRPr="00135045">
        <w:rPr>
          <w:rFonts w:ascii="Times New Roman" w:hAnsi="Times New Roman" w:cs="Times New Roman"/>
          <w:sz w:val="22"/>
          <w:szCs w:val="18"/>
          <w:shd w:val="clear" w:color="auto" w:fill="FFFFFF"/>
        </w:rPr>
        <w:t>(</w:t>
      </w:r>
      <w:proofErr w:type="spellStart"/>
      <w:proofErr w:type="gramStart"/>
      <w:r w:rsidRPr="00135045">
        <w:rPr>
          <w:rFonts w:ascii="Times New Roman" w:hAnsi="Times New Roman" w:cs="Times New Roman"/>
          <w:sz w:val="22"/>
          <w:szCs w:val="18"/>
          <w:shd w:val="clear" w:color="auto" w:fill="FFFFFF"/>
        </w:rPr>
        <w:t>startEval</w:t>
      </w:r>
      <w:proofErr w:type="spellEnd"/>
      <w:proofErr w:type="gramEnd"/>
      <w:r w:rsidRPr="00135045">
        <w:rPr>
          <w:rFonts w:ascii="Times New Roman" w:hAnsi="Times New Roman" w:cs="Times New Roman"/>
          <w:sz w:val="22"/>
          <w:szCs w:val="18"/>
          <w:shd w:val="clear" w:color="auto" w:fill="FFFFFF"/>
        </w:rPr>
        <w:t xml:space="preserve"> '(* 3 5))</w:t>
      </w:r>
      <w:r w:rsidRPr="00135045">
        <w:rPr>
          <w:sz w:val="30"/>
        </w:rPr>
        <w:t xml:space="preserve"> </w:t>
      </w:r>
      <w:r>
        <w:t>:- This returns simple multiplication of two numbers and the answer will be 15.</w:t>
      </w:r>
    </w:p>
    <w:p w:rsidR="00921DC4" w:rsidRDefault="00921DC4" w:rsidP="00921DC4">
      <w:pPr>
        <w:pStyle w:val="Standard"/>
        <w:numPr>
          <w:ilvl w:val="0"/>
          <w:numId w:val="8"/>
        </w:numPr>
      </w:pPr>
      <w:r w:rsidRPr="00921DC4">
        <w:t>Division</w:t>
      </w:r>
    </w:p>
    <w:p w:rsidR="00921DC4" w:rsidRDefault="00921DC4" w:rsidP="00921DC4">
      <w:pPr>
        <w:pStyle w:val="Standard"/>
        <w:ind w:left="1440"/>
      </w:pPr>
      <w:r>
        <w:t xml:space="preserve">  </w:t>
      </w:r>
      <w:r w:rsidRPr="00135045">
        <w:rPr>
          <w:rFonts w:ascii="Times New Roman" w:hAnsi="Times New Roman" w:cs="Times New Roman"/>
          <w:sz w:val="22"/>
          <w:szCs w:val="18"/>
          <w:shd w:val="clear" w:color="auto" w:fill="FFFFFF"/>
        </w:rPr>
        <w:t>(</w:t>
      </w:r>
      <w:proofErr w:type="spellStart"/>
      <w:proofErr w:type="gramStart"/>
      <w:r w:rsidRPr="00135045">
        <w:rPr>
          <w:rFonts w:ascii="Times New Roman" w:hAnsi="Times New Roman" w:cs="Times New Roman"/>
          <w:sz w:val="22"/>
          <w:szCs w:val="18"/>
          <w:shd w:val="clear" w:color="auto" w:fill="FFFFFF"/>
        </w:rPr>
        <w:t>startEval</w:t>
      </w:r>
      <w:proofErr w:type="spellEnd"/>
      <w:proofErr w:type="gramEnd"/>
      <w:r w:rsidRPr="00135045">
        <w:rPr>
          <w:rFonts w:ascii="Times New Roman" w:hAnsi="Times New Roman" w:cs="Times New Roman"/>
          <w:sz w:val="22"/>
          <w:szCs w:val="18"/>
          <w:shd w:val="clear" w:color="auto" w:fill="FFFFFF"/>
        </w:rPr>
        <w:t xml:space="preserve"> '(/ 4 2))</w:t>
      </w:r>
      <w:r w:rsidRPr="00135045">
        <w:rPr>
          <w:sz w:val="30"/>
        </w:rPr>
        <w:t xml:space="preserve"> </w:t>
      </w:r>
      <w:r>
        <w:t>:- This returns simple quotient of two numbers and the answer will be 2 .</w:t>
      </w:r>
    </w:p>
    <w:p w:rsidR="00921DC4" w:rsidRPr="00921DC4" w:rsidRDefault="00921DC4" w:rsidP="00921DC4">
      <w:pPr>
        <w:pStyle w:val="Standard"/>
        <w:ind w:left="1440"/>
        <w:rPr>
          <w:b/>
          <w:sz w:val="26"/>
          <w:u w:val="single"/>
        </w:rPr>
      </w:pPr>
    </w:p>
    <w:p w:rsidR="00921DC4" w:rsidRDefault="00921DC4" w:rsidP="00921DC4">
      <w:pPr>
        <w:pStyle w:val="Standard"/>
        <w:numPr>
          <w:ilvl w:val="0"/>
          <w:numId w:val="5"/>
        </w:numPr>
      </w:pPr>
      <w:r>
        <w:t>Relational Operations</w:t>
      </w:r>
    </w:p>
    <w:p w:rsidR="00502EB0" w:rsidRDefault="00EC1772" w:rsidP="00502EB0">
      <w:pPr>
        <w:pStyle w:val="Standard"/>
        <w:numPr>
          <w:ilvl w:val="0"/>
          <w:numId w:val="8"/>
        </w:numPr>
      </w:pPr>
      <w:proofErr w:type="gramStart"/>
      <w:r>
        <w:t>equal</w:t>
      </w:r>
      <w:proofErr w:type="gramEnd"/>
      <w:r>
        <w:t>?</w:t>
      </w:r>
    </w:p>
    <w:p w:rsidR="00502EB0" w:rsidRPr="00921DC4" w:rsidRDefault="00502EB0" w:rsidP="00502EB0">
      <w:pPr>
        <w:pStyle w:val="Standard"/>
      </w:pPr>
      <w:r>
        <w:t xml:space="preserve">                           (</w:t>
      </w:r>
      <w:proofErr w:type="spellStart"/>
      <w:proofErr w:type="gramStart"/>
      <w:r>
        <w:t>startEval</w:t>
      </w:r>
      <w:proofErr w:type="spellEnd"/>
      <w:proofErr w:type="gramEnd"/>
      <w:r>
        <w:t xml:space="preserve"> </w:t>
      </w:r>
      <w:r w:rsidRPr="00502EB0">
        <w:rPr>
          <w:rFonts w:ascii="Times New Roman" w:eastAsia="Times New Roman" w:hAnsi="Times New Roman" w:cs="Times New Roman"/>
          <w:lang w:eastAsia="en-CA"/>
        </w:rPr>
        <w:t>'(yes yes)</w:t>
      </w:r>
      <w:r w:rsidRPr="00502EB0">
        <w:t xml:space="preserve"> 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72"/>
      </w:tblGrid>
      <w:tr w:rsidR="00502EB0" w:rsidRPr="00502EB0" w:rsidTr="00502EB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:rsidR="00502EB0" w:rsidRPr="00502EB0" w:rsidRDefault="00502EB0" w:rsidP="00502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                             </w:t>
            </w:r>
            <w:r w:rsidRPr="00502EB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(</w:t>
            </w:r>
            <w:hyperlink r:id="rId7" w:anchor="%28def._%28%28quote._~23~25kernel%29._equal~3f%29%29" w:history="1">
              <w:r w:rsidRPr="00502EB0">
                <w:rPr>
                  <w:rFonts w:ascii="Times New Roman" w:eastAsia="Times New Roman" w:hAnsi="Times New Roman" w:cs="Times New Roman"/>
                  <w:sz w:val="24"/>
                  <w:szCs w:val="24"/>
                  <w:lang w:eastAsia="en-CA"/>
                </w:rPr>
                <w:t>equal?</w:t>
              </w:r>
            </w:hyperlink>
            <w:r w:rsidRPr="00502EB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yes yes)</w:t>
            </w:r>
          </w:p>
        </w:tc>
      </w:tr>
      <w:tr w:rsidR="00502EB0" w:rsidRPr="00502EB0" w:rsidTr="00502EB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:rsidR="00502EB0" w:rsidRPr="00502EB0" w:rsidRDefault="00502EB0" w:rsidP="00502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502EB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                            )    </w:t>
            </w:r>
          </w:p>
          <w:p w:rsidR="00502EB0" w:rsidRPr="00502EB0" w:rsidRDefault="00502EB0" w:rsidP="00502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502EB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t xml:space="preserve">                      </w:t>
            </w:r>
            <w:r>
              <w:rPr>
                <w:rFonts w:ascii="Times New Roman" w:hAnsi="Times New Roman" w:cs="Times New Roman"/>
              </w:rPr>
              <w:t>This returns #t after checking the equality of the two arguments</w:t>
            </w:r>
            <w:r w:rsidRPr="00502EB0">
              <w:rPr>
                <w:rFonts w:ascii="Times New Roman" w:hAnsi="Times New Roman" w:cs="Times New Roman"/>
              </w:rPr>
              <w:t>.</w:t>
            </w:r>
          </w:p>
        </w:tc>
      </w:tr>
    </w:tbl>
    <w:p w:rsidR="00502EB0" w:rsidRDefault="00502EB0" w:rsidP="00502EB0">
      <w:pPr>
        <w:pStyle w:val="Standard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&lt;=</w:t>
      </w:r>
    </w:p>
    <w:p w:rsidR="00502EB0" w:rsidRPr="00921DC4" w:rsidRDefault="00502EB0" w:rsidP="00502EB0">
      <w:pPr>
        <w:pStyle w:val="Standard"/>
      </w:pPr>
      <w:r>
        <w:rPr>
          <w:rFonts w:ascii="Times New Roman" w:hAnsi="Times New Roman" w:cs="Times New Roman"/>
        </w:rPr>
        <w:t xml:space="preserve">                             </w:t>
      </w:r>
      <w:r>
        <w:t>(</w:t>
      </w:r>
      <w:proofErr w:type="spellStart"/>
      <w:proofErr w:type="gramStart"/>
      <w:r>
        <w:t>startEval</w:t>
      </w:r>
      <w:proofErr w:type="spellEnd"/>
      <w:proofErr w:type="gramEnd"/>
      <w:r>
        <w:t xml:space="preserve"> </w:t>
      </w:r>
      <w:r w:rsidRPr="00502EB0">
        <w:rPr>
          <w:rFonts w:ascii="Times New Roman" w:eastAsia="Times New Roman" w:hAnsi="Times New Roman" w:cs="Times New Roman"/>
          <w:lang w:eastAsia="en-CA"/>
        </w:rPr>
        <w:t>'</w:t>
      </w:r>
      <w:r>
        <w:rPr>
          <w:rFonts w:ascii="Times New Roman" w:eastAsia="Times New Roman" w:hAnsi="Times New Roman" w:cs="Times New Roman"/>
          <w:lang w:eastAsia="en-CA"/>
        </w:rPr>
        <w:t>(2 2</w:t>
      </w:r>
      <w:r w:rsidRPr="00502EB0">
        <w:rPr>
          <w:rFonts w:ascii="Times New Roman" w:eastAsia="Times New Roman" w:hAnsi="Times New Roman" w:cs="Times New Roman"/>
          <w:lang w:eastAsia="en-CA"/>
        </w:rPr>
        <w:t>)</w:t>
      </w:r>
      <w:r w:rsidRPr="00502EB0">
        <w:t xml:space="preserve"> 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28"/>
      </w:tblGrid>
      <w:tr w:rsidR="00502EB0" w:rsidRPr="00502EB0" w:rsidTr="001632A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15" w:type="dxa"/>
              <w:right w:w="0" w:type="dxa"/>
            </w:tcMar>
            <w:vAlign w:val="bottom"/>
            <w:hideMark/>
          </w:tcPr>
          <w:p w:rsidR="00502EB0" w:rsidRPr="00502EB0" w:rsidRDefault="00502EB0" w:rsidP="00502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                             </w:t>
            </w:r>
            <w:r w:rsidRPr="00502EB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(</w:t>
            </w:r>
            <w:hyperlink r:id="rId8" w:anchor="%28def._%28%28quote._~23~25kernel%29._equal~3f%29%29" w:history="1">
              <w:r>
                <w:rPr>
                  <w:rFonts w:ascii="Times New Roman" w:eastAsia="Times New Roman" w:hAnsi="Times New Roman" w:cs="Times New Roman"/>
                  <w:sz w:val="24"/>
                  <w:szCs w:val="24"/>
                  <w:lang w:eastAsia="en-CA"/>
                </w:rPr>
                <w:t>&lt;=</w:t>
              </w:r>
            </w:hyperlink>
            <w:r w:rsidRPr="00502EB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</w:t>
            </w:r>
            <w:r w:rsidRPr="00502EB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2)</w:t>
            </w:r>
            <w:r w:rsidRPr="00502EB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)</w:t>
            </w:r>
          </w:p>
        </w:tc>
      </w:tr>
      <w:tr w:rsidR="00502EB0" w:rsidRPr="00502EB0" w:rsidTr="001632A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15" w:type="dxa"/>
              <w:right w:w="0" w:type="dxa"/>
            </w:tcMar>
            <w:vAlign w:val="bottom"/>
          </w:tcPr>
          <w:p w:rsidR="00502EB0" w:rsidRDefault="00502EB0" w:rsidP="00502EB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                       </w:t>
            </w:r>
            <w:r>
              <w:rPr>
                <w:rFonts w:ascii="Times New Roman" w:hAnsi="Times New Roman" w:cs="Times New Roman"/>
              </w:rPr>
              <w:t>This returns #t because 2 is less than or equal to 2</w:t>
            </w:r>
            <w:r w:rsidRPr="00502EB0">
              <w:rPr>
                <w:rFonts w:ascii="Times New Roman" w:hAnsi="Times New Roman" w:cs="Times New Roman"/>
              </w:rPr>
              <w:t>.</w:t>
            </w:r>
          </w:p>
          <w:p w:rsidR="00502EB0" w:rsidRDefault="00B76207" w:rsidP="00502EB0">
            <w:pPr>
              <w:pStyle w:val="Standard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&gt;</w:t>
            </w:r>
            <w:r w:rsidR="00502EB0">
              <w:rPr>
                <w:rFonts w:ascii="Times New Roman" w:hAnsi="Times New Roman" w:cs="Times New Roman"/>
              </w:rPr>
              <w:t>=</w:t>
            </w:r>
          </w:p>
          <w:p w:rsidR="00502EB0" w:rsidRPr="00921DC4" w:rsidRDefault="00502EB0" w:rsidP="00502EB0">
            <w:pPr>
              <w:pStyle w:val="Standard"/>
            </w:pPr>
            <w:r>
              <w:rPr>
                <w:rFonts w:ascii="Times New Roman" w:hAnsi="Times New Roman" w:cs="Times New Roman"/>
              </w:rPr>
              <w:t xml:space="preserve">                             </w:t>
            </w:r>
            <w:r>
              <w:t>(</w:t>
            </w:r>
            <w:proofErr w:type="spellStart"/>
            <w:r>
              <w:t>startEval</w:t>
            </w:r>
            <w:proofErr w:type="spellEnd"/>
            <w:r>
              <w:t xml:space="preserve"> </w:t>
            </w:r>
            <w:r w:rsidRPr="00502EB0">
              <w:rPr>
                <w:rFonts w:ascii="Times New Roman" w:eastAsia="Times New Roman" w:hAnsi="Times New Roman" w:cs="Times New Roman"/>
                <w:lang w:eastAsia="en-CA"/>
              </w:rPr>
              <w:t>'</w:t>
            </w:r>
            <w:r w:rsidR="00B76207">
              <w:rPr>
                <w:rFonts w:ascii="Times New Roman" w:eastAsia="Times New Roman" w:hAnsi="Times New Roman" w:cs="Times New Roman"/>
                <w:lang w:eastAsia="en-CA"/>
              </w:rPr>
              <w:t>(2 3</w:t>
            </w:r>
            <w:r w:rsidRPr="00502EB0">
              <w:rPr>
                <w:rFonts w:ascii="Times New Roman" w:eastAsia="Times New Roman" w:hAnsi="Times New Roman" w:cs="Times New Roman"/>
                <w:lang w:eastAsia="en-CA"/>
              </w:rPr>
              <w:t>)</w:t>
            </w:r>
            <w:r w:rsidRPr="00502EB0">
              <w:t xml:space="preserve"> </w:t>
            </w:r>
          </w:p>
          <w:tbl>
            <w:tblPr>
              <w:tblW w:w="9328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28"/>
            </w:tblGrid>
            <w:tr w:rsidR="00B76207" w:rsidRPr="00502EB0" w:rsidTr="00B76207">
              <w:trPr>
                <w:trHeight w:val="245"/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15" w:type="dxa"/>
                    <w:right w:w="0" w:type="dxa"/>
                  </w:tcMar>
                  <w:vAlign w:val="bottom"/>
                  <w:hideMark/>
                </w:tcPr>
                <w:p w:rsidR="00502EB0" w:rsidRPr="00502EB0" w:rsidRDefault="00502EB0" w:rsidP="00502E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                             </w:t>
                  </w:r>
                  <w:r w:rsidRPr="0050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(</w:t>
                  </w:r>
                  <w:hyperlink r:id="rId9" w:anchor="%28def._%28%28quote._~23~25kernel%29._equal~3f%29%29" w:history="1">
                    <w:r w:rsidR="00B76207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en-CA"/>
                      </w:rPr>
                      <w:t>&gt;</w:t>
                    </w: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en-CA"/>
                      </w:rPr>
                      <w:t>=</w:t>
                    </w:r>
                  </w:hyperlink>
                  <w:r w:rsidRPr="0050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2</w:t>
                  </w:r>
                  <w:r w:rsidRPr="0050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  <w:r w:rsidR="00B7620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3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)</w:t>
                  </w:r>
                  <w:r w:rsidRPr="00502E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)</w:t>
                  </w:r>
                </w:p>
              </w:tc>
            </w:tr>
            <w:tr w:rsidR="00B76207" w:rsidRPr="00502EB0" w:rsidTr="00B76207">
              <w:trPr>
                <w:trHeight w:val="221"/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15" w:type="dxa"/>
                    <w:right w:w="0" w:type="dxa"/>
                  </w:tcMar>
                  <w:vAlign w:val="bottom"/>
                </w:tcPr>
                <w:p w:rsidR="00B76207" w:rsidRDefault="00B76207" w:rsidP="00502EB0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                        </w:t>
                  </w:r>
                  <w:r>
                    <w:rPr>
                      <w:rFonts w:ascii="Times New Roman" w:hAnsi="Times New Roman" w:cs="Times New Roman"/>
                    </w:rPr>
                    <w:t>This returns #f because 2 is not greater than or equal to 3.</w:t>
                  </w:r>
                </w:p>
                <w:p w:rsidR="00B76207" w:rsidRDefault="00B76207" w:rsidP="00B76207">
                  <w:pPr>
                    <w:pStyle w:val="Standard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&gt;</w:t>
                  </w:r>
                </w:p>
                <w:p w:rsidR="00B76207" w:rsidRPr="00921DC4" w:rsidRDefault="00B76207" w:rsidP="00B76207">
                  <w:pPr>
                    <w:pStyle w:val="Standard"/>
                  </w:pPr>
                  <w:r>
                    <w:rPr>
                      <w:rFonts w:ascii="Times New Roman" w:hAnsi="Times New Roman" w:cs="Times New Roman"/>
                    </w:rPr>
                    <w:t xml:space="preserve">                             </w:t>
                  </w:r>
                  <w:r>
                    <w:t>(</w:t>
                  </w:r>
                  <w:proofErr w:type="spellStart"/>
                  <w:r>
                    <w:t>startEval</w:t>
                  </w:r>
                  <w:proofErr w:type="spellEnd"/>
                  <w:r>
                    <w:t xml:space="preserve"> </w:t>
                  </w:r>
                  <w:r w:rsidRPr="00502EB0">
                    <w:rPr>
                      <w:rFonts w:ascii="Times New Roman" w:eastAsia="Times New Roman" w:hAnsi="Times New Roman" w:cs="Times New Roman"/>
                      <w:lang w:eastAsia="en-CA"/>
                    </w:rPr>
                    <w:t>'</w:t>
                  </w:r>
                  <w:r>
                    <w:rPr>
                      <w:rFonts w:ascii="Times New Roman" w:eastAsia="Times New Roman" w:hAnsi="Times New Roman" w:cs="Times New Roman"/>
                      <w:lang w:eastAsia="en-CA"/>
                    </w:rPr>
                    <w:t>(2 3</w:t>
                  </w:r>
                  <w:r w:rsidRPr="00502EB0">
                    <w:rPr>
                      <w:rFonts w:ascii="Times New Roman" w:eastAsia="Times New Roman" w:hAnsi="Times New Roman" w:cs="Times New Roman"/>
                      <w:lang w:eastAsia="en-CA"/>
                    </w:rPr>
                    <w:t>)</w:t>
                  </w:r>
                  <w:r w:rsidRPr="00502EB0">
                    <w:t xml:space="preserve"> </w:t>
                  </w:r>
                </w:p>
                <w:tbl>
                  <w:tblPr>
                    <w:tblW w:w="9328" w:type="dxa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328"/>
                  </w:tblGrid>
                  <w:tr w:rsidR="00B76207" w:rsidRPr="00502EB0" w:rsidTr="001632A0">
                    <w:trPr>
                      <w:trHeight w:val="245"/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15" w:type="dxa"/>
                          <w:right w:w="0" w:type="dxa"/>
                        </w:tcMar>
                        <w:vAlign w:val="bottom"/>
                        <w:hideMark/>
                      </w:tcPr>
                      <w:p w:rsidR="00B76207" w:rsidRPr="00502EB0" w:rsidRDefault="00B76207" w:rsidP="00B7620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CA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CA"/>
                          </w:rPr>
                          <w:t xml:space="preserve">                              </w:t>
                        </w:r>
                        <w:r w:rsidRPr="00502EB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CA"/>
                          </w:rPr>
                          <w:t>(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CA"/>
                          </w:rPr>
                          <w:t>&gt;</w:t>
                        </w:r>
                        <w:r w:rsidRPr="00502EB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CA"/>
                          </w:rPr>
                          <w:t>2</w:t>
                        </w:r>
                        <w:r w:rsidRPr="00502EB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CA"/>
                          </w:rPr>
                          <w:t> 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CA"/>
                          </w:rPr>
                          <w:t>3)</w:t>
                        </w:r>
                        <w:r w:rsidRPr="00502EB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CA"/>
                          </w:rPr>
                          <w:t>)</w:t>
                        </w:r>
                      </w:p>
                    </w:tc>
                  </w:tr>
                  <w:tr w:rsidR="00B76207" w:rsidRPr="00502EB0" w:rsidTr="001632A0">
                    <w:trPr>
                      <w:trHeight w:val="221"/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15" w:type="dxa"/>
                          <w:right w:w="0" w:type="dxa"/>
                        </w:tcMar>
                        <w:vAlign w:val="bottom"/>
                      </w:tcPr>
                      <w:p w:rsidR="00B76207" w:rsidRDefault="00B76207" w:rsidP="00B76207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CA"/>
                          </w:rPr>
                          <w:t xml:space="preserve">                        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This returns #f because 2 is not greater than 3.</w:t>
                        </w:r>
                      </w:p>
                      <w:p w:rsidR="00B76207" w:rsidRDefault="00B76207" w:rsidP="00B76207">
                        <w:pPr>
                          <w:pStyle w:val="Standard"/>
                          <w:numPr>
                            <w:ilvl w:val="0"/>
                            <w:numId w:val="8"/>
                          </w:num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&lt;</w:t>
                        </w:r>
                      </w:p>
                      <w:p w:rsidR="00B76207" w:rsidRPr="00921DC4" w:rsidRDefault="00B76207" w:rsidP="00B76207">
                        <w:pPr>
                          <w:pStyle w:val="Standard"/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                             </w:t>
                        </w:r>
                        <w:r>
                          <w:t>(</w:t>
                        </w:r>
                        <w:proofErr w:type="spellStart"/>
                        <w:r>
                          <w:t>startEval</w:t>
                        </w:r>
                        <w:proofErr w:type="spellEnd"/>
                        <w:r>
                          <w:t xml:space="preserve"> </w:t>
                        </w:r>
                        <w:r w:rsidRPr="00502EB0">
                          <w:rPr>
                            <w:rFonts w:ascii="Times New Roman" w:eastAsia="Times New Roman" w:hAnsi="Times New Roman" w:cs="Times New Roman"/>
                            <w:lang w:eastAsia="en-CA"/>
                          </w:rPr>
                          <w:t>'</w:t>
                        </w:r>
                        <w:r>
                          <w:rPr>
                            <w:rFonts w:ascii="Times New Roman" w:eastAsia="Times New Roman" w:hAnsi="Times New Roman" w:cs="Times New Roman"/>
                            <w:lang w:eastAsia="en-CA"/>
                          </w:rPr>
                          <w:t>(2 3</w:t>
                        </w:r>
                        <w:r w:rsidRPr="00502EB0">
                          <w:rPr>
                            <w:rFonts w:ascii="Times New Roman" w:eastAsia="Times New Roman" w:hAnsi="Times New Roman" w:cs="Times New Roman"/>
                            <w:lang w:eastAsia="en-CA"/>
                          </w:rPr>
                          <w:t>)</w:t>
                        </w:r>
                        <w:r w:rsidRPr="00502EB0">
                          <w:t xml:space="preserve"> </w:t>
                        </w:r>
                      </w:p>
                      <w:tbl>
                        <w:tblPr>
                          <w:tblW w:w="9328" w:type="dxa"/>
                          <w:tblCellSpacing w:w="0" w:type="dxa"/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328"/>
                        </w:tblGrid>
                        <w:tr w:rsidR="00B76207" w:rsidRPr="00502EB0" w:rsidTr="001632A0">
                          <w:trPr>
                            <w:trHeight w:val="245"/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15" w:type="dxa"/>
                                <w:right w:w="0" w:type="dxa"/>
                              </w:tcMar>
                              <w:vAlign w:val="bottom"/>
                              <w:hideMark/>
                            </w:tcPr>
                            <w:p w:rsidR="00B76207" w:rsidRPr="00502EB0" w:rsidRDefault="00B76207" w:rsidP="00B7620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t xml:space="preserve">                              </w:t>
                              </w:r>
                              <w:r w:rsidRPr="00502EB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t>(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t>&lt; 2</w:t>
                              </w:r>
                              <w:r w:rsidRPr="00502EB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t> 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t>3)</w:t>
                              </w:r>
                              <w:r w:rsidRPr="00502EB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t>)</w:t>
                              </w:r>
                            </w:p>
                          </w:tc>
                        </w:tr>
                        <w:tr w:rsidR="00B76207" w:rsidRPr="00502EB0" w:rsidTr="001632A0">
                          <w:trPr>
                            <w:trHeight w:val="221"/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15" w:type="dxa"/>
                                <w:right w:w="0" w:type="dxa"/>
                              </w:tcMar>
                              <w:vAlign w:val="bottom"/>
                            </w:tcPr>
                            <w:p w:rsidR="00B76207" w:rsidRDefault="00B76207" w:rsidP="00B76207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t xml:space="preserve">                        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This returns #t because 2 is less than 3.</w:t>
                              </w:r>
                            </w:p>
                            <w:p w:rsidR="00B76207" w:rsidRDefault="00B76207" w:rsidP="00B76207">
                              <w:pPr>
                                <w:pStyle w:val="ListParagraph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:rsidR="00B76207" w:rsidRDefault="00B76207" w:rsidP="00B76207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Lists</w:t>
                              </w:r>
                            </w:p>
                            <w:p w:rsidR="00B76207" w:rsidRDefault="0006134B" w:rsidP="00B76207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p</w:t>
                              </w:r>
                              <w:r w:rsidR="000F4759">
                                <w:rPr>
                                  <w:rFonts w:ascii="Times New Roman" w:hAnsi="Times New Roman" w:cs="Times New Roman"/>
                                </w:rPr>
                                <w:t>air</w:t>
                              </w:r>
                              <w:proofErr w:type="gramEnd"/>
                              <w:r w:rsidR="000F4759">
                                <w:rPr>
                                  <w:rFonts w:ascii="Times New Roman" w:hAnsi="Times New Roman" w:cs="Times New Roman"/>
                                </w:rPr>
                                <w:t>?</w:t>
                              </w:r>
                            </w:p>
                            <w:p w:rsidR="000F4759" w:rsidRDefault="000F4759" w:rsidP="000F4759">
                              <w:pPr>
                                <w:pStyle w:val="ListParagraph"/>
                                <w:spacing w:after="0" w:line="240" w:lineRule="auto"/>
                                <w:ind w:left="1440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startEval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 w:rsidRPr="00502EB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t>'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1 2)</w:t>
                              </w:r>
                            </w:p>
                            <w:p w:rsidR="000F4759" w:rsidRDefault="000F4759" w:rsidP="000F4759">
                              <w:pPr>
                                <w:pStyle w:val="ListParagraph"/>
                                <w:spacing w:after="0" w:line="240" w:lineRule="auto"/>
                                <w:ind w:left="1440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t xml:space="preserve">  (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t>pair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t xml:space="preserve">? </w:t>
                              </w:r>
                              <w:r w:rsidRPr="00502EB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t>'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t>(1 2)))</w:t>
                              </w:r>
                            </w:p>
                            <w:p w:rsidR="000F4759" w:rsidRDefault="000F4759" w:rsidP="000F4759">
                              <w:pPr>
                                <w:pStyle w:val="ListParagraph"/>
                                <w:spacing w:after="0" w:line="240" w:lineRule="auto"/>
                                <w:ind w:left="1440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t xml:space="preserve"> This returns #t </w:t>
                              </w:r>
                              <w:r w:rsidR="001632A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t>because 1 and 2 form a pair of the list.</w:t>
                              </w:r>
                            </w:p>
                            <w:p w:rsidR="001632A0" w:rsidRDefault="001632A0" w:rsidP="000F4759">
                              <w:pPr>
                                <w:pStyle w:val="ListParagraph"/>
                                <w:spacing w:after="0" w:line="240" w:lineRule="auto"/>
                                <w:ind w:left="1440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</w:pPr>
                            </w:p>
                            <w:p w:rsidR="000F4759" w:rsidRDefault="0006134B" w:rsidP="0006134B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t>car</w:t>
                              </w:r>
                            </w:p>
                            <w:p w:rsidR="005B4670" w:rsidRDefault="005B4670" w:rsidP="005B4670">
                              <w:pPr>
                                <w:pStyle w:val="ListParagraph"/>
                                <w:spacing w:after="0" w:line="240" w:lineRule="auto"/>
                                <w:ind w:left="1440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startEval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 w:rsidRPr="00502EB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t>'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1 2)</w:t>
                              </w:r>
                            </w:p>
                            <w:p w:rsidR="005B4670" w:rsidRDefault="005B4670" w:rsidP="005B4670">
                              <w:pPr>
                                <w:spacing w:after="0" w:line="240" w:lineRule="auto"/>
                                <w:ind w:left="1080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t xml:space="preserve">                  (car </w:t>
                              </w:r>
                              <w:r w:rsidRPr="00502EB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t>'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t>(1 2)))</w:t>
                              </w:r>
                            </w:p>
                            <w:p w:rsidR="005B4670" w:rsidRDefault="005B4670" w:rsidP="005B4670">
                              <w:pPr>
                                <w:spacing w:after="0" w:line="240" w:lineRule="auto"/>
                                <w:ind w:left="1080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t xml:space="preserve">       This returns 1 because 1 is the first element of the list.</w:t>
                              </w:r>
                            </w:p>
                            <w:p w:rsidR="005B4670" w:rsidRDefault="005B4670" w:rsidP="005B4670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t>cdr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t xml:space="preserve"> </w:t>
                              </w:r>
                            </w:p>
                            <w:p w:rsidR="005B4670" w:rsidRDefault="005B4670" w:rsidP="005B4670">
                              <w:pPr>
                                <w:pStyle w:val="ListParagraph"/>
                                <w:spacing w:after="0" w:line="240" w:lineRule="auto"/>
                                <w:ind w:left="1440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startEval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 w:rsidRPr="00502EB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t>'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1 2)</w:t>
                              </w:r>
                            </w:p>
                            <w:p w:rsidR="005B4670" w:rsidRDefault="005B4670" w:rsidP="005B4670">
                              <w:pPr>
                                <w:spacing w:after="0" w:line="240" w:lineRule="auto"/>
                                <w:ind w:left="1080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t xml:space="preserve">                  (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t>cdr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t xml:space="preserve"> </w:t>
                              </w:r>
                              <w:r w:rsidRPr="00502EB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t>'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t>(1 2)))</w:t>
                              </w:r>
                            </w:p>
                            <w:p w:rsidR="005B4670" w:rsidRDefault="005B4670" w:rsidP="005B4670">
                              <w:pPr>
                                <w:spacing w:after="0" w:line="240" w:lineRule="auto"/>
                                <w:ind w:left="1080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t xml:space="preserve">       This returns 2 because 2 is the second element of the list.</w:t>
                              </w:r>
                            </w:p>
                            <w:p w:rsidR="005B4670" w:rsidRDefault="005B4670" w:rsidP="005B4670">
                              <w:pPr>
                                <w:spacing w:after="0" w:line="240" w:lineRule="auto"/>
                                <w:ind w:left="1080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</w:pPr>
                            </w:p>
                            <w:p w:rsidR="00135045" w:rsidRPr="00135045" w:rsidRDefault="00135045" w:rsidP="00135045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t>Lambda</w:t>
                              </w:r>
                            </w:p>
                            <w:p w:rsidR="00135045" w:rsidRPr="00135045" w:rsidRDefault="00135045" w:rsidP="00135045">
                              <w:pPr>
                                <w:pStyle w:val="ListParagraph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t xml:space="preserve">       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t>startEval</w:t>
                              </w:r>
                              <w:proofErr w:type="spellEnd"/>
                              <w:r w:rsidRPr="0013504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t xml:space="preserve">  (lambda (x y)</w:t>
                              </w:r>
                            </w:p>
                            <w:p w:rsidR="00135045" w:rsidRPr="00135045" w:rsidRDefault="00135045" w:rsidP="00135045">
                              <w:pPr>
                                <w:pStyle w:val="ListParagraph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</w:pPr>
                              <w:r w:rsidRPr="0013504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t xml:space="preserve"> 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t xml:space="preserve">       </w:t>
                              </w:r>
                              <w:r w:rsidRPr="0013504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t xml:space="preserve"> (- y x)))</w:t>
                              </w:r>
                            </w:p>
                            <w:p w:rsidR="00135045" w:rsidRDefault="00135045" w:rsidP="00135045">
                              <w:pPr>
                                <w:pStyle w:val="ListParagraph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lastRenderedPageBreak/>
                                <w:t xml:space="preserve">        </w:t>
                              </w:r>
                              <w:r w:rsidRPr="0013504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t>(subtract 4 9)</w:t>
                              </w:r>
                            </w:p>
                            <w:p w:rsidR="00135045" w:rsidRDefault="00135045" w:rsidP="00135045">
                              <w:pPr>
                                <w:pStyle w:val="ListParagraph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t>This  returns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t xml:space="preserve"> 5 after the evaluation of lambda expression.</w:t>
                              </w:r>
                            </w:p>
                            <w:p w:rsidR="00135045" w:rsidRDefault="00135045" w:rsidP="0013504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</w:pPr>
                            </w:p>
                            <w:p w:rsidR="00135045" w:rsidRDefault="00135045" w:rsidP="00135045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t>Letrec</w:t>
                              </w:r>
                              <w:proofErr w:type="spellEnd"/>
                            </w:p>
                            <w:p w:rsidR="00135045" w:rsidRPr="00135045" w:rsidRDefault="00135045" w:rsidP="00135045">
                              <w:pPr>
                                <w:pStyle w:val="ListParagraph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t xml:space="preserve">       </w:t>
                              </w:r>
                              <w:r w:rsidRPr="0013504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13504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t>letrec</w:t>
                              </w:r>
                              <w:proofErr w:type="spellEnd"/>
                              <w:proofErr w:type="gramEnd"/>
                              <w:r w:rsidRPr="0013504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t xml:space="preserve"> ((even?</w:t>
                              </w:r>
                            </w:p>
                            <w:p w:rsidR="00135045" w:rsidRPr="00135045" w:rsidRDefault="00135045" w:rsidP="00135045">
                              <w:pPr>
                                <w:pStyle w:val="ListParagraph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</w:pPr>
                              <w:r w:rsidRPr="0013504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t xml:space="preserve">          (lambda (n)</w:t>
                              </w:r>
                            </w:p>
                            <w:p w:rsidR="00135045" w:rsidRPr="00135045" w:rsidRDefault="00135045" w:rsidP="00135045">
                              <w:pPr>
                                <w:pStyle w:val="ListParagraph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</w:pPr>
                              <w:r w:rsidRPr="0013504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t xml:space="preserve">            (if (zero? n)</w:t>
                              </w:r>
                            </w:p>
                            <w:p w:rsidR="00135045" w:rsidRPr="00135045" w:rsidRDefault="00135045" w:rsidP="00135045">
                              <w:pPr>
                                <w:pStyle w:val="ListParagraph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</w:pPr>
                              <w:r w:rsidRPr="0013504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t xml:space="preserve">                #t</w:t>
                              </w:r>
                            </w:p>
                            <w:p w:rsidR="00135045" w:rsidRPr="00135045" w:rsidRDefault="00135045" w:rsidP="00135045">
                              <w:pPr>
                                <w:pStyle w:val="ListParagraph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</w:pPr>
                              <w:r w:rsidRPr="0013504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t xml:space="preserve">                (</w:t>
                              </w:r>
                              <w:proofErr w:type="gramStart"/>
                              <w:r w:rsidRPr="0013504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t>odd</w:t>
                              </w:r>
                              <w:proofErr w:type="gramEnd"/>
                              <w:r w:rsidRPr="0013504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t>? (- n 1)))))</w:t>
                              </w:r>
                            </w:p>
                            <w:p w:rsidR="00135045" w:rsidRPr="00135045" w:rsidRDefault="00135045" w:rsidP="00135045">
                              <w:pPr>
                                <w:pStyle w:val="ListParagraph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</w:pPr>
                              <w:r w:rsidRPr="0013504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t xml:space="preserve">         (</w:t>
                              </w:r>
                              <w:proofErr w:type="gramStart"/>
                              <w:r w:rsidRPr="0013504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t>odd</w:t>
                              </w:r>
                              <w:proofErr w:type="gramEnd"/>
                              <w:r w:rsidRPr="0013504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t>?</w:t>
                              </w:r>
                            </w:p>
                            <w:p w:rsidR="00135045" w:rsidRPr="00135045" w:rsidRDefault="00135045" w:rsidP="00135045">
                              <w:pPr>
                                <w:pStyle w:val="ListParagraph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</w:pPr>
                              <w:r w:rsidRPr="0013504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t xml:space="preserve">          (lambda (n)</w:t>
                              </w:r>
                            </w:p>
                            <w:p w:rsidR="00135045" w:rsidRPr="00135045" w:rsidRDefault="00135045" w:rsidP="00135045">
                              <w:pPr>
                                <w:pStyle w:val="ListParagraph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</w:pPr>
                              <w:r w:rsidRPr="0013504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t xml:space="preserve">            (if (zero? n)</w:t>
                              </w:r>
                            </w:p>
                            <w:p w:rsidR="00135045" w:rsidRPr="00135045" w:rsidRDefault="00135045" w:rsidP="00135045">
                              <w:pPr>
                                <w:pStyle w:val="ListParagraph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</w:pPr>
                              <w:r w:rsidRPr="0013504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t xml:space="preserve">                #f</w:t>
                              </w:r>
                            </w:p>
                            <w:p w:rsidR="00135045" w:rsidRPr="00135045" w:rsidRDefault="00135045" w:rsidP="00135045">
                              <w:pPr>
                                <w:pStyle w:val="ListParagraph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</w:pPr>
                              <w:r w:rsidRPr="0013504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t xml:space="preserve">                (</w:t>
                              </w:r>
                              <w:proofErr w:type="gramStart"/>
                              <w:r w:rsidRPr="0013504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t>even</w:t>
                              </w:r>
                              <w:proofErr w:type="gramEnd"/>
                              <w:r w:rsidRPr="0013504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t>? (- n 1))))))</w:t>
                              </w:r>
                            </w:p>
                            <w:p w:rsidR="00135045" w:rsidRDefault="00135045" w:rsidP="00135045">
                              <w:pPr>
                                <w:pStyle w:val="ListParagraph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</w:pPr>
                              <w:r w:rsidRPr="0013504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t xml:space="preserve">  (even? 10))</w:t>
                              </w:r>
                            </w:p>
                            <w:p w:rsidR="00135045" w:rsidRPr="00135045" w:rsidRDefault="00135045" w:rsidP="00135045">
                              <w:pPr>
                                <w:pStyle w:val="ListParagraph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t xml:space="preserve">This returns #t after the evaluation of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t>letrec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t>.</w:t>
                              </w:r>
                            </w:p>
                            <w:p w:rsidR="00135045" w:rsidRPr="005B4670" w:rsidRDefault="00135045" w:rsidP="00135045">
                              <w:pPr>
                                <w:pStyle w:val="ListParagraph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</w:pPr>
                            </w:p>
                            <w:p w:rsidR="005B4670" w:rsidRPr="005B4670" w:rsidRDefault="005B4670" w:rsidP="005B4670">
                              <w:pPr>
                                <w:pStyle w:val="ListParagraph"/>
                                <w:spacing w:after="0" w:line="240" w:lineRule="auto"/>
                                <w:ind w:left="1440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t xml:space="preserve"> </w:t>
                              </w:r>
                            </w:p>
                            <w:p w:rsidR="000F4759" w:rsidRPr="00907C18" w:rsidRDefault="000F4759" w:rsidP="00907C1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</w:pPr>
                            </w:p>
                            <w:tbl>
                              <w:tblPr>
                                <w:tblW w:w="7087" w:type="dxa"/>
                                <w:tblInd w:w="1834" w:type="dxa"/>
                                <w:shd w:val="clear" w:color="auto" w:fill="FFFFFF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61"/>
                                <w:gridCol w:w="2013"/>
                                <w:gridCol w:w="2013"/>
                              </w:tblGrid>
                              <w:tr w:rsidR="000F4759" w:rsidRPr="000F4759" w:rsidTr="000F4759">
                                <w:trPr>
                                  <w:gridAfter w:val="2"/>
                                  <w:trHeight w:val="672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:rsidR="000F4759" w:rsidRPr="000F4759" w:rsidRDefault="000F4759" w:rsidP="000F4759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  <w:lang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0F4759" w:rsidRPr="000F4759" w:rsidTr="000F4759">
                                <w:trPr>
                                  <w:trHeight w:val="341"/>
                                </w:trPr>
                                <w:tc>
                                  <w:tcPr>
                                    <w:tcW w:w="3061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</w:tcPr>
                                  <w:p w:rsidR="000F4759" w:rsidRPr="000F4759" w:rsidRDefault="000F4759" w:rsidP="000F4759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  <w:lang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2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</w:tcPr>
                                  <w:p w:rsidR="000F4759" w:rsidRPr="000F4759" w:rsidRDefault="000F4759" w:rsidP="000F4759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  <w:lang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0F4759" w:rsidRPr="000F4759" w:rsidTr="000F4759">
                                <w:trPr>
                                  <w:gridAfter w:val="1"/>
                                  <w:trHeight w:val="341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</w:tcPr>
                                  <w:p w:rsidR="000F4759" w:rsidRPr="000F4759" w:rsidRDefault="000F4759" w:rsidP="000F4759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  <w:lang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0F4759" w:rsidRPr="000F4759" w:rsidTr="000F4759">
                                <w:trPr>
                                  <w:gridAfter w:val="1"/>
                                  <w:trHeight w:val="341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</w:tcPr>
                                  <w:p w:rsidR="000F4759" w:rsidRPr="000F4759" w:rsidRDefault="000F4759" w:rsidP="000F4759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  <w:lang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0F4759" w:rsidRPr="000F4759" w:rsidTr="000F4759">
                                <w:trPr>
                                  <w:trHeight w:val="341"/>
                                </w:trPr>
                                <w:tc>
                                  <w:tcPr>
                                    <w:tcW w:w="3061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:rsidR="000F4759" w:rsidRPr="000F4759" w:rsidRDefault="000F4759" w:rsidP="000F4759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  <w:lang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2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</w:tcPr>
                                  <w:p w:rsidR="000F4759" w:rsidRPr="000F4759" w:rsidRDefault="000F4759" w:rsidP="000F4759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  <w:lang w:eastAsia="en-CA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F4759" w:rsidRPr="00B76207" w:rsidRDefault="000F4759" w:rsidP="000F4759">
                              <w:pPr>
                                <w:pStyle w:val="ListParagraph"/>
                                <w:spacing w:after="0" w:line="240" w:lineRule="auto"/>
                                <w:ind w:left="1440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:rsidR="00B76207" w:rsidRPr="00B76207" w:rsidRDefault="00B76207" w:rsidP="00B76207">
                              <w:pPr>
                                <w:pStyle w:val="ListParagraph"/>
                                <w:spacing w:after="0" w:line="240" w:lineRule="auto"/>
                                <w:ind w:left="1440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</w:pPr>
                            </w:p>
                          </w:tc>
                        </w:tr>
                      </w:tbl>
                      <w:p w:rsidR="00B76207" w:rsidRPr="00B76207" w:rsidRDefault="00B76207" w:rsidP="00B76207">
                        <w:pPr>
                          <w:pStyle w:val="ListParagraph"/>
                          <w:spacing w:after="0" w:line="240" w:lineRule="auto"/>
                          <w:ind w:left="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</w:tr>
                </w:tbl>
                <w:p w:rsidR="00B76207" w:rsidRPr="00B76207" w:rsidRDefault="00B76207" w:rsidP="00B76207">
                  <w:pPr>
                    <w:pStyle w:val="ListParagraph"/>
                    <w:spacing w:after="0" w:line="240" w:lineRule="auto"/>
                    <w:ind w:left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</w:tbl>
          <w:p w:rsidR="00502EB0" w:rsidRPr="00502EB0" w:rsidRDefault="00502EB0" w:rsidP="00B76207">
            <w:pPr>
              <w:pStyle w:val="ListParagraph"/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502EB0" w:rsidRPr="00502EB0" w:rsidTr="001632A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15" w:type="dxa"/>
              <w:right w:w="0" w:type="dxa"/>
            </w:tcMar>
            <w:vAlign w:val="bottom"/>
          </w:tcPr>
          <w:p w:rsidR="00502EB0" w:rsidRDefault="00502EB0" w:rsidP="00163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:rsidR="00502EB0" w:rsidRPr="00502EB0" w:rsidRDefault="00502EB0" w:rsidP="00502EB0">
      <w:pPr>
        <w:pStyle w:val="Standard"/>
        <w:ind w:left="1440"/>
        <w:rPr>
          <w:rFonts w:ascii="Times New Roman" w:hAnsi="Times New Roman" w:cs="Times New Roman"/>
        </w:rPr>
      </w:pPr>
    </w:p>
    <w:p w:rsidR="00921DC4" w:rsidRPr="00921DC4" w:rsidRDefault="00921DC4" w:rsidP="00921DC4">
      <w:pPr>
        <w:pStyle w:val="Standard"/>
        <w:ind w:left="1440"/>
      </w:pPr>
    </w:p>
    <w:p w:rsidR="00921DC4" w:rsidRPr="00921DC4" w:rsidRDefault="00921DC4" w:rsidP="00921DC4">
      <w:pPr>
        <w:pStyle w:val="Standard"/>
        <w:ind w:left="1440"/>
        <w:rPr>
          <w:b/>
          <w:sz w:val="26"/>
          <w:u w:val="single"/>
        </w:rPr>
      </w:pPr>
    </w:p>
    <w:p w:rsidR="00921DC4" w:rsidRPr="00921DC4" w:rsidRDefault="00921DC4" w:rsidP="00921DC4">
      <w:pPr>
        <w:pStyle w:val="Standard"/>
        <w:ind w:left="1440"/>
        <w:rPr>
          <w:b/>
          <w:sz w:val="26"/>
          <w:u w:val="single"/>
        </w:rPr>
      </w:pPr>
      <w:r>
        <w:t xml:space="preserve"> </w:t>
      </w:r>
    </w:p>
    <w:p w:rsidR="00BF7667" w:rsidRPr="00472C6C" w:rsidRDefault="00BF7667" w:rsidP="00DC658E">
      <w:pPr>
        <w:pStyle w:val="Standard"/>
        <w:rPr>
          <w:sz w:val="22"/>
        </w:rPr>
      </w:pPr>
      <w:bookmarkStart w:id="0" w:name="_GoBack"/>
      <w:bookmarkEnd w:id="0"/>
    </w:p>
    <w:sectPr w:rsidR="00BF7667" w:rsidRPr="00472C6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1DAB" w:rsidRDefault="00BD1DAB" w:rsidP="00907C18">
      <w:pPr>
        <w:spacing w:after="0" w:line="240" w:lineRule="auto"/>
      </w:pPr>
      <w:r>
        <w:separator/>
      </w:r>
    </w:p>
  </w:endnote>
  <w:endnote w:type="continuationSeparator" w:id="0">
    <w:p w:rsidR="00BD1DAB" w:rsidRDefault="00BD1DAB" w:rsidP="00907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7C18" w:rsidRDefault="00907C18">
    <w:pPr>
      <w:pStyle w:val="Footer"/>
    </w:pPr>
  </w:p>
  <w:p w:rsidR="00907C18" w:rsidRDefault="00907C18">
    <w:pPr>
      <w:pStyle w:val="Footer"/>
    </w:pPr>
  </w:p>
  <w:p w:rsidR="00907C18" w:rsidRDefault="00907C18">
    <w:pPr>
      <w:pStyle w:val="Footer"/>
    </w:pPr>
  </w:p>
  <w:p w:rsidR="00907C18" w:rsidRDefault="00907C18">
    <w:pPr>
      <w:pStyle w:val="Footer"/>
    </w:pPr>
  </w:p>
  <w:p w:rsidR="00907C18" w:rsidRDefault="00907C18">
    <w:pPr>
      <w:pStyle w:val="Footer"/>
    </w:pPr>
  </w:p>
  <w:p w:rsidR="00907C18" w:rsidRDefault="00907C18">
    <w:pPr>
      <w:pStyle w:val="Footer"/>
    </w:pPr>
  </w:p>
  <w:p w:rsidR="00907C18" w:rsidRDefault="00907C18">
    <w:pPr>
      <w:pStyle w:val="Footer"/>
    </w:pPr>
  </w:p>
  <w:p w:rsidR="00907C18" w:rsidRDefault="00907C18">
    <w:pPr>
      <w:pStyle w:val="Footer"/>
    </w:pPr>
  </w:p>
  <w:p w:rsidR="00907C18" w:rsidRDefault="00907C18">
    <w:pPr>
      <w:pStyle w:val="Footer"/>
    </w:pPr>
  </w:p>
  <w:p w:rsidR="00907C18" w:rsidRDefault="00907C18">
    <w:pPr>
      <w:pStyle w:val="Footer"/>
    </w:pPr>
  </w:p>
  <w:p w:rsidR="00907C18" w:rsidRDefault="00907C18">
    <w:pPr>
      <w:pStyle w:val="Footer"/>
    </w:pPr>
  </w:p>
  <w:p w:rsidR="00907C18" w:rsidRDefault="00907C18">
    <w:pPr>
      <w:pStyle w:val="Footer"/>
    </w:pPr>
  </w:p>
  <w:p w:rsidR="00907C18" w:rsidRDefault="00907C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1DAB" w:rsidRDefault="00BD1DAB" w:rsidP="00907C18">
      <w:pPr>
        <w:spacing w:after="0" w:line="240" w:lineRule="auto"/>
      </w:pPr>
      <w:r>
        <w:separator/>
      </w:r>
    </w:p>
  </w:footnote>
  <w:footnote w:type="continuationSeparator" w:id="0">
    <w:p w:rsidR="00BD1DAB" w:rsidRDefault="00BD1DAB" w:rsidP="00907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A46F7"/>
    <w:multiLevelType w:val="hybridMultilevel"/>
    <w:tmpl w:val="7756BC7C"/>
    <w:lvl w:ilvl="0" w:tplc="10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1FD61925"/>
    <w:multiLevelType w:val="hybridMultilevel"/>
    <w:tmpl w:val="9ED86094"/>
    <w:lvl w:ilvl="0" w:tplc="1009000B">
      <w:start w:val="1"/>
      <w:numFmt w:val="bullet"/>
      <w:lvlText w:val=""/>
      <w:lvlJc w:val="left"/>
      <w:pPr>
        <w:ind w:left="1857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57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9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01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73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5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7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9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617" w:hanging="360"/>
      </w:pPr>
      <w:rPr>
        <w:rFonts w:ascii="Wingdings" w:hAnsi="Wingdings" w:hint="default"/>
      </w:rPr>
    </w:lvl>
  </w:abstractNum>
  <w:abstractNum w:abstractNumId="2" w15:restartNumberingAfterBreak="0">
    <w:nsid w:val="36692B67"/>
    <w:multiLevelType w:val="hybridMultilevel"/>
    <w:tmpl w:val="32A8E1A0"/>
    <w:lvl w:ilvl="0" w:tplc="4B6C02A8">
      <w:start w:val="1"/>
      <w:numFmt w:val="decimal"/>
      <w:lvlText w:val="%1."/>
      <w:lvlJc w:val="left"/>
      <w:pPr>
        <w:ind w:left="63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1350" w:hanging="360"/>
      </w:pPr>
    </w:lvl>
    <w:lvl w:ilvl="2" w:tplc="1009001B" w:tentative="1">
      <w:start w:val="1"/>
      <w:numFmt w:val="lowerRoman"/>
      <w:lvlText w:val="%3."/>
      <w:lvlJc w:val="right"/>
      <w:pPr>
        <w:ind w:left="2070" w:hanging="180"/>
      </w:pPr>
    </w:lvl>
    <w:lvl w:ilvl="3" w:tplc="1009000F" w:tentative="1">
      <w:start w:val="1"/>
      <w:numFmt w:val="decimal"/>
      <w:lvlText w:val="%4."/>
      <w:lvlJc w:val="left"/>
      <w:pPr>
        <w:ind w:left="2790" w:hanging="360"/>
      </w:pPr>
    </w:lvl>
    <w:lvl w:ilvl="4" w:tplc="10090019" w:tentative="1">
      <w:start w:val="1"/>
      <w:numFmt w:val="lowerLetter"/>
      <w:lvlText w:val="%5."/>
      <w:lvlJc w:val="left"/>
      <w:pPr>
        <w:ind w:left="3510" w:hanging="360"/>
      </w:pPr>
    </w:lvl>
    <w:lvl w:ilvl="5" w:tplc="1009001B" w:tentative="1">
      <w:start w:val="1"/>
      <w:numFmt w:val="lowerRoman"/>
      <w:lvlText w:val="%6."/>
      <w:lvlJc w:val="right"/>
      <w:pPr>
        <w:ind w:left="4230" w:hanging="180"/>
      </w:pPr>
    </w:lvl>
    <w:lvl w:ilvl="6" w:tplc="1009000F" w:tentative="1">
      <w:start w:val="1"/>
      <w:numFmt w:val="decimal"/>
      <w:lvlText w:val="%7."/>
      <w:lvlJc w:val="left"/>
      <w:pPr>
        <w:ind w:left="4950" w:hanging="360"/>
      </w:pPr>
    </w:lvl>
    <w:lvl w:ilvl="7" w:tplc="10090019" w:tentative="1">
      <w:start w:val="1"/>
      <w:numFmt w:val="lowerLetter"/>
      <w:lvlText w:val="%8."/>
      <w:lvlJc w:val="left"/>
      <w:pPr>
        <w:ind w:left="5670" w:hanging="360"/>
      </w:pPr>
    </w:lvl>
    <w:lvl w:ilvl="8" w:tplc="1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3BA7392C"/>
    <w:multiLevelType w:val="hybridMultilevel"/>
    <w:tmpl w:val="29807538"/>
    <w:lvl w:ilvl="0" w:tplc="1009000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6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337" w:hanging="360"/>
      </w:pPr>
      <w:rPr>
        <w:rFonts w:ascii="Wingdings" w:hAnsi="Wingdings" w:hint="default"/>
      </w:rPr>
    </w:lvl>
  </w:abstractNum>
  <w:abstractNum w:abstractNumId="4" w15:restartNumberingAfterBreak="0">
    <w:nsid w:val="3EF3307A"/>
    <w:multiLevelType w:val="multilevel"/>
    <w:tmpl w:val="3BDE0766"/>
    <w:lvl w:ilvl="0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  <w:sz w:val="24"/>
        <w:szCs w:val="24"/>
      </w:rPr>
    </w:lvl>
    <w:lvl w:ilvl="1">
      <w:numFmt w:val="bullet"/>
      <w:lvlText w:val="◦"/>
      <w:lvlJc w:val="left"/>
      <w:pPr>
        <w:ind w:left="1789" w:hanging="360"/>
      </w:pPr>
      <w:rPr>
        <w:rFonts w:ascii="OpenSymbol" w:eastAsia="OpenSymbol" w:hAnsi="OpenSymbol" w:cs="OpenSymbol"/>
        <w:sz w:val="24"/>
        <w:szCs w:val="24"/>
      </w:rPr>
    </w:lvl>
    <w:lvl w:ilvl="2">
      <w:numFmt w:val="bullet"/>
      <w:lvlText w:val="▪"/>
      <w:lvlJc w:val="left"/>
      <w:pPr>
        <w:ind w:left="2149" w:hanging="360"/>
      </w:pPr>
      <w:rPr>
        <w:rFonts w:ascii="OpenSymbol" w:eastAsia="OpenSymbol" w:hAnsi="OpenSymbol" w:cs="OpenSymbol"/>
        <w:sz w:val="24"/>
        <w:szCs w:val="24"/>
      </w:rPr>
    </w:lvl>
    <w:lvl w:ilvl="3">
      <w:numFmt w:val="bullet"/>
      <w:lvlText w:val="•"/>
      <w:lvlJc w:val="left"/>
      <w:pPr>
        <w:ind w:left="2509" w:hanging="360"/>
      </w:pPr>
      <w:rPr>
        <w:rFonts w:ascii="OpenSymbol" w:eastAsia="OpenSymbol" w:hAnsi="OpenSymbol" w:cs="OpenSymbol"/>
        <w:sz w:val="24"/>
        <w:szCs w:val="24"/>
      </w:rPr>
    </w:lvl>
    <w:lvl w:ilvl="4">
      <w:numFmt w:val="bullet"/>
      <w:lvlText w:val="◦"/>
      <w:lvlJc w:val="left"/>
      <w:pPr>
        <w:ind w:left="2869" w:hanging="360"/>
      </w:pPr>
      <w:rPr>
        <w:rFonts w:ascii="OpenSymbol" w:eastAsia="OpenSymbol" w:hAnsi="OpenSymbol" w:cs="OpenSymbol"/>
        <w:sz w:val="24"/>
        <w:szCs w:val="24"/>
      </w:rPr>
    </w:lvl>
    <w:lvl w:ilvl="5">
      <w:numFmt w:val="bullet"/>
      <w:lvlText w:val="▪"/>
      <w:lvlJc w:val="left"/>
      <w:pPr>
        <w:ind w:left="3229" w:hanging="360"/>
      </w:pPr>
      <w:rPr>
        <w:rFonts w:ascii="OpenSymbol" w:eastAsia="OpenSymbol" w:hAnsi="OpenSymbol" w:cs="OpenSymbol"/>
        <w:sz w:val="24"/>
        <w:szCs w:val="24"/>
      </w:rPr>
    </w:lvl>
    <w:lvl w:ilvl="6">
      <w:numFmt w:val="bullet"/>
      <w:lvlText w:val="•"/>
      <w:lvlJc w:val="left"/>
      <w:pPr>
        <w:ind w:left="3589" w:hanging="360"/>
      </w:pPr>
      <w:rPr>
        <w:rFonts w:ascii="OpenSymbol" w:eastAsia="OpenSymbol" w:hAnsi="OpenSymbol" w:cs="OpenSymbol"/>
        <w:sz w:val="24"/>
        <w:szCs w:val="24"/>
      </w:rPr>
    </w:lvl>
    <w:lvl w:ilvl="7">
      <w:numFmt w:val="bullet"/>
      <w:lvlText w:val="◦"/>
      <w:lvlJc w:val="left"/>
      <w:pPr>
        <w:ind w:left="3949" w:hanging="360"/>
      </w:pPr>
      <w:rPr>
        <w:rFonts w:ascii="OpenSymbol" w:eastAsia="OpenSymbol" w:hAnsi="OpenSymbol" w:cs="OpenSymbol"/>
        <w:sz w:val="24"/>
        <w:szCs w:val="24"/>
      </w:rPr>
    </w:lvl>
    <w:lvl w:ilvl="8">
      <w:numFmt w:val="bullet"/>
      <w:lvlText w:val="▪"/>
      <w:lvlJc w:val="left"/>
      <w:pPr>
        <w:ind w:left="4309" w:hanging="360"/>
      </w:pPr>
      <w:rPr>
        <w:rFonts w:ascii="OpenSymbol" w:eastAsia="OpenSymbol" w:hAnsi="OpenSymbol" w:cs="OpenSymbol"/>
        <w:sz w:val="24"/>
        <w:szCs w:val="24"/>
      </w:rPr>
    </w:lvl>
  </w:abstractNum>
  <w:abstractNum w:abstractNumId="5" w15:restartNumberingAfterBreak="0">
    <w:nsid w:val="3FFA1224"/>
    <w:multiLevelType w:val="hybridMultilevel"/>
    <w:tmpl w:val="3F6C6F60"/>
    <w:lvl w:ilvl="0" w:tplc="10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6" w15:restartNumberingAfterBreak="0">
    <w:nsid w:val="406E06E2"/>
    <w:multiLevelType w:val="hybridMultilevel"/>
    <w:tmpl w:val="8F0C5BC8"/>
    <w:lvl w:ilvl="0" w:tplc="10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4CDE339B"/>
    <w:multiLevelType w:val="hybridMultilevel"/>
    <w:tmpl w:val="4712D7C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58E"/>
    <w:rsid w:val="0006134B"/>
    <w:rsid w:val="000F4759"/>
    <w:rsid w:val="00135045"/>
    <w:rsid w:val="001632A0"/>
    <w:rsid w:val="001B42E5"/>
    <w:rsid w:val="002C5399"/>
    <w:rsid w:val="003471F1"/>
    <w:rsid w:val="00472C6C"/>
    <w:rsid w:val="00502EB0"/>
    <w:rsid w:val="005B4670"/>
    <w:rsid w:val="00907C18"/>
    <w:rsid w:val="00921DC4"/>
    <w:rsid w:val="00B76207"/>
    <w:rsid w:val="00BD1DAB"/>
    <w:rsid w:val="00BF7667"/>
    <w:rsid w:val="00C13590"/>
    <w:rsid w:val="00D316B1"/>
    <w:rsid w:val="00DC658E"/>
    <w:rsid w:val="00EC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2175E-6DDA-4695-AB21-EBE0A9A5E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C658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Tahoma" w:hAnsi="Liberation Serif" w:cs="Lohit Devanagari"/>
      <w:kern w:val="3"/>
      <w:sz w:val="24"/>
      <w:szCs w:val="24"/>
      <w:lang w:val="en-US" w:eastAsia="zh-CN" w:bidi="hi-IN"/>
    </w:rPr>
  </w:style>
  <w:style w:type="character" w:styleId="Hyperlink">
    <w:name w:val="Hyperlink"/>
    <w:basedOn w:val="DefaultParagraphFont"/>
    <w:uiPriority w:val="99"/>
    <w:semiHidden/>
    <w:unhideWhenUsed/>
    <w:rsid w:val="00D316B1"/>
    <w:rPr>
      <w:color w:val="0000FF"/>
      <w:u w:val="single"/>
    </w:rPr>
  </w:style>
  <w:style w:type="character" w:customStyle="1" w:styleId="rktpn">
    <w:name w:val="rktpn"/>
    <w:basedOn w:val="DefaultParagraphFont"/>
    <w:rsid w:val="00502EB0"/>
  </w:style>
  <w:style w:type="character" w:customStyle="1" w:styleId="rktsym">
    <w:name w:val="rktsym"/>
    <w:basedOn w:val="DefaultParagraphFont"/>
    <w:rsid w:val="00502EB0"/>
  </w:style>
  <w:style w:type="character" w:customStyle="1" w:styleId="hspace">
    <w:name w:val="hspace"/>
    <w:basedOn w:val="DefaultParagraphFont"/>
    <w:rsid w:val="00502EB0"/>
  </w:style>
  <w:style w:type="character" w:customStyle="1" w:styleId="rktval">
    <w:name w:val="rktval"/>
    <w:basedOn w:val="DefaultParagraphFont"/>
    <w:rsid w:val="00502EB0"/>
  </w:style>
  <w:style w:type="paragraph" w:styleId="NormalWeb">
    <w:name w:val="Normal (Web)"/>
    <w:basedOn w:val="Normal"/>
    <w:uiPriority w:val="99"/>
    <w:semiHidden/>
    <w:unhideWhenUsed/>
    <w:rsid w:val="00502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rktres">
    <w:name w:val="rktres"/>
    <w:basedOn w:val="DefaultParagraphFont"/>
    <w:rsid w:val="00502EB0"/>
  </w:style>
  <w:style w:type="paragraph" w:styleId="ListParagraph">
    <w:name w:val="List Paragraph"/>
    <w:basedOn w:val="Normal"/>
    <w:uiPriority w:val="34"/>
    <w:qFormat/>
    <w:rsid w:val="00502EB0"/>
    <w:pPr>
      <w:ind w:left="720"/>
      <w:contextualSpacing/>
    </w:pPr>
  </w:style>
  <w:style w:type="character" w:customStyle="1" w:styleId="pl-en">
    <w:name w:val="pl-en"/>
    <w:basedOn w:val="DefaultParagraphFont"/>
    <w:rsid w:val="000F4759"/>
  </w:style>
  <w:style w:type="paragraph" w:styleId="Header">
    <w:name w:val="header"/>
    <w:basedOn w:val="Normal"/>
    <w:link w:val="HeaderChar"/>
    <w:uiPriority w:val="99"/>
    <w:unhideWhenUsed/>
    <w:rsid w:val="00907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C18"/>
  </w:style>
  <w:style w:type="paragraph" w:styleId="Footer">
    <w:name w:val="footer"/>
    <w:basedOn w:val="Normal"/>
    <w:link w:val="FooterChar"/>
    <w:uiPriority w:val="99"/>
    <w:unhideWhenUsed/>
    <w:rsid w:val="00907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9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racket-lang.org/reference/boolea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racket-lang.org/reference/boolean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cs.racket-lang.org/reference/boolea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Taranjot Kaur</dc:creator>
  <cp:keywords/>
  <dc:description/>
  <cp:lastModifiedBy>Taranjot Kaur</cp:lastModifiedBy>
  <cp:revision>5</cp:revision>
  <dcterms:created xsi:type="dcterms:W3CDTF">2019-03-30T21:05:00Z</dcterms:created>
  <dcterms:modified xsi:type="dcterms:W3CDTF">2019-03-31T00:49:00Z</dcterms:modified>
</cp:coreProperties>
</file>