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BEAC5" w14:textId="77777777" w:rsidR="00D8722B" w:rsidRDefault="00D8722B" w:rsidP="00D8722B">
      <w:pPr>
        <w:pStyle w:val="Title"/>
        <w:jc w:val="center"/>
        <w:rPr>
          <w:sz w:val="72"/>
          <w:szCs w:val="72"/>
        </w:rPr>
      </w:pPr>
    </w:p>
    <w:p w14:paraId="05330D3C" w14:textId="77777777" w:rsidR="00D8722B" w:rsidRDefault="00D8722B" w:rsidP="00D8722B">
      <w:pPr>
        <w:pStyle w:val="Title"/>
        <w:jc w:val="center"/>
        <w:rPr>
          <w:sz w:val="72"/>
          <w:szCs w:val="72"/>
        </w:rPr>
      </w:pPr>
    </w:p>
    <w:p w14:paraId="239C4035" w14:textId="77777777" w:rsidR="00D8722B" w:rsidRDefault="00D8722B" w:rsidP="00D8722B">
      <w:pPr>
        <w:pStyle w:val="Title"/>
        <w:jc w:val="center"/>
        <w:rPr>
          <w:sz w:val="72"/>
          <w:szCs w:val="72"/>
        </w:rPr>
      </w:pPr>
    </w:p>
    <w:p w14:paraId="15298284" w14:textId="337DF09A" w:rsidR="00CA1480" w:rsidRPr="00D8722B" w:rsidRDefault="00D8722B" w:rsidP="00D8722B">
      <w:pPr>
        <w:pStyle w:val="Title"/>
        <w:jc w:val="center"/>
        <w:rPr>
          <w:sz w:val="72"/>
          <w:szCs w:val="72"/>
        </w:rPr>
      </w:pPr>
      <w:r w:rsidRPr="00D8722B">
        <w:rPr>
          <w:sz w:val="72"/>
          <w:szCs w:val="72"/>
        </w:rPr>
        <w:t>Game Of Life Project</w:t>
      </w:r>
    </w:p>
    <w:p w14:paraId="0A4A238B" w14:textId="41443E8D" w:rsidR="00D8722B" w:rsidRDefault="00D8722B" w:rsidP="00D8722B">
      <w:pPr>
        <w:pStyle w:val="Subtitle"/>
        <w:jc w:val="center"/>
        <w:rPr>
          <w:sz w:val="36"/>
          <w:szCs w:val="36"/>
        </w:rPr>
      </w:pPr>
      <w:r w:rsidRPr="00D8722B">
        <w:rPr>
          <w:sz w:val="36"/>
          <w:szCs w:val="36"/>
        </w:rPr>
        <w:t>User Manual</w:t>
      </w:r>
    </w:p>
    <w:p w14:paraId="722071DA" w14:textId="52B99D3B" w:rsidR="00D8722B" w:rsidRDefault="00D8722B" w:rsidP="00D8722B">
      <w:pPr>
        <w:pStyle w:val="Subtitle"/>
        <w:jc w:val="center"/>
      </w:pPr>
      <w:r>
        <w:t>By: Aaron Zachariah</w:t>
      </w:r>
    </w:p>
    <w:p w14:paraId="35D1BEEB" w14:textId="4A961915" w:rsidR="00D8722B" w:rsidRDefault="00D8722B" w:rsidP="00D8722B"/>
    <w:p w14:paraId="7B4D210D" w14:textId="58F9FB8A" w:rsidR="00D8722B" w:rsidRDefault="00D8722B" w:rsidP="00D8722B"/>
    <w:p w14:paraId="0933B4E1" w14:textId="1FAEC3C1" w:rsidR="00D8722B" w:rsidRDefault="00D8722B" w:rsidP="00D8722B"/>
    <w:p w14:paraId="0E987671" w14:textId="0A0490CA" w:rsidR="00D8722B" w:rsidRDefault="00D8722B" w:rsidP="00D8722B"/>
    <w:p w14:paraId="4AEC9A22" w14:textId="2C2C06BA" w:rsidR="00D8722B" w:rsidRDefault="00D8722B" w:rsidP="00D8722B"/>
    <w:p w14:paraId="300AD115" w14:textId="2A03DF5B" w:rsidR="00EC42FB" w:rsidRDefault="00EC42FB" w:rsidP="00D8722B"/>
    <w:p w14:paraId="719C7FE5" w14:textId="1BE36C3B" w:rsidR="00EC42FB" w:rsidRDefault="00EC42FB" w:rsidP="00D8722B"/>
    <w:p w14:paraId="7EBBC69B" w14:textId="04BF2AD6" w:rsidR="00EC42FB" w:rsidRDefault="00EC42FB" w:rsidP="00D8722B"/>
    <w:p w14:paraId="34DB1767" w14:textId="541DA515" w:rsidR="00EC42FB" w:rsidRDefault="00EC42FB" w:rsidP="00D8722B"/>
    <w:p w14:paraId="1052E83B" w14:textId="57A3CB7E" w:rsidR="00EC42FB" w:rsidRDefault="00EC42FB" w:rsidP="00D8722B"/>
    <w:p w14:paraId="41C2731F" w14:textId="5BC737A3" w:rsidR="00EC42FB" w:rsidRDefault="00EC42FB" w:rsidP="00D8722B"/>
    <w:p w14:paraId="04AE5E15" w14:textId="305BF464" w:rsidR="00EC42FB" w:rsidRDefault="00EC42FB" w:rsidP="00D8722B"/>
    <w:p w14:paraId="52BB72F9" w14:textId="7C36A1B4" w:rsidR="00EC42FB" w:rsidRDefault="00EC42FB" w:rsidP="00D8722B"/>
    <w:p w14:paraId="2B4027D3" w14:textId="57448512" w:rsidR="00EC42FB" w:rsidRDefault="00EC42FB" w:rsidP="00D8722B"/>
    <w:p w14:paraId="7AB1DEF3" w14:textId="6563CE06" w:rsidR="00EC42FB" w:rsidRDefault="00EC42FB" w:rsidP="00D8722B"/>
    <w:p w14:paraId="40E3B63D" w14:textId="7AD317E0" w:rsidR="001E19A1" w:rsidRDefault="001E19A1" w:rsidP="00D8722B"/>
    <w:p w14:paraId="0F47E4CA" w14:textId="5420C8F6" w:rsidR="001E19A1" w:rsidRDefault="001E19A1" w:rsidP="00D8722B"/>
    <w:p w14:paraId="18B0D15B" w14:textId="525C531E" w:rsidR="001E19A1" w:rsidRDefault="001E19A1">
      <w:r>
        <w:br w:type="page"/>
      </w:r>
    </w:p>
    <w:sdt>
      <w:sdtPr>
        <w:rPr>
          <w:rFonts w:asciiTheme="minorHAnsi" w:eastAsiaTheme="minorHAnsi" w:hAnsiTheme="minorHAnsi" w:cstheme="minorBidi"/>
          <w:color w:val="auto"/>
          <w:sz w:val="22"/>
          <w:szCs w:val="22"/>
        </w:rPr>
        <w:id w:val="1861008746"/>
        <w:docPartObj>
          <w:docPartGallery w:val="Table of Contents"/>
          <w:docPartUnique/>
        </w:docPartObj>
      </w:sdtPr>
      <w:sdtEndPr>
        <w:rPr>
          <w:rFonts w:ascii="Times New Roman" w:hAnsi="Times New Roman"/>
          <w:b/>
          <w:bCs/>
          <w:noProof/>
          <w:sz w:val="24"/>
        </w:rPr>
      </w:sdtEndPr>
      <w:sdtContent>
        <w:p w14:paraId="439B51DC" w14:textId="53864663" w:rsidR="001E19A1" w:rsidRDefault="001E19A1">
          <w:pPr>
            <w:pStyle w:val="TOCHeading"/>
          </w:pPr>
          <w:r>
            <w:t>Table of Contents</w:t>
          </w:r>
        </w:p>
        <w:p w14:paraId="212A9092" w14:textId="496371DB" w:rsidR="00855C71" w:rsidRDefault="001E19A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7615680" w:history="1">
            <w:r w:rsidR="00855C71" w:rsidRPr="0025728B">
              <w:rPr>
                <w:rStyle w:val="Hyperlink"/>
                <w:noProof/>
              </w:rPr>
              <w:t>Overview of Application Features</w:t>
            </w:r>
            <w:r w:rsidR="00855C71">
              <w:rPr>
                <w:noProof/>
                <w:webHidden/>
              </w:rPr>
              <w:tab/>
            </w:r>
            <w:r w:rsidR="00855C71">
              <w:rPr>
                <w:noProof/>
                <w:webHidden/>
              </w:rPr>
              <w:fldChar w:fldCharType="begin"/>
            </w:r>
            <w:r w:rsidR="00855C71">
              <w:rPr>
                <w:noProof/>
                <w:webHidden/>
              </w:rPr>
              <w:instrText xml:space="preserve"> PAGEREF _Toc107615680 \h </w:instrText>
            </w:r>
            <w:r w:rsidR="00855C71">
              <w:rPr>
                <w:noProof/>
                <w:webHidden/>
              </w:rPr>
            </w:r>
            <w:r w:rsidR="00855C71">
              <w:rPr>
                <w:noProof/>
                <w:webHidden/>
              </w:rPr>
              <w:fldChar w:fldCharType="separate"/>
            </w:r>
            <w:r w:rsidR="0039411B">
              <w:rPr>
                <w:noProof/>
                <w:webHidden/>
              </w:rPr>
              <w:t>3</w:t>
            </w:r>
            <w:r w:rsidR="00855C71">
              <w:rPr>
                <w:noProof/>
                <w:webHidden/>
              </w:rPr>
              <w:fldChar w:fldCharType="end"/>
            </w:r>
          </w:hyperlink>
        </w:p>
        <w:p w14:paraId="78F8F466" w14:textId="7D6941DA" w:rsidR="00855C71" w:rsidRDefault="00855C71">
          <w:pPr>
            <w:pStyle w:val="TOC1"/>
            <w:tabs>
              <w:tab w:val="right" w:leader="dot" w:pos="9350"/>
            </w:tabs>
            <w:rPr>
              <w:rFonts w:asciiTheme="minorHAnsi" w:eastAsiaTheme="minorEastAsia" w:hAnsiTheme="minorHAnsi"/>
              <w:noProof/>
              <w:sz w:val="22"/>
            </w:rPr>
          </w:pPr>
          <w:hyperlink w:anchor="_Toc107615681" w:history="1">
            <w:r w:rsidRPr="0025728B">
              <w:rPr>
                <w:rStyle w:val="Hyperlink"/>
                <w:noProof/>
              </w:rPr>
              <w:t>Starting the Application</w:t>
            </w:r>
            <w:r>
              <w:rPr>
                <w:noProof/>
                <w:webHidden/>
              </w:rPr>
              <w:tab/>
            </w:r>
            <w:r>
              <w:rPr>
                <w:noProof/>
                <w:webHidden/>
              </w:rPr>
              <w:fldChar w:fldCharType="begin"/>
            </w:r>
            <w:r>
              <w:rPr>
                <w:noProof/>
                <w:webHidden/>
              </w:rPr>
              <w:instrText xml:space="preserve"> PAGEREF _Toc107615681 \h </w:instrText>
            </w:r>
            <w:r>
              <w:rPr>
                <w:noProof/>
                <w:webHidden/>
              </w:rPr>
            </w:r>
            <w:r>
              <w:rPr>
                <w:noProof/>
                <w:webHidden/>
              </w:rPr>
              <w:fldChar w:fldCharType="separate"/>
            </w:r>
            <w:r w:rsidR="0039411B">
              <w:rPr>
                <w:noProof/>
                <w:webHidden/>
              </w:rPr>
              <w:t>3</w:t>
            </w:r>
            <w:r>
              <w:rPr>
                <w:noProof/>
                <w:webHidden/>
              </w:rPr>
              <w:fldChar w:fldCharType="end"/>
            </w:r>
          </w:hyperlink>
        </w:p>
        <w:p w14:paraId="01C4E099" w14:textId="6CB66E62" w:rsidR="00855C71" w:rsidRDefault="00855C71">
          <w:pPr>
            <w:pStyle w:val="TOC1"/>
            <w:tabs>
              <w:tab w:val="right" w:leader="dot" w:pos="9350"/>
            </w:tabs>
            <w:rPr>
              <w:rFonts w:asciiTheme="minorHAnsi" w:eastAsiaTheme="minorEastAsia" w:hAnsiTheme="minorHAnsi"/>
              <w:noProof/>
              <w:sz w:val="22"/>
            </w:rPr>
          </w:pPr>
          <w:hyperlink w:anchor="_Toc107615682" w:history="1">
            <w:r w:rsidRPr="0025728B">
              <w:rPr>
                <w:rStyle w:val="Hyperlink"/>
                <w:noProof/>
              </w:rPr>
              <w:t>User Input</w:t>
            </w:r>
            <w:r>
              <w:rPr>
                <w:noProof/>
                <w:webHidden/>
              </w:rPr>
              <w:tab/>
            </w:r>
            <w:r>
              <w:rPr>
                <w:noProof/>
                <w:webHidden/>
              </w:rPr>
              <w:fldChar w:fldCharType="begin"/>
            </w:r>
            <w:r>
              <w:rPr>
                <w:noProof/>
                <w:webHidden/>
              </w:rPr>
              <w:instrText xml:space="preserve"> PAGEREF _Toc107615682 \h </w:instrText>
            </w:r>
            <w:r>
              <w:rPr>
                <w:noProof/>
                <w:webHidden/>
              </w:rPr>
            </w:r>
            <w:r>
              <w:rPr>
                <w:noProof/>
                <w:webHidden/>
              </w:rPr>
              <w:fldChar w:fldCharType="separate"/>
            </w:r>
            <w:r w:rsidR="0039411B">
              <w:rPr>
                <w:noProof/>
                <w:webHidden/>
              </w:rPr>
              <w:t>4</w:t>
            </w:r>
            <w:r>
              <w:rPr>
                <w:noProof/>
                <w:webHidden/>
              </w:rPr>
              <w:fldChar w:fldCharType="end"/>
            </w:r>
          </w:hyperlink>
        </w:p>
        <w:p w14:paraId="78E904A7" w14:textId="2C25477B" w:rsidR="00855C71" w:rsidRDefault="00855C71">
          <w:pPr>
            <w:pStyle w:val="TOC1"/>
            <w:tabs>
              <w:tab w:val="right" w:leader="dot" w:pos="9350"/>
            </w:tabs>
            <w:rPr>
              <w:rFonts w:asciiTheme="minorHAnsi" w:eastAsiaTheme="minorEastAsia" w:hAnsiTheme="minorHAnsi"/>
              <w:noProof/>
              <w:sz w:val="22"/>
            </w:rPr>
          </w:pPr>
          <w:hyperlink w:anchor="_Toc107615683" w:history="1">
            <w:r w:rsidRPr="0025728B">
              <w:rPr>
                <w:rStyle w:val="Hyperlink"/>
                <w:noProof/>
              </w:rPr>
              <w:t>File Formatting</w:t>
            </w:r>
            <w:r>
              <w:rPr>
                <w:noProof/>
                <w:webHidden/>
              </w:rPr>
              <w:tab/>
            </w:r>
            <w:r>
              <w:rPr>
                <w:noProof/>
                <w:webHidden/>
              </w:rPr>
              <w:fldChar w:fldCharType="begin"/>
            </w:r>
            <w:r>
              <w:rPr>
                <w:noProof/>
                <w:webHidden/>
              </w:rPr>
              <w:instrText xml:space="preserve"> PAGEREF _Toc107615683 \h </w:instrText>
            </w:r>
            <w:r>
              <w:rPr>
                <w:noProof/>
                <w:webHidden/>
              </w:rPr>
            </w:r>
            <w:r>
              <w:rPr>
                <w:noProof/>
                <w:webHidden/>
              </w:rPr>
              <w:fldChar w:fldCharType="separate"/>
            </w:r>
            <w:r w:rsidR="0039411B">
              <w:rPr>
                <w:noProof/>
                <w:webHidden/>
              </w:rPr>
              <w:t>5</w:t>
            </w:r>
            <w:r>
              <w:rPr>
                <w:noProof/>
                <w:webHidden/>
              </w:rPr>
              <w:fldChar w:fldCharType="end"/>
            </w:r>
          </w:hyperlink>
        </w:p>
        <w:p w14:paraId="1E6467EB" w14:textId="3D2F2348" w:rsidR="00855C71" w:rsidRDefault="00855C71">
          <w:pPr>
            <w:pStyle w:val="TOC2"/>
            <w:tabs>
              <w:tab w:val="right" w:leader="dot" w:pos="9350"/>
            </w:tabs>
            <w:rPr>
              <w:rFonts w:asciiTheme="minorHAnsi" w:eastAsiaTheme="minorEastAsia" w:hAnsiTheme="minorHAnsi"/>
              <w:noProof/>
              <w:sz w:val="22"/>
            </w:rPr>
          </w:pPr>
          <w:hyperlink w:anchor="_Toc107615684" w:history="1">
            <w:r w:rsidRPr="0025728B">
              <w:rPr>
                <w:rStyle w:val="Hyperlink"/>
                <w:noProof/>
              </w:rPr>
              <w:t>Part 1: The Dimensions</w:t>
            </w:r>
            <w:r>
              <w:rPr>
                <w:noProof/>
                <w:webHidden/>
              </w:rPr>
              <w:tab/>
            </w:r>
            <w:r>
              <w:rPr>
                <w:noProof/>
                <w:webHidden/>
              </w:rPr>
              <w:fldChar w:fldCharType="begin"/>
            </w:r>
            <w:r>
              <w:rPr>
                <w:noProof/>
                <w:webHidden/>
              </w:rPr>
              <w:instrText xml:space="preserve"> PAGEREF _Toc107615684 \h </w:instrText>
            </w:r>
            <w:r>
              <w:rPr>
                <w:noProof/>
                <w:webHidden/>
              </w:rPr>
            </w:r>
            <w:r>
              <w:rPr>
                <w:noProof/>
                <w:webHidden/>
              </w:rPr>
              <w:fldChar w:fldCharType="separate"/>
            </w:r>
            <w:r w:rsidR="0039411B">
              <w:rPr>
                <w:noProof/>
                <w:webHidden/>
              </w:rPr>
              <w:t>5</w:t>
            </w:r>
            <w:r>
              <w:rPr>
                <w:noProof/>
                <w:webHidden/>
              </w:rPr>
              <w:fldChar w:fldCharType="end"/>
            </w:r>
          </w:hyperlink>
        </w:p>
        <w:p w14:paraId="0CF3667C" w14:textId="6795A8A9" w:rsidR="00855C71" w:rsidRDefault="00855C71">
          <w:pPr>
            <w:pStyle w:val="TOC2"/>
            <w:tabs>
              <w:tab w:val="right" w:leader="dot" w:pos="9350"/>
            </w:tabs>
            <w:rPr>
              <w:rFonts w:asciiTheme="minorHAnsi" w:eastAsiaTheme="minorEastAsia" w:hAnsiTheme="minorHAnsi"/>
              <w:noProof/>
              <w:sz w:val="22"/>
            </w:rPr>
          </w:pPr>
          <w:hyperlink w:anchor="_Toc107615685" w:history="1">
            <w:r w:rsidRPr="0025728B">
              <w:rPr>
                <w:rStyle w:val="Hyperlink"/>
                <w:noProof/>
              </w:rPr>
              <w:t>Part 2: The Contents</w:t>
            </w:r>
            <w:r>
              <w:rPr>
                <w:noProof/>
                <w:webHidden/>
              </w:rPr>
              <w:tab/>
            </w:r>
            <w:r>
              <w:rPr>
                <w:noProof/>
                <w:webHidden/>
              </w:rPr>
              <w:fldChar w:fldCharType="begin"/>
            </w:r>
            <w:r>
              <w:rPr>
                <w:noProof/>
                <w:webHidden/>
              </w:rPr>
              <w:instrText xml:space="preserve"> PAGEREF _Toc107615685 \h </w:instrText>
            </w:r>
            <w:r>
              <w:rPr>
                <w:noProof/>
                <w:webHidden/>
              </w:rPr>
            </w:r>
            <w:r>
              <w:rPr>
                <w:noProof/>
                <w:webHidden/>
              </w:rPr>
              <w:fldChar w:fldCharType="separate"/>
            </w:r>
            <w:r w:rsidR="0039411B">
              <w:rPr>
                <w:noProof/>
                <w:webHidden/>
              </w:rPr>
              <w:t>5</w:t>
            </w:r>
            <w:r>
              <w:rPr>
                <w:noProof/>
                <w:webHidden/>
              </w:rPr>
              <w:fldChar w:fldCharType="end"/>
            </w:r>
          </w:hyperlink>
        </w:p>
        <w:p w14:paraId="70AF5ACA" w14:textId="51697413" w:rsidR="00855C71" w:rsidRDefault="00855C71">
          <w:pPr>
            <w:pStyle w:val="TOC2"/>
            <w:tabs>
              <w:tab w:val="right" w:leader="dot" w:pos="9350"/>
            </w:tabs>
            <w:rPr>
              <w:rFonts w:asciiTheme="minorHAnsi" w:eastAsiaTheme="minorEastAsia" w:hAnsiTheme="minorHAnsi"/>
              <w:noProof/>
              <w:sz w:val="22"/>
            </w:rPr>
          </w:pPr>
          <w:hyperlink w:anchor="_Toc107615686" w:history="1">
            <w:r w:rsidRPr="0025728B">
              <w:rPr>
                <w:rStyle w:val="Hyperlink"/>
                <w:noProof/>
              </w:rPr>
              <w:t>Examples</w:t>
            </w:r>
            <w:r>
              <w:rPr>
                <w:noProof/>
                <w:webHidden/>
              </w:rPr>
              <w:tab/>
            </w:r>
            <w:r>
              <w:rPr>
                <w:noProof/>
                <w:webHidden/>
              </w:rPr>
              <w:fldChar w:fldCharType="begin"/>
            </w:r>
            <w:r>
              <w:rPr>
                <w:noProof/>
                <w:webHidden/>
              </w:rPr>
              <w:instrText xml:space="preserve"> PAGEREF _Toc107615686 \h </w:instrText>
            </w:r>
            <w:r>
              <w:rPr>
                <w:noProof/>
                <w:webHidden/>
              </w:rPr>
            </w:r>
            <w:r>
              <w:rPr>
                <w:noProof/>
                <w:webHidden/>
              </w:rPr>
              <w:fldChar w:fldCharType="separate"/>
            </w:r>
            <w:r w:rsidR="0039411B">
              <w:rPr>
                <w:noProof/>
                <w:webHidden/>
              </w:rPr>
              <w:t>6</w:t>
            </w:r>
            <w:r>
              <w:rPr>
                <w:noProof/>
                <w:webHidden/>
              </w:rPr>
              <w:fldChar w:fldCharType="end"/>
            </w:r>
          </w:hyperlink>
        </w:p>
        <w:p w14:paraId="123AFCFC" w14:textId="15B65456" w:rsidR="00855C71" w:rsidRDefault="00855C71">
          <w:pPr>
            <w:pStyle w:val="TOC1"/>
            <w:tabs>
              <w:tab w:val="right" w:leader="dot" w:pos="9350"/>
            </w:tabs>
            <w:rPr>
              <w:rFonts w:asciiTheme="minorHAnsi" w:eastAsiaTheme="minorEastAsia" w:hAnsiTheme="minorHAnsi"/>
              <w:noProof/>
              <w:sz w:val="22"/>
            </w:rPr>
          </w:pPr>
          <w:hyperlink w:anchor="_Toc107615687" w:history="1">
            <w:r w:rsidRPr="0025728B">
              <w:rPr>
                <w:rStyle w:val="Hyperlink"/>
                <w:noProof/>
              </w:rPr>
              <w:t>Menu Bar Features</w:t>
            </w:r>
            <w:r>
              <w:rPr>
                <w:noProof/>
                <w:webHidden/>
              </w:rPr>
              <w:tab/>
            </w:r>
            <w:r>
              <w:rPr>
                <w:noProof/>
                <w:webHidden/>
              </w:rPr>
              <w:fldChar w:fldCharType="begin"/>
            </w:r>
            <w:r>
              <w:rPr>
                <w:noProof/>
                <w:webHidden/>
              </w:rPr>
              <w:instrText xml:space="preserve"> PAGEREF _Toc107615687 \h </w:instrText>
            </w:r>
            <w:r>
              <w:rPr>
                <w:noProof/>
                <w:webHidden/>
              </w:rPr>
            </w:r>
            <w:r>
              <w:rPr>
                <w:noProof/>
                <w:webHidden/>
              </w:rPr>
              <w:fldChar w:fldCharType="separate"/>
            </w:r>
            <w:r w:rsidR="0039411B">
              <w:rPr>
                <w:noProof/>
                <w:webHidden/>
              </w:rPr>
              <w:t>8</w:t>
            </w:r>
            <w:r>
              <w:rPr>
                <w:noProof/>
                <w:webHidden/>
              </w:rPr>
              <w:fldChar w:fldCharType="end"/>
            </w:r>
          </w:hyperlink>
        </w:p>
        <w:p w14:paraId="7C07FDED" w14:textId="17A9AB11" w:rsidR="00855C71" w:rsidRDefault="00855C71">
          <w:pPr>
            <w:pStyle w:val="TOC2"/>
            <w:tabs>
              <w:tab w:val="right" w:leader="dot" w:pos="9350"/>
            </w:tabs>
            <w:rPr>
              <w:rFonts w:asciiTheme="minorHAnsi" w:eastAsiaTheme="minorEastAsia" w:hAnsiTheme="minorHAnsi"/>
              <w:noProof/>
              <w:sz w:val="22"/>
            </w:rPr>
          </w:pPr>
          <w:hyperlink w:anchor="_Toc107615688" w:history="1">
            <w:r w:rsidRPr="0025728B">
              <w:rPr>
                <w:rStyle w:val="Hyperlink"/>
                <w:noProof/>
              </w:rPr>
              <w:t>Settings</w:t>
            </w:r>
            <w:r>
              <w:rPr>
                <w:noProof/>
                <w:webHidden/>
              </w:rPr>
              <w:tab/>
            </w:r>
            <w:r>
              <w:rPr>
                <w:noProof/>
                <w:webHidden/>
              </w:rPr>
              <w:fldChar w:fldCharType="begin"/>
            </w:r>
            <w:r>
              <w:rPr>
                <w:noProof/>
                <w:webHidden/>
              </w:rPr>
              <w:instrText xml:space="preserve"> PAGEREF _Toc107615688 \h </w:instrText>
            </w:r>
            <w:r>
              <w:rPr>
                <w:noProof/>
                <w:webHidden/>
              </w:rPr>
            </w:r>
            <w:r>
              <w:rPr>
                <w:noProof/>
                <w:webHidden/>
              </w:rPr>
              <w:fldChar w:fldCharType="separate"/>
            </w:r>
            <w:r w:rsidR="0039411B">
              <w:rPr>
                <w:noProof/>
                <w:webHidden/>
              </w:rPr>
              <w:t>8</w:t>
            </w:r>
            <w:r>
              <w:rPr>
                <w:noProof/>
                <w:webHidden/>
              </w:rPr>
              <w:fldChar w:fldCharType="end"/>
            </w:r>
          </w:hyperlink>
        </w:p>
        <w:p w14:paraId="59A557A5" w14:textId="1EE4C553" w:rsidR="00855C71" w:rsidRDefault="00855C71">
          <w:pPr>
            <w:pStyle w:val="TOC2"/>
            <w:tabs>
              <w:tab w:val="right" w:leader="dot" w:pos="9350"/>
            </w:tabs>
            <w:rPr>
              <w:rFonts w:asciiTheme="minorHAnsi" w:eastAsiaTheme="minorEastAsia" w:hAnsiTheme="minorHAnsi"/>
              <w:noProof/>
              <w:sz w:val="22"/>
            </w:rPr>
          </w:pPr>
          <w:hyperlink w:anchor="_Toc107615689" w:history="1">
            <w:r w:rsidRPr="0025728B">
              <w:rPr>
                <w:rStyle w:val="Hyperlink"/>
                <w:noProof/>
              </w:rPr>
              <w:t>View</w:t>
            </w:r>
            <w:r>
              <w:rPr>
                <w:noProof/>
                <w:webHidden/>
              </w:rPr>
              <w:tab/>
            </w:r>
            <w:r>
              <w:rPr>
                <w:noProof/>
                <w:webHidden/>
              </w:rPr>
              <w:fldChar w:fldCharType="begin"/>
            </w:r>
            <w:r>
              <w:rPr>
                <w:noProof/>
                <w:webHidden/>
              </w:rPr>
              <w:instrText xml:space="preserve"> PAGEREF _Toc107615689 \h </w:instrText>
            </w:r>
            <w:r>
              <w:rPr>
                <w:noProof/>
                <w:webHidden/>
              </w:rPr>
            </w:r>
            <w:r>
              <w:rPr>
                <w:noProof/>
                <w:webHidden/>
              </w:rPr>
              <w:fldChar w:fldCharType="separate"/>
            </w:r>
            <w:r w:rsidR="0039411B">
              <w:rPr>
                <w:noProof/>
                <w:webHidden/>
              </w:rPr>
              <w:t>9</w:t>
            </w:r>
            <w:r>
              <w:rPr>
                <w:noProof/>
                <w:webHidden/>
              </w:rPr>
              <w:fldChar w:fldCharType="end"/>
            </w:r>
          </w:hyperlink>
        </w:p>
        <w:p w14:paraId="37203A2C" w14:textId="5511A1E9" w:rsidR="00855C71" w:rsidRDefault="00855C71">
          <w:pPr>
            <w:pStyle w:val="TOC1"/>
            <w:tabs>
              <w:tab w:val="right" w:leader="dot" w:pos="9350"/>
            </w:tabs>
            <w:rPr>
              <w:rFonts w:asciiTheme="minorHAnsi" w:eastAsiaTheme="minorEastAsia" w:hAnsiTheme="minorHAnsi"/>
              <w:noProof/>
              <w:sz w:val="22"/>
            </w:rPr>
          </w:pPr>
          <w:hyperlink w:anchor="_Toc107615690" w:history="1">
            <w:r w:rsidRPr="0025728B">
              <w:rPr>
                <w:rStyle w:val="Hyperlink"/>
                <w:noProof/>
              </w:rPr>
              <w:t>Toolbar Features</w:t>
            </w:r>
            <w:r>
              <w:rPr>
                <w:noProof/>
                <w:webHidden/>
              </w:rPr>
              <w:tab/>
            </w:r>
            <w:r>
              <w:rPr>
                <w:noProof/>
                <w:webHidden/>
              </w:rPr>
              <w:fldChar w:fldCharType="begin"/>
            </w:r>
            <w:r>
              <w:rPr>
                <w:noProof/>
                <w:webHidden/>
              </w:rPr>
              <w:instrText xml:space="preserve"> PAGEREF _Toc107615690 \h </w:instrText>
            </w:r>
            <w:r>
              <w:rPr>
                <w:noProof/>
                <w:webHidden/>
              </w:rPr>
            </w:r>
            <w:r>
              <w:rPr>
                <w:noProof/>
                <w:webHidden/>
              </w:rPr>
              <w:fldChar w:fldCharType="separate"/>
            </w:r>
            <w:r w:rsidR="0039411B">
              <w:rPr>
                <w:noProof/>
                <w:webHidden/>
              </w:rPr>
              <w:t>10</w:t>
            </w:r>
            <w:r>
              <w:rPr>
                <w:noProof/>
                <w:webHidden/>
              </w:rPr>
              <w:fldChar w:fldCharType="end"/>
            </w:r>
          </w:hyperlink>
        </w:p>
        <w:p w14:paraId="6A646CAB" w14:textId="03AA1CAB" w:rsidR="00855C71" w:rsidRDefault="00855C71">
          <w:pPr>
            <w:pStyle w:val="TOC2"/>
            <w:tabs>
              <w:tab w:val="right" w:leader="dot" w:pos="9350"/>
            </w:tabs>
            <w:rPr>
              <w:rFonts w:asciiTheme="minorHAnsi" w:eastAsiaTheme="minorEastAsia" w:hAnsiTheme="minorHAnsi"/>
              <w:noProof/>
              <w:sz w:val="22"/>
            </w:rPr>
          </w:pPr>
          <w:hyperlink w:anchor="_Toc107615691" w:history="1">
            <w:r w:rsidRPr="0025728B">
              <w:rPr>
                <w:rStyle w:val="Hyperlink"/>
                <w:noProof/>
              </w:rPr>
              <w:t>Reset Button</w:t>
            </w:r>
            <w:r>
              <w:rPr>
                <w:noProof/>
                <w:webHidden/>
              </w:rPr>
              <w:tab/>
            </w:r>
            <w:r>
              <w:rPr>
                <w:noProof/>
                <w:webHidden/>
              </w:rPr>
              <w:fldChar w:fldCharType="begin"/>
            </w:r>
            <w:r>
              <w:rPr>
                <w:noProof/>
                <w:webHidden/>
              </w:rPr>
              <w:instrText xml:space="preserve"> PAGEREF _Toc107615691 \h </w:instrText>
            </w:r>
            <w:r>
              <w:rPr>
                <w:noProof/>
                <w:webHidden/>
              </w:rPr>
            </w:r>
            <w:r>
              <w:rPr>
                <w:noProof/>
                <w:webHidden/>
              </w:rPr>
              <w:fldChar w:fldCharType="separate"/>
            </w:r>
            <w:r w:rsidR="0039411B">
              <w:rPr>
                <w:noProof/>
                <w:webHidden/>
              </w:rPr>
              <w:t>10</w:t>
            </w:r>
            <w:r>
              <w:rPr>
                <w:noProof/>
                <w:webHidden/>
              </w:rPr>
              <w:fldChar w:fldCharType="end"/>
            </w:r>
          </w:hyperlink>
        </w:p>
        <w:p w14:paraId="29A9CF4A" w14:textId="01030043" w:rsidR="00855C71" w:rsidRDefault="00855C71">
          <w:pPr>
            <w:pStyle w:val="TOC2"/>
            <w:tabs>
              <w:tab w:val="right" w:leader="dot" w:pos="9350"/>
            </w:tabs>
            <w:rPr>
              <w:rFonts w:asciiTheme="minorHAnsi" w:eastAsiaTheme="minorEastAsia" w:hAnsiTheme="minorHAnsi"/>
              <w:noProof/>
              <w:sz w:val="22"/>
            </w:rPr>
          </w:pPr>
          <w:hyperlink w:anchor="_Toc107615692" w:history="1">
            <w:r w:rsidRPr="0025728B">
              <w:rPr>
                <w:rStyle w:val="Hyperlink"/>
                <w:noProof/>
              </w:rPr>
              <w:t>Single Step Button</w:t>
            </w:r>
            <w:r>
              <w:rPr>
                <w:noProof/>
                <w:webHidden/>
              </w:rPr>
              <w:tab/>
            </w:r>
            <w:r>
              <w:rPr>
                <w:noProof/>
                <w:webHidden/>
              </w:rPr>
              <w:fldChar w:fldCharType="begin"/>
            </w:r>
            <w:r>
              <w:rPr>
                <w:noProof/>
                <w:webHidden/>
              </w:rPr>
              <w:instrText xml:space="preserve"> PAGEREF _Toc107615692 \h </w:instrText>
            </w:r>
            <w:r>
              <w:rPr>
                <w:noProof/>
                <w:webHidden/>
              </w:rPr>
            </w:r>
            <w:r>
              <w:rPr>
                <w:noProof/>
                <w:webHidden/>
              </w:rPr>
              <w:fldChar w:fldCharType="separate"/>
            </w:r>
            <w:r w:rsidR="0039411B">
              <w:rPr>
                <w:noProof/>
                <w:webHidden/>
              </w:rPr>
              <w:t>10</w:t>
            </w:r>
            <w:r>
              <w:rPr>
                <w:noProof/>
                <w:webHidden/>
              </w:rPr>
              <w:fldChar w:fldCharType="end"/>
            </w:r>
          </w:hyperlink>
        </w:p>
        <w:p w14:paraId="72820453" w14:textId="5453928C" w:rsidR="00855C71" w:rsidRDefault="00855C71">
          <w:pPr>
            <w:pStyle w:val="TOC2"/>
            <w:tabs>
              <w:tab w:val="right" w:leader="dot" w:pos="9350"/>
            </w:tabs>
            <w:rPr>
              <w:rFonts w:asciiTheme="minorHAnsi" w:eastAsiaTheme="minorEastAsia" w:hAnsiTheme="minorHAnsi"/>
              <w:noProof/>
              <w:sz w:val="22"/>
            </w:rPr>
          </w:pPr>
          <w:hyperlink w:anchor="_Toc107615693" w:history="1">
            <w:r w:rsidRPr="0025728B">
              <w:rPr>
                <w:rStyle w:val="Hyperlink"/>
                <w:noProof/>
              </w:rPr>
              <w:t>Full Step Button</w:t>
            </w:r>
            <w:r>
              <w:rPr>
                <w:noProof/>
                <w:webHidden/>
              </w:rPr>
              <w:tab/>
            </w:r>
            <w:r>
              <w:rPr>
                <w:noProof/>
                <w:webHidden/>
              </w:rPr>
              <w:fldChar w:fldCharType="begin"/>
            </w:r>
            <w:r>
              <w:rPr>
                <w:noProof/>
                <w:webHidden/>
              </w:rPr>
              <w:instrText xml:space="preserve"> PAGEREF _Toc107615693 \h </w:instrText>
            </w:r>
            <w:r>
              <w:rPr>
                <w:noProof/>
                <w:webHidden/>
              </w:rPr>
            </w:r>
            <w:r>
              <w:rPr>
                <w:noProof/>
                <w:webHidden/>
              </w:rPr>
              <w:fldChar w:fldCharType="separate"/>
            </w:r>
            <w:r w:rsidR="0039411B">
              <w:rPr>
                <w:noProof/>
                <w:webHidden/>
              </w:rPr>
              <w:t>10</w:t>
            </w:r>
            <w:r>
              <w:rPr>
                <w:noProof/>
                <w:webHidden/>
              </w:rPr>
              <w:fldChar w:fldCharType="end"/>
            </w:r>
          </w:hyperlink>
        </w:p>
        <w:p w14:paraId="00ECD812" w14:textId="53A47B70" w:rsidR="00855C71" w:rsidRDefault="00855C71">
          <w:pPr>
            <w:pStyle w:val="TOC2"/>
            <w:tabs>
              <w:tab w:val="right" w:leader="dot" w:pos="9350"/>
            </w:tabs>
            <w:rPr>
              <w:rFonts w:asciiTheme="minorHAnsi" w:eastAsiaTheme="minorEastAsia" w:hAnsiTheme="minorHAnsi"/>
              <w:noProof/>
              <w:sz w:val="22"/>
            </w:rPr>
          </w:pPr>
          <w:hyperlink w:anchor="_Toc107615694" w:history="1">
            <w:r w:rsidRPr="0025728B">
              <w:rPr>
                <w:rStyle w:val="Hyperlink"/>
                <w:noProof/>
              </w:rPr>
              <w:t>Configuration Window</w:t>
            </w:r>
            <w:r>
              <w:rPr>
                <w:noProof/>
                <w:webHidden/>
              </w:rPr>
              <w:tab/>
            </w:r>
            <w:r>
              <w:rPr>
                <w:noProof/>
                <w:webHidden/>
              </w:rPr>
              <w:fldChar w:fldCharType="begin"/>
            </w:r>
            <w:r>
              <w:rPr>
                <w:noProof/>
                <w:webHidden/>
              </w:rPr>
              <w:instrText xml:space="preserve"> PAGEREF _Toc107615694 \h </w:instrText>
            </w:r>
            <w:r>
              <w:rPr>
                <w:noProof/>
                <w:webHidden/>
              </w:rPr>
            </w:r>
            <w:r>
              <w:rPr>
                <w:noProof/>
                <w:webHidden/>
              </w:rPr>
              <w:fldChar w:fldCharType="separate"/>
            </w:r>
            <w:r w:rsidR="0039411B">
              <w:rPr>
                <w:noProof/>
                <w:webHidden/>
              </w:rPr>
              <w:t>11</w:t>
            </w:r>
            <w:r>
              <w:rPr>
                <w:noProof/>
                <w:webHidden/>
              </w:rPr>
              <w:fldChar w:fldCharType="end"/>
            </w:r>
          </w:hyperlink>
        </w:p>
        <w:p w14:paraId="1929DE04" w14:textId="3CB06506" w:rsidR="00855C71" w:rsidRDefault="00855C71">
          <w:pPr>
            <w:pStyle w:val="TOC1"/>
            <w:tabs>
              <w:tab w:val="right" w:leader="dot" w:pos="9350"/>
            </w:tabs>
            <w:rPr>
              <w:rFonts w:asciiTheme="minorHAnsi" w:eastAsiaTheme="minorEastAsia" w:hAnsiTheme="minorHAnsi"/>
              <w:noProof/>
              <w:sz w:val="22"/>
            </w:rPr>
          </w:pPr>
          <w:hyperlink w:anchor="_Toc107615695" w:history="1">
            <w:r w:rsidRPr="0025728B">
              <w:rPr>
                <w:rStyle w:val="Hyperlink"/>
                <w:noProof/>
              </w:rPr>
              <w:t>Errors</w:t>
            </w:r>
            <w:r>
              <w:rPr>
                <w:noProof/>
                <w:webHidden/>
              </w:rPr>
              <w:tab/>
            </w:r>
            <w:r>
              <w:rPr>
                <w:noProof/>
                <w:webHidden/>
              </w:rPr>
              <w:fldChar w:fldCharType="begin"/>
            </w:r>
            <w:r>
              <w:rPr>
                <w:noProof/>
                <w:webHidden/>
              </w:rPr>
              <w:instrText xml:space="preserve"> PAGEREF _Toc107615695 \h </w:instrText>
            </w:r>
            <w:r>
              <w:rPr>
                <w:noProof/>
                <w:webHidden/>
              </w:rPr>
            </w:r>
            <w:r>
              <w:rPr>
                <w:noProof/>
                <w:webHidden/>
              </w:rPr>
              <w:fldChar w:fldCharType="separate"/>
            </w:r>
            <w:r w:rsidR="0039411B">
              <w:rPr>
                <w:noProof/>
                <w:webHidden/>
              </w:rPr>
              <w:t>12</w:t>
            </w:r>
            <w:r>
              <w:rPr>
                <w:noProof/>
                <w:webHidden/>
              </w:rPr>
              <w:fldChar w:fldCharType="end"/>
            </w:r>
          </w:hyperlink>
        </w:p>
        <w:p w14:paraId="76371120" w14:textId="34776BAE" w:rsidR="00855C71" w:rsidRDefault="00855C71">
          <w:pPr>
            <w:pStyle w:val="TOC2"/>
            <w:tabs>
              <w:tab w:val="right" w:leader="dot" w:pos="9350"/>
            </w:tabs>
            <w:rPr>
              <w:rFonts w:asciiTheme="minorHAnsi" w:eastAsiaTheme="minorEastAsia" w:hAnsiTheme="minorHAnsi"/>
              <w:noProof/>
              <w:sz w:val="22"/>
            </w:rPr>
          </w:pPr>
          <w:hyperlink w:anchor="_Toc107615696" w:history="1">
            <w:r w:rsidRPr="0025728B">
              <w:rPr>
                <w:rStyle w:val="Hyperlink"/>
                <w:noProof/>
              </w:rPr>
              <w:t>Illegal Argument Error</w:t>
            </w:r>
            <w:r>
              <w:rPr>
                <w:noProof/>
                <w:webHidden/>
              </w:rPr>
              <w:tab/>
            </w:r>
            <w:r>
              <w:rPr>
                <w:noProof/>
                <w:webHidden/>
              </w:rPr>
              <w:fldChar w:fldCharType="begin"/>
            </w:r>
            <w:r>
              <w:rPr>
                <w:noProof/>
                <w:webHidden/>
              </w:rPr>
              <w:instrText xml:space="preserve"> PAGEREF _Toc107615696 \h </w:instrText>
            </w:r>
            <w:r>
              <w:rPr>
                <w:noProof/>
                <w:webHidden/>
              </w:rPr>
            </w:r>
            <w:r>
              <w:rPr>
                <w:noProof/>
                <w:webHidden/>
              </w:rPr>
              <w:fldChar w:fldCharType="separate"/>
            </w:r>
            <w:r w:rsidR="0039411B">
              <w:rPr>
                <w:noProof/>
                <w:webHidden/>
              </w:rPr>
              <w:t>12</w:t>
            </w:r>
            <w:r>
              <w:rPr>
                <w:noProof/>
                <w:webHidden/>
              </w:rPr>
              <w:fldChar w:fldCharType="end"/>
            </w:r>
          </w:hyperlink>
        </w:p>
        <w:p w14:paraId="3998DD84" w14:textId="6FD26403" w:rsidR="00855C71" w:rsidRDefault="00855C71">
          <w:pPr>
            <w:pStyle w:val="TOC2"/>
            <w:tabs>
              <w:tab w:val="right" w:leader="dot" w:pos="9350"/>
            </w:tabs>
            <w:rPr>
              <w:rFonts w:asciiTheme="minorHAnsi" w:eastAsiaTheme="minorEastAsia" w:hAnsiTheme="minorHAnsi"/>
              <w:noProof/>
              <w:sz w:val="22"/>
            </w:rPr>
          </w:pPr>
          <w:hyperlink w:anchor="_Toc107615697" w:history="1">
            <w:r w:rsidRPr="0025728B">
              <w:rPr>
                <w:rStyle w:val="Hyperlink"/>
                <w:noProof/>
              </w:rPr>
              <w:t>Number Format Error</w:t>
            </w:r>
            <w:r>
              <w:rPr>
                <w:noProof/>
                <w:webHidden/>
              </w:rPr>
              <w:tab/>
            </w:r>
            <w:r>
              <w:rPr>
                <w:noProof/>
                <w:webHidden/>
              </w:rPr>
              <w:fldChar w:fldCharType="begin"/>
            </w:r>
            <w:r>
              <w:rPr>
                <w:noProof/>
                <w:webHidden/>
              </w:rPr>
              <w:instrText xml:space="preserve"> PAGEREF _Toc107615697 \h </w:instrText>
            </w:r>
            <w:r>
              <w:rPr>
                <w:noProof/>
                <w:webHidden/>
              </w:rPr>
            </w:r>
            <w:r>
              <w:rPr>
                <w:noProof/>
                <w:webHidden/>
              </w:rPr>
              <w:fldChar w:fldCharType="separate"/>
            </w:r>
            <w:r w:rsidR="0039411B">
              <w:rPr>
                <w:noProof/>
                <w:webHidden/>
              </w:rPr>
              <w:t>12</w:t>
            </w:r>
            <w:r>
              <w:rPr>
                <w:noProof/>
                <w:webHidden/>
              </w:rPr>
              <w:fldChar w:fldCharType="end"/>
            </w:r>
          </w:hyperlink>
        </w:p>
        <w:p w14:paraId="3876EDF1" w14:textId="2A0B9A41" w:rsidR="00855C71" w:rsidRDefault="00855C71">
          <w:pPr>
            <w:pStyle w:val="TOC2"/>
            <w:tabs>
              <w:tab w:val="right" w:leader="dot" w:pos="9350"/>
            </w:tabs>
            <w:rPr>
              <w:rFonts w:asciiTheme="minorHAnsi" w:eastAsiaTheme="minorEastAsia" w:hAnsiTheme="minorHAnsi"/>
              <w:noProof/>
              <w:sz w:val="22"/>
            </w:rPr>
          </w:pPr>
          <w:hyperlink w:anchor="_Toc107615698" w:history="1">
            <w:r w:rsidRPr="0025728B">
              <w:rPr>
                <w:rStyle w:val="Hyperlink"/>
                <w:noProof/>
              </w:rPr>
              <w:t>IO Error</w:t>
            </w:r>
            <w:r>
              <w:rPr>
                <w:noProof/>
                <w:webHidden/>
              </w:rPr>
              <w:tab/>
            </w:r>
            <w:r>
              <w:rPr>
                <w:noProof/>
                <w:webHidden/>
              </w:rPr>
              <w:fldChar w:fldCharType="begin"/>
            </w:r>
            <w:r>
              <w:rPr>
                <w:noProof/>
                <w:webHidden/>
              </w:rPr>
              <w:instrText xml:space="preserve"> PAGEREF _Toc107615698 \h </w:instrText>
            </w:r>
            <w:r>
              <w:rPr>
                <w:noProof/>
                <w:webHidden/>
              </w:rPr>
            </w:r>
            <w:r>
              <w:rPr>
                <w:noProof/>
                <w:webHidden/>
              </w:rPr>
              <w:fldChar w:fldCharType="separate"/>
            </w:r>
            <w:r w:rsidR="0039411B">
              <w:rPr>
                <w:noProof/>
                <w:webHidden/>
              </w:rPr>
              <w:t>12</w:t>
            </w:r>
            <w:r>
              <w:rPr>
                <w:noProof/>
                <w:webHidden/>
              </w:rPr>
              <w:fldChar w:fldCharType="end"/>
            </w:r>
          </w:hyperlink>
        </w:p>
        <w:p w14:paraId="38A04DF9" w14:textId="4592F9FC" w:rsidR="001E19A1" w:rsidRDefault="001E19A1">
          <w:r>
            <w:rPr>
              <w:b/>
              <w:bCs/>
              <w:noProof/>
            </w:rPr>
            <w:fldChar w:fldCharType="end"/>
          </w:r>
        </w:p>
      </w:sdtContent>
    </w:sdt>
    <w:p w14:paraId="4AA9BF73" w14:textId="6D228D4B" w:rsidR="001E19A1" w:rsidRDefault="001E19A1" w:rsidP="00D8722B">
      <w:r>
        <w:br w:type="page"/>
      </w:r>
    </w:p>
    <w:p w14:paraId="0101E8BA" w14:textId="7FB03BA2" w:rsidR="00D8722B" w:rsidRDefault="00D8722B" w:rsidP="00C66879">
      <w:pPr>
        <w:pStyle w:val="Heading1"/>
        <w:spacing w:line="360" w:lineRule="auto"/>
        <w:rPr>
          <w:sz w:val="44"/>
          <w:szCs w:val="44"/>
        </w:rPr>
      </w:pPr>
      <w:bookmarkStart w:id="0" w:name="_Toc107615680"/>
      <w:r w:rsidRPr="00D8722B">
        <w:rPr>
          <w:sz w:val="44"/>
          <w:szCs w:val="44"/>
        </w:rPr>
        <w:lastRenderedPageBreak/>
        <w:t>Overview</w:t>
      </w:r>
      <w:r w:rsidR="00EC68B1">
        <w:rPr>
          <w:sz w:val="44"/>
          <w:szCs w:val="44"/>
        </w:rPr>
        <w:t xml:space="preserve"> of Application Features</w:t>
      </w:r>
      <w:bookmarkEnd w:id="0"/>
    </w:p>
    <w:p w14:paraId="180FCDA3" w14:textId="47D6BA68" w:rsidR="00D8722B" w:rsidRDefault="00D8722B" w:rsidP="00C66879">
      <w:pPr>
        <w:spacing w:line="360" w:lineRule="auto"/>
        <w:rPr>
          <w:rFonts w:cs="Times New Roman"/>
          <w:szCs w:val="24"/>
        </w:rPr>
      </w:pPr>
      <w:r w:rsidRPr="00D8722B">
        <w:rPr>
          <w:rFonts w:cs="Times New Roman"/>
          <w:szCs w:val="24"/>
        </w:rPr>
        <w:t>This project is an implementation that simulates Conway’s Game of Life.</w:t>
      </w:r>
      <w:r>
        <w:rPr>
          <w:rFonts w:cs="Times New Roman"/>
          <w:szCs w:val="24"/>
        </w:rPr>
        <w:t xml:space="preserve"> </w:t>
      </w:r>
      <w:r w:rsidR="00291D2E">
        <w:rPr>
          <w:rFonts w:cs="Times New Roman"/>
          <w:szCs w:val="24"/>
        </w:rPr>
        <w:t xml:space="preserve">Conway’s Game of Life </w:t>
      </w:r>
      <w:r w:rsidR="00644279" w:rsidRPr="00644279">
        <w:rPr>
          <w:rFonts w:cs="Times New Roman"/>
          <w:szCs w:val="24"/>
        </w:rPr>
        <w:t> is a cellular automaton that models the evolution of a colony of some organisms that follow a set of four simple rules</w:t>
      </w:r>
      <w:r w:rsidR="00644279">
        <w:rPr>
          <w:rFonts w:cs="Times New Roman"/>
          <w:szCs w:val="24"/>
        </w:rPr>
        <w:t>:</w:t>
      </w:r>
    </w:p>
    <w:p w14:paraId="0198018E" w14:textId="77777777" w:rsidR="00644279" w:rsidRPr="00644279" w:rsidRDefault="00644279" w:rsidP="00C66879">
      <w:pPr>
        <w:pStyle w:val="ListParagraph"/>
        <w:numPr>
          <w:ilvl w:val="0"/>
          <w:numId w:val="1"/>
        </w:numPr>
        <w:spacing w:line="360" w:lineRule="auto"/>
        <w:rPr>
          <w:rFonts w:cs="Times New Roman"/>
          <w:szCs w:val="24"/>
        </w:rPr>
      </w:pPr>
      <w:r w:rsidRPr="00644279">
        <w:rPr>
          <w:rFonts w:cs="Times New Roman"/>
          <w:szCs w:val="24"/>
        </w:rPr>
        <w:t>Any live cell with fewer than two live neighbors dies, as if caused by underpopulation.</w:t>
      </w:r>
    </w:p>
    <w:p w14:paraId="6AC0070D" w14:textId="77777777" w:rsidR="00A00860" w:rsidRPr="00A00860" w:rsidRDefault="00A00860" w:rsidP="00C66879">
      <w:pPr>
        <w:pStyle w:val="ListParagraph"/>
        <w:numPr>
          <w:ilvl w:val="0"/>
          <w:numId w:val="1"/>
        </w:numPr>
        <w:spacing w:line="360" w:lineRule="auto"/>
        <w:rPr>
          <w:rFonts w:cs="Times New Roman"/>
          <w:szCs w:val="24"/>
        </w:rPr>
      </w:pPr>
      <w:r w:rsidRPr="00A00860">
        <w:rPr>
          <w:rFonts w:cs="Times New Roman"/>
          <w:szCs w:val="24"/>
        </w:rPr>
        <w:t>Any live cell with two or three live neighbors lives on to the next generation.</w:t>
      </w:r>
    </w:p>
    <w:p w14:paraId="63DB783B" w14:textId="77777777" w:rsidR="00A00860" w:rsidRPr="00A00860" w:rsidRDefault="00A00860" w:rsidP="00C66879">
      <w:pPr>
        <w:pStyle w:val="ListParagraph"/>
        <w:numPr>
          <w:ilvl w:val="0"/>
          <w:numId w:val="1"/>
        </w:numPr>
        <w:spacing w:line="360" w:lineRule="auto"/>
        <w:rPr>
          <w:rFonts w:cs="Times New Roman"/>
          <w:szCs w:val="24"/>
        </w:rPr>
      </w:pPr>
      <w:r w:rsidRPr="00A00860">
        <w:rPr>
          <w:rFonts w:cs="Times New Roman"/>
          <w:szCs w:val="24"/>
        </w:rPr>
        <w:t>Any live cell with more than three live neighbors dies, as if by overpopulation.</w:t>
      </w:r>
    </w:p>
    <w:p w14:paraId="75A04898" w14:textId="6106A656" w:rsidR="00A00860" w:rsidRDefault="00A00860" w:rsidP="00C66879">
      <w:pPr>
        <w:pStyle w:val="ListParagraph"/>
        <w:numPr>
          <w:ilvl w:val="0"/>
          <w:numId w:val="1"/>
        </w:numPr>
        <w:spacing w:line="360" w:lineRule="auto"/>
        <w:rPr>
          <w:rFonts w:cs="Times New Roman"/>
          <w:szCs w:val="24"/>
        </w:rPr>
      </w:pPr>
      <w:r w:rsidRPr="00A00860">
        <w:rPr>
          <w:rFonts w:cs="Times New Roman"/>
          <w:szCs w:val="24"/>
        </w:rPr>
        <w:t>Any dead cell with exactly three live neighbors becomes a live cell, as if by reproduction.</w:t>
      </w:r>
    </w:p>
    <w:p w14:paraId="57281EC9" w14:textId="0240D08C" w:rsidR="009825AC" w:rsidRDefault="00CC0AA2" w:rsidP="00C66879">
      <w:pPr>
        <w:spacing w:line="360" w:lineRule="auto"/>
        <w:rPr>
          <w:rFonts w:cs="Times New Roman"/>
          <w:szCs w:val="24"/>
        </w:rPr>
      </w:pPr>
      <w:r>
        <w:rPr>
          <w:rFonts w:cs="Times New Roman"/>
          <w:szCs w:val="24"/>
        </w:rPr>
        <w:t xml:space="preserve">The simulation takes some initial “seed file” which will describe the initial state of the Game of Life universe. </w:t>
      </w:r>
      <w:r w:rsidR="000F12C3">
        <w:rPr>
          <w:rFonts w:cs="Times New Roman"/>
          <w:szCs w:val="24"/>
        </w:rPr>
        <w:t xml:space="preserve">The four rules above are applied to the grid to generate the state of the next generation. </w:t>
      </w:r>
      <w:r w:rsidR="006526CE">
        <w:rPr>
          <w:rFonts w:cs="Times New Roman"/>
          <w:szCs w:val="24"/>
        </w:rPr>
        <w:t xml:space="preserve">Essentially, </w:t>
      </w:r>
      <w:r w:rsidR="006526CE" w:rsidRPr="006526CE">
        <w:rPr>
          <w:rFonts w:cs="Times New Roman"/>
          <w:szCs w:val="24"/>
        </w:rPr>
        <w:t>each generation is a function of the preceding one</w:t>
      </w:r>
      <w:r w:rsidR="006526CE">
        <w:rPr>
          <w:rFonts w:cs="Times New Roman"/>
          <w:szCs w:val="24"/>
        </w:rPr>
        <w:t xml:space="preserve">. The rules are repeatedly applied to generate future generations. </w:t>
      </w:r>
      <w:r w:rsidR="00493826">
        <w:rPr>
          <w:rFonts w:cs="Times New Roman"/>
          <w:szCs w:val="24"/>
        </w:rPr>
        <w:t xml:space="preserve">The number of generations </w:t>
      </w:r>
      <w:r w:rsidR="006905FC">
        <w:rPr>
          <w:rFonts w:cs="Times New Roman"/>
          <w:szCs w:val="24"/>
        </w:rPr>
        <w:t>generated,</w:t>
      </w:r>
      <w:r w:rsidR="00493826">
        <w:rPr>
          <w:rFonts w:cs="Times New Roman"/>
          <w:szCs w:val="24"/>
        </w:rPr>
        <w:t xml:space="preserve"> and the initial state of the grid is specified by the User (see “User I/O” for more details)</w:t>
      </w:r>
    </w:p>
    <w:p w14:paraId="3D8350B4" w14:textId="33B9EC07" w:rsidR="00931654" w:rsidRDefault="00931654" w:rsidP="00006F78">
      <w:pPr>
        <w:pStyle w:val="Heading1"/>
        <w:spacing w:line="360" w:lineRule="auto"/>
        <w:rPr>
          <w:sz w:val="44"/>
          <w:szCs w:val="44"/>
        </w:rPr>
      </w:pPr>
      <w:bookmarkStart w:id="1" w:name="_Toc107615681"/>
      <w:r>
        <w:rPr>
          <w:sz w:val="44"/>
          <w:szCs w:val="44"/>
        </w:rPr>
        <w:t>Starting the Application</w:t>
      </w:r>
      <w:bookmarkEnd w:id="1"/>
    </w:p>
    <w:p w14:paraId="7EA08BC0" w14:textId="60C4FA88" w:rsidR="00896CBC" w:rsidRDefault="004E791C" w:rsidP="00006F78">
      <w:pPr>
        <w:spacing w:line="360" w:lineRule="auto"/>
        <w:rPr>
          <w:rFonts w:cs="Times New Roman"/>
          <w:szCs w:val="24"/>
        </w:rPr>
      </w:pPr>
      <w:r>
        <w:rPr>
          <w:rFonts w:cs="Times New Roman"/>
          <w:szCs w:val="24"/>
        </w:rPr>
        <w:t xml:space="preserve">Running the application is as easy as running a single script file! To start the application, </w:t>
      </w:r>
      <w:r w:rsidR="006C4EBE">
        <w:rPr>
          <w:rFonts w:cs="Times New Roman"/>
          <w:szCs w:val="24"/>
        </w:rPr>
        <w:t xml:space="preserve">first </w:t>
      </w:r>
      <w:r w:rsidR="00E222F8">
        <w:rPr>
          <w:rFonts w:cs="Times New Roman"/>
          <w:szCs w:val="24"/>
        </w:rPr>
        <w:t xml:space="preserve">navigate to the scripts folder. </w:t>
      </w:r>
    </w:p>
    <w:p w14:paraId="1EE07EE2" w14:textId="2E9AFA1E" w:rsidR="00CD0071" w:rsidRDefault="00CD0071" w:rsidP="00006F78">
      <w:pPr>
        <w:spacing w:line="360" w:lineRule="auto"/>
        <w:rPr>
          <w:rFonts w:cs="Times New Roman"/>
          <w:szCs w:val="24"/>
        </w:rPr>
      </w:pPr>
      <w:r>
        <w:rPr>
          <w:rFonts w:cs="Times New Roman"/>
          <w:noProof/>
          <w:szCs w:val="24"/>
        </w:rPr>
        <w:drawing>
          <wp:inline distT="0" distB="0" distL="0" distR="0" wp14:anchorId="7E6CB944" wp14:editId="5D01F182">
            <wp:extent cx="5943600" cy="1713865"/>
            <wp:effectExtent l="0" t="0" r="0" b="635"/>
            <wp:docPr id="1" name="Picture 1"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1713865"/>
                    </a:xfrm>
                    <a:prstGeom prst="rect">
                      <a:avLst/>
                    </a:prstGeom>
                  </pic:spPr>
                </pic:pic>
              </a:graphicData>
            </a:graphic>
          </wp:inline>
        </w:drawing>
      </w:r>
    </w:p>
    <w:p w14:paraId="7D66121D" w14:textId="49002DA3" w:rsidR="00564517" w:rsidRDefault="007A5C01" w:rsidP="00564517">
      <w:pPr>
        <w:spacing w:line="276" w:lineRule="auto"/>
        <w:rPr>
          <w:rFonts w:cs="Times New Roman"/>
          <w:szCs w:val="24"/>
        </w:rPr>
      </w:pPr>
      <w:r>
        <w:rPr>
          <w:rFonts w:cs="Times New Roman"/>
          <w:szCs w:val="24"/>
        </w:rPr>
        <w:t xml:space="preserve">Inside the scripts folder there will be two sets of scripts. </w:t>
      </w:r>
      <w:r w:rsidR="00A86BCF">
        <w:rPr>
          <w:rFonts w:cs="Times New Roman"/>
          <w:szCs w:val="24"/>
        </w:rPr>
        <w:t xml:space="preserve">The script named “start” will run the application. </w:t>
      </w:r>
      <w:r w:rsidR="00C9412F">
        <w:rPr>
          <w:rFonts w:cs="Times New Roman"/>
          <w:szCs w:val="24"/>
        </w:rPr>
        <w:t xml:space="preserve">If using Windows, simply double click </w:t>
      </w:r>
      <w:r w:rsidR="00584449">
        <w:rPr>
          <w:rFonts w:cs="Times New Roman"/>
          <w:szCs w:val="24"/>
        </w:rPr>
        <w:t xml:space="preserve">the Windows Command Script, and the application will start. If on </w:t>
      </w:r>
      <w:r w:rsidR="00ED3995">
        <w:rPr>
          <w:rFonts w:cs="Times New Roman"/>
          <w:szCs w:val="24"/>
        </w:rPr>
        <w:t xml:space="preserve">a Unix system (MacOS, Linux) use the Shell Script to start the application. </w:t>
      </w:r>
      <w:r w:rsidR="00564517">
        <w:rPr>
          <w:rFonts w:cs="Times New Roman"/>
          <w:szCs w:val="24"/>
        </w:rPr>
        <w:t>Of course, the simulation will not run without the proper User input, which will be discussed more in the next section.</w:t>
      </w:r>
    </w:p>
    <w:p w14:paraId="26E39E7B" w14:textId="5B28E279" w:rsidR="00564517" w:rsidRPr="00564517" w:rsidRDefault="00564517" w:rsidP="00564517">
      <w:pPr>
        <w:pStyle w:val="Heading1"/>
        <w:rPr>
          <w:sz w:val="44"/>
          <w:szCs w:val="44"/>
        </w:rPr>
      </w:pPr>
      <w:bookmarkStart w:id="2" w:name="_Toc107615682"/>
      <w:r w:rsidRPr="00564517">
        <w:rPr>
          <w:sz w:val="44"/>
          <w:szCs w:val="44"/>
        </w:rPr>
        <w:lastRenderedPageBreak/>
        <w:t>User Input</w:t>
      </w:r>
      <w:bookmarkEnd w:id="2"/>
    </w:p>
    <w:p w14:paraId="2CED9F70" w14:textId="634F3CC6" w:rsidR="00493826" w:rsidRDefault="00F105B9" w:rsidP="009825AC">
      <w:pPr>
        <w:spacing w:line="360" w:lineRule="auto"/>
        <w:rPr>
          <w:rFonts w:cs="Times New Roman"/>
          <w:szCs w:val="24"/>
        </w:rPr>
      </w:pPr>
      <w:r>
        <w:rPr>
          <w:rFonts w:cs="Times New Roman"/>
          <w:szCs w:val="24"/>
        </w:rPr>
        <w:t xml:space="preserve">The simulations requires three important user input before it can start. First it will ask for the input file, then the output file pattern, and finally the </w:t>
      </w:r>
      <w:r w:rsidR="0029432D">
        <w:rPr>
          <w:rFonts w:cs="Times New Roman"/>
          <w:szCs w:val="24"/>
        </w:rPr>
        <w:t xml:space="preserve">number of iterations. </w:t>
      </w:r>
    </w:p>
    <w:p w14:paraId="7F6FE518" w14:textId="2F790301" w:rsidR="00B411F4" w:rsidRDefault="00C30A0E" w:rsidP="009825AC">
      <w:pPr>
        <w:spacing w:line="360" w:lineRule="auto"/>
        <w:rPr>
          <w:rFonts w:cs="Times New Roman"/>
          <w:szCs w:val="24"/>
        </w:rPr>
      </w:pPr>
      <w:r w:rsidRPr="00C30A0E">
        <w:rPr>
          <w:rFonts w:cs="Times New Roman"/>
          <w:szCs w:val="24"/>
          <w:u w:val="single"/>
        </w:rPr>
        <w:t>Input File:</w:t>
      </w:r>
      <w:r>
        <w:rPr>
          <w:rFonts w:cs="Times New Roman"/>
          <w:szCs w:val="24"/>
        </w:rPr>
        <w:t xml:space="preserve"> This </w:t>
      </w:r>
      <w:r w:rsidR="00812D3D">
        <w:rPr>
          <w:rFonts w:cs="Times New Roman"/>
          <w:szCs w:val="24"/>
        </w:rPr>
        <w:t xml:space="preserve">is the input file, which details the size of the grid, and </w:t>
      </w:r>
      <w:r w:rsidR="00027F2D">
        <w:rPr>
          <w:rFonts w:cs="Times New Roman"/>
          <w:szCs w:val="24"/>
        </w:rPr>
        <w:t xml:space="preserve">its initial state. </w:t>
      </w:r>
      <w:r w:rsidR="00B411F4">
        <w:rPr>
          <w:rFonts w:cs="Times New Roman"/>
          <w:szCs w:val="24"/>
        </w:rPr>
        <w:t>This file should be placed in the bin directory, as the program will check the bin directory for the specified input file. Refer to the section on “File Formatting” to see how to format the input file, as the format is key to building and running the simulation.</w:t>
      </w:r>
      <w:r w:rsidR="00BC197E">
        <w:rPr>
          <w:rFonts w:cs="Times New Roman"/>
          <w:szCs w:val="24"/>
        </w:rPr>
        <w:t xml:space="preserve"> Please include the file extension (</w:t>
      </w:r>
      <w:proofErr w:type="gramStart"/>
      <w:r w:rsidR="00BC197E">
        <w:rPr>
          <w:rFonts w:cs="Times New Roman"/>
          <w:szCs w:val="24"/>
        </w:rPr>
        <w:t>e.g.</w:t>
      </w:r>
      <w:proofErr w:type="gramEnd"/>
      <w:r w:rsidR="00BC197E">
        <w:rPr>
          <w:rFonts w:cs="Times New Roman"/>
          <w:szCs w:val="24"/>
        </w:rPr>
        <w:t xml:space="preserve"> </w:t>
      </w:r>
      <w:r w:rsidR="00914A5B">
        <w:rPr>
          <w:rFonts w:cs="Times New Roman"/>
          <w:szCs w:val="24"/>
        </w:rPr>
        <w:t>If you place “input.txt” in the bin folder, type “input.txt” when asked</w:t>
      </w:r>
      <w:r w:rsidR="00BC197E">
        <w:rPr>
          <w:rFonts w:cs="Times New Roman"/>
          <w:szCs w:val="24"/>
        </w:rPr>
        <w:t>)</w:t>
      </w:r>
    </w:p>
    <w:p w14:paraId="279E2515" w14:textId="35D95370" w:rsidR="00B411F4" w:rsidRDefault="00B411F4" w:rsidP="009825AC">
      <w:pPr>
        <w:spacing w:line="360" w:lineRule="auto"/>
        <w:rPr>
          <w:rFonts w:cs="Times New Roman"/>
          <w:szCs w:val="24"/>
        </w:rPr>
      </w:pPr>
      <w:r w:rsidRPr="00B411F4">
        <w:rPr>
          <w:rFonts w:cs="Times New Roman"/>
          <w:szCs w:val="24"/>
          <w:u w:val="single"/>
        </w:rPr>
        <w:t>Output File</w:t>
      </w:r>
      <w:r w:rsidR="00BB4767">
        <w:rPr>
          <w:rFonts w:cs="Times New Roman"/>
          <w:szCs w:val="24"/>
          <w:u w:val="single"/>
        </w:rPr>
        <w:t>name</w:t>
      </w:r>
      <w:r w:rsidRPr="00B411F4">
        <w:rPr>
          <w:rFonts w:cs="Times New Roman"/>
          <w:szCs w:val="24"/>
          <w:u w:val="single"/>
        </w:rPr>
        <w:t xml:space="preserve"> Pattern:</w:t>
      </w:r>
      <w:r w:rsidRPr="00FD2F2B">
        <w:rPr>
          <w:rFonts w:cs="Times New Roman"/>
          <w:szCs w:val="24"/>
        </w:rPr>
        <w:t xml:space="preserve"> </w:t>
      </w:r>
      <w:r w:rsidR="00BB4767">
        <w:rPr>
          <w:rFonts w:cs="Times New Roman"/>
          <w:szCs w:val="24"/>
        </w:rPr>
        <w:t xml:space="preserve">This is the label that the program will use when generating output files. Each generation’s state will be written to a text file. </w:t>
      </w:r>
      <w:r w:rsidR="007C09B4">
        <w:rPr>
          <w:rFonts w:cs="Times New Roman"/>
          <w:szCs w:val="24"/>
        </w:rPr>
        <w:t>The naming convention for the output files is as follows:</w:t>
      </w:r>
    </w:p>
    <w:p w14:paraId="1B38F8F4" w14:textId="5F2ED0DF" w:rsidR="007C09B4" w:rsidRDefault="007C09B4" w:rsidP="009825AC">
      <w:pPr>
        <w:spacing w:line="360" w:lineRule="auto"/>
        <w:rPr>
          <w:rFonts w:ascii="Batang" w:eastAsia="Batang" w:hAnsi="Batang" w:cs="Times New Roman"/>
          <w:szCs w:val="24"/>
        </w:rPr>
      </w:pPr>
      <w:r w:rsidRPr="00C30ADC">
        <w:rPr>
          <w:rFonts w:ascii="Batang" w:eastAsia="Batang" w:hAnsi="Batang" w:cs="Times New Roman"/>
          <w:szCs w:val="24"/>
        </w:rPr>
        <w:t>&lt;filename pattern&gt;&lt;iteration #&gt;.txt</w:t>
      </w:r>
    </w:p>
    <w:p w14:paraId="220FD96C" w14:textId="46640375" w:rsidR="005A344F" w:rsidRPr="005A344F" w:rsidRDefault="007E4F21" w:rsidP="009825AC">
      <w:pPr>
        <w:spacing w:line="360" w:lineRule="auto"/>
        <w:rPr>
          <w:rFonts w:eastAsia="Batang" w:cs="Times New Roman"/>
          <w:szCs w:val="24"/>
        </w:rPr>
      </w:pPr>
      <w:r>
        <w:rPr>
          <w:rFonts w:eastAsia="Batang" w:cs="Times New Roman"/>
          <w:szCs w:val="24"/>
        </w:rPr>
        <w:t xml:space="preserve">When specifying the pattern name, there is no need to include the file extension. </w:t>
      </w:r>
      <w:r w:rsidR="005A344F">
        <w:rPr>
          <w:rFonts w:eastAsia="Batang" w:cs="Times New Roman"/>
          <w:szCs w:val="24"/>
        </w:rPr>
        <w:t>All output files will be placed in the bin directory (the same folder at the input file)</w:t>
      </w:r>
    </w:p>
    <w:p w14:paraId="67D80D59" w14:textId="52033756" w:rsidR="007C09B4" w:rsidRDefault="007C09B4" w:rsidP="009825AC">
      <w:pPr>
        <w:spacing w:line="360" w:lineRule="auto"/>
        <w:rPr>
          <w:rFonts w:cs="Times New Roman"/>
          <w:szCs w:val="24"/>
        </w:rPr>
      </w:pPr>
      <w:r w:rsidRPr="007C09B4">
        <w:rPr>
          <w:rFonts w:cs="Times New Roman"/>
          <w:szCs w:val="24"/>
          <w:u w:val="single"/>
        </w:rPr>
        <w:t>Iteration Number</w:t>
      </w:r>
      <w:r>
        <w:rPr>
          <w:rFonts w:cs="Times New Roman"/>
          <w:szCs w:val="24"/>
        </w:rPr>
        <w:t xml:space="preserve">: This is the </w:t>
      </w:r>
      <w:r w:rsidR="00C30ADC">
        <w:rPr>
          <w:rFonts w:cs="Times New Roman"/>
          <w:szCs w:val="24"/>
        </w:rPr>
        <w:t xml:space="preserve">number of generations that the application </w:t>
      </w:r>
      <w:r w:rsidR="00DC098D">
        <w:rPr>
          <w:rFonts w:cs="Times New Roman"/>
          <w:szCs w:val="24"/>
        </w:rPr>
        <w:t>can</w:t>
      </w:r>
      <w:r w:rsidR="00C30ADC">
        <w:rPr>
          <w:rFonts w:cs="Times New Roman"/>
          <w:szCs w:val="24"/>
        </w:rPr>
        <w:t xml:space="preserve"> simulate.</w:t>
      </w:r>
      <w:r w:rsidR="00DC098D">
        <w:rPr>
          <w:rFonts w:cs="Times New Roman"/>
          <w:szCs w:val="24"/>
        </w:rPr>
        <w:t xml:space="preserve"> This is configurable via a </w:t>
      </w:r>
      <w:r w:rsidR="00995229">
        <w:rPr>
          <w:rFonts w:cs="Times New Roman"/>
          <w:szCs w:val="24"/>
        </w:rPr>
        <w:t>drop-down</w:t>
      </w:r>
      <w:r w:rsidR="00DC098D">
        <w:rPr>
          <w:rFonts w:cs="Times New Roman"/>
          <w:szCs w:val="24"/>
        </w:rPr>
        <w:t xml:space="preserve"> menu.</w:t>
      </w:r>
      <w:r w:rsidR="00C30ADC">
        <w:rPr>
          <w:rFonts w:cs="Times New Roman"/>
          <w:szCs w:val="24"/>
        </w:rPr>
        <w:t xml:space="preserve"> </w:t>
      </w:r>
    </w:p>
    <w:p w14:paraId="61554D7C" w14:textId="705BBA97" w:rsidR="005A344F" w:rsidRDefault="005A344F" w:rsidP="009825AC">
      <w:pPr>
        <w:spacing w:line="360" w:lineRule="auto"/>
        <w:rPr>
          <w:rFonts w:cs="Times New Roman"/>
          <w:szCs w:val="24"/>
        </w:rPr>
      </w:pPr>
      <w:r>
        <w:rPr>
          <w:rFonts w:cs="Times New Roman"/>
          <w:szCs w:val="24"/>
        </w:rPr>
        <w:t>Here is an example of how</w:t>
      </w:r>
      <w:r w:rsidR="007E4F21">
        <w:rPr>
          <w:rFonts w:cs="Times New Roman"/>
          <w:szCs w:val="24"/>
        </w:rPr>
        <w:t xml:space="preserve"> the bin folder would look after running the application:</w:t>
      </w:r>
    </w:p>
    <w:p w14:paraId="318B2777" w14:textId="53F75184" w:rsidR="001E7CA7" w:rsidRDefault="001E7CA7" w:rsidP="001E7CA7">
      <w:pPr>
        <w:spacing w:line="360" w:lineRule="auto"/>
        <w:jc w:val="center"/>
        <w:rPr>
          <w:rFonts w:cs="Times New Roman"/>
          <w:szCs w:val="24"/>
        </w:rPr>
      </w:pPr>
      <w:r>
        <w:rPr>
          <w:rFonts w:cs="Times New Roman"/>
          <w:noProof/>
          <w:szCs w:val="24"/>
        </w:rPr>
        <w:drawing>
          <wp:inline distT="0" distB="0" distL="0" distR="0" wp14:anchorId="29AEC491" wp14:editId="5468CFC3">
            <wp:extent cx="4838700" cy="1571006"/>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51830" cy="1575269"/>
                    </a:xfrm>
                    <a:prstGeom prst="rect">
                      <a:avLst/>
                    </a:prstGeom>
                  </pic:spPr>
                </pic:pic>
              </a:graphicData>
            </a:graphic>
          </wp:inline>
        </w:drawing>
      </w:r>
    </w:p>
    <w:p w14:paraId="51FF2173" w14:textId="1F715D88" w:rsidR="001E7CA7" w:rsidRDefault="0081736B" w:rsidP="001E7CA7">
      <w:pPr>
        <w:spacing w:line="360" w:lineRule="auto"/>
        <w:rPr>
          <w:rFonts w:cs="Times New Roman"/>
          <w:szCs w:val="24"/>
        </w:rPr>
      </w:pPr>
      <w:r>
        <w:rPr>
          <w:rFonts w:cs="Times New Roman"/>
          <w:szCs w:val="24"/>
        </w:rPr>
        <w:t>Input and output files are located in the bin folder and follow the naming conventions above.</w:t>
      </w:r>
    </w:p>
    <w:p w14:paraId="5B1DE1DA" w14:textId="388D0018" w:rsidR="0081736B" w:rsidRPr="00BB2FBA" w:rsidRDefault="00BB2FBA" w:rsidP="00BB2FBA">
      <w:pPr>
        <w:pStyle w:val="Heading1"/>
        <w:rPr>
          <w:sz w:val="44"/>
          <w:szCs w:val="44"/>
        </w:rPr>
      </w:pPr>
      <w:bookmarkStart w:id="3" w:name="_Toc107615683"/>
      <w:r w:rsidRPr="00BB2FBA">
        <w:rPr>
          <w:sz w:val="44"/>
          <w:szCs w:val="44"/>
        </w:rPr>
        <w:lastRenderedPageBreak/>
        <w:t>File Formatting</w:t>
      </w:r>
      <w:bookmarkEnd w:id="3"/>
    </w:p>
    <w:p w14:paraId="14496F6A" w14:textId="31F3A890" w:rsidR="00BB2FBA" w:rsidRDefault="00BB2FBA" w:rsidP="00E35ABC">
      <w:pPr>
        <w:spacing w:line="360" w:lineRule="auto"/>
        <w:rPr>
          <w:rFonts w:cs="Times New Roman"/>
          <w:szCs w:val="24"/>
        </w:rPr>
      </w:pPr>
      <w:r>
        <w:rPr>
          <w:rFonts w:cs="Times New Roman"/>
          <w:szCs w:val="24"/>
        </w:rPr>
        <w:t>User input regarding the output and duration are straightforward, but the input file’s formatting is very important</w:t>
      </w:r>
      <w:r w:rsidR="00E35ABC">
        <w:rPr>
          <w:rFonts w:cs="Times New Roman"/>
          <w:szCs w:val="24"/>
        </w:rPr>
        <w:t xml:space="preserve">, as a poorly formatted file will </w:t>
      </w:r>
      <w:r w:rsidR="00B66A8A">
        <w:rPr>
          <w:rFonts w:cs="Times New Roman"/>
          <w:szCs w:val="24"/>
        </w:rPr>
        <w:t xml:space="preserve">be detected by the application and cause an error to occur. </w:t>
      </w:r>
      <w:r w:rsidR="00270F15">
        <w:rPr>
          <w:rFonts w:cs="Times New Roman"/>
          <w:szCs w:val="24"/>
        </w:rPr>
        <w:t xml:space="preserve">See the section on “Errors” for more information about problems and their solutions. </w:t>
      </w:r>
    </w:p>
    <w:p w14:paraId="3F230970" w14:textId="2F50AB34" w:rsidR="00270F15" w:rsidRDefault="00270F15" w:rsidP="00E35ABC">
      <w:pPr>
        <w:spacing w:line="360" w:lineRule="auto"/>
        <w:rPr>
          <w:rFonts w:cs="Times New Roman"/>
          <w:szCs w:val="24"/>
        </w:rPr>
      </w:pPr>
      <w:r>
        <w:rPr>
          <w:rFonts w:cs="Times New Roman"/>
          <w:szCs w:val="24"/>
        </w:rPr>
        <w:t xml:space="preserve">The input file can be broken down </w:t>
      </w:r>
      <w:r w:rsidR="00690BA2">
        <w:rPr>
          <w:rFonts w:cs="Times New Roman"/>
          <w:szCs w:val="24"/>
        </w:rPr>
        <w:t xml:space="preserve">into two parts. The first part details the size of the grid, and the second part details the contents of the grid. </w:t>
      </w:r>
    </w:p>
    <w:p w14:paraId="3809AFBD" w14:textId="27E79AEF" w:rsidR="008A41A0" w:rsidRPr="008A41A0" w:rsidRDefault="008A41A0" w:rsidP="00FA5D21">
      <w:pPr>
        <w:pStyle w:val="Heading2"/>
      </w:pPr>
      <w:bookmarkStart w:id="4" w:name="_Toc107615684"/>
      <w:r w:rsidRPr="008A41A0">
        <w:t>Part 1: The Dimensions</w:t>
      </w:r>
      <w:bookmarkEnd w:id="4"/>
    </w:p>
    <w:p w14:paraId="44C4C96D" w14:textId="18978517" w:rsidR="005319FC" w:rsidRDefault="005319FC" w:rsidP="00E35ABC">
      <w:pPr>
        <w:spacing w:line="360" w:lineRule="auto"/>
        <w:rPr>
          <w:rFonts w:cs="Times New Roman"/>
          <w:szCs w:val="24"/>
        </w:rPr>
      </w:pPr>
      <w:r>
        <w:rPr>
          <w:rFonts w:cs="Times New Roman"/>
          <w:szCs w:val="24"/>
        </w:rPr>
        <w:t xml:space="preserve">The grid shape is a matrix, so to determine the size, the row and column counts are required. The first line should hold two numbers, the first of which is the row count, and the second being the column count. </w:t>
      </w:r>
      <w:r w:rsidR="00836B8A">
        <w:rPr>
          <w:rFonts w:cs="Times New Roman"/>
          <w:szCs w:val="24"/>
        </w:rPr>
        <w:t xml:space="preserve">Both numbers must be positive integers. </w:t>
      </w:r>
      <w:r w:rsidR="0097296E">
        <w:rPr>
          <w:rFonts w:cs="Times New Roman"/>
          <w:szCs w:val="24"/>
        </w:rPr>
        <w:t xml:space="preserve">These numbers must be separated by commas and/or spaces. </w:t>
      </w:r>
      <w:r w:rsidR="00BD3C51">
        <w:rPr>
          <w:rFonts w:cs="Times New Roman"/>
          <w:szCs w:val="24"/>
        </w:rPr>
        <w:t>For readability, it would be best to format it like so:</w:t>
      </w:r>
    </w:p>
    <w:p w14:paraId="6249A97C" w14:textId="613231FB" w:rsidR="0031262D" w:rsidRPr="008A41A0" w:rsidRDefault="0031262D" w:rsidP="00E35ABC">
      <w:pPr>
        <w:spacing w:line="360" w:lineRule="auto"/>
        <w:rPr>
          <w:rFonts w:ascii="Batang" w:eastAsia="Batang" w:hAnsi="Batang" w:cs="Times New Roman"/>
          <w:szCs w:val="24"/>
        </w:rPr>
      </w:pPr>
      <w:r w:rsidRPr="008A41A0">
        <w:rPr>
          <w:rFonts w:ascii="Batang" w:eastAsia="Batang" w:hAnsi="Batang" w:cs="Times New Roman"/>
          <w:szCs w:val="24"/>
        </w:rPr>
        <w:t>5, 7</w:t>
      </w:r>
    </w:p>
    <w:p w14:paraId="4E29A567" w14:textId="618872B2" w:rsidR="008A41A0" w:rsidRDefault="008A41A0" w:rsidP="00E35ABC">
      <w:pPr>
        <w:spacing w:line="360" w:lineRule="auto"/>
        <w:rPr>
          <w:rFonts w:cs="Times New Roman"/>
          <w:szCs w:val="24"/>
        </w:rPr>
      </w:pPr>
      <w:r>
        <w:rPr>
          <w:rFonts w:cs="Times New Roman"/>
          <w:szCs w:val="24"/>
        </w:rPr>
        <w:t>The above line would be interpreted as 5 rows and 7 columns.</w:t>
      </w:r>
    </w:p>
    <w:p w14:paraId="2B5FD955" w14:textId="5074C674" w:rsidR="00690BA2" w:rsidRPr="008A41A0" w:rsidRDefault="008A41A0" w:rsidP="00FA5D21">
      <w:pPr>
        <w:pStyle w:val="Heading2"/>
      </w:pPr>
      <w:bookmarkStart w:id="5" w:name="_Toc107615685"/>
      <w:r w:rsidRPr="008A41A0">
        <w:t xml:space="preserve">Part 2: The </w:t>
      </w:r>
      <w:r>
        <w:t>C</w:t>
      </w:r>
      <w:r w:rsidRPr="008A41A0">
        <w:t>ontents</w:t>
      </w:r>
      <w:bookmarkEnd w:id="5"/>
    </w:p>
    <w:p w14:paraId="51EBC5AE" w14:textId="5C8C475B" w:rsidR="008811CD" w:rsidRDefault="008A41A0" w:rsidP="009825AC">
      <w:pPr>
        <w:spacing w:line="360" w:lineRule="auto"/>
        <w:rPr>
          <w:rFonts w:cs="Times New Roman"/>
          <w:szCs w:val="24"/>
        </w:rPr>
      </w:pPr>
      <w:r>
        <w:rPr>
          <w:rFonts w:cs="Times New Roman"/>
          <w:szCs w:val="24"/>
        </w:rPr>
        <w:t>After the first line containing the dimensions, the next lines should contain the initial contents of the grid.</w:t>
      </w:r>
      <w:r w:rsidR="00863093">
        <w:rPr>
          <w:rFonts w:cs="Times New Roman"/>
          <w:szCs w:val="24"/>
        </w:rPr>
        <w:t xml:space="preserve"> </w:t>
      </w:r>
      <w:r w:rsidR="00A91759">
        <w:rPr>
          <w:rFonts w:cs="Times New Roman"/>
          <w:szCs w:val="24"/>
        </w:rPr>
        <w:t xml:space="preserve">Just like the first line, all contents related to the grid must be separated by spaces and/or commas. </w:t>
      </w:r>
      <w:r w:rsidR="006972AB">
        <w:rPr>
          <w:rFonts w:cs="Times New Roman"/>
          <w:szCs w:val="24"/>
        </w:rPr>
        <w:t xml:space="preserve">The data should be represented in a matrix like shape, with the number of lines matching the specified row count, and the number of elements on each line matching the specified column count. </w:t>
      </w:r>
      <w:r w:rsidR="00817991">
        <w:rPr>
          <w:rFonts w:cs="Times New Roman"/>
          <w:szCs w:val="24"/>
        </w:rPr>
        <w:t xml:space="preserve">Each element should be a 0 or 1, indicating if the cell is dead or alive respectively. </w:t>
      </w:r>
    </w:p>
    <w:p w14:paraId="0C9A49D9" w14:textId="60D6C8F9" w:rsidR="00817991" w:rsidRDefault="00817991" w:rsidP="009825AC">
      <w:pPr>
        <w:spacing w:line="360" w:lineRule="auto"/>
        <w:rPr>
          <w:rFonts w:cs="Times New Roman"/>
          <w:szCs w:val="24"/>
        </w:rPr>
      </w:pPr>
      <w:r w:rsidRPr="007B4D1E">
        <w:rPr>
          <w:rFonts w:cs="Times New Roman"/>
          <w:i/>
          <w:iCs/>
          <w:szCs w:val="24"/>
        </w:rPr>
        <w:t>NOTE:</w:t>
      </w:r>
      <w:r>
        <w:rPr>
          <w:rFonts w:cs="Times New Roman"/>
          <w:szCs w:val="24"/>
        </w:rPr>
        <w:t xml:space="preserve"> The program does not enforce the user to input only 0/1s, however any cell that does not have a 1 will be treated as a dead cell. The standard convention would be to use only 0/1s</w:t>
      </w:r>
      <w:r w:rsidR="007B4D1E">
        <w:rPr>
          <w:rFonts w:cs="Times New Roman"/>
          <w:szCs w:val="24"/>
        </w:rPr>
        <w:t>.</w:t>
      </w:r>
    </w:p>
    <w:p w14:paraId="2AE8D78B" w14:textId="4AA2ABB5" w:rsidR="007B4D1E" w:rsidRDefault="007B4D1E" w:rsidP="009825AC">
      <w:pPr>
        <w:spacing w:line="360" w:lineRule="auto"/>
        <w:rPr>
          <w:rFonts w:cs="Times New Roman"/>
          <w:szCs w:val="24"/>
        </w:rPr>
      </w:pPr>
    </w:p>
    <w:p w14:paraId="5DA20B8E" w14:textId="2CA22765" w:rsidR="00FA5D21" w:rsidRDefault="00FA5D21" w:rsidP="009825AC">
      <w:pPr>
        <w:spacing w:line="360" w:lineRule="auto"/>
        <w:rPr>
          <w:rFonts w:cs="Times New Roman"/>
          <w:szCs w:val="24"/>
        </w:rPr>
      </w:pPr>
    </w:p>
    <w:p w14:paraId="63CE1B3E" w14:textId="74F7F349" w:rsidR="00FA5D21" w:rsidRDefault="00FA5D21" w:rsidP="009825AC">
      <w:pPr>
        <w:spacing w:line="360" w:lineRule="auto"/>
        <w:rPr>
          <w:rFonts w:cs="Times New Roman"/>
          <w:szCs w:val="24"/>
        </w:rPr>
      </w:pPr>
    </w:p>
    <w:p w14:paraId="673D2896" w14:textId="304AE014" w:rsidR="00FA5D21" w:rsidRDefault="00FA5D21" w:rsidP="009825AC">
      <w:pPr>
        <w:spacing w:line="360" w:lineRule="auto"/>
        <w:rPr>
          <w:rFonts w:cs="Times New Roman"/>
          <w:szCs w:val="24"/>
        </w:rPr>
      </w:pPr>
    </w:p>
    <w:p w14:paraId="43833416" w14:textId="1B71FB26" w:rsidR="00FA5D21" w:rsidRDefault="00FA5D21" w:rsidP="009825AC">
      <w:pPr>
        <w:spacing w:line="360" w:lineRule="auto"/>
        <w:rPr>
          <w:rFonts w:cs="Times New Roman"/>
          <w:szCs w:val="24"/>
        </w:rPr>
      </w:pPr>
    </w:p>
    <w:p w14:paraId="7EBC9B65" w14:textId="323EC616" w:rsidR="00FA5D21" w:rsidRDefault="00FA5D21" w:rsidP="00FA5D21">
      <w:pPr>
        <w:pStyle w:val="Heading2"/>
      </w:pPr>
      <w:bookmarkStart w:id="6" w:name="_Toc107615686"/>
      <w:r>
        <w:lastRenderedPageBreak/>
        <w:t>Examples</w:t>
      </w:r>
      <w:bookmarkEnd w:id="6"/>
    </w:p>
    <w:p w14:paraId="610CA2C2" w14:textId="7642F494" w:rsidR="00CD1021" w:rsidRDefault="00E57048" w:rsidP="00CD1021">
      <w:pPr>
        <w:spacing w:line="360" w:lineRule="auto"/>
        <w:jc w:val="center"/>
        <w:rPr>
          <w:rFonts w:cs="Times New Roman"/>
          <w:szCs w:val="24"/>
        </w:rPr>
      </w:pPr>
      <w:r>
        <w:rPr>
          <w:rFonts w:cs="Times New Roman"/>
          <w:noProof/>
          <w:szCs w:val="24"/>
        </w:rPr>
        <w:drawing>
          <wp:inline distT="0" distB="0" distL="0" distR="0" wp14:anchorId="01ADC323" wp14:editId="7F1E9B54">
            <wp:extent cx="2828925" cy="1057275"/>
            <wp:effectExtent l="0" t="0" r="9525"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28925" cy="1057275"/>
                    </a:xfrm>
                    <a:prstGeom prst="rect">
                      <a:avLst/>
                    </a:prstGeom>
                  </pic:spPr>
                </pic:pic>
              </a:graphicData>
            </a:graphic>
          </wp:inline>
        </w:drawing>
      </w:r>
    </w:p>
    <w:p w14:paraId="73779EEE" w14:textId="17FA152D" w:rsidR="00CD1021" w:rsidRDefault="00CD1021" w:rsidP="00CD1021">
      <w:pPr>
        <w:spacing w:line="360" w:lineRule="auto"/>
        <w:rPr>
          <w:rFonts w:cs="Times New Roman"/>
          <w:szCs w:val="24"/>
        </w:rPr>
      </w:pPr>
      <w:r>
        <w:rPr>
          <w:rFonts w:cs="Times New Roman"/>
          <w:szCs w:val="24"/>
        </w:rPr>
        <w:t xml:space="preserve">The file above is an example of a properly formatted grid. </w:t>
      </w:r>
      <w:r w:rsidR="00D42DAC">
        <w:rPr>
          <w:rFonts w:cs="Times New Roman"/>
          <w:szCs w:val="24"/>
        </w:rPr>
        <w:t xml:space="preserve">There are 5 lines of grid contents, and each line has 7 elements. Both counts match the data on the first line. </w:t>
      </w:r>
      <w:r w:rsidR="0048019F">
        <w:rPr>
          <w:rFonts w:cs="Times New Roman"/>
          <w:szCs w:val="24"/>
        </w:rPr>
        <w:t>All elements are separated by commas and spaces.</w:t>
      </w:r>
      <w:r w:rsidR="00011DF8">
        <w:rPr>
          <w:rFonts w:cs="Times New Roman"/>
          <w:szCs w:val="24"/>
        </w:rPr>
        <w:t xml:space="preserve"> </w:t>
      </w:r>
    </w:p>
    <w:p w14:paraId="3807D6B7" w14:textId="7E39278E" w:rsidR="00B37FC6" w:rsidRDefault="00526B13" w:rsidP="00CD1021">
      <w:pPr>
        <w:spacing w:line="360" w:lineRule="auto"/>
        <w:rPr>
          <w:rFonts w:cs="Times New Roman"/>
          <w:szCs w:val="24"/>
        </w:rPr>
      </w:pPr>
      <w:r>
        <w:rPr>
          <w:rFonts w:cs="Times New Roman"/>
          <w:szCs w:val="24"/>
        </w:rPr>
        <w:t>Here some examples of improper formatting:</w:t>
      </w:r>
    </w:p>
    <w:p w14:paraId="71AF7C3A" w14:textId="77777777" w:rsidR="00515A32" w:rsidRDefault="00515A32" w:rsidP="00CD1021">
      <w:pPr>
        <w:spacing w:line="360" w:lineRule="auto"/>
        <w:rPr>
          <w:rFonts w:cs="Times New Roman"/>
          <w:szCs w:val="24"/>
        </w:rPr>
      </w:pPr>
    </w:p>
    <w:p w14:paraId="66C62D7D" w14:textId="62CB0067" w:rsidR="00526B13" w:rsidRDefault="00B37FC6" w:rsidP="00B37FC6">
      <w:pPr>
        <w:spacing w:line="360" w:lineRule="auto"/>
        <w:jc w:val="center"/>
        <w:rPr>
          <w:rFonts w:cs="Times New Roman"/>
          <w:szCs w:val="24"/>
        </w:rPr>
      </w:pPr>
      <w:r>
        <w:rPr>
          <w:rFonts w:cs="Times New Roman"/>
          <w:noProof/>
          <w:szCs w:val="24"/>
        </w:rPr>
        <w:drawing>
          <wp:inline distT="0" distB="0" distL="0" distR="0" wp14:anchorId="2C2C839F" wp14:editId="342F3715">
            <wp:extent cx="1590675" cy="107632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590675" cy="1076325"/>
                    </a:xfrm>
                    <a:prstGeom prst="rect">
                      <a:avLst/>
                    </a:prstGeom>
                  </pic:spPr>
                </pic:pic>
              </a:graphicData>
            </a:graphic>
          </wp:inline>
        </w:drawing>
      </w:r>
    </w:p>
    <w:p w14:paraId="45E38088" w14:textId="284EAE5C" w:rsidR="00B37FC6" w:rsidRPr="00FD2F2B" w:rsidRDefault="00B37FC6" w:rsidP="00B37FC6">
      <w:pPr>
        <w:spacing w:line="360" w:lineRule="auto"/>
        <w:jc w:val="center"/>
        <w:rPr>
          <w:rFonts w:cs="Times New Roman"/>
          <w:szCs w:val="24"/>
        </w:rPr>
      </w:pPr>
      <w:r>
        <w:rPr>
          <w:rFonts w:cs="Times New Roman"/>
          <w:szCs w:val="24"/>
        </w:rPr>
        <w:t>Bad Example 1: The dimensions are not separated by spaces and/or commas</w:t>
      </w:r>
    </w:p>
    <w:p w14:paraId="48C12B55" w14:textId="6D83C3E7" w:rsidR="00EA3168" w:rsidRDefault="00B37FC6" w:rsidP="00B37FC6">
      <w:pPr>
        <w:spacing w:line="360" w:lineRule="auto"/>
        <w:jc w:val="center"/>
        <w:rPr>
          <w:rFonts w:cs="Times New Roman"/>
          <w:szCs w:val="24"/>
        </w:rPr>
      </w:pPr>
      <w:r>
        <w:rPr>
          <w:rFonts w:cs="Times New Roman"/>
          <w:noProof/>
          <w:szCs w:val="24"/>
        </w:rPr>
        <w:drawing>
          <wp:inline distT="0" distB="0" distL="0" distR="0" wp14:anchorId="14175374" wp14:editId="5DE95438">
            <wp:extent cx="1514475" cy="91440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14475" cy="914400"/>
                    </a:xfrm>
                    <a:prstGeom prst="rect">
                      <a:avLst/>
                    </a:prstGeom>
                  </pic:spPr>
                </pic:pic>
              </a:graphicData>
            </a:graphic>
          </wp:inline>
        </w:drawing>
      </w:r>
    </w:p>
    <w:p w14:paraId="72FF75DE" w14:textId="62AD8940" w:rsidR="00B37FC6" w:rsidRDefault="00B37FC6" w:rsidP="00B37FC6">
      <w:pPr>
        <w:spacing w:line="360" w:lineRule="auto"/>
        <w:jc w:val="center"/>
        <w:rPr>
          <w:rFonts w:cs="Times New Roman"/>
          <w:szCs w:val="24"/>
        </w:rPr>
      </w:pPr>
      <w:r>
        <w:rPr>
          <w:rFonts w:cs="Times New Roman"/>
          <w:szCs w:val="24"/>
        </w:rPr>
        <w:t xml:space="preserve">Bad Example 2: </w:t>
      </w:r>
      <w:r w:rsidR="00F673C2">
        <w:rPr>
          <w:rFonts w:cs="Times New Roman"/>
          <w:szCs w:val="24"/>
        </w:rPr>
        <w:t>The row count doesn’t match the specified number of rows</w:t>
      </w:r>
    </w:p>
    <w:p w14:paraId="1201DB6E" w14:textId="4B21D63C" w:rsidR="00EA3168" w:rsidRDefault="006B1867" w:rsidP="0080065C">
      <w:pPr>
        <w:spacing w:line="360" w:lineRule="auto"/>
        <w:jc w:val="center"/>
        <w:rPr>
          <w:rFonts w:cs="Times New Roman"/>
          <w:szCs w:val="24"/>
        </w:rPr>
      </w:pPr>
      <w:r>
        <w:rPr>
          <w:rFonts w:cs="Times New Roman"/>
          <w:noProof/>
          <w:szCs w:val="24"/>
        </w:rPr>
        <w:drawing>
          <wp:inline distT="0" distB="0" distL="0" distR="0" wp14:anchorId="6C249290" wp14:editId="52178530">
            <wp:extent cx="1571625" cy="10668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571625" cy="1066800"/>
                    </a:xfrm>
                    <a:prstGeom prst="rect">
                      <a:avLst/>
                    </a:prstGeom>
                  </pic:spPr>
                </pic:pic>
              </a:graphicData>
            </a:graphic>
          </wp:inline>
        </w:drawing>
      </w:r>
    </w:p>
    <w:p w14:paraId="19690794" w14:textId="4AFFB8E4" w:rsidR="0080065C" w:rsidRDefault="0080065C" w:rsidP="0080065C">
      <w:pPr>
        <w:spacing w:line="360" w:lineRule="auto"/>
        <w:jc w:val="center"/>
        <w:rPr>
          <w:rFonts w:cs="Times New Roman"/>
          <w:szCs w:val="24"/>
        </w:rPr>
      </w:pPr>
      <w:r>
        <w:rPr>
          <w:rFonts w:cs="Times New Roman"/>
          <w:szCs w:val="24"/>
        </w:rPr>
        <w:t xml:space="preserve">Bad Example 3: </w:t>
      </w:r>
      <w:r w:rsidR="006B1867">
        <w:rPr>
          <w:rFonts w:cs="Times New Roman"/>
          <w:szCs w:val="24"/>
        </w:rPr>
        <w:t>The</w:t>
      </w:r>
      <w:r w:rsidR="00F0546C">
        <w:rPr>
          <w:rFonts w:cs="Times New Roman"/>
          <w:szCs w:val="24"/>
        </w:rPr>
        <w:t xml:space="preserve"> grid contents contain non-integers, which will </w:t>
      </w:r>
      <w:r w:rsidR="00D97A05">
        <w:rPr>
          <w:rFonts w:cs="Times New Roman"/>
          <w:szCs w:val="24"/>
        </w:rPr>
        <w:t>cause</w:t>
      </w:r>
      <w:r w:rsidR="00F0546C">
        <w:rPr>
          <w:rFonts w:cs="Times New Roman"/>
          <w:szCs w:val="24"/>
        </w:rPr>
        <w:t xml:space="preserve"> an error</w:t>
      </w:r>
    </w:p>
    <w:p w14:paraId="34567803" w14:textId="7E619BE0" w:rsidR="00EA3168" w:rsidRDefault="00D97A05" w:rsidP="00D97A05">
      <w:pPr>
        <w:spacing w:line="360" w:lineRule="auto"/>
        <w:jc w:val="center"/>
        <w:rPr>
          <w:rFonts w:cs="Times New Roman"/>
          <w:szCs w:val="24"/>
        </w:rPr>
      </w:pPr>
      <w:r>
        <w:rPr>
          <w:rFonts w:cs="Times New Roman"/>
          <w:noProof/>
          <w:szCs w:val="24"/>
        </w:rPr>
        <w:lastRenderedPageBreak/>
        <w:drawing>
          <wp:inline distT="0" distB="0" distL="0" distR="0" wp14:anchorId="19961B48" wp14:editId="2EA155B4">
            <wp:extent cx="1581150" cy="1057275"/>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581150" cy="1057275"/>
                    </a:xfrm>
                    <a:prstGeom prst="rect">
                      <a:avLst/>
                    </a:prstGeom>
                  </pic:spPr>
                </pic:pic>
              </a:graphicData>
            </a:graphic>
          </wp:inline>
        </w:drawing>
      </w:r>
    </w:p>
    <w:p w14:paraId="01A5D724" w14:textId="07DE7FB9" w:rsidR="00D97A05" w:rsidRDefault="00D97A05" w:rsidP="00D97A05">
      <w:pPr>
        <w:spacing w:line="360" w:lineRule="auto"/>
        <w:jc w:val="center"/>
        <w:rPr>
          <w:rFonts w:cs="Times New Roman"/>
          <w:szCs w:val="24"/>
        </w:rPr>
      </w:pPr>
      <w:r>
        <w:rPr>
          <w:rFonts w:cs="Times New Roman"/>
          <w:szCs w:val="24"/>
        </w:rPr>
        <w:t>Bad Example 4: This won’t cause errors but doesn’t follow the standard</w:t>
      </w:r>
    </w:p>
    <w:p w14:paraId="5BC6F2CA" w14:textId="5B8DC4C4" w:rsidR="00EA3168" w:rsidRDefault="00B37FC6" w:rsidP="00D97A05">
      <w:pPr>
        <w:spacing w:line="360" w:lineRule="auto"/>
        <w:jc w:val="center"/>
        <w:rPr>
          <w:rFonts w:cs="Times New Roman"/>
          <w:szCs w:val="24"/>
        </w:rPr>
      </w:pPr>
      <w:r>
        <w:rPr>
          <w:rFonts w:cs="Times New Roman"/>
          <w:noProof/>
          <w:szCs w:val="24"/>
        </w:rPr>
        <w:drawing>
          <wp:inline distT="0" distB="0" distL="0" distR="0" wp14:anchorId="7DD42F71" wp14:editId="2905B8C2">
            <wp:extent cx="1600200" cy="10287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15">
                      <a:extLst>
                        <a:ext uri="{28A0092B-C50C-407E-A947-70E740481C1C}">
                          <a14:useLocalDpi xmlns:a14="http://schemas.microsoft.com/office/drawing/2010/main" val="0"/>
                        </a:ext>
                      </a:extLst>
                    </a:blip>
                    <a:srcRect b="5264"/>
                    <a:stretch/>
                  </pic:blipFill>
                  <pic:spPr bwMode="auto">
                    <a:xfrm>
                      <a:off x="0" y="0"/>
                      <a:ext cx="1600200" cy="1028700"/>
                    </a:xfrm>
                    <a:prstGeom prst="rect">
                      <a:avLst/>
                    </a:prstGeom>
                    <a:ln>
                      <a:noFill/>
                    </a:ln>
                    <a:extLst>
                      <a:ext uri="{53640926-AAD7-44D8-BBD7-CCE9431645EC}">
                        <a14:shadowObscured xmlns:a14="http://schemas.microsoft.com/office/drawing/2010/main"/>
                      </a:ext>
                    </a:extLst>
                  </pic:spPr>
                </pic:pic>
              </a:graphicData>
            </a:graphic>
          </wp:inline>
        </w:drawing>
      </w:r>
    </w:p>
    <w:p w14:paraId="68C26852" w14:textId="72C93CAF" w:rsidR="00D97A05" w:rsidRDefault="00D97A05" w:rsidP="00D97A05">
      <w:pPr>
        <w:spacing w:line="360" w:lineRule="auto"/>
        <w:jc w:val="center"/>
        <w:rPr>
          <w:rFonts w:cs="Times New Roman"/>
          <w:szCs w:val="24"/>
        </w:rPr>
      </w:pPr>
      <w:r>
        <w:rPr>
          <w:rFonts w:cs="Times New Roman"/>
          <w:szCs w:val="24"/>
        </w:rPr>
        <w:t>Bad Example 5: Impossible to have negative number of columns</w:t>
      </w:r>
    </w:p>
    <w:p w14:paraId="2D29F8D1" w14:textId="4979C3B9" w:rsidR="00B009DC" w:rsidRDefault="00EC200F" w:rsidP="00B009DC">
      <w:pPr>
        <w:spacing w:line="360" w:lineRule="auto"/>
        <w:rPr>
          <w:rFonts w:cs="Times New Roman"/>
          <w:szCs w:val="24"/>
        </w:rPr>
      </w:pPr>
      <w:r>
        <w:rPr>
          <w:rFonts w:cs="Times New Roman"/>
          <w:szCs w:val="24"/>
        </w:rPr>
        <w:t xml:space="preserve">These are just a few examples of common possible formatting errors. Please refers to the section on “Errors” to see a detailed breakdown of errors and their fixes. </w:t>
      </w:r>
    </w:p>
    <w:p w14:paraId="5F5673C9" w14:textId="1A0C4F51" w:rsidR="00841DED" w:rsidRDefault="00841DED" w:rsidP="00B009DC">
      <w:pPr>
        <w:spacing w:line="360" w:lineRule="auto"/>
        <w:rPr>
          <w:rFonts w:cs="Times New Roman"/>
          <w:szCs w:val="24"/>
        </w:rPr>
      </w:pPr>
    </w:p>
    <w:p w14:paraId="654BA074" w14:textId="21576DAA" w:rsidR="004D5E69" w:rsidRDefault="004D5E69" w:rsidP="00B009DC">
      <w:pPr>
        <w:spacing w:line="360" w:lineRule="auto"/>
        <w:rPr>
          <w:rFonts w:cs="Times New Roman"/>
          <w:szCs w:val="24"/>
        </w:rPr>
      </w:pPr>
    </w:p>
    <w:p w14:paraId="3216DF56" w14:textId="3282B225" w:rsidR="004D5E69" w:rsidRDefault="004D5E69" w:rsidP="00B009DC">
      <w:pPr>
        <w:spacing w:line="360" w:lineRule="auto"/>
        <w:rPr>
          <w:rFonts w:cs="Times New Roman"/>
          <w:szCs w:val="24"/>
        </w:rPr>
      </w:pPr>
    </w:p>
    <w:p w14:paraId="5AF90F5B" w14:textId="1FCEEEB3" w:rsidR="004D5E69" w:rsidRDefault="004D5E69" w:rsidP="00B009DC">
      <w:pPr>
        <w:spacing w:line="360" w:lineRule="auto"/>
        <w:rPr>
          <w:rFonts w:cs="Times New Roman"/>
          <w:szCs w:val="24"/>
        </w:rPr>
      </w:pPr>
    </w:p>
    <w:p w14:paraId="60A81E4B" w14:textId="2C9F1836" w:rsidR="004D5E69" w:rsidRDefault="004D5E69" w:rsidP="00B009DC">
      <w:pPr>
        <w:spacing w:line="360" w:lineRule="auto"/>
        <w:rPr>
          <w:rFonts w:cs="Times New Roman"/>
          <w:szCs w:val="24"/>
        </w:rPr>
      </w:pPr>
    </w:p>
    <w:p w14:paraId="6E7097D8" w14:textId="707E3D91" w:rsidR="004D5E69" w:rsidRDefault="004D5E69" w:rsidP="00B009DC">
      <w:pPr>
        <w:spacing w:line="360" w:lineRule="auto"/>
        <w:rPr>
          <w:rFonts w:cs="Times New Roman"/>
          <w:szCs w:val="24"/>
        </w:rPr>
      </w:pPr>
    </w:p>
    <w:p w14:paraId="360CC682" w14:textId="2328332F" w:rsidR="004D5E69" w:rsidRDefault="004D5E69" w:rsidP="00B009DC">
      <w:pPr>
        <w:spacing w:line="360" w:lineRule="auto"/>
        <w:rPr>
          <w:rFonts w:cs="Times New Roman"/>
          <w:szCs w:val="24"/>
        </w:rPr>
      </w:pPr>
    </w:p>
    <w:p w14:paraId="58405043" w14:textId="36541167" w:rsidR="004D5E69" w:rsidRDefault="004D5E69" w:rsidP="00B009DC">
      <w:pPr>
        <w:spacing w:line="360" w:lineRule="auto"/>
        <w:rPr>
          <w:rFonts w:cs="Times New Roman"/>
          <w:szCs w:val="24"/>
        </w:rPr>
      </w:pPr>
    </w:p>
    <w:p w14:paraId="522C67F2" w14:textId="0C9C8C5A" w:rsidR="004D5E69" w:rsidRDefault="004D5E69" w:rsidP="00B009DC">
      <w:pPr>
        <w:spacing w:line="360" w:lineRule="auto"/>
        <w:rPr>
          <w:rFonts w:cs="Times New Roman"/>
          <w:szCs w:val="24"/>
        </w:rPr>
      </w:pPr>
    </w:p>
    <w:p w14:paraId="6CC11F93" w14:textId="47E54429" w:rsidR="004D5E69" w:rsidRDefault="004D5E69" w:rsidP="00B009DC">
      <w:pPr>
        <w:spacing w:line="360" w:lineRule="auto"/>
        <w:rPr>
          <w:rFonts w:cs="Times New Roman"/>
          <w:szCs w:val="24"/>
        </w:rPr>
      </w:pPr>
    </w:p>
    <w:p w14:paraId="4174B92D" w14:textId="35F0DCD9" w:rsidR="004D5E69" w:rsidRDefault="004D5E69" w:rsidP="00B009DC">
      <w:pPr>
        <w:spacing w:line="360" w:lineRule="auto"/>
        <w:rPr>
          <w:rFonts w:cs="Times New Roman"/>
          <w:szCs w:val="24"/>
        </w:rPr>
      </w:pPr>
    </w:p>
    <w:p w14:paraId="5267EBEE" w14:textId="77777777" w:rsidR="0095544D" w:rsidRDefault="0095544D">
      <w:pPr>
        <w:rPr>
          <w:rFonts w:asciiTheme="majorHAnsi" w:eastAsiaTheme="majorEastAsia" w:hAnsiTheme="majorHAnsi" w:cstheme="majorBidi"/>
          <w:color w:val="2F5496" w:themeColor="accent1" w:themeShade="BF"/>
          <w:sz w:val="44"/>
          <w:szCs w:val="44"/>
        </w:rPr>
      </w:pPr>
      <w:r>
        <w:rPr>
          <w:sz w:val="44"/>
          <w:szCs w:val="44"/>
        </w:rPr>
        <w:br w:type="page"/>
      </w:r>
    </w:p>
    <w:p w14:paraId="4BFBB2E7" w14:textId="681C8233" w:rsidR="0095544D" w:rsidRPr="00CF0F61" w:rsidRDefault="0095544D" w:rsidP="0095544D">
      <w:pPr>
        <w:pStyle w:val="Heading1"/>
        <w:rPr>
          <w:sz w:val="44"/>
          <w:szCs w:val="44"/>
        </w:rPr>
      </w:pPr>
      <w:bookmarkStart w:id="7" w:name="_Toc107615687"/>
      <w:r w:rsidRPr="00CF0F61">
        <w:rPr>
          <w:sz w:val="44"/>
          <w:szCs w:val="44"/>
        </w:rPr>
        <w:lastRenderedPageBreak/>
        <w:t>Menu Bar Features</w:t>
      </w:r>
      <w:bookmarkEnd w:id="7"/>
    </w:p>
    <w:p w14:paraId="76FE53D8" w14:textId="04F234A2" w:rsidR="00004E2B" w:rsidRPr="00EC14CB" w:rsidRDefault="00EC14CB" w:rsidP="00EC14CB">
      <w:r>
        <w:t xml:space="preserve">The Menu Bar offers </w:t>
      </w:r>
      <w:r w:rsidR="00331F95">
        <w:t xml:space="preserve">a variety of configuration options for the user. </w:t>
      </w:r>
      <w:r w:rsidR="00E913DA">
        <w:t xml:space="preserve">Using the menu bar, the user can change various application parameters and </w:t>
      </w:r>
      <w:r w:rsidR="00004E2B">
        <w:t>modify the look of the program.</w:t>
      </w:r>
    </w:p>
    <w:p w14:paraId="01189093" w14:textId="77777777" w:rsidR="00677C7E" w:rsidRPr="00CF0F61" w:rsidRDefault="00677C7E" w:rsidP="00EC14CB">
      <w:pPr>
        <w:pStyle w:val="Heading2"/>
        <w:rPr>
          <w:sz w:val="28"/>
          <w:szCs w:val="28"/>
        </w:rPr>
      </w:pPr>
      <w:bookmarkStart w:id="8" w:name="_Toc107615688"/>
      <w:r w:rsidRPr="00CF0F61">
        <w:rPr>
          <w:sz w:val="28"/>
          <w:szCs w:val="28"/>
        </w:rPr>
        <w:t>Settings</w:t>
      </w:r>
      <w:bookmarkEnd w:id="8"/>
    </w:p>
    <w:p w14:paraId="0499AD2B" w14:textId="77696216" w:rsidR="00FD6665" w:rsidRDefault="00FA5AF2" w:rsidP="00677C7E">
      <w:r w:rsidRPr="00FD6665">
        <w:rPr>
          <w:u w:val="single"/>
        </w:rPr>
        <w:t>Select Input File</w:t>
      </w:r>
      <w:r>
        <w:t xml:space="preserve"> – Selecting this option prompts a pop up to appear, which will let the user choose an input file to load into the grid. </w:t>
      </w:r>
      <w:r w:rsidR="00645B9A">
        <w:t>Make sure that the file formatting is done in the manner explained in the previous section, as incorrect formatting will prompt and error message to appear.</w:t>
      </w:r>
    </w:p>
    <w:p w14:paraId="20E4DEA1" w14:textId="5F0C2CEA" w:rsidR="002F458A" w:rsidRDefault="002F458A" w:rsidP="002F458A">
      <w:pPr>
        <w:jc w:val="center"/>
      </w:pPr>
      <w:r>
        <w:rPr>
          <w:noProof/>
        </w:rPr>
        <w:drawing>
          <wp:inline distT="0" distB="0" distL="0" distR="0" wp14:anchorId="7123F9E0" wp14:editId="4F146A22">
            <wp:extent cx="4924425" cy="3514725"/>
            <wp:effectExtent l="0" t="0" r="9525"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24425" cy="3514725"/>
                    </a:xfrm>
                    <a:prstGeom prst="rect">
                      <a:avLst/>
                    </a:prstGeom>
                  </pic:spPr>
                </pic:pic>
              </a:graphicData>
            </a:graphic>
          </wp:inline>
        </w:drawing>
      </w:r>
    </w:p>
    <w:p w14:paraId="558A34E1" w14:textId="77777777" w:rsidR="00E5410C" w:rsidRDefault="002F458A" w:rsidP="00677C7E">
      <w:r w:rsidRPr="00021849">
        <w:rPr>
          <w:u w:val="single"/>
        </w:rPr>
        <w:t>Select Output Pattern</w:t>
      </w:r>
      <w:r>
        <w:t xml:space="preserve"> – Choosing this option will allow the user to </w:t>
      </w:r>
      <w:r w:rsidR="00BB4358">
        <w:t xml:space="preserve">set the naming pattern to use when writing to files. </w:t>
      </w:r>
      <w:r w:rsidR="00E5410C">
        <w:t>Usage of the pattern name is described in the section regarding User Input.</w:t>
      </w:r>
    </w:p>
    <w:p w14:paraId="1B9CBB84" w14:textId="77777777" w:rsidR="007E3ED5" w:rsidRDefault="007E3ED5" w:rsidP="007E3ED5">
      <w:pPr>
        <w:jc w:val="center"/>
      </w:pPr>
      <w:r>
        <w:rPr>
          <w:noProof/>
        </w:rPr>
        <w:drawing>
          <wp:inline distT="0" distB="0" distL="0" distR="0" wp14:anchorId="121F6184" wp14:editId="51C526FC">
            <wp:extent cx="2990850" cy="1285875"/>
            <wp:effectExtent l="0" t="0" r="0" b="9525"/>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90850" cy="1285875"/>
                    </a:xfrm>
                    <a:prstGeom prst="rect">
                      <a:avLst/>
                    </a:prstGeom>
                  </pic:spPr>
                </pic:pic>
              </a:graphicData>
            </a:graphic>
          </wp:inline>
        </w:drawing>
      </w:r>
    </w:p>
    <w:p w14:paraId="35999DF9" w14:textId="77777777" w:rsidR="007E3ED5" w:rsidRDefault="007E3ED5" w:rsidP="007E3ED5">
      <w:pPr>
        <w:jc w:val="center"/>
      </w:pPr>
    </w:p>
    <w:p w14:paraId="439C6FFF" w14:textId="77777777" w:rsidR="007E3ED5" w:rsidRDefault="007E3ED5" w:rsidP="007E3ED5">
      <w:pPr>
        <w:jc w:val="center"/>
      </w:pPr>
    </w:p>
    <w:p w14:paraId="775BEABC" w14:textId="77777777" w:rsidR="007E3ED5" w:rsidRDefault="007E3ED5" w:rsidP="007E3ED5"/>
    <w:p w14:paraId="5A20EB98" w14:textId="77777777" w:rsidR="00DA4E57" w:rsidRDefault="009914A8" w:rsidP="007E3ED5">
      <w:r w:rsidRPr="00021849">
        <w:rPr>
          <w:u w:val="single"/>
        </w:rPr>
        <w:lastRenderedPageBreak/>
        <w:t>Set Iteration Count</w:t>
      </w:r>
      <w:r>
        <w:t xml:space="preserve"> – Choosing this option allows the user to configure the maximum number of generations to simulate. </w:t>
      </w:r>
      <w:r w:rsidR="00DA4E57">
        <w:t>The application will allow the user to simulate up to the specified number of generations, at which point the user will have to reset the simulation.</w:t>
      </w:r>
    </w:p>
    <w:p w14:paraId="639B6D7E" w14:textId="77777777" w:rsidR="0076345E" w:rsidRDefault="0076345E" w:rsidP="0076345E">
      <w:pPr>
        <w:jc w:val="center"/>
      </w:pPr>
      <w:r>
        <w:rPr>
          <w:noProof/>
        </w:rPr>
        <w:drawing>
          <wp:inline distT="0" distB="0" distL="0" distR="0" wp14:anchorId="31F60634" wp14:editId="0567B88E">
            <wp:extent cx="2914650" cy="129540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14650" cy="1295400"/>
                    </a:xfrm>
                    <a:prstGeom prst="rect">
                      <a:avLst/>
                    </a:prstGeom>
                  </pic:spPr>
                </pic:pic>
              </a:graphicData>
            </a:graphic>
          </wp:inline>
        </w:drawing>
      </w:r>
    </w:p>
    <w:p w14:paraId="4E3A401C" w14:textId="77777777" w:rsidR="000F0E48" w:rsidRDefault="007571D5" w:rsidP="0076345E">
      <w:r w:rsidRPr="007571D5">
        <w:rPr>
          <w:u w:val="single"/>
        </w:rPr>
        <w:t>Save Lower/Upper Tick</w:t>
      </w:r>
      <w:r>
        <w:t xml:space="preserve"> - Choosing </w:t>
      </w:r>
      <w:r w:rsidR="000F0E48">
        <w:t xml:space="preserve">either of these options allows the user to set the bound for the generations which should be saved. By default, the application will save an output file for every generation simulated. This can be modified, such that only a subset of generations are written to output files. </w:t>
      </w:r>
    </w:p>
    <w:p w14:paraId="777AC391" w14:textId="77777777" w:rsidR="00B53ED6" w:rsidRPr="00CF0F61" w:rsidRDefault="00C9327A" w:rsidP="00C9327A">
      <w:pPr>
        <w:pStyle w:val="Heading2"/>
        <w:rPr>
          <w:sz w:val="28"/>
          <w:szCs w:val="28"/>
        </w:rPr>
      </w:pPr>
      <w:bookmarkStart w:id="9" w:name="_Toc107615689"/>
      <w:r w:rsidRPr="00CF0F61">
        <w:rPr>
          <w:sz w:val="28"/>
          <w:szCs w:val="28"/>
        </w:rPr>
        <w:t>View</w:t>
      </w:r>
      <w:bookmarkEnd w:id="9"/>
    </w:p>
    <w:p w14:paraId="669AF2ED" w14:textId="77777777" w:rsidR="00072E8D" w:rsidRDefault="00072E8D" w:rsidP="00B53ED6">
      <w:r>
        <w:t xml:space="preserve">The View drop down menu allows the user to change the look of the UI. </w:t>
      </w:r>
    </w:p>
    <w:p w14:paraId="73C51D2C" w14:textId="77777777" w:rsidR="00072E8D" w:rsidRDefault="00072E8D" w:rsidP="00B53ED6">
      <w:r>
        <w:t xml:space="preserve">Set Background Color – If this option is chosen, a pop up appears, with various ways to choose a Color to be the background color for the simulation. By default, the background is white, but this can be changes to almost any color. Note that the other information, like text will never change, so be sure to choose a color which allows the information to be visible. </w:t>
      </w:r>
    </w:p>
    <w:p w14:paraId="71CB429B" w14:textId="346DA2D6" w:rsidR="0095544D" w:rsidRDefault="00630465" w:rsidP="00630465">
      <w:pPr>
        <w:jc w:val="center"/>
      </w:pPr>
      <w:r>
        <w:rPr>
          <w:noProof/>
        </w:rPr>
        <w:drawing>
          <wp:inline distT="0" distB="0" distL="0" distR="0" wp14:anchorId="1E0386ED" wp14:editId="2E38B6F3">
            <wp:extent cx="5943600" cy="3676015"/>
            <wp:effectExtent l="0" t="0" r="0" b="635"/>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676015"/>
                    </a:xfrm>
                    <a:prstGeom prst="rect">
                      <a:avLst/>
                    </a:prstGeom>
                  </pic:spPr>
                </pic:pic>
              </a:graphicData>
            </a:graphic>
          </wp:inline>
        </w:drawing>
      </w:r>
      <w:r w:rsidR="0095544D">
        <w:br w:type="page"/>
      </w:r>
    </w:p>
    <w:p w14:paraId="5C98963F" w14:textId="77777777" w:rsidR="00043104" w:rsidRDefault="00043104" w:rsidP="00043104">
      <w:pPr>
        <w:pStyle w:val="Heading1"/>
      </w:pPr>
      <w:bookmarkStart w:id="10" w:name="_Toc107615690"/>
      <w:r>
        <w:lastRenderedPageBreak/>
        <w:t>Toolbar Features</w:t>
      </w:r>
      <w:bookmarkEnd w:id="10"/>
    </w:p>
    <w:p w14:paraId="6EBA8F66" w14:textId="77777777" w:rsidR="00F7527B" w:rsidRDefault="004623DD" w:rsidP="004623DD">
      <w:r>
        <w:t>Just below the grid interface, there is a useful toolbar which contains various buttons for commonly used commands. This section</w:t>
      </w:r>
      <w:r w:rsidR="00F7527B">
        <w:t xml:space="preserve"> will provide insight on each function and how they work</w:t>
      </w:r>
    </w:p>
    <w:p w14:paraId="0B8B29F7" w14:textId="77777777" w:rsidR="008B5540" w:rsidRDefault="008B5540" w:rsidP="008B5540">
      <w:pPr>
        <w:pStyle w:val="Heading2"/>
      </w:pPr>
      <w:bookmarkStart w:id="11" w:name="_Toc107615691"/>
      <w:r>
        <w:t>Reset Button</w:t>
      </w:r>
      <w:bookmarkEnd w:id="11"/>
    </w:p>
    <w:p w14:paraId="46F09F5A" w14:textId="77777777" w:rsidR="00B21414" w:rsidRDefault="008B5540" w:rsidP="008B5540">
      <w:r>
        <w:t xml:space="preserve">This button is for resetting the state of the simulation. </w:t>
      </w:r>
      <w:r w:rsidR="003B1225">
        <w:t xml:space="preserve">If no file has been previously loaded into the application, it will reset all cells to deceased, even if the user had configured the grid using the configure function. </w:t>
      </w:r>
      <w:r w:rsidR="00261F75">
        <w:t xml:space="preserve">Once an input file </w:t>
      </w:r>
      <w:r w:rsidR="0060492B">
        <w:t xml:space="preserve">has been loaded, the reset function will always </w:t>
      </w:r>
      <w:r w:rsidR="000B18A8">
        <w:t>reload that file in its initial state.</w:t>
      </w:r>
    </w:p>
    <w:p w14:paraId="65CA445F" w14:textId="77777777" w:rsidR="009D1F67" w:rsidRDefault="009D1F67" w:rsidP="009D1F67">
      <w:pPr>
        <w:jc w:val="center"/>
      </w:pPr>
      <w:r>
        <w:rPr>
          <w:noProof/>
        </w:rPr>
        <w:drawing>
          <wp:inline distT="0" distB="0" distL="0" distR="0" wp14:anchorId="3C031CA2" wp14:editId="64816643">
            <wp:extent cx="1143000" cy="1143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inline>
        </w:drawing>
      </w:r>
    </w:p>
    <w:p w14:paraId="084E2F74" w14:textId="77777777" w:rsidR="00E52FB0" w:rsidRDefault="00E52FB0" w:rsidP="00E52FB0">
      <w:pPr>
        <w:pStyle w:val="Heading2"/>
      </w:pPr>
      <w:bookmarkStart w:id="12" w:name="_Toc107615692"/>
      <w:r>
        <w:t>Single Step Button</w:t>
      </w:r>
      <w:bookmarkEnd w:id="12"/>
    </w:p>
    <w:p w14:paraId="785D8505" w14:textId="77777777" w:rsidR="00BF7630" w:rsidRDefault="00E52FB0" w:rsidP="00E52FB0">
      <w:r>
        <w:t xml:space="preserve">This button is for simulating one generation of the simulation. </w:t>
      </w:r>
      <w:r w:rsidR="00D06855">
        <w:t xml:space="preserve">It can be clicked multiple times, but once the generation limit is reached, it will do nothing. </w:t>
      </w:r>
      <w:r w:rsidR="00BF7630">
        <w:t xml:space="preserve">The output files will be written to and stored based on the user configurations covered in the previous section. </w:t>
      </w:r>
    </w:p>
    <w:p w14:paraId="442FC839" w14:textId="77777777" w:rsidR="00B047E8" w:rsidRDefault="00B047E8" w:rsidP="00B047E8">
      <w:pPr>
        <w:jc w:val="center"/>
      </w:pPr>
      <w:r>
        <w:rPr>
          <w:noProof/>
        </w:rPr>
        <w:drawing>
          <wp:inline distT="0" distB="0" distL="0" distR="0" wp14:anchorId="414160E3" wp14:editId="5B97E99C">
            <wp:extent cx="1143000" cy="1143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inline>
        </w:drawing>
      </w:r>
    </w:p>
    <w:p w14:paraId="274C2A2D" w14:textId="77777777" w:rsidR="00B047E8" w:rsidRDefault="00B047E8" w:rsidP="00B047E8">
      <w:pPr>
        <w:pStyle w:val="Heading2"/>
      </w:pPr>
      <w:bookmarkStart w:id="13" w:name="_Toc107615693"/>
      <w:r>
        <w:t>Full Step Button</w:t>
      </w:r>
      <w:bookmarkEnd w:id="13"/>
    </w:p>
    <w:p w14:paraId="5BA92C88" w14:textId="77777777" w:rsidR="006105E1" w:rsidRDefault="00B047E8" w:rsidP="00B047E8">
      <w:r>
        <w:t xml:space="preserve">This button will simulate all the way to the end of the  simulation in one step. </w:t>
      </w:r>
      <w:r w:rsidR="00EB6A54">
        <w:t xml:space="preserve">All output files will be written accordingly, and </w:t>
      </w:r>
      <w:r w:rsidR="006105E1">
        <w:t xml:space="preserve">the only thing left to do would be to reset the simulation. </w:t>
      </w:r>
    </w:p>
    <w:p w14:paraId="4EAD6264" w14:textId="77777777" w:rsidR="000917D4" w:rsidRDefault="000917D4" w:rsidP="000917D4">
      <w:pPr>
        <w:jc w:val="center"/>
      </w:pPr>
      <w:r>
        <w:rPr>
          <w:noProof/>
        </w:rPr>
        <w:drawing>
          <wp:inline distT="0" distB="0" distL="0" distR="0" wp14:anchorId="2ABA0215" wp14:editId="449D6266">
            <wp:extent cx="1143000" cy="1143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inline>
        </w:drawing>
      </w:r>
    </w:p>
    <w:p w14:paraId="7CA38574" w14:textId="77777777" w:rsidR="000917D4" w:rsidRDefault="000917D4" w:rsidP="000917D4"/>
    <w:p w14:paraId="455E6A15" w14:textId="77777777" w:rsidR="000917D4" w:rsidRDefault="000917D4" w:rsidP="000917D4"/>
    <w:p w14:paraId="108211E6" w14:textId="77777777" w:rsidR="000917D4" w:rsidRDefault="000917D4" w:rsidP="000917D4"/>
    <w:p w14:paraId="33CE225A" w14:textId="1507B95A" w:rsidR="000917D4" w:rsidRDefault="000917D4" w:rsidP="000917D4">
      <w:pPr>
        <w:pStyle w:val="Heading2"/>
      </w:pPr>
      <w:bookmarkStart w:id="14" w:name="_Toc107615694"/>
      <w:r>
        <w:lastRenderedPageBreak/>
        <w:t>Configuration Window</w:t>
      </w:r>
      <w:bookmarkEnd w:id="14"/>
    </w:p>
    <w:p w14:paraId="16C10566" w14:textId="0074BE88" w:rsidR="00C32143" w:rsidRDefault="008E1921" w:rsidP="000917D4">
      <w:r>
        <w:t xml:space="preserve">Clicking the button “Configure” will open up another window, where the user can configure the initial state of the grid without having to create a text file. </w:t>
      </w:r>
      <w:r w:rsidR="009839BB">
        <w:t xml:space="preserve">This feature can only be used at generation 0, so make sure to reset before using the Configure option. </w:t>
      </w:r>
      <w:r w:rsidR="00603327">
        <w:t xml:space="preserve">When the window opens, the user must first set the row and column count via the buttons on the bottom. After, a fully dead grid will appear, with the specified dimensions. </w:t>
      </w:r>
      <w:r w:rsidR="00E4104B">
        <w:t xml:space="preserve">The user may click on the various cells to set their initial state (alive or dead). </w:t>
      </w:r>
      <w:r w:rsidR="00392366">
        <w:t xml:space="preserve">Once the user is happy with their selection, simply click load grid data, and the grid in the main simulation will update. You can freely run the simulation from there. </w:t>
      </w:r>
    </w:p>
    <w:p w14:paraId="19BE2347" w14:textId="4554B9EF" w:rsidR="00C32143" w:rsidRDefault="00C32143" w:rsidP="000917D4">
      <w:r>
        <w:t xml:space="preserve">Below is an example usage. Simply click “Load Grid Data” and the simulation will update. </w:t>
      </w:r>
    </w:p>
    <w:p w14:paraId="537B8162" w14:textId="36F434EE" w:rsidR="00043104" w:rsidRDefault="00C32143" w:rsidP="000917D4">
      <w:r>
        <w:rPr>
          <w:noProof/>
        </w:rPr>
        <w:drawing>
          <wp:inline distT="0" distB="0" distL="0" distR="0" wp14:anchorId="519F5F15" wp14:editId="39CB1BAE">
            <wp:extent cx="5657850" cy="5705475"/>
            <wp:effectExtent l="0" t="0" r="0" b="9525"/>
            <wp:docPr id="16" name="Picture 1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treemap chart&#10;&#10;Description automatically generated"/>
                    <pic:cNvPicPr/>
                  </pic:nvPicPr>
                  <pic:blipFill rotWithShape="1">
                    <a:blip r:embed="rId23">
                      <a:extLst>
                        <a:ext uri="{28A0092B-C50C-407E-A947-70E740481C1C}">
                          <a14:useLocalDpi xmlns:a14="http://schemas.microsoft.com/office/drawing/2010/main" val="0"/>
                        </a:ext>
                      </a:extLst>
                    </a:blip>
                    <a:srcRect r="1000" b="333"/>
                    <a:stretch/>
                  </pic:blipFill>
                  <pic:spPr bwMode="auto">
                    <a:xfrm>
                      <a:off x="0" y="0"/>
                      <a:ext cx="5657850" cy="5705475"/>
                    </a:xfrm>
                    <a:prstGeom prst="rect">
                      <a:avLst/>
                    </a:prstGeom>
                    <a:ln>
                      <a:noFill/>
                    </a:ln>
                    <a:extLst>
                      <a:ext uri="{53640926-AAD7-44D8-BBD7-CCE9431645EC}">
                        <a14:shadowObscured xmlns:a14="http://schemas.microsoft.com/office/drawing/2010/main"/>
                      </a:ext>
                    </a:extLst>
                  </pic:spPr>
                </pic:pic>
              </a:graphicData>
            </a:graphic>
          </wp:inline>
        </w:drawing>
      </w:r>
      <w:r w:rsidR="00043104">
        <w:br w:type="page"/>
      </w:r>
    </w:p>
    <w:p w14:paraId="42A29DAB" w14:textId="307D56E6" w:rsidR="004D5E69" w:rsidRPr="004D5E69" w:rsidRDefault="004D5E69" w:rsidP="004D5E69">
      <w:pPr>
        <w:pStyle w:val="Heading1"/>
        <w:rPr>
          <w:sz w:val="44"/>
          <w:szCs w:val="44"/>
        </w:rPr>
      </w:pPr>
      <w:bookmarkStart w:id="15" w:name="_Toc107615695"/>
      <w:r w:rsidRPr="004D5E69">
        <w:rPr>
          <w:sz w:val="44"/>
          <w:szCs w:val="44"/>
        </w:rPr>
        <w:lastRenderedPageBreak/>
        <w:t>Errors</w:t>
      </w:r>
      <w:bookmarkEnd w:id="15"/>
    </w:p>
    <w:p w14:paraId="39C8EA84" w14:textId="07E5B9E8" w:rsidR="005A3342" w:rsidRDefault="005A3342" w:rsidP="009825AC">
      <w:pPr>
        <w:spacing w:line="360" w:lineRule="auto"/>
        <w:rPr>
          <w:rFonts w:cs="Times New Roman"/>
          <w:szCs w:val="24"/>
        </w:rPr>
      </w:pPr>
      <w:r>
        <w:rPr>
          <w:rFonts w:cs="Times New Roman"/>
          <w:szCs w:val="24"/>
        </w:rPr>
        <w:t>There are various errors related to faulty user input that could occur. This section lists some error types and error messages you might see, and how to fix them</w:t>
      </w:r>
    </w:p>
    <w:p w14:paraId="13BDC6E3" w14:textId="3E369456" w:rsidR="00156BAF" w:rsidRPr="00F92859" w:rsidRDefault="00D82195" w:rsidP="00F92859">
      <w:pPr>
        <w:pStyle w:val="Heading2"/>
      </w:pPr>
      <w:bookmarkStart w:id="16" w:name="_Toc107615696"/>
      <w:r w:rsidRPr="00F92859">
        <w:t xml:space="preserve">Illegal Argument </w:t>
      </w:r>
      <w:r w:rsidR="00156BAF" w:rsidRPr="00F92859">
        <w:t>Error</w:t>
      </w:r>
      <w:bookmarkEnd w:id="16"/>
    </w:p>
    <w:p w14:paraId="4A242C45" w14:textId="24DCFEF9" w:rsidR="00F92859" w:rsidRDefault="00F92859" w:rsidP="00F92859">
      <w:r>
        <w:t>This is a type of miscellaneous error, which occurs when the user inputs some faulty input. For example, if the user inputs the lower bound of the tick range to a negative number, this will prompt an error, since a negative value simply doesn’t make sense in the context of the simulation. The error message will let the user know what was wrong.</w:t>
      </w:r>
    </w:p>
    <w:p w14:paraId="4D2E6069" w14:textId="377526BB" w:rsidR="00F92859" w:rsidRDefault="005F0C36" w:rsidP="005F0C36">
      <w:pPr>
        <w:jc w:val="center"/>
      </w:pPr>
      <w:r>
        <w:rPr>
          <w:noProof/>
        </w:rPr>
        <w:drawing>
          <wp:inline distT="0" distB="0" distL="0" distR="0" wp14:anchorId="245BA23C" wp14:editId="2EE8FDB8">
            <wp:extent cx="3543300" cy="1247775"/>
            <wp:effectExtent l="0" t="0" r="0" b="9525"/>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543300" cy="1247775"/>
                    </a:xfrm>
                    <a:prstGeom prst="rect">
                      <a:avLst/>
                    </a:prstGeom>
                  </pic:spPr>
                </pic:pic>
              </a:graphicData>
            </a:graphic>
          </wp:inline>
        </w:drawing>
      </w:r>
    </w:p>
    <w:p w14:paraId="023D38E0" w14:textId="7A2B794B" w:rsidR="00892FEC" w:rsidRDefault="0029751C" w:rsidP="0029751C">
      <w:pPr>
        <w:pStyle w:val="Heading2"/>
      </w:pPr>
      <w:bookmarkStart w:id="17" w:name="_Toc107615697"/>
      <w:r>
        <w:t>Number Format Error</w:t>
      </w:r>
      <w:bookmarkEnd w:id="17"/>
    </w:p>
    <w:p w14:paraId="2EBA91C1" w14:textId="46A6FEF8" w:rsidR="0029751C" w:rsidRDefault="009B0290" w:rsidP="0029751C">
      <w:pPr>
        <w:rPr>
          <w:rFonts w:cs="Times New Roman"/>
          <w:szCs w:val="24"/>
        </w:rPr>
      </w:pPr>
      <w:r>
        <w:rPr>
          <w:rFonts w:cs="Times New Roman"/>
          <w:szCs w:val="24"/>
        </w:rPr>
        <w:t xml:space="preserve">This is an error when the </w:t>
      </w:r>
      <w:r w:rsidR="00937B1E">
        <w:rPr>
          <w:rFonts w:cs="Times New Roman"/>
          <w:szCs w:val="24"/>
        </w:rPr>
        <w:t>application</w:t>
      </w:r>
      <w:r w:rsidR="003703BD">
        <w:rPr>
          <w:rFonts w:cs="Times New Roman"/>
          <w:szCs w:val="24"/>
        </w:rPr>
        <w:t xml:space="preserve"> expects an integer, but the user does not type an integer. A prompt will </w:t>
      </w:r>
      <w:r w:rsidR="00937B1E">
        <w:rPr>
          <w:rFonts w:cs="Times New Roman"/>
          <w:szCs w:val="24"/>
        </w:rPr>
        <w:t>appear</w:t>
      </w:r>
      <w:r w:rsidR="003703BD">
        <w:rPr>
          <w:rFonts w:cs="Times New Roman"/>
          <w:szCs w:val="24"/>
        </w:rPr>
        <w:t>, letting the user know that an integer is expected.</w:t>
      </w:r>
    </w:p>
    <w:p w14:paraId="6D2637A8" w14:textId="1D818F14" w:rsidR="003703BD" w:rsidRDefault="00EB4559" w:rsidP="00EB4559">
      <w:pPr>
        <w:jc w:val="center"/>
        <w:rPr>
          <w:rFonts w:cs="Times New Roman"/>
          <w:szCs w:val="24"/>
        </w:rPr>
      </w:pPr>
      <w:r>
        <w:rPr>
          <w:rFonts w:cs="Times New Roman"/>
          <w:noProof/>
          <w:szCs w:val="24"/>
        </w:rPr>
        <w:drawing>
          <wp:inline distT="0" distB="0" distL="0" distR="0" wp14:anchorId="0E5AB016" wp14:editId="2542FEFE">
            <wp:extent cx="2667000" cy="1247775"/>
            <wp:effectExtent l="0" t="0" r="0" b="9525"/>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667000" cy="1247775"/>
                    </a:xfrm>
                    <a:prstGeom prst="rect">
                      <a:avLst/>
                    </a:prstGeom>
                  </pic:spPr>
                </pic:pic>
              </a:graphicData>
            </a:graphic>
          </wp:inline>
        </w:drawing>
      </w:r>
    </w:p>
    <w:p w14:paraId="583FB2F0" w14:textId="6F454194" w:rsidR="003C3628" w:rsidRDefault="00497573" w:rsidP="00497573">
      <w:pPr>
        <w:pStyle w:val="Heading2"/>
      </w:pPr>
      <w:bookmarkStart w:id="18" w:name="_Toc107615698"/>
      <w:r>
        <w:t>IO Error</w:t>
      </w:r>
      <w:bookmarkEnd w:id="18"/>
    </w:p>
    <w:p w14:paraId="4EF1AAF9" w14:textId="76507D8A" w:rsidR="00497573" w:rsidRDefault="00F6288E" w:rsidP="00497573">
      <w:pPr>
        <w:rPr>
          <w:rFonts w:cs="Times New Roman"/>
          <w:szCs w:val="24"/>
        </w:rPr>
      </w:pPr>
      <w:r>
        <w:rPr>
          <w:rFonts w:cs="Times New Roman"/>
          <w:szCs w:val="24"/>
        </w:rPr>
        <w:t xml:space="preserve">This error will occur when there is a problem building the grid from the </w:t>
      </w:r>
      <w:r w:rsidR="00CB29A2">
        <w:rPr>
          <w:rFonts w:cs="Times New Roman"/>
          <w:szCs w:val="24"/>
        </w:rPr>
        <w:t>selected input file.</w:t>
      </w:r>
      <w:r>
        <w:rPr>
          <w:rFonts w:cs="Times New Roman"/>
          <w:szCs w:val="24"/>
        </w:rPr>
        <w:t xml:space="preserve"> </w:t>
      </w:r>
      <w:r w:rsidR="007D0705">
        <w:rPr>
          <w:rFonts w:cs="Times New Roman"/>
          <w:szCs w:val="24"/>
        </w:rPr>
        <w:t>This is most commonly caused by mistyping the file</w:t>
      </w:r>
      <w:r w:rsidR="00CB29A2">
        <w:rPr>
          <w:rFonts w:cs="Times New Roman"/>
          <w:szCs w:val="24"/>
        </w:rPr>
        <w:t xml:space="preserve"> contents or simply selecting the wrong file.</w:t>
      </w:r>
    </w:p>
    <w:p w14:paraId="4ED46D18" w14:textId="48E551D0" w:rsidR="007D0705" w:rsidRDefault="007D0705" w:rsidP="00497573">
      <w:pPr>
        <w:rPr>
          <w:rFonts w:cs="Times New Roman"/>
          <w:szCs w:val="24"/>
        </w:rPr>
      </w:pPr>
      <w:r>
        <w:rPr>
          <w:rFonts w:cs="Times New Roman"/>
          <w:szCs w:val="24"/>
        </w:rPr>
        <w:t xml:space="preserve">Fix: Make sure the file </w:t>
      </w:r>
      <w:r w:rsidR="000B4C70">
        <w:rPr>
          <w:rFonts w:cs="Times New Roman"/>
          <w:szCs w:val="24"/>
        </w:rPr>
        <w:t>formatting follows the standard outlined in the formatting section</w:t>
      </w:r>
      <w:r w:rsidR="0089030C">
        <w:rPr>
          <w:rFonts w:cs="Times New Roman"/>
          <w:szCs w:val="24"/>
        </w:rPr>
        <w:t>. Also confirm that the file</w:t>
      </w:r>
      <w:r w:rsidR="000B4C70">
        <w:rPr>
          <w:rFonts w:cs="Times New Roman"/>
          <w:szCs w:val="24"/>
        </w:rPr>
        <w:t xml:space="preserve"> is the correct input file. </w:t>
      </w:r>
    </w:p>
    <w:p w14:paraId="7CB748E3" w14:textId="395425B5" w:rsidR="00D8722B" w:rsidRPr="008D30FF" w:rsidRDefault="003703BD" w:rsidP="008D30FF">
      <w:pPr>
        <w:jc w:val="center"/>
        <w:rPr>
          <w:rFonts w:cs="Times New Roman"/>
          <w:szCs w:val="24"/>
        </w:rPr>
      </w:pPr>
      <w:r>
        <w:rPr>
          <w:rFonts w:cs="Times New Roman"/>
          <w:noProof/>
          <w:szCs w:val="24"/>
        </w:rPr>
        <w:drawing>
          <wp:inline distT="0" distB="0" distL="0" distR="0" wp14:anchorId="3ECA8F3E" wp14:editId="65952A9C">
            <wp:extent cx="2619375" cy="1238250"/>
            <wp:effectExtent l="0" t="0" r="9525"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rotWithShape="1">
                    <a:blip r:embed="rId26">
                      <a:extLst>
                        <a:ext uri="{28A0092B-C50C-407E-A947-70E740481C1C}">
                          <a14:useLocalDpi xmlns:a14="http://schemas.microsoft.com/office/drawing/2010/main" val="0"/>
                        </a:ext>
                      </a:extLst>
                    </a:blip>
                    <a:srcRect r="1434" b="1515"/>
                    <a:stretch/>
                  </pic:blipFill>
                  <pic:spPr bwMode="auto">
                    <a:xfrm>
                      <a:off x="0" y="0"/>
                      <a:ext cx="2619375" cy="1238250"/>
                    </a:xfrm>
                    <a:prstGeom prst="rect">
                      <a:avLst/>
                    </a:prstGeom>
                    <a:ln>
                      <a:noFill/>
                    </a:ln>
                    <a:extLst>
                      <a:ext uri="{53640926-AAD7-44D8-BBD7-CCE9431645EC}">
                        <a14:shadowObscured xmlns:a14="http://schemas.microsoft.com/office/drawing/2010/main"/>
                      </a:ext>
                    </a:extLst>
                  </pic:spPr>
                </pic:pic>
              </a:graphicData>
            </a:graphic>
          </wp:inline>
        </w:drawing>
      </w:r>
    </w:p>
    <w:sectPr w:rsidR="00D8722B" w:rsidRPr="008D30FF">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E9B32" w14:textId="77777777" w:rsidR="00D17C06" w:rsidRDefault="00D17C06" w:rsidP="001E19A1">
      <w:pPr>
        <w:spacing w:after="0" w:line="240" w:lineRule="auto"/>
      </w:pPr>
      <w:r>
        <w:separator/>
      </w:r>
    </w:p>
  </w:endnote>
  <w:endnote w:type="continuationSeparator" w:id="0">
    <w:p w14:paraId="75AF5A71" w14:textId="77777777" w:rsidR="00D17C06" w:rsidRDefault="00D17C06" w:rsidP="001E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6239814"/>
      <w:docPartObj>
        <w:docPartGallery w:val="Page Numbers (Bottom of Page)"/>
        <w:docPartUnique/>
      </w:docPartObj>
    </w:sdtPr>
    <w:sdtEndPr>
      <w:rPr>
        <w:noProof/>
      </w:rPr>
    </w:sdtEndPr>
    <w:sdtContent>
      <w:p w14:paraId="1C70A6A2" w14:textId="44C4E410" w:rsidR="001E19A1" w:rsidRDefault="001E19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F08539" w14:textId="77777777" w:rsidR="001E19A1" w:rsidRDefault="001E1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69E22" w14:textId="77777777" w:rsidR="00D17C06" w:rsidRDefault="00D17C06" w:rsidP="001E19A1">
      <w:pPr>
        <w:spacing w:after="0" w:line="240" w:lineRule="auto"/>
      </w:pPr>
      <w:r>
        <w:separator/>
      </w:r>
    </w:p>
  </w:footnote>
  <w:footnote w:type="continuationSeparator" w:id="0">
    <w:p w14:paraId="77020DD0" w14:textId="77777777" w:rsidR="00D17C06" w:rsidRDefault="00D17C06" w:rsidP="001E19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B4214"/>
    <w:multiLevelType w:val="hybridMultilevel"/>
    <w:tmpl w:val="2364F520"/>
    <w:lvl w:ilvl="0" w:tplc="724AF3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E57CCC"/>
    <w:multiLevelType w:val="hybridMultilevel"/>
    <w:tmpl w:val="57828550"/>
    <w:lvl w:ilvl="0" w:tplc="D026E8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6486437">
    <w:abstractNumId w:val="0"/>
  </w:num>
  <w:num w:numId="2" w16cid:durableId="2041783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BE7"/>
    <w:rsid w:val="00004E2B"/>
    <w:rsid w:val="00006F78"/>
    <w:rsid w:val="00011DF8"/>
    <w:rsid w:val="00021849"/>
    <w:rsid w:val="00022DB6"/>
    <w:rsid w:val="00027F2D"/>
    <w:rsid w:val="00043104"/>
    <w:rsid w:val="00072E8D"/>
    <w:rsid w:val="000917D4"/>
    <w:rsid w:val="000B18A8"/>
    <w:rsid w:val="000B4C70"/>
    <w:rsid w:val="000F0E48"/>
    <w:rsid w:val="000F12C3"/>
    <w:rsid w:val="00156BAF"/>
    <w:rsid w:val="00175EA5"/>
    <w:rsid w:val="001A5A68"/>
    <w:rsid w:val="001B4DA0"/>
    <w:rsid w:val="001E19A1"/>
    <w:rsid w:val="001E7CA7"/>
    <w:rsid w:val="002035E6"/>
    <w:rsid w:val="002206DF"/>
    <w:rsid w:val="00261F75"/>
    <w:rsid w:val="00270F15"/>
    <w:rsid w:val="00291D2E"/>
    <w:rsid w:val="0029432D"/>
    <w:rsid w:val="0029751C"/>
    <w:rsid w:val="002B12F6"/>
    <w:rsid w:val="002F458A"/>
    <w:rsid w:val="0031262D"/>
    <w:rsid w:val="00331F95"/>
    <w:rsid w:val="003619CC"/>
    <w:rsid w:val="003703BD"/>
    <w:rsid w:val="00392366"/>
    <w:rsid w:val="0039411B"/>
    <w:rsid w:val="003A0ECE"/>
    <w:rsid w:val="003B1225"/>
    <w:rsid w:val="003C3581"/>
    <w:rsid w:val="003C3628"/>
    <w:rsid w:val="003D645B"/>
    <w:rsid w:val="00416B93"/>
    <w:rsid w:val="00445521"/>
    <w:rsid w:val="00455B15"/>
    <w:rsid w:val="00457140"/>
    <w:rsid w:val="004623DD"/>
    <w:rsid w:val="0048019F"/>
    <w:rsid w:val="00493826"/>
    <w:rsid w:val="00497573"/>
    <w:rsid w:val="004D5E69"/>
    <w:rsid w:val="004E791C"/>
    <w:rsid w:val="004F248A"/>
    <w:rsid w:val="00515A32"/>
    <w:rsid w:val="00526B13"/>
    <w:rsid w:val="005319FC"/>
    <w:rsid w:val="00564517"/>
    <w:rsid w:val="00584449"/>
    <w:rsid w:val="0059373F"/>
    <w:rsid w:val="005A3342"/>
    <w:rsid w:val="005A344F"/>
    <w:rsid w:val="005F0C36"/>
    <w:rsid w:val="00603327"/>
    <w:rsid w:val="0060492B"/>
    <w:rsid w:val="006105E1"/>
    <w:rsid w:val="00630465"/>
    <w:rsid w:val="00644279"/>
    <w:rsid w:val="00645B9A"/>
    <w:rsid w:val="006526CE"/>
    <w:rsid w:val="0066636B"/>
    <w:rsid w:val="00666601"/>
    <w:rsid w:val="00677C7E"/>
    <w:rsid w:val="006905FC"/>
    <w:rsid w:val="00690BA2"/>
    <w:rsid w:val="00694733"/>
    <w:rsid w:val="006972AB"/>
    <w:rsid w:val="006B1867"/>
    <w:rsid w:val="006B6E4D"/>
    <w:rsid w:val="006C4EBE"/>
    <w:rsid w:val="007571D5"/>
    <w:rsid w:val="0076345E"/>
    <w:rsid w:val="00777E28"/>
    <w:rsid w:val="00783A03"/>
    <w:rsid w:val="007A5C01"/>
    <w:rsid w:val="007B140E"/>
    <w:rsid w:val="007B4D1E"/>
    <w:rsid w:val="007C09B4"/>
    <w:rsid w:val="007D0705"/>
    <w:rsid w:val="007D30F0"/>
    <w:rsid w:val="007D475E"/>
    <w:rsid w:val="007E3ED5"/>
    <w:rsid w:val="007E4F21"/>
    <w:rsid w:val="007F0BE7"/>
    <w:rsid w:val="0080065C"/>
    <w:rsid w:val="00812D3D"/>
    <w:rsid w:val="0081736B"/>
    <w:rsid w:val="00817827"/>
    <w:rsid w:val="00817991"/>
    <w:rsid w:val="00821F02"/>
    <w:rsid w:val="00836B8A"/>
    <w:rsid w:val="00841DED"/>
    <w:rsid w:val="00845429"/>
    <w:rsid w:val="00855C71"/>
    <w:rsid w:val="00863093"/>
    <w:rsid w:val="008811CD"/>
    <w:rsid w:val="0089030C"/>
    <w:rsid w:val="00892FEC"/>
    <w:rsid w:val="00896CBC"/>
    <w:rsid w:val="008A41A0"/>
    <w:rsid w:val="008B0AB0"/>
    <w:rsid w:val="008B1464"/>
    <w:rsid w:val="008B5540"/>
    <w:rsid w:val="008B7C9E"/>
    <w:rsid w:val="008D30FF"/>
    <w:rsid w:val="008E1921"/>
    <w:rsid w:val="00906CE8"/>
    <w:rsid w:val="00914A5B"/>
    <w:rsid w:val="0092507E"/>
    <w:rsid w:val="009273A1"/>
    <w:rsid w:val="009273E2"/>
    <w:rsid w:val="00930064"/>
    <w:rsid w:val="00931654"/>
    <w:rsid w:val="00937B1E"/>
    <w:rsid w:val="0095544D"/>
    <w:rsid w:val="0097296E"/>
    <w:rsid w:val="009825AC"/>
    <w:rsid w:val="009839BB"/>
    <w:rsid w:val="00985FE2"/>
    <w:rsid w:val="009914A8"/>
    <w:rsid w:val="00995229"/>
    <w:rsid w:val="009B0290"/>
    <w:rsid w:val="009D1F67"/>
    <w:rsid w:val="009D500B"/>
    <w:rsid w:val="00A00860"/>
    <w:rsid w:val="00A86BCF"/>
    <w:rsid w:val="00A91759"/>
    <w:rsid w:val="00AD3E48"/>
    <w:rsid w:val="00AF3AEB"/>
    <w:rsid w:val="00B009DC"/>
    <w:rsid w:val="00B047E8"/>
    <w:rsid w:val="00B21414"/>
    <w:rsid w:val="00B37FC6"/>
    <w:rsid w:val="00B411F4"/>
    <w:rsid w:val="00B53ED6"/>
    <w:rsid w:val="00B66A8A"/>
    <w:rsid w:val="00B87932"/>
    <w:rsid w:val="00BB2FBA"/>
    <w:rsid w:val="00BB4358"/>
    <w:rsid w:val="00BB4767"/>
    <w:rsid w:val="00BC197E"/>
    <w:rsid w:val="00BD3C51"/>
    <w:rsid w:val="00BE16C2"/>
    <w:rsid w:val="00BF7630"/>
    <w:rsid w:val="00C30A0E"/>
    <w:rsid w:val="00C30ADC"/>
    <w:rsid w:val="00C32143"/>
    <w:rsid w:val="00C66879"/>
    <w:rsid w:val="00C85577"/>
    <w:rsid w:val="00C9327A"/>
    <w:rsid w:val="00C9412F"/>
    <w:rsid w:val="00CA1480"/>
    <w:rsid w:val="00CB29A2"/>
    <w:rsid w:val="00CC0AA2"/>
    <w:rsid w:val="00CD0071"/>
    <w:rsid w:val="00CD1021"/>
    <w:rsid w:val="00CD3348"/>
    <w:rsid w:val="00CF0F61"/>
    <w:rsid w:val="00D01C8F"/>
    <w:rsid w:val="00D06855"/>
    <w:rsid w:val="00D17C06"/>
    <w:rsid w:val="00D241B4"/>
    <w:rsid w:val="00D42DAC"/>
    <w:rsid w:val="00D82195"/>
    <w:rsid w:val="00D8722B"/>
    <w:rsid w:val="00D97A05"/>
    <w:rsid w:val="00DA4E57"/>
    <w:rsid w:val="00DC098D"/>
    <w:rsid w:val="00DC19DB"/>
    <w:rsid w:val="00DD0293"/>
    <w:rsid w:val="00E15D46"/>
    <w:rsid w:val="00E222F8"/>
    <w:rsid w:val="00E35ABC"/>
    <w:rsid w:val="00E4104B"/>
    <w:rsid w:val="00E52FB0"/>
    <w:rsid w:val="00E5410C"/>
    <w:rsid w:val="00E57048"/>
    <w:rsid w:val="00E913DA"/>
    <w:rsid w:val="00EA3168"/>
    <w:rsid w:val="00EB4559"/>
    <w:rsid w:val="00EB6A54"/>
    <w:rsid w:val="00EC14CB"/>
    <w:rsid w:val="00EC200F"/>
    <w:rsid w:val="00EC42FB"/>
    <w:rsid w:val="00EC68B1"/>
    <w:rsid w:val="00ED3995"/>
    <w:rsid w:val="00EF64BA"/>
    <w:rsid w:val="00F0546C"/>
    <w:rsid w:val="00F07514"/>
    <w:rsid w:val="00F105B9"/>
    <w:rsid w:val="00F6288E"/>
    <w:rsid w:val="00F673C2"/>
    <w:rsid w:val="00F7527B"/>
    <w:rsid w:val="00F92859"/>
    <w:rsid w:val="00FA23D9"/>
    <w:rsid w:val="00FA5AF2"/>
    <w:rsid w:val="00FA5D21"/>
    <w:rsid w:val="00FB0C60"/>
    <w:rsid w:val="00FB4266"/>
    <w:rsid w:val="00FC5A16"/>
    <w:rsid w:val="00FD2F2B"/>
    <w:rsid w:val="00FD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108AA"/>
  <w15:chartTrackingRefBased/>
  <w15:docId w15:val="{084E2DF1-2E09-4CD8-B9B0-2BBA014ED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4CB"/>
    <w:rPr>
      <w:rFonts w:ascii="Times New Roman" w:hAnsi="Times New Roman"/>
      <w:sz w:val="24"/>
    </w:rPr>
  </w:style>
  <w:style w:type="paragraph" w:styleId="Heading1">
    <w:name w:val="heading 1"/>
    <w:basedOn w:val="Normal"/>
    <w:next w:val="Normal"/>
    <w:link w:val="Heading1Char"/>
    <w:uiPriority w:val="9"/>
    <w:qFormat/>
    <w:rsid w:val="00D872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D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72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2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722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872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722B"/>
    <w:rPr>
      <w:rFonts w:eastAsiaTheme="minorEastAsia"/>
      <w:color w:val="5A5A5A" w:themeColor="text1" w:themeTint="A5"/>
      <w:spacing w:val="15"/>
    </w:rPr>
  </w:style>
  <w:style w:type="paragraph" w:styleId="ListParagraph">
    <w:name w:val="List Paragraph"/>
    <w:basedOn w:val="Normal"/>
    <w:uiPriority w:val="34"/>
    <w:qFormat/>
    <w:rsid w:val="00644279"/>
    <w:pPr>
      <w:ind w:left="720"/>
      <w:contextualSpacing/>
    </w:pPr>
  </w:style>
  <w:style w:type="character" w:customStyle="1" w:styleId="Heading2Char">
    <w:name w:val="Heading 2 Char"/>
    <w:basedOn w:val="DefaultParagraphFont"/>
    <w:link w:val="Heading2"/>
    <w:uiPriority w:val="9"/>
    <w:rsid w:val="00FA5D2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E19A1"/>
    <w:pPr>
      <w:outlineLvl w:val="9"/>
    </w:pPr>
  </w:style>
  <w:style w:type="paragraph" w:styleId="TOC1">
    <w:name w:val="toc 1"/>
    <w:basedOn w:val="Normal"/>
    <w:next w:val="Normal"/>
    <w:autoRedefine/>
    <w:uiPriority w:val="39"/>
    <w:unhideWhenUsed/>
    <w:rsid w:val="001E19A1"/>
    <w:pPr>
      <w:spacing w:after="100"/>
    </w:pPr>
  </w:style>
  <w:style w:type="paragraph" w:styleId="TOC2">
    <w:name w:val="toc 2"/>
    <w:basedOn w:val="Normal"/>
    <w:next w:val="Normal"/>
    <w:autoRedefine/>
    <w:uiPriority w:val="39"/>
    <w:unhideWhenUsed/>
    <w:rsid w:val="001E19A1"/>
    <w:pPr>
      <w:spacing w:after="100"/>
      <w:ind w:left="220"/>
    </w:pPr>
  </w:style>
  <w:style w:type="character" w:styleId="Hyperlink">
    <w:name w:val="Hyperlink"/>
    <w:basedOn w:val="DefaultParagraphFont"/>
    <w:uiPriority w:val="99"/>
    <w:unhideWhenUsed/>
    <w:rsid w:val="001E19A1"/>
    <w:rPr>
      <w:color w:val="0563C1" w:themeColor="hyperlink"/>
      <w:u w:val="single"/>
    </w:rPr>
  </w:style>
  <w:style w:type="paragraph" w:styleId="Header">
    <w:name w:val="header"/>
    <w:basedOn w:val="Normal"/>
    <w:link w:val="HeaderChar"/>
    <w:uiPriority w:val="99"/>
    <w:unhideWhenUsed/>
    <w:rsid w:val="001E1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9A1"/>
  </w:style>
  <w:style w:type="paragraph" w:styleId="Footer">
    <w:name w:val="footer"/>
    <w:basedOn w:val="Normal"/>
    <w:link w:val="FooterChar"/>
    <w:uiPriority w:val="99"/>
    <w:unhideWhenUsed/>
    <w:rsid w:val="001E1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80550">
      <w:bodyDiv w:val="1"/>
      <w:marLeft w:val="0"/>
      <w:marRight w:val="0"/>
      <w:marTop w:val="0"/>
      <w:marBottom w:val="0"/>
      <w:divBdr>
        <w:top w:val="none" w:sz="0" w:space="0" w:color="auto"/>
        <w:left w:val="none" w:sz="0" w:space="0" w:color="auto"/>
        <w:bottom w:val="none" w:sz="0" w:space="0" w:color="auto"/>
        <w:right w:val="none" w:sz="0" w:space="0" w:color="auto"/>
      </w:divBdr>
    </w:div>
    <w:div w:id="336926689">
      <w:bodyDiv w:val="1"/>
      <w:marLeft w:val="0"/>
      <w:marRight w:val="0"/>
      <w:marTop w:val="0"/>
      <w:marBottom w:val="0"/>
      <w:divBdr>
        <w:top w:val="none" w:sz="0" w:space="0" w:color="auto"/>
        <w:left w:val="none" w:sz="0" w:space="0" w:color="auto"/>
        <w:bottom w:val="none" w:sz="0" w:space="0" w:color="auto"/>
        <w:right w:val="none" w:sz="0" w:space="0" w:color="auto"/>
      </w:divBdr>
      <w:divsChild>
        <w:div w:id="499545377">
          <w:marLeft w:val="0"/>
          <w:marRight w:val="0"/>
          <w:marTop w:val="0"/>
          <w:marBottom w:val="0"/>
          <w:divBdr>
            <w:top w:val="none" w:sz="0" w:space="0" w:color="auto"/>
            <w:left w:val="none" w:sz="0" w:space="0" w:color="auto"/>
            <w:bottom w:val="none" w:sz="0" w:space="0" w:color="auto"/>
            <w:right w:val="none" w:sz="0" w:space="0" w:color="auto"/>
          </w:divBdr>
          <w:divsChild>
            <w:div w:id="13786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2883">
      <w:bodyDiv w:val="1"/>
      <w:marLeft w:val="0"/>
      <w:marRight w:val="0"/>
      <w:marTop w:val="0"/>
      <w:marBottom w:val="0"/>
      <w:divBdr>
        <w:top w:val="none" w:sz="0" w:space="0" w:color="auto"/>
        <w:left w:val="none" w:sz="0" w:space="0" w:color="auto"/>
        <w:bottom w:val="none" w:sz="0" w:space="0" w:color="auto"/>
        <w:right w:val="none" w:sz="0" w:space="0" w:color="auto"/>
      </w:divBdr>
      <w:divsChild>
        <w:div w:id="474379006">
          <w:marLeft w:val="0"/>
          <w:marRight w:val="0"/>
          <w:marTop w:val="0"/>
          <w:marBottom w:val="0"/>
          <w:divBdr>
            <w:top w:val="none" w:sz="0" w:space="0" w:color="auto"/>
            <w:left w:val="none" w:sz="0" w:space="0" w:color="auto"/>
            <w:bottom w:val="none" w:sz="0" w:space="0" w:color="auto"/>
            <w:right w:val="none" w:sz="0" w:space="0" w:color="auto"/>
          </w:divBdr>
          <w:divsChild>
            <w:div w:id="122456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4942">
      <w:bodyDiv w:val="1"/>
      <w:marLeft w:val="0"/>
      <w:marRight w:val="0"/>
      <w:marTop w:val="0"/>
      <w:marBottom w:val="0"/>
      <w:divBdr>
        <w:top w:val="none" w:sz="0" w:space="0" w:color="auto"/>
        <w:left w:val="none" w:sz="0" w:space="0" w:color="auto"/>
        <w:bottom w:val="none" w:sz="0" w:space="0" w:color="auto"/>
        <w:right w:val="none" w:sz="0" w:space="0" w:color="auto"/>
      </w:divBdr>
    </w:div>
    <w:div w:id="625816975">
      <w:bodyDiv w:val="1"/>
      <w:marLeft w:val="0"/>
      <w:marRight w:val="0"/>
      <w:marTop w:val="0"/>
      <w:marBottom w:val="0"/>
      <w:divBdr>
        <w:top w:val="none" w:sz="0" w:space="0" w:color="auto"/>
        <w:left w:val="none" w:sz="0" w:space="0" w:color="auto"/>
        <w:bottom w:val="none" w:sz="0" w:space="0" w:color="auto"/>
        <w:right w:val="none" w:sz="0" w:space="0" w:color="auto"/>
      </w:divBdr>
      <w:divsChild>
        <w:div w:id="73206258">
          <w:marLeft w:val="0"/>
          <w:marRight w:val="0"/>
          <w:marTop w:val="0"/>
          <w:marBottom w:val="0"/>
          <w:divBdr>
            <w:top w:val="none" w:sz="0" w:space="0" w:color="auto"/>
            <w:left w:val="none" w:sz="0" w:space="0" w:color="auto"/>
            <w:bottom w:val="none" w:sz="0" w:space="0" w:color="auto"/>
            <w:right w:val="none" w:sz="0" w:space="0" w:color="auto"/>
          </w:divBdr>
          <w:divsChild>
            <w:div w:id="17758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3815">
      <w:bodyDiv w:val="1"/>
      <w:marLeft w:val="0"/>
      <w:marRight w:val="0"/>
      <w:marTop w:val="0"/>
      <w:marBottom w:val="0"/>
      <w:divBdr>
        <w:top w:val="none" w:sz="0" w:space="0" w:color="auto"/>
        <w:left w:val="none" w:sz="0" w:space="0" w:color="auto"/>
        <w:bottom w:val="none" w:sz="0" w:space="0" w:color="auto"/>
        <w:right w:val="none" w:sz="0" w:space="0" w:color="auto"/>
      </w:divBdr>
      <w:divsChild>
        <w:div w:id="1405571225">
          <w:marLeft w:val="0"/>
          <w:marRight w:val="0"/>
          <w:marTop w:val="0"/>
          <w:marBottom w:val="0"/>
          <w:divBdr>
            <w:top w:val="none" w:sz="0" w:space="0" w:color="auto"/>
            <w:left w:val="none" w:sz="0" w:space="0" w:color="auto"/>
            <w:bottom w:val="none" w:sz="0" w:space="0" w:color="auto"/>
            <w:right w:val="none" w:sz="0" w:space="0" w:color="auto"/>
          </w:divBdr>
          <w:divsChild>
            <w:div w:id="16292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026">
      <w:bodyDiv w:val="1"/>
      <w:marLeft w:val="0"/>
      <w:marRight w:val="0"/>
      <w:marTop w:val="0"/>
      <w:marBottom w:val="0"/>
      <w:divBdr>
        <w:top w:val="none" w:sz="0" w:space="0" w:color="auto"/>
        <w:left w:val="none" w:sz="0" w:space="0" w:color="auto"/>
        <w:bottom w:val="none" w:sz="0" w:space="0" w:color="auto"/>
        <w:right w:val="none" w:sz="0" w:space="0" w:color="auto"/>
      </w:divBdr>
      <w:divsChild>
        <w:div w:id="650451167">
          <w:marLeft w:val="0"/>
          <w:marRight w:val="0"/>
          <w:marTop w:val="0"/>
          <w:marBottom w:val="0"/>
          <w:divBdr>
            <w:top w:val="none" w:sz="0" w:space="0" w:color="auto"/>
            <w:left w:val="none" w:sz="0" w:space="0" w:color="auto"/>
            <w:bottom w:val="none" w:sz="0" w:space="0" w:color="auto"/>
            <w:right w:val="none" w:sz="0" w:space="0" w:color="auto"/>
          </w:divBdr>
          <w:divsChild>
            <w:div w:id="1105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1080">
      <w:bodyDiv w:val="1"/>
      <w:marLeft w:val="0"/>
      <w:marRight w:val="0"/>
      <w:marTop w:val="0"/>
      <w:marBottom w:val="0"/>
      <w:divBdr>
        <w:top w:val="none" w:sz="0" w:space="0" w:color="auto"/>
        <w:left w:val="none" w:sz="0" w:space="0" w:color="auto"/>
        <w:bottom w:val="none" w:sz="0" w:space="0" w:color="auto"/>
        <w:right w:val="none" w:sz="0" w:space="0" w:color="auto"/>
      </w:divBdr>
      <w:divsChild>
        <w:div w:id="1763139849">
          <w:marLeft w:val="0"/>
          <w:marRight w:val="0"/>
          <w:marTop w:val="0"/>
          <w:marBottom w:val="0"/>
          <w:divBdr>
            <w:top w:val="none" w:sz="0" w:space="0" w:color="auto"/>
            <w:left w:val="none" w:sz="0" w:space="0" w:color="auto"/>
            <w:bottom w:val="none" w:sz="0" w:space="0" w:color="auto"/>
            <w:right w:val="none" w:sz="0" w:space="0" w:color="auto"/>
          </w:divBdr>
          <w:divsChild>
            <w:div w:id="8243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90044">
      <w:bodyDiv w:val="1"/>
      <w:marLeft w:val="0"/>
      <w:marRight w:val="0"/>
      <w:marTop w:val="0"/>
      <w:marBottom w:val="0"/>
      <w:divBdr>
        <w:top w:val="none" w:sz="0" w:space="0" w:color="auto"/>
        <w:left w:val="none" w:sz="0" w:space="0" w:color="auto"/>
        <w:bottom w:val="none" w:sz="0" w:space="0" w:color="auto"/>
        <w:right w:val="none" w:sz="0" w:space="0" w:color="auto"/>
      </w:divBdr>
      <w:divsChild>
        <w:div w:id="1216894247">
          <w:marLeft w:val="0"/>
          <w:marRight w:val="0"/>
          <w:marTop w:val="0"/>
          <w:marBottom w:val="0"/>
          <w:divBdr>
            <w:top w:val="none" w:sz="0" w:space="0" w:color="auto"/>
            <w:left w:val="none" w:sz="0" w:space="0" w:color="auto"/>
            <w:bottom w:val="none" w:sz="0" w:space="0" w:color="auto"/>
            <w:right w:val="none" w:sz="0" w:space="0" w:color="auto"/>
          </w:divBdr>
          <w:divsChild>
            <w:div w:id="3773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61712">
      <w:bodyDiv w:val="1"/>
      <w:marLeft w:val="0"/>
      <w:marRight w:val="0"/>
      <w:marTop w:val="0"/>
      <w:marBottom w:val="0"/>
      <w:divBdr>
        <w:top w:val="none" w:sz="0" w:space="0" w:color="auto"/>
        <w:left w:val="none" w:sz="0" w:space="0" w:color="auto"/>
        <w:bottom w:val="none" w:sz="0" w:space="0" w:color="auto"/>
        <w:right w:val="none" w:sz="0" w:space="0" w:color="auto"/>
      </w:divBdr>
      <w:divsChild>
        <w:div w:id="1892766237">
          <w:marLeft w:val="0"/>
          <w:marRight w:val="0"/>
          <w:marTop w:val="0"/>
          <w:marBottom w:val="0"/>
          <w:divBdr>
            <w:top w:val="none" w:sz="0" w:space="0" w:color="auto"/>
            <w:left w:val="none" w:sz="0" w:space="0" w:color="auto"/>
            <w:bottom w:val="none" w:sz="0" w:space="0" w:color="auto"/>
            <w:right w:val="none" w:sz="0" w:space="0" w:color="auto"/>
          </w:divBdr>
          <w:divsChild>
            <w:div w:id="16247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6813">
      <w:bodyDiv w:val="1"/>
      <w:marLeft w:val="0"/>
      <w:marRight w:val="0"/>
      <w:marTop w:val="0"/>
      <w:marBottom w:val="0"/>
      <w:divBdr>
        <w:top w:val="none" w:sz="0" w:space="0" w:color="auto"/>
        <w:left w:val="none" w:sz="0" w:space="0" w:color="auto"/>
        <w:bottom w:val="none" w:sz="0" w:space="0" w:color="auto"/>
        <w:right w:val="none" w:sz="0" w:space="0" w:color="auto"/>
      </w:divBdr>
      <w:divsChild>
        <w:div w:id="1234968140">
          <w:marLeft w:val="0"/>
          <w:marRight w:val="0"/>
          <w:marTop w:val="0"/>
          <w:marBottom w:val="0"/>
          <w:divBdr>
            <w:top w:val="none" w:sz="0" w:space="0" w:color="auto"/>
            <w:left w:val="none" w:sz="0" w:space="0" w:color="auto"/>
            <w:bottom w:val="none" w:sz="0" w:space="0" w:color="auto"/>
            <w:right w:val="none" w:sz="0" w:space="0" w:color="auto"/>
          </w:divBdr>
          <w:divsChild>
            <w:div w:id="14026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7441">
      <w:bodyDiv w:val="1"/>
      <w:marLeft w:val="0"/>
      <w:marRight w:val="0"/>
      <w:marTop w:val="0"/>
      <w:marBottom w:val="0"/>
      <w:divBdr>
        <w:top w:val="none" w:sz="0" w:space="0" w:color="auto"/>
        <w:left w:val="none" w:sz="0" w:space="0" w:color="auto"/>
        <w:bottom w:val="none" w:sz="0" w:space="0" w:color="auto"/>
        <w:right w:val="none" w:sz="0" w:space="0" w:color="auto"/>
      </w:divBdr>
      <w:divsChild>
        <w:div w:id="1313484976">
          <w:marLeft w:val="0"/>
          <w:marRight w:val="0"/>
          <w:marTop w:val="0"/>
          <w:marBottom w:val="0"/>
          <w:divBdr>
            <w:top w:val="none" w:sz="0" w:space="0" w:color="auto"/>
            <w:left w:val="none" w:sz="0" w:space="0" w:color="auto"/>
            <w:bottom w:val="none" w:sz="0" w:space="0" w:color="auto"/>
            <w:right w:val="none" w:sz="0" w:space="0" w:color="auto"/>
          </w:divBdr>
          <w:divsChild>
            <w:div w:id="17316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1201">
      <w:bodyDiv w:val="1"/>
      <w:marLeft w:val="0"/>
      <w:marRight w:val="0"/>
      <w:marTop w:val="0"/>
      <w:marBottom w:val="0"/>
      <w:divBdr>
        <w:top w:val="none" w:sz="0" w:space="0" w:color="auto"/>
        <w:left w:val="none" w:sz="0" w:space="0" w:color="auto"/>
        <w:bottom w:val="none" w:sz="0" w:space="0" w:color="auto"/>
        <w:right w:val="none" w:sz="0" w:space="0" w:color="auto"/>
      </w:divBdr>
    </w:div>
    <w:div w:id="1937592308">
      <w:bodyDiv w:val="1"/>
      <w:marLeft w:val="0"/>
      <w:marRight w:val="0"/>
      <w:marTop w:val="0"/>
      <w:marBottom w:val="0"/>
      <w:divBdr>
        <w:top w:val="none" w:sz="0" w:space="0" w:color="auto"/>
        <w:left w:val="none" w:sz="0" w:space="0" w:color="auto"/>
        <w:bottom w:val="none" w:sz="0" w:space="0" w:color="auto"/>
        <w:right w:val="none" w:sz="0" w:space="0" w:color="auto"/>
      </w:divBdr>
      <w:divsChild>
        <w:div w:id="63995719">
          <w:marLeft w:val="0"/>
          <w:marRight w:val="0"/>
          <w:marTop w:val="0"/>
          <w:marBottom w:val="0"/>
          <w:divBdr>
            <w:top w:val="none" w:sz="0" w:space="0" w:color="auto"/>
            <w:left w:val="none" w:sz="0" w:space="0" w:color="auto"/>
            <w:bottom w:val="none" w:sz="0" w:space="0" w:color="auto"/>
            <w:right w:val="none" w:sz="0" w:space="0" w:color="auto"/>
          </w:divBdr>
          <w:divsChild>
            <w:div w:id="2260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3193">
      <w:bodyDiv w:val="1"/>
      <w:marLeft w:val="0"/>
      <w:marRight w:val="0"/>
      <w:marTop w:val="0"/>
      <w:marBottom w:val="0"/>
      <w:divBdr>
        <w:top w:val="none" w:sz="0" w:space="0" w:color="auto"/>
        <w:left w:val="none" w:sz="0" w:space="0" w:color="auto"/>
        <w:bottom w:val="none" w:sz="0" w:space="0" w:color="auto"/>
        <w:right w:val="none" w:sz="0" w:space="0" w:color="auto"/>
      </w:divBdr>
      <w:divsChild>
        <w:div w:id="663554212">
          <w:marLeft w:val="0"/>
          <w:marRight w:val="0"/>
          <w:marTop w:val="0"/>
          <w:marBottom w:val="0"/>
          <w:divBdr>
            <w:top w:val="none" w:sz="0" w:space="0" w:color="auto"/>
            <w:left w:val="none" w:sz="0" w:space="0" w:color="auto"/>
            <w:bottom w:val="none" w:sz="0" w:space="0" w:color="auto"/>
            <w:right w:val="none" w:sz="0" w:space="0" w:color="auto"/>
          </w:divBdr>
          <w:divsChild>
            <w:div w:id="93902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4B301-A45B-435D-8C17-9281512EE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1834</TotalTime>
  <Pages>1</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Zachariah</dc:creator>
  <cp:keywords/>
  <dc:description/>
  <cp:lastModifiedBy>Aaron Zachariah</cp:lastModifiedBy>
  <cp:revision>215</cp:revision>
  <cp:lastPrinted>2022-07-02T04:54:00Z</cp:lastPrinted>
  <dcterms:created xsi:type="dcterms:W3CDTF">2022-06-12T17:01:00Z</dcterms:created>
  <dcterms:modified xsi:type="dcterms:W3CDTF">2022-07-02T04:54:00Z</dcterms:modified>
</cp:coreProperties>
</file>