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contextualSpacing/>
        <w:rPr>
          <w:rFonts w:ascii="Aptos" w:hAnsi="Aptos"/>
          <w:sz w:val="24"/>
          <w:szCs w:val="24"/>
        </w:rPr>
      </w:pPr>
      <w:r>
        <w:rPr>
          <w:rFonts w:ascii="Aptos" w:hAnsi="Aptos"/>
          <w:b/>
          <w:bCs/>
          <w:sz w:val="24"/>
          <w:szCs w:val="24"/>
          <w:u w:val="single"/>
        </w:rPr>
        <w:t>Project Report</w:t>
      </w:r>
    </w:p>
    <w:p>
      <w:pPr>
        <w:pStyle w:val="Normal"/>
        <w:spacing w:before="0" w:after="160"/>
        <w:contextualSpacing/>
        <w:rPr>
          <w:rFonts w:ascii="Aptos" w:hAnsi="Aptos"/>
          <w:sz w:val="24"/>
          <w:szCs w:val="24"/>
        </w:rPr>
      </w:pPr>
      <w:r>
        <w:rPr>
          <w:rFonts w:ascii="Aptos" w:hAnsi="Aptos"/>
          <w:b/>
          <w:bCs/>
          <w:sz w:val="24"/>
          <w:szCs w:val="24"/>
        </w:rPr>
        <w:t>Class: PROG 1204, Section: 01</w:t>
      </w:r>
    </w:p>
    <w:p>
      <w:pPr>
        <w:pStyle w:val="Normal"/>
        <w:spacing w:before="0" w:after="160"/>
        <w:contextualSpacing/>
        <w:rPr>
          <w:rFonts w:ascii="Aptos" w:hAnsi="Aptos"/>
          <w:sz w:val="24"/>
          <w:szCs w:val="24"/>
        </w:rPr>
      </w:pPr>
      <w:r>
        <w:rPr>
          <w:rFonts w:ascii="Aptos" w:hAnsi="Aptos"/>
          <w:b/>
          <w:bCs/>
          <w:sz w:val="24"/>
          <w:szCs w:val="24"/>
        </w:rPr>
        <w:t>Project: HW</w:t>
      </w:r>
      <w:r>
        <w:rPr>
          <w:rFonts w:ascii="Aptos" w:hAnsi="Aptos"/>
          <w:b/>
          <w:bCs/>
          <w:sz w:val="24"/>
          <w:szCs w:val="24"/>
        </w:rPr>
        <w:t>6</w:t>
      </w:r>
      <w:r>
        <w:rPr>
          <w:rFonts w:ascii="Aptos" w:hAnsi="Aptos"/>
          <w:b/>
          <w:bCs/>
          <w:sz w:val="24"/>
          <w:szCs w:val="24"/>
        </w:rPr>
        <w:t xml:space="preserve"> - </w:t>
      </w:r>
      <w:r>
        <w:rPr>
          <w:rFonts w:ascii="Aptos" w:hAnsi="Aptos"/>
          <w:b/>
          <w:bCs/>
          <w:sz w:val="24"/>
          <w:szCs w:val="24"/>
        </w:rPr>
        <w:t>Chain</w:t>
      </w:r>
    </w:p>
    <w:p>
      <w:pPr>
        <w:pStyle w:val="Normal"/>
        <w:spacing w:before="0" w:after="160"/>
        <w:contextualSpacing/>
        <w:rPr>
          <w:rFonts w:ascii="Aptos" w:hAnsi="Aptos"/>
          <w:sz w:val="24"/>
          <w:szCs w:val="24"/>
        </w:rPr>
      </w:pPr>
      <w:r>
        <w:rPr>
          <w:rFonts w:ascii="Aptos" w:hAnsi="Aptos"/>
          <w:b/>
          <w:bCs/>
          <w:sz w:val="24"/>
          <w:szCs w:val="24"/>
        </w:rPr>
        <w:t xml:space="preserve">Name: </w:t>
      </w:r>
      <w:r>
        <w:rPr>
          <w:rFonts w:ascii="Aptos" w:hAnsi="Aptos"/>
          <w:b/>
          <w:bCs/>
          <w:sz w:val="24"/>
          <w:szCs w:val="24"/>
        </w:rPr>
        <w:t>Elijah Johnson</w:t>
      </w:r>
    </w:p>
    <w:p>
      <w:pPr>
        <w:pStyle w:val="Normal"/>
        <w:spacing w:before="0" w:after="160"/>
        <w:contextualSpacing/>
        <w:rPr>
          <w:rFonts w:ascii="Aptos" w:hAnsi="Aptos"/>
          <w:b/>
          <w:bCs/>
          <w:sz w:val="24"/>
          <w:szCs w:val="24"/>
        </w:rPr>
      </w:pPr>
      <w:r>
        <w:rPr>
          <w:rFonts w:ascii="Aptos" w:hAnsi="Aptos"/>
          <w:b/>
          <w:bCs/>
          <w:sz w:val="24"/>
          <w:szCs w:val="24"/>
        </w:rPr>
      </w:r>
    </w:p>
    <w:p>
      <w:pPr>
        <w:pStyle w:val="Normal"/>
        <w:spacing w:before="0" w:after="160"/>
        <w:contextualSpacing/>
        <w:rPr>
          <w:rFonts w:ascii="Aptos" w:hAnsi="Aptos"/>
          <w:sz w:val="24"/>
          <w:szCs w:val="24"/>
        </w:rPr>
      </w:pPr>
      <w:r>
        <w:rPr>
          <w:rFonts w:ascii="Aptos" w:hAnsi="Aptos"/>
          <w:b/>
          <w:bCs/>
          <w:sz w:val="24"/>
          <w:szCs w:val="24"/>
        </w:rPr>
        <w:t xml:space="preserve">Problem </w:t>
      </w:r>
      <w:r>
        <w:rPr>
          <w:rFonts w:ascii="Aptos" w:hAnsi="Aptos"/>
          <w:i/>
          <w:iCs/>
          <w:color w:val="EE0000"/>
          <w:sz w:val="24"/>
          <w:szCs w:val="24"/>
        </w:rPr>
        <w:t xml:space="preserve"> </w:t>
      </w:r>
    </w:p>
    <w:p>
      <w:pPr>
        <w:pStyle w:val="ListParagraph"/>
        <w:numPr>
          <w:ilvl w:val="0"/>
          <w:numId w:val="2"/>
        </w:numPr>
        <w:rPr>
          <w:rFonts w:ascii="Aptos" w:hAnsi="Aptos"/>
          <w:i w:val="false"/>
          <w:i w:val="false"/>
          <w:iCs w:val="false"/>
          <w:color w:val="auto"/>
          <w:sz w:val="24"/>
          <w:szCs w:val="24"/>
        </w:rPr>
      </w:pPr>
      <w:r>
        <w:rPr>
          <w:rFonts w:ascii="Aptos" w:hAnsi="Aptos"/>
          <w:i w:val="false"/>
          <w:iCs w:val="false"/>
          <w:color w:val="auto"/>
          <w:sz w:val="24"/>
          <w:szCs w:val="24"/>
        </w:rPr>
        <w:t>We were required to simulate a chain, finding each link’s ending location using the previous location calculated, along with rotation and length variables.</w:t>
      </w:r>
    </w:p>
    <w:p>
      <w:pPr>
        <w:pStyle w:val="ListParagraph"/>
        <w:numPr>
          <w:ilvl w:val="0"/>
          <w:numId w:val="2"/>
        </w:numPr>
        <w:rPr>
          <w:rFonts w:ascii="Aptos" w:hAnsi="Aptos"/>
          <w:i w:val="false"/>
          <w:i w:val="false"/>
          <w:iCs w:val="false"/>
          <w:color w:val="auto"/>
          <w:sz w:val="24"/>
          <w:szCs w:val="24"/>
        </w:rPr>
      </w:pPr>
      <w:r>
        <w:rPr>
          <w:rFonts w:ascii="Aptos" w:hAnsi="Aptos"/>
          <w:i w:val="false"/>
          <w:iCs w:val="false"/>
          <w:color w:val="auto"/>
          <w:sz w:val="24"/>
          <w:szCs w:val="24"/>
        </w:rPr>
        <w:t>We needed full input validation, input for both files and from the console, and likewise for the output. We were also required to use a linked list to store the chain.</w:t>
      </w:r>
    </w:p>
    <w:p>
      <w:pPr>
        <w:pStyle w:val="Normal"/>
        <w:spacing w:before="0" w:after="160"/>
        <w:contextualSpacing/>
        <w:rPr>
          <w:rFonts w:ascii="Aptos" w:hAnsi="Aptos"/>
          <w:sz w:val="24"/>
          <w:szCs w:val="24"/>
        </w:rPr>
      </w:pPr>
      <w:r>
        <w:rPr>
          <w:rFonts w:ascii="Aptos" w:hAnsi="Aptos"/>
          <w:b/>
          <w:bCs/>
          <w:sz w:val="24"/>
          <w:szCs w:val="24"/>
        </w:rPr>
        <w:t>Analysis</w:t>
      </w:r>
    </w:p>
    <w:p>
      <w:pPr>
        <w:pStyle w:val="ListParagraph"/>
        <w:numPr>
          <w:ilvl w:val="0"/>
          <w:numId w:val="3"/>
        </w:numPr>
        <w:rPr>
          <w:rFonts w:ascii="Aptos" w:hAnsi="Aptos"/>
          <w:i w:val="false"/>
          <w:i w:val="false"/>
          <w:iCs w:val="false"/>
          <w:color w:val="auto"/>
          <w:sz w:val="24"/>
          <w:szCs w:val="24"/>
        </w:rPr>
      </w:pPr>
      <w:r>
        <w:rPr>
          <w:rFonts w:ascii="Aptos" w:hAnsi="Aptos"/>
          <w:i w:val="false"/>
          <w:iCs w:val="false"/>
          <w:color w:val="auto"/>
          <w:sz w:val="24"/>
          <w:szCs w:val="24"/>
        </w:rPr>
        <w:t>We decided to approach this quite similarly to HW5, the main sticking point was the ChainLink class. In the end we decided to use a pointer to the previous link’s ending position as the anchor for each new one, cutting down on the amount of memory required by the program. We also had the Chain class inherit a more generic LinkedList class so that it could be more easily reused.</w:t>
      </w:r>
    </w:p>
    <w:p>
      <w:pPr>
        <w:pStyle w:val="ListParagraph"/>
        <w:numPr>
          <w:ilvl w:val="0"/>
          <w:numId w:val="3"/>
        </w:numPr>
        <w:rPr>
          <w:rFonts w:ascii="Aptos" w:hAnsi="Aptos"/>
          <w:i w:val="false"/>
          <w:i w:val="false"/>
          <w:iCs w:val="false"/>
          <w:color w:val="auto"/>
          <w:sz w:val="24"/>
          <w:szCs w:val="24"/>
        </w:rPr>
      </w:pPr>
      <w:r>
        <w:rPr>
          <w:rFonts w:ascii="Aptos" w:hAnsi="Aptos"/>
          <w:i w:val="false"/>
          <w:iCs w:val="false"/>
          <w:color w:val="auto"/>
          <w:sz w:val="24"/>
          <w:szCs w:val="24"/>
        </w:rPr>
        <w:t>We also considered simply storing each link’s anchor position, but that would require recalculating the end position of the final link every time so we strayed away from that idea.</w:t>
      </w:r>
    </w:p>
    <w:p>
      <w:pPr>
        <w:pStyle w:val="Normal"/>
        <w:spacing w:before="0" w:after="160"/>
        <w:contextualSpacing/>
        <w:rPr>
          <w:rFonts w:ascii="Aptos" w:hAnsi="Aptos"/>
          <w:sz w:val="24"/>
          <w:szCs w:val="24"/>
        </w:rPr>
      </w:pPr>
      <w:r>
        <w:rPr>
          <w:rFonts w:ascii="Aptos" w:hAnsi="Aptos"/>
          <w:b/>
          <w:bCs/>
          <w:sz w:val="24"/>
          <w:szCs w:val="24"/>
        </w:rPr>
        <w:t>Design</w:t>
      </w:r>
    </w:p>
    <w:p>
      <w:pPr>
        <w:pStyle w:val="ListParagraph"/>
        <w:numPr>
          <w:ilvl w:val="0"/>
          <w:numId w:val="4"/>
        </w:numPr>
        <w:rPr>
          <w:rFonts w:ascii="Aptos" w:hAnsi="Aptos"/>
          <w:i w:val="false"/>
          <w:i w:val="false"/>
          <w:iCs w:val="false"/>
          <w:color w:val="auto"/>
          <w:sz w:val="24"/>
          <w:szCs w:val="24"/>
        </w:rPr>
      </w:pPr>
      <w:r>
        <w:rPr>
          <w:rFonts w:ascii="Aptos" w:hAnsi="Aptos"/>
          <w:i w:val="false"/>
          <w:iCs w:val="false"/>
          <w:color w:val="auto"/>
          <w:sz w:val="24"/>
          <w:szCs w:val="24"/>
        </w:rPr>
        <w:t xml:space="preserve">Much like HW5, splitting each portion of the program into their own files helps </w:t>
      </w:r>
      <w:r>
        <w:rPr>
          <w:rFonts w:ascii="Aptos" w:hAnsi="Aptos"/>
          <w:i w:val="false"/>
          <w:iCs w:val="false"/>
          <w:color w:val="auto"/>
          <w:sz w:val="24"/>
          <w:szCs w:val="24"/>
        </w:rPr>
        <w:t>development and legibility. It also allowed us to do more than if everything was in a couple of files.</w:t>
      </w:r>
    </w:p>
    <w:p>
      <w:pPr>
        <w:pStyle w:val="Normal"/>
        <w:spacing w:before="0" w:after="160"/>
        <w:contextualSpacing/>
        <w:rPr>
          <w:rFonts w:ascii="Aptos" w:hAnsi="Aptos"/>
          <w:sz w:val="24"/>
          <w:szCs w:val="24"/>
        </w:rPr>
      </w:pPr>
      <w:r>
        <w:rPr>
          <w:rFonts w:ascii="Aptos" w:hAnsi="Aptos"/>
          <w:b/>
          <w:bCs/>
          <w:sz w:val="24"/>
          <w:szCs w:val="24"/>
        </w:rPr>
        <w:t>Testing</w:t>
      </w:r>
    </w:p>
    <w:p>
      <w:pPr>
        <w:pStyle w:val="ListParagraph"/>
        <w:numPr>
          <w:ilvl w:val="0"/>
          <w:numId w:val="5"/>
        </w:numPr>
        <w:rPr>
          <w:rFonts w:ascii="Aptos" w:hAnsi="Aptos"/>
          <w:i w:val="false"/>
          <w:i w:val="false"/>
          <w:iCs w:val="false"/>
          <w:color w:val="auto"/>
          <w:sz w:val="24"/>
          <w:szCs w:val="24"/>
        </w:rPr>
      </w:pPr>
      <w:r>
        <w:rPr>
          <w:rFonts w:ascii="Aptos" w:hAnsi="Aptos"/>
          <w:i w:val="false"/>
          <w:iCs w:val="false"/>
          <w:color w:val="auto"/>
          <w:sz w:val="24"/>
          <w:szCs w:val="24"/>
        </w:rPr>
        <w:t>We tried things until we ran into issues. Output was validated against the provided sample.</w:t>
      </w:r>
    </w:p>
    <w:p>
      <w:pPr>
        <w:pStyle w:val="Normal"/>
        <w:spacing w:before="0" w:after="160"/>
        <w:contextualSpacing/>
        <w:rPr>
          <w:rFonts w:ascii="Aptos" w:hAnsi="Aptos"/>
          <w:sz w:val="24"/>
          <w:szCs w:val="24"/>
        </w:rPr>
      </w:pPr>
      <w:r>
        <w:rPr>
          <w:rFonts w:ascii="Aptos" w:hAnsi="Aptos"/>
          <w:b/>
          <w:bCs/>
          <w:sz w:val="24"/>
          <w:szCs w:val="24"/>
        </w:rPr>
        <w:t>Reflection</w:t>
      </w:r>
    </w:p>
    <w:p>
      <w:pPr>
        <w:pStyle w:val="ListParagraph"/>
        <w:numPr>
          <w:ilvl w:val="0"/>
          <w:numId w:val="6"/>
        </w:numPr>
        <w:rPr>
          <w:rFonts w:ascii="Aptos" w:hAnsi="Aptos"/>
          <w:i w:val="false"/>
          <w:i w:val="false"/>
          <w:iCs w:val="false"/>
          <w:sz w:val="24"/>
          <w:szCs w:val="24"/>
        </w:rPr>
      </w:pPr>
      <w:r>
        <w:rPr>
          <w:rFonts w:ascii="Aptos" w:hAnsi="Aptos"/>
          <w:i w:val="false"/>
          <w:iCs w:val="false"/>
          <w:sz w:val="24"/>
          <w:szCs w:val="24"/>
        </w:rPr>
        <w:t>I can not think of anything within the project I would change.</w:t>
      </w:r>
    </w:p>
    <w:p>
      <w:pPr>
        <w:pStyle w:val="Normal"/>
        <w:spacing w:before="0" w:after="160"/>
        <w:contextualSpacing/>
        <w:rPr>
          <w:rFonts w:ascii="Aptos" w:hAnsi="Aptos"/>
          <w:i/>
          <w:i/>
          <w:iCs/>
          <w:color w:val="EE0000"/>
          <w:sz w:val="24"/>
          <w:szCs w:val="24"/>
        </w:rPr>
      </w:pPr>
      <w:r>
        <w:rPr>
          <w:rFonts w:ascii="Aptos" w:hAnsi="Aptos"/>
          <w:i/>
          <w:iCs/>
          <w:color w:val="EE0000"/>
          <w:sz w:val="24"/>
          <w:szCs w:val="24"/>
        </w:rPr>
      </w:r>
    </w:p>
    <w:sectPr>
      <w:footerReference w:type="default" r:id="rId2"/>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ptos">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1</w:t>
    </w:r>
    <w:r>
      <w:rPr>
        <w:sz w:val="24"/>
        <w:b/>
        <w:szCs w:val="24"/>
        <w:bCs/>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DejaVu Sans"/>
      <w:color w:themeColor="accent1" w:themeShade="bf" w:val="2F5496"/>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Calibri" w:cs="DejaVu Sans"/>
      <w:color w:themeColor="accent1" w:themeShade="bf" w:val="2F5496"/>
      <w:sz w:val="26"/>
      <w:szCs w:val="26"/>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libri Light" w:hAnsi="Calibri Light" w:eastAsia="Calibri" w:cs="DejaVu Sans"/>
      <w:color w:themeColor="accent1" w:themeShade="7f" w:val="1F3763"/>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32"/>
      <w:szCs w:val="32"/>
    </w:rPr>
  </w:style>
  <w:style w:type="character" w:styleId="SubtitleChar">
    <w:name w:val="Subtitle Char"/>
    <w:basedOn w:val="DefaultParagraphFont"/>
    <w:link w:val="Subtitle"/>
    <w:qFormat/>
    <w:rPr>
      <w:rFonts w:eastAsia="Calibri"/>
      <w:color w:themeColor="dark1" w:themeTint="a5" w:val="5A5A5A"/>
      <w:spacing w:val="15"/>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26"/>
      <w:szCs w:val="26"/>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link w:val="Heading3"/>
    <w:qFormat/>
    <w:rPr>
      <w:rFonts w:ascii="Calibri Light" w:hAnsi="Calibri Light" w:eastAsia="Calibri" w:cs="DejaVu Sans"/>
      <w:color w:themeColor="accent1" w:themeShade="7f" w:val="1F3763"/>
      <w:sz w:val="24"/>
      <w:szCs w:val="24"/>
    </w:rPr>
  </w:style>
  <w:style w:type="character" w:styleId="Emphasis">
    <w:name w:val="Emphasis"/>
    <w:basedOn w:val="DefaultParagraphFont"/>
    <w:qFormat/>
    <w:rPr>
      <w:i/>
      <w:iCs/>
    </w:rPr>
  </w:style>
  <w:style w:type="character" w:styleId="SubtleEmphasis">
    <w:name w:val="Subtle Emphasis"/>
    <w:basedOn w:val="DefaultParagraphFont"/>
    <w:qFormat/>
    <w:rPr>
      <w:i/>
      <w:iCs/>
      <w:color w:themeColor="dark1" w:themeTint="bf" w:val="40404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qFormat/>
    <w:pPr/>
    <w:rPr>
      <w:rFonts w:eastAsia="Calibri"/>
      <w:color w:themeColor="dark1" w:themeTint="a5" w:val="5A5A5A"/>
      <w:spacing w:val="15"/>
    </w:rPr>
  </w:style>
  <w:style w:type="paragraph" w:styleId="Title">
    <w:name w:val="Title"/>
    <w:basedOn w:val="Normal"/>
    <w:next w:val="Normal"/>
    <w:link w:val="TitleChar"/>
    <w:qFormat/>
    <w:pPr>
      <w:spacing w:lineRule="auto" w:line="240" w:before="0" w:after="0"/>
      <w:contextualSpacing/>
    </w:pPr>
    <w:rPr>
      <w:rFonts w:ascii="Calibri Light" w:hAnsi="Calibri Light" w:eastAsia="Calibri" w:cs="DejaVu Sans"/>
      <w:spacing w:val="-10"/>
      <w:kern w:val="2"/>
      <w:sz w:val="56"/>
      <w:szCs w:val="56"/>
    </w:rPr>
  </w:style>
  <w:style w:type="paragraph" w:styleId="ListParagraph">
    <w:name w:val="List Paragraph"/>
    <w:basedOn w:val="Normal"/>
    <w:qFormat/>
    <w:pPr>
      <w:spacing w:before="0" w:after="160"/>
      <w:ind w:start="72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LibreOffice/25.2.7.2$Linux_X86_64 LibreOffice_project/520$Build-2</Application>
  <AppVersion>15.0000</AppVersion>
  <Pages>1</Pages>
  <Words>244</Words>
  <Characters>1136</Characters>
  <CharactersWithSpaces>1358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2025-07-28T15:32:00Z</dcterms:created>
  <dc:creator>Shane Carroll</dc:creator>
  <dc:description/>
  <dc:language>en-US</dc:language>
  <cp:lastModifiedBy/>
  <cp:lastPrinted>2025-02-12T16:18:00Z</cp:lastPrinted>
  <dcterms:modified xsi:type="dcterms:W3CDTF">2025-12-07T21:11:33Z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