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contextualSpacing/>
        <w:rPr>
          <w:rFonts w:ascii="Aptos" w:hAnsi="Aptos"/>
          <w:b/>
          <w:bCs/>
          <w:sz w:val="32"/>
          <w:szCs w:val="32"/>
          <w:u w:val="single"/>
        </w:rPr>
      </w:pPr>
      <w:r>
        <w:rPr>
          <w:rFonts w:ascii="Aptos" w:hAnsi="Aptos"/>
          <w:b/>
          <w:bCs/>
          <w:sz w:val="32"/>
          <w:szCs w:val="32"/>
          <w:u w:val="single"/>
        </w:rPr>
        <w:t>Project Report</w:t>
      </w:r>
    </w:p>
    <w:p>
      <w:pPr>
        <w:pStyle w:val="Normal"/>
        <w:spacing w:before="0" w:after="160"/>
        <w:contextualSpacing/>
        <w:rPr>
          <w:rFonts w:ascii="Aptos" w:hAnsi="Aptos"/>
          <w:b/>
          <w:bCs/>
          <w:sz w:val="28"/>
          <w:szCs w:val="28"/>
        </w:rPr>
      </w:pPr>
      <w:r>
        <w:rPr>
          <w:rFonts w:ascii="Aptos" w:hAnsi="Aptos"/>
          <w:b/>
          <w:bCs/>
          <w:sz w:val="28"/>
          <w:szCs w:val="28"/>
        </w:rPr>
        <w:t>Class: PROG 1204, Section: 01</w:t>
      </w:r>
    </w:p>
    <w:p>
      <w:pPr>
        <w:pStyle w:val="Normal"/>
        <w:spacing w:before="0" w:after="160"/>
        <w:contextualSpacing/>
        <w:rPr>
          <w:rFonts w:ascii="Aptos" w:hAnsi="Aptos"/>
          <w:b/>
          <w:bCs/>
          <w:sz w:val="28"/>
          <w:szCs w:val="28"/>
        </w:rPr>
      </w:pPr>
      <w:r>
        <w:rPr>
          <w:rFonts w:ascii="Aptos" w:hAnsi="Aptos"/>
          <w:b/>
          <w:bCs/>
          <w:sz w:val="28"/>
          <w:szCs w:val="28"/>
        </w:rPr>
        <w:t>Project: HW</w:t>
      </w:r>
      <w:r>
        <w:rPr>
          <w:rFonts w:ascii="Aptos" w:hAnsi="Aptos"/>
          <w:b/>
          <w:bCs/>
          <w:sz w:val="28"/>
          <w:szCs w:val="28"/>
        </w:rPr>
        <w:t>5</w:t>
      </w:r>
      <w:r>
        <w:rPr>
          <w:rFonts w:ascii="Aptos" w:hAnsi="Aptos"/>
          <w:b/>
          <w:bCs/>
          <w:sz w:val="28"/>
          <w:szCs w:val="28"/>
        </w:rPr>
        <w:t xml:space="preserve"> – </w:t>
      </w:r>
      <w:r>
        <w:rPr>
          <w:rFonts w:ascii="Aptos" w:hAnsi="Aptos"/>
          <w:b/>
          <w:bCs/>
          <w:sz w:val="28"/>
          <w:szCs w:val="28"/>
        </w:rPr>
        <w:t>Circuit</w:t>
      </w:r>
    </w:p>
    <w:p>
      <w:pPr>
        <w:pStyle w:val="Normal"/>
        <w:spacing w:before="0" w:after="160"/>
        <w:contextualSpacing/>
        <w:rPr>
          <w:rFonts w:ascii="Aptos" w:hAnsi="Aptos"/>
          <w:b/>
          <w:bCs/>
          <w:sz w:val="28"/>
          <w:szCs w:val="28"/>
        </w:rPr>
      </w:pPr>
      <w:r>
        <w:rPr>
          <w:rFonts w:ascii="Aptos" w:hAnsi="Aptos"/>
          <w:b/>
          <w:bCs/>
          <w:sz w:val="28"/>
          <w:szCs w:val="28"/>
        </w:rPr>
        <w:t xml:space="preserve">Name: </w:t>
      </w:r>
      <w:r>
        <w:rPr>
          <w:rFonts w:ascii="Aptos" w:hAnsi="Aptos"/>
          <w:b/>
          <w:bCs/>
          <w:sz w:val="28"/>
          <w:szCs w:val="28"/>
        </w:rPr>
        <w:t>Zach Allen</w:t>
      </w:r>
    </w:p>
    <w:p>
      <w:pPr>
        <w:pStyle w:val="Normal"/>
        <w:spacing w:before="0" w:after="160"/>
        <w:contextualSpacing/>
        <w:rPr>
          <w:rFonts w:ascii="Aptos" w:hAnsi="Aptos"/>
          <w:b/>
          <w:bCs/>
          <w:color w:val="000000"/>
          <w:sz w:val="28"/>
          <w:szCs w:val="28"/>
        </w:rPr>
      </w:pPr>
      <w:r>
        <w:rPr>
          <w:rFonts w:ascii="Aptos" w:hAnsi="Aptos"/>
          <w:b/>
          <w:bCs/>
          <w:color w:val="000000"/>
          <w:sz w:val="28"/>
          <w:szCs w:val="28"/>
        </w:rPr>
      </w:r>
    </w:p>
    <w:p>
      <w:pPr>
        <w:pStyle w:val="Normal"/>
        <w:spacing w:before="0" w:after="160"/>
        <w:contextualSpacing/>
        <w:rPr>
          <w:rFonts w:ascii="Aptos" w:hAnsi="Aptos"/>
          <w:b/>
          <w:bCs/>
          <w:sz w:val="28"/>
          <w:szCs w:val="28"/>
        </w:rPr>
      </w:pPr>
      <w:r>
        <w:rPr>
          <w:rFonts w:ascii="Aptos" w:hAnsi="Aptos"/>
          <w:b/>
          <w:bCs/>
          <w:sz w:val="28"/>
          <w:szCs w:val="28"/>
        </w:rPr>
        <w:t xml:space="preserve">Problem </w:t>
      </w:r>
    </w:p>
    <w:p>
      <w:pPr>
        <w:pStyle w:val="ListParagraph"/>
        <w:numPr>
          <w:ilvl w:val="0"/>
          <w:numId w:val="0"/>
        </w:numPr>
        <w:ind w:hanging="0" w:left="0"/>
        <w:rPr>
          <w:rFonts w:ascii="Aptos" w:hAnsi="Aptos"/>
          <w:i w:val="false"/>
          <w:i w:val="false"/>
          <w:iCs w:val="false"/>
          <w:color w:val="auto"/>
          <w:sz w:val="24"/>
          <w:szCs w:val="24"/>
          <w:highlight w:val="none"/>
          <w:shd w:fill="auto" w:val="clear"/>
        </w:rPr>
      </w:pPr>
      <w:r>
        <w:rPr>
          <w:rFonts w:ascii="Aptos" w:hAnsi="Aptos"/>
          <w:i w:val="false"/>
          <w:iCs w:val="false"/>
          <w:color w:val="000000"/>
          <w:sz w:val="24"/>
          <w:szCs w:val="24"/>
          <w:shd w:fill="auto" w:val="clear"/>
        </w:rPr>
        <w:t>The problem to be solved with HW5 is simulating circuits; Taking a fully built circuit and figuring out the total resistance of the circuit. There are both file &amp; console input / output required, as well as making each component (ParallelCircuit / SerialCircuit / Resistor) a base class off of Circuit, the main “board” of the circuit.</w:t>
      </w:r>
    </w:p>
    <w:p>
      <w:pPr>
        <w:pStyle w:val="Normal"/>
        <w:spacing w:before="0" w:after="160"/>
        <w:contextualSpacing/>
        <w:rPr>
          <w:rFonts w:ascii="Aptos" w:hAnsi="Aptos"/>
          <w:b/>
          <w:bCs/>
          <w:sz w:val="28"/>
          <w:szCs w:val="28"/>
        </w:rPr>
      </w:pPr>
      <w:r>
        <w:rPr>
          <w:rFonts w:ascii="Aptos" w:hAnsi="Aptos"/>
          <w:b/>
          <w:bCs/>
          <w:sz w:val="28"/>
          <w:szCs w:val="28"/>
        </w:rPr>
        <w:t>Analysis</w:t>
      </w:r>
    </w:p>
    <w:p>
      <w:pPr>
        <w:pStyle w:val="ListParagraph"/>
        <w:numPr>
          <w:ilvl w:val="0"/>
          <w:numId w:val="0"/>
        </w:numPr>
        <w:ind w:hanging="0" w:left="0"/>
        <w:rPr>
          <w:rFonts w:ascii="Aptos" w:hAnsi="Aptos"/>
          <w:i w:val="false"/>
          <w:i w:val="false"/>
          <w:iCs w:val="false"/>
          <w:color w:val="auto"/>
          <w:sz w:val="24"/>
          <w:szCs w:val="24"/>
        </w:rPr>
      </w:pPr>
      <w:r>
        <w:rPr>
          <w:rFonts w:ascii="Aptos" w:hAnsi="Aptos"/>
          <w:i w:val="false"/>
          <w:iCs w:val="false"/>
          <w:color w:val="auto"/>
          <w:sz w:val="24"/>
          <w:szCs w:val="24"/>
        </w:rPr>
        <w:t>The actual math part of the circuit was by far the easiest. With polymorphism, all we have to do is call circuit→getResistance() and it will do the recursiveness automatically.</w:t>
      </w:r>
    </w:p>
    <w:p>
      <w:pPr>
        <w:pStyle w:val="ListParagraph"/>
        <w:numPr>
          <w:ilvl w:val="0"/>
          <w:numId w:val="0"/>
        </w:numPr>
        <w:ind w:hanging="0" w:left="0"/>
        <w:rPr>
          <w:rFonts w:ascii="Aptos" w:hAnsi="Aptos"/>
          <w:i w:val="false"/>
          <w:i w:val="false"/>
          <w:iCs w:val="false"/>
          <w:color w:val="EE0000"/>
          <w:sz w:val="24"/>
          <w:szCs w:val="24"/>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858000" cy="20135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858000" cy="2013585"/>
                    </a:xfrm>
                    <a:prstGeom prst="rect">
                      <a:avLst/>
                    </a:prstGeom>
                    <a:noFill/>
                  </pic:spPr>
                </pic:pic>
              </a:graphicData>
            </a:graphic>
          </wp:anchor>
        </w:drawing>
      </w:r>
      <w:r>
        <w:rPr>
          <w:rFonts w:ascii="Aptos" w:hAnsi="Aptos"/>
          <w:i w:val="false"/>
          <w:iCs w:val="false"/>
          <w:color w:val="auto"/>
          <w:sz w:val="24"/>
          <w:szCs w:val="24"/>
        </w:rPr>
        <w:t>`components()` is the list of components for the circuit; and each component also has this `resistance()` function, which just calls the class’ calcResistance (except for the Resistor, which returns its resistance).</w:t>
      </w:r>
    </w:p>
    <w:p>
      <w:pPr>
        <w:pStyle w:val="ListParagraph"/>
        <w:numPr>
          <w:ilvl w:val="0"/>
          <w:numId w:val="0"/>
        </w:numPr>
        <w:ind w:hanging="0" w:left="0"/>
        <w:rPr>
          <w:rFonts w:ascii="Aptos" w:hAnsi="Aptos"/>
          <w:i w:val="false"/>
          <w:i w:val="false"/>
          <w:iCs w:val="false"/>
          <w:color w:val="auto"/>
          <w:sz w:val="24"/>
          <w:szCs w:val="24"/>
        </w:rPr>
      </w:pPr>
      <w:r>
        <w:rPr>
          <w:rFonts w:ascii="Aptos" w:hAnsi="Aptos"/>
          <w:i w:val="false"/>
          <w:iCs w:val="false"/>
          <w:color w:val="auto"/>
          <w:sz w:val="24"/>
          <w:szCs w:val="24"/>
        </w:rPr>
        <w:t>By far, the hardest part to figure out was the parsing of the file; I decided to look up an example of a matching brace algorithm, because the file structure is similar. Once I experimented and figured out how stacks work, it was a lot easier to wrap my brain around how it would work; then it just took some adapting to use the actual Circuit object when that was made, instead of a test struct.</w:t>
      </w:r>
    </w:p>
    <w:p>
      <w:pPr>
        <w:pStyle w:val="ListParagraph"/>
        <w:ind w:hanging="0" w:left="0"/>
        <w:rPr>
          <w:rFonts w:ascii="Aptos" w:hAnsi="Aptos"/>
          <w:i w:val="false"/>
          <w:i w:val="false"/>
          <w:iCs w:val="false"/>
          <w:color w:val="auto"/>
          <w:sz w:val="24"/>
          <w:szCs w:val="24"/>
        </w:rPr>
      </w:pPr>
      <w:r>
        <w:rPr>
          <w:rFonts w:ascii="Aptos" w:hAnsi="Aptos"/>
          <w:i w:val="false"/>
          <w:iCs w:val="false"/>
          <w:color w:val="auto"/>
          <w:sz w:val="24"/>
          <w:szCs w:val="24"/>
        </w:rPr>
        <w:t>There wasn’t really any other way to do the parsing without a stack, so yes, in my opinion it is the best approach.</w:t>
      </w:r>
    </w:p>
    <w:p>
      <w:pPr>
        <w:pStyle w:val="Normal"/>
        <w:spacing w:before="0" w:after="160"/>
        <w:contextualSpacing/>
        <w:rPr>
          <w:rFonts w:ascii="Aptos" w:hAnsi="Aptos"/>
          <w:b/>
          <w:bCs/>
          <w:sz w:val="28"/>
          <w:szCs w:val="28"/>
        </w:rPr>
      </w:pPr>
      <w:r>
        <w:rPr>
          <w:rFonts w:ascii="Aptos" w:hAnsi="Aptos"/>
          <w:b/>
          <w:bCs/>
          <w:sz w:val="28"/>
          <w:szCs w:val="28"/>
        </w:rPr>
        <w:t>Desig</w:t>
      </w:r>
      <w:r>
        <w:rPr>
          <w:rFonts w:ascii="Aptos" w:hAnsi="Aptos"/>
          <w:b/>
          <w:bCs/>
          <w:sz w:val="28"/>
          <w:szCs w:val="28"/>
        </w:rPr>
        <w:t>n</w:t>
      </w:r>
    </w:p>
    <w:p>
      <w:pPr>
        <w:pStyle w:val="ListParagraph"/>
        <w:numPr>
          <w:ilvl w:val="0"/>
          <w:numId w:val="0"/>
        </w:numPr>
        <w:ind w:hanging="0" w:left="0"/>
        <w:rPr>
          <w:rFonts w:ascii="Aptos" w:hAnsi="Aptos"/>
          <w:i w:val="false"/>
          <w:i w:val="false"/>
          <w:iCs w:val="false"/>
          <w:color w:val="auto"/>
          <w:sz w:val="24"/>
          <w:szCs w:val="24"/>
        </w:rPr>
      </w:pPr>
      <w:r>
        <w:rPr>
          <w:rFonts w:ascii="Aptos" w:hAnsi="Aptos"/>
          <w:i w:val="false"/>
          <w:iCs w:val="false"/>
          <w:color w:val="auto"/>
          <w:sz w:val="24"/>
          <w:szCs w:val="24"/>
        </w:rPr>
        <w:t>This time, we didn’t really meet up to flesh everything out, so it was a bit of a cluster at the beginning; we lent out and chose certain tasks that would be required for the project, and then got them done about a week before the project was due, and then have spent the past week going through integration hell.</w:t>
      </w:r>
    </w:p>
    <w:p>
      <w:pPr>
        <w:pStyle w:val="ListParagraph"/>
        <w:numPr>
          <w:ilvl w:val="0"/>
          <w:numId w:val="0"/>
        </w:numPr>
        <w:ind w:hanging="0" w:left="0"/>
        <w:rPr>
          <w:rFonts w:ascii="Aptos" w:hAnsi="Aptos"/>
          <w:i w:val="false"/>
          <w:i w:val="false"/>
          <w:iCs w:val="false"/>
          <w:color w:val="auto"/>
          <w:sz w:val="24"/>
          <w:szCs w:val="24"/>
        </w:rPr>
      </w:pPr>
      <w:r>
        <w:rPr>
          <w:rFonts w:ascii="Aptos" w:hAnsi="Aptos"/>
          <w:i w:val="false"/>
          <w:iCs w:val="false"/>
          <w:color w:val="auto"/>
          <w:sz w:val="24"/>
          <w:szCs w:val="24"/>
        </w:rPr>
        <w:t>Every major section of the project is in its own header / cpp file, with everything being connected through `HW5.cpp`. Surprisingly, the console input is a class, and I designed it that way to keep variables shared between functions more easily.</w:t>
      </w:r>
    </w:p>
    <w:p>
      <w:pPr>
        <w:pStyle w:val="ListParagraph"/>
        <w:numPr>
          <w:ilvl w:val="0"/>
          <w:numId w:val="0"/>
        </w:numPr>
        <w:ind w:hanging="0" w:left="0"/>
        <w:rPr>
          <w:rFonts w:ascii="Aptos" w:hAnsi="Aptos"/>
          <w:i w:val="false"/>
          <w:i w:val="false"/>
          <w:iCs w:val="false"/>
          <w:color w:val="auto"/>
          <w:sz w:val="24"/>
          <w:szCs w:val="24"/>
        </w:rPr>
      </w:pPr>
      <w:r>
        <w:rPr>
          <w:rFonts w:ascii="Aptos" w:hAnsi="Aptos"/>
          <w:i w:val="false"/>
          <w:iCs w:val="false"/>
          <w:color w:val="auto"/>
          <w:sz w:val="24"/>
          <w:szCs w:val="24"/>
        </w:rPr>
      </w:r>
    </w:p>
    <w:p>
      <w:pPr>
        <w:pStyle w:val="Normal"/>
        <w:spacing w:before="0" w:after="160"/>
        <w:contextualSpacing/>
        <w:rPr>
          <w:rFonts w:ascii="Aptos" w:hAnsi="Aptos"/>
          <w:b/>
          <w:bCs/>
          <w:sz w:val="28"/>
          <w:szCs w:val="28"/>
        </w:rPr>
      </w:pPr>
      <w:r>
        <w:rPr>
          <w:rFonts w:ascii="Aptos" w:hAnsi="Aptos"/>
          <w:b/>
          <w:bCs/>
          <w:sz w:val="28"/>
          <w:szCs w:val="28"/>
        </w:rPr>
        <w:t>Testing</w:t>
      </w:r>
    </w:p>
    <w:p>
      <w:pPr>
        <w:pStyle w:val="ListParagraph"/>
        <w:numPr>
          <w:ilvl w:val="0"/>
          <w:numId w:val="0"/>
        </w:numPr>
        <w:ind w:hanging="0" w:left="0"/>
        <w:rPr>
          <w:rFonts w:ascii="Aptos" w:hAnsi="Aptos"/>
          <w:i w:val="false"/>
          <w:i w:val="false"/>
          <w:iCs w:val="false"/>
          <w:color w:val="auto"/>
          <w:sz w:val="24"/>
          <w:szCs w:val="24"/>
        </w:rPr>
      </w:pPr>
      <w:r>
        <w:rPr>
          <w:rFonts w:ascii="Aptos" w:hAnsi="Aptos"/>
          <w:i w:val="false"/>
          <w:iCs w:val="false"/>
          <w:color w:val="auto"/>
          <w:sz w:val="24"/>
          <w:szCs w:val="24"/>
        </w:rPr>
        <w:t>Our testing was pretty normal, we just took the circuits in the pdf, made them into txt files, and then just compared the results to your results. For the random edge cases, we just tried to break our program, and fix it from there.</w:t>
      </w:r>
    </w:p>
    <w:p>
      <w:pPr>
        <w:pStyle w:val="Normal"/>
        <w:spacing w:before="0" w:after="160"/>
        <w:contextualSpacing/>
        <w:rPr>
          <w:rFonts w:ascii="Aptos" w:hAnsi="Aptos"/>
          <w:b/>
          <w:bCs/>
          <w:sz w:val="28"/>
          <w:szCs w:val="28"/>
        </w:rPr>
      </w:pPr>
      <w:r>
        <w:rPr>
          <w:rFonts w:ascii="Aptos" w:hAnsi="Aptos"/>
          <w:b/>
          <w:bCs/>
          <w:sz w:val="28"/>
          <w:szCs w:val="28"/>
        </w:rPr>
        <w:t>Reflection</w:t>
      </w:r>
    </w:p>
    <w:p>
      <w:pPr>
        <w:pStyle w:val="Normal"/>
        <w:spacing w:before="0" w:after="160"/>
        <w:contextualSpacing/>
        <w:rPr>
          <w:rFonts w:ascii="Aptos" w:hAnsi="Aptos"/>
          <w:i/>
          <w:i/>
          <w:iCs/>
          <w:color w:val="EE0000"/>
          <w:sz w:val="24"/>
          <w:szCs w:val="24"/>
        </w:rPr>
      </w:pPr>
      <w:r>
        <w:rPr>
          <w:rFonts w:ascii="Aptos" w:hAnsi="Aptos"/>
          <w:i w:val="false"/>
          <w:iCs w:val="false"/>
          <w:color w:val="auto"/>
          <w:sz w:val="24"/>
          <w:szCs w:val="24"/>
        </w:rPr>
        <w:t>The biggest thing I’ve learned from this project is polymorphism, and maybe how stacks work. If I had to start from the beginning again, I would’ve made the project handle multiple circuits in one text file better, because it’s kinda a hacky solution that we threw in near the end of the project. It would be nice if I could redo the console class to be more versatile, so I could use it in other projects, but oh well.</w:t>
      </w:r>
    </w:p>
    <w:sectPr>
      <w:footerReference w:type="even" r:id="rId3"/>
      <w:footerReference w:type="default" r:id="rId4"/>
      <w:footerReference w:type="first" r:id="rId5"/>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pto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728636285"/>
    </w:sdtPr>
    <w:sdtContent>
      <w:p>
        <w:pPr>
          <w:pStyle w:val="Footer"/>
          <w:jc w:val="center"/>
          <w:rPr/>
        </w:pPr>
        <w:r>
          <w:rPr/>
          <w:t xml:space="preserve">Page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w:t>
        </w:r>
        <w:r>
          <w:rPr>
            <w:sz w:val="24"/>
            <w:b/>
            <w:szCs w:val="24"/>
            <w:bCs/>
          </w:rPr>
          <w:fldChar w:fldCharType="end"/>
        </w:r>
        <w:r>
          <w:rPr/>
          <w:t xml:space="preserve"> of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2</w:t>
        </w:r>
        <w:r>
          <w:rPr>
            <w:sz w:val="24"/>
            <w:b/>
            <w:szCs w:val="24"/>
            <w:bCs/>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728636285"/>
    </w:sdtPr>
    <w:sdtContent>
      <w:p>
        <w:pPr>
          <w:pStyle w:val="Footer"/>
          <w:jc w:val="center"/>
          <w:rPr/>
        </w:pPr>
        <w:r>
          <w:rPr/>
          <w:t xml:space="preserve">Page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w:t>
        </w:r>
        <w:r>
          <w:rPr>
            <w:sz w:val="24"/>
            <w:b/>
            <w:szCs w:val="24"/>
            <w:bCs/>
          </w:rPr>
          <w:fldChar w:fldCharType="end"/>
        </w:r>
        <w:r>
          <w:rPr/>
          <w:t xml:space="preserve"> of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2</w:t>
        </w:r>
        <w:r>
          <w:rPr>
            <w:sz w:val="24"/>
            <w:b/>
            <w:szCs w:val="24"/>
            <w:bCs/>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8e173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8e1737"/>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2204b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f56ca"/>
    <w:rPr/>
  </w:style>
  <w:style w:type="character" w:styleId="FooterChar" w:customStyle="1">
    <w:name w:val="Footer Char"/>
    <w:basedOn w:val="DefaultParagraphFont"/>
    <w:link w:val="Footer"/>
    <w:uiPriority w:val="99"/>
    <w:qFormat/>
    <w:rsid w:val="004f56ca"/>
    <w:rPr/>
  </w:style>
  <w:style w:type="character" w:styleId="Heading1Char" w:customStyle="1">
    <w:name w:val="Heading 1 Char"/>
    <w:basedOn w:val="DefaultParagraphFont"/>
    <w:link w:val="Heading1"/>
    <w:uiPriority w:val="9"/>
    <w:qFormat/>
    <w:rsid w:val="008e1737"/>
    <w:rPr>
      <w:rFonts w:ascii="Calibri Light" w:hAnsi="Calibri Light" w:eastAsia="" w:cs="" w:asciiTheme="majorHAnsi" w:cstheme="majorBidi" w:eastAsiaTheme="majorEastAsia" w:hAnsiTheme="majorHAnsi"/>
      <w:color w:themeColor="accent1" w:themeShade="bf" w:val="2F5496"/>
      <w:sz w:val="32"/>
      <w:szCs w:val="32"/>
    </w:rPr>
  </w:style>
  <w:style w:type="character" w:styleId="SubtitleChar" w:customStyle="1">
    <w:name w:val="Subtitle Char"/>
    <w:basedOn w:val="DefaultParagraphFont"/>
    <w:link w:val="Subtitle"/>
    <w:uiPriority w:val="11"/>
    <w:qFormat/>
    <w:rsid w:val="008e1737"/>
    <w:rPr>
      <w:rFonts w:eastAsia="" w:eastAsiaTheme="minorEastAsia"/>
      <w:color w:themeColor="text1" w:themeTint="a5" w:val="5A5A5A"/>
      <w:spacing w:val="15"/>
    </w:rPr>
  </w:style>
  <w:style w:type="character" w:styleId="Heading2Char" w:customStyle="1">
    <w:name w:val="Heading 2 Char"/>
    <w:basedOn w:val="DefaultParagraphFont"/>
    <w:link w:val="Heading2"/>
    <w:uiPriority w:val="9"/>
    <w:qFormat/>
    <w:rsid w:val="008e1737"/>
    <w:rPr>
      <w:rFonts w:ascii="Calibri Light" w:hAnsi="Calibri Light" w:eastAsia="" w:cs="" w:asciiTheme="majorHAnsi" w:cstheme="majorBidi" w:eastAsiaTheme="majorEastAsia" w:hAnsiTheme="majorHAnsi"/>
      <w:color w:themeColor="accent1" w:themeShade="bf" w:val="2F5496"/>
      <w:sz w:val="26"/>
      <w:szCs w:val="26"/>
    </w:rPr>
  </w:style>
  <w:style w:type="character" w:styleId="TitleChar" w:customStyle="1">
    <w:name w:val="Title Char"/>
    <w:basedOn w:val="DefaultParagraphFont"/>
    <w:link w:val="Title"/>
    <w:uiPriority w:val="10"/>
    <w:qFormat/>
    <w:rsid w:val="008e1737"/>
    <w:rPr>
      <w:rFonts w:ascii="Calibri Light" w:hAnsi="Calibri Light" w:eastAsia="" w:cs="" w:asciiTheme="majorHAnsi" w:cstheme="majorBidi" w:eastAsiaTheme="majorEastAsia" w:hAnsiTheme="majorHAnsi"/>
      <w:spacing w:val="-10"/>
      <w:kern w:val="2"/>
      <w:sz w:val="56"/>
      <w:szCs w:val="56"/>
    </w:rPr>
  </w:style>
  <w:style w:type="character" w:styleId="Hyperlink">
    <w:name w:val="Hyperlink"/>
    <w:basedOn w:val="DefaultParagraphFont"/>
    <w:uiPriority w:val="99"/>
    <w:unhideWhenUsed/>
    <w:rsid w:val="0057733a"/>
    <w:rPr>
      <w:color w:themeColor="hyperlink" w:val="0563C1"/>
      <w:u w:val="single"/>
    </w:rPr>
  </w:style>
  <w:style w:type="character" w:styleId="UnresolvedMention">
    <w:name w:val="Unresolved Mention"/>
    <w:basedOn w:val="DefaultParagraphFont"/>
    <w:uiPriority w:val="99"/>
    <w:semiHidden/>
    <w:unhideWhenUsed/>
    <w:qFormat/>
    <w:rsid w:val="0057733a"/>
    <w:rPr>
      <w:color w:val="605E5C"/>
      <w:shd w:fill="E1DFDD" w:val="clear"/>
    </w:rPr>
  </w:style>
  <w:style w:type="character" w:styleId="Heading3Char" w:customStyle="1">
    <w:name w:val="Heading 3 Char"/>
    <w:basedOn w:val="DefaultParagraphFont"/>
    <w:link w:val="Heading3"/>
    <w:uiPriority w:val="9"/>
    <w:qFormat/>
    <w:rsid w:val="002204b8"/>
    <w:rPr>
      <w:rFonts w:ascii="Calibri Light" w:hAnsi="Calibri Light" w:eastAsia="" w:cs="" w:asciiTheme="majorHAnsi" w:cstheme="majorBidi" w:eastAsiaTheme="majorEastAsia" w:hAnsiTheme="majorHAnsi"/>
      <w:color w:themeColor="accent1" w:themeShade="7f" w:val="1F3763"/>
      <w:sz w:val="24"/>
      <w:szCs w:val="24"/>
    </w:rPr>
  </w:style>
  <w:style w:type="character" w:styleId="Emphasis">
    <w:name w:val="Emphasis"/>
    <w:basedOn w:val="DefaultParagraphFont"/>
    <w:uiPriority w:val="20"/>
    <w:qFormat/>
    <w:rsid w:val="005f2e38"/>
    <w:rPr>
      <w:i/>
      <w:iCs/>
    </w:rPr>
  </w:style>
  <w:style w:type="character" w:styleId="SubtleEmphasis">
    <w:name w:val="Subtle Emphasis"/>
    <w:basedOn w:val="DefaultParagraphFont"/>
    <w:uiPriority w:val="19"/>
    <w:qFormat/>
    <w:rsid w:val="005f2e38"/>
    <w:rPr>
      <w:i/>
      <w:iCs/>
      <w:color w:themeColor="text1" w:themeTint="bf" w:val="404040"/>
    </w:rPr>
  </w:style>
  <w:style w:type="paragraph" w:styleId="Heading">
    <w:name w:val="Heading"/>
    <w:basedOn w:val="Normal"/>
    <w:next w:val="BodyText"/>
    <w:qFormat/>
    <w:pPr>
      <w:keepNext w:val="true"/>
      <w:spacing w:before="240" w:after="120"/>
    </w:pPr>
    <w:rPr>
      <w:rFonts w:ascii="Liberation Sans" w:hAnsi="Liberation 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4f56c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f56ca"/>
    <w:pPr>
      <w:tabs>
        <w:tab w:val="clear" w:pos="720"/>
        <w:tab w:val="center" w:pos="4680" w:leader="none"/>
        <w:tab w:val="right" w:pos="9360" w:leader="none"/>
      </w:tabs>
      <w:spacing w:lineRule="auto" w:line="240" w:before="0" w:after="0"/>
    </w:pPr>
    <w:rPr/>
  </w:style>
  <w:style w:type="paragraph" w:styleId="Subtitle">
    <w:name w:val="Subtitle"/>
    <w:basedOn w:val="Normal"/>
    <w:next w:val="Normal"/>
    <w:link w:val="SubtitleChar"/>
    <w:uiPriority w:val="11"/>
    <w:qFormat/>
    <w:rsid w:val="008e1737"/>
    <w:pPr/>
    <w:rPr>
      <w:rFonts w:eastAsia="" w:eastAsiaTheme="minorEastAsia"/>
      <w:color w:themeColor="text1" w:themeTint="a5" w:val="5A5A5A"/>
      <w:spacing w:val="15"/>
    </w:rPr>
  </w:style>
  <w:style w:type="paragraph" w:styleId="Title">
    <w:name w:val="Title"/>
    <w:basedOn w:val="Normal"/>
    <w:next w:val="Normal"/>
    <w:link w:val="TitleChar"/>
    <w:uiPriority w:val="10"/>
    <w:qFormat/>
    <w:rsid w:val="008e1737"/>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e922f5"/>
    <w:pPr>
      <w:spacing w:before="0" w:after="160"/>
      <w:ind w:left="720"/>
      <w:contextualSpacing/>
    </w:pPr>
    <w:rPr/>
  </w:style>
  <w:style w:type="paragraph" w:styleId="Comment">
    <w:name w:val="Comment"/>
    <w:basedOn w:val="Normal"/>
    <w:qFormat/>
    <w:pPr>
      <w:spacing w:lineRule="auto" w:line="240" w:before="56" w:after="0"/>
      <w:ind w:hanging="0" w:left="57" w:right="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45215-13A7-4F57-8B68-69247C767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LibreOffice/25.2.6.2$Linux_X86_64 LibreOffice_project/520$Build-2</Application>
  <AppVersion>15.0000</AppVersion>
  <Pages>2</Pages>
  <Words>470</Words>
  <Characters>2140</Characters>
  <CharactersWithSpaces>2585</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2025-07-28T15:32:00Z</dcterms:created>
  <dc:creator>Shane Carroll</dc:creator>
  <dc:description/>
  <dc:language>en-US</dc:language>
  <cp:lastModifiedBy/>
  <cp:lastPrinted>2025-02-12T16:18:00Z</cp:lastPrinted>
  <dcterms:modified xsi:type="dcterms:W3CDTF">2025-11-16T09:56:29Z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