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55DF0" w14:textId="77777777" w:rsidR="003F139D" w:rsidRPr="00C61094" w:rsidRDefault="00C61094" w:rsidP="00C61094">
      <w:pPr>
        <w:pStyle w:val="Heading1"/>
      </w:pPr>
      <w:r w:rsidRPr="00C61094">
        <w:t>Site Name</w:t>
      </w:r>
    </w:p>
    <w:p w14:paraId="11C191B6" w14:textId="4C4B6252" w:rsidR="00C61094" w:rsidRDefault="00D23490">
      <w:r>
        <w:t xml:space="preserve">Site Name: </w:t>
      </w:r>
      <w:r w:rsidR="00C61094">
        <w:t>The Temple Inn and Suites</w:t>
      </w:r>
    </w:p>
    <w:p w14:paraId="49FFBE92" w14:textId="110CB82C" w:rsidR="00C61094" w:rsidRDefault="00D23490">
      <w:r>
        <w:t xml:space="preserve">URL: </w:t>
      </w:r>
      <w:bookmarkStart w:id="0" w:name="_GoBack"/>
      <w:bookmarkEnd w:id="0"/>
      <w:r w:rsidR="00C61094">
        <w:t>templeinn</w:t>
      </w:r>
      <w:r>
        <w:t>andsuites</w:t>
      </w:r>
      <w:r w:rsidR="00C61094">
        <w:t>.com</w:t>
      </w:r>
    </w:p>
    <w:p w14:paraId="307AFFC3" w14:textId="6DC98F2E" w:rsidR="00D23490" w:rsidRDefault="00D23490">
      <w:r>
        <w:t>Domain Cost: $12/year</w:t>
      </w:r>
    </w:p>
    <w:p w14:paraId="733EBD81" w14:textId="77777777" w:rsidR="00C61094" w:rsidRDefault="00C61094">
      <w:r>
        <w:t>Tagline: We take care of the details so you can have a relaxing visit to the temple.</w:t>
      </w:r>
    </w:p>
    <w:p w14:paraId="48F8EF3B" w14:textId="77777777" w:rsidR="00C61094" w:rsidRDefault="00C61094" w:rsidP="00C61094">
      <w:pPr>
        <w:pStyle w:val="Heading1"/>
      </w:pPr>
      <w:r w:rsidRPr="00C61094">
        <w:t>Purpose</w:t>
      </w:r>
    </w:p>
    <w:p w14:paraId="10FE7D88" w14:textId="77777777" w:rsidR="00C61094" w:rsidRPr="00C61094" w:rsidRDefault="00C61094" w:rsidP="00C61094">
      <w:r>
        <w:t xml:space="preserve">The purpose of the site is to provide information to customers on what the Temple Inn and Suites has to offer in order to make their trip to the temple stress free. It will list the available amenities as well as the different room options. </w:t>
      </w:r>
    </w:p>
    <w:p w14:paraId="0E228EBF" w14:textId="77777777" w:rsidR="00C61094" w:rsidRDefault="00C61094" w:rsidP="00C61094">
      <w:pPr>
        <w:pStyle w:val="Heading1"/>
      </w:pPr>
      <w:r>
        <w:t>Target Audience</w:t>
      </w:r>
    </w:p>
    <w:p w14:paraId="5ECADBAC" w14:textId="77777777" w:rsidR="00C61094" w:rsidRDefault="00C61094" w:rsidP="00C61094">
      <w:r>
        <w:t xml:space="preserve">Target audience will be those who are traveling long distances to attend the temple or </w:t>
      </w:r>
      <w:r w:rsidR="000D6E75">
        <w:t xml:space="preserve">senior missionaries who will need long term housing while serving at the temple. Age range will be mostly 11 years old and up, with some small children that will be traveling with family. </w:t>
      </w:r>
    </w:p>
    <w:p w14:paraId="275A4EB8" w14:textId="77777777" w:rsidR="000D6E75" w:rsidRDefault="000D6E75" w:rsidP="00C61094">
      <w:r w:rsidRPr="000D6E75">
        <w:rPr>
          <w:b/>
          <w:bCs/>
        </w:rPr>
        <w:t>Who</w:t>
      </w:r>
      <w:r>
        <w:t>: Youth groups attending to do temple baptisms. Ages 11-18 and their leaders</w:t>
      </w:r>
    </w:p>
    <w:p w14:paraId="4E8ABEA3" w14:textId="77777777" w:rsidR="000D6E75" w:rsidRDefault="000D6E75" w:rsidP="00C61094">
      <w:r w:rsidRPr="000D6E75">
        <w:rPr>
          <w:b/>
          <w:bCs/>
        </w:rPr>
        <w:t>Motivation</w:t>
      </w:r>
      <w:r>
        <w:t xml:space="preserve">: they will be traveling a great distance to do multiple baptism sessions and will need multiple rooms in close proximity to each other. </w:t>
      </w:r>
    </w:p>
    <w:p w14:paraId="3BC04C3B" w14:textId="77777777" w:rsidR="001F7362" w:rsidRDefault="001F7362" w:rsidP="00C61094">
      <w:r w:rsidRPr="001F7362">
        <w:rPr>
          <w:b/>
          <w:bCs/>
        </w:rPr>
        <w:t>Who</w:t>
      </w:r>
      <w:r>
        <w:t>: Couples who are attending to be sealed in the temple along with their guests.</w:t>
      </w:r>
    </w:p>
    <w:p w14:paraId="5B39452E" w14:textId="77777777" w:rsidR="001F7362" w:rsidRDefault="001F7362" w:rsidP="00C61094">
      <w:r w:rsidRPr="001F7362">
        <w:rPr>
          <w:b/>
          <w:bCs/>
        </w:rPr>
        <w:t>Motivation</w:t>
      </w:r>
      <w:r>
        <w:t>: they will be interested in available room types and costs to share with their guests. They will also be interested in the wedding reception space to hold the reception after the sealing.</w:t>
      </w:r>
    </w:p>
    <w:p w14:paraId="3F1FD612" w14:textId="77777777" w:rsidR="001F7362" w:rsidRDefault="001F7362" w:rsidP="00C61094">
      <w:r w:rsidRPr="00486A64">
        <w:rPr>
          <w:b/>
          <w:bCs/>
        </w:rPr>
        <w:lastRenderedPageBreak/>
        <w:t>Who</w:t>
      </w:r>
      <w:r>
        <w:t>: senior missionary couples who will be serving at the temple. They will be needing long term stay with kitchen options.</w:t>
      </w:r>
    </w:p>
    <w:p w14:paraId="43643AA5" w14:textId="77777777" w:rsidR="001F7362" w:rsidRDefault="001F7362" w:rsidP="00C61094">
      <w:r w:rsidRPr="001F7362">
        <w:rPr>
          <w:b/>
          <w:bCs/>
        </w:rPr>
        <w:t>Motivation</w:t>
      </w:r>
      <w:r>
        <w:t>: they will want to see what room options are available to be sure they will meet their needs for long term stay. They will want to make sure that the suite will meet their budget needs as well.</w:t>
      </w:r>
    </w:p>
    <w:p w14:paraId="772A9811" w14:textId="77777777" w:rsidR="001F7362" w:rsidRDefault="00486A64" w:rsidP="00C61094">
      <w:r w:rsidRPr="00486A64">
        <w:rPr>
          <w:b/>
          <w:bCs/>
        </w:rPr>
        <w:t>Who</w:t>
      </w:r>
      <w:r>
        <w:t>: Young families who are attending to be sealed together. They will potentially have multiple young children who will need child care for part of the stay so they can attend additional sessions while they are there.</w:t>
      </w:r>
    </w:p>
    <w:p w14:paraId="3818B2FF" w14:textId="77777777" w:rsidR="001F7362" w:rsidRPr="00C61094" w:rsidRDefault="00486A64" w:rsidP="00C61094">
      <w:r w:rsidRPr="00486A64">
        <w:rPr>
          <w:b/>
          <w:bCs/>
        </w:rPr>
        <w:t>Motivation</w:t>
      </w:r>
      <w:r>
        <w:t xml:space="preserve">: They will want to know what room options there are to accommodate their family as well as child care options. </w:t>
      </w:r>
    </w:p>
    <w:p w14:paraId="2697ACFE" w14:textId="77777777" w:rsidR="00C61094" w:rsidRDefault="00C61094" w:rsidP="00C61094">
      <w:pPr>
        <w:pStyle w:val="Heading1"/>
      </w:pPr>
      <w:r>
        <w:t>Sitemap</w:t>
      </w:r>
    </w:p>
    <w:p w14:paraId="23D44346" w14:textId="77777777" w:rsidR="00C73A23" w:rsidRPr="00C73A23" w:rsidRDefault="00C73A23" w:rsidP="00C73A23">
      <w:r>
        <w:rPr>
          <w:noProof/>
        </w:rPr>
        <w:drawing>
          <wp:inline distT="0" distB="0" distL="0" distR="0" wp14:anchorId="5A65C481" wp14:editId="0D306315">
            <wp:extent cx="5943600" cy="3058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8160"/>
                    </a:xfrm>
                    <a:prstGeom prst="rect">
                      <a:avLst/>
                    </a:prstGeom>
                  </pic:spPr>
                </pic:pic>
              </a:graphicData>
            </a:graphic>
          </wp:inline>
        </w:drawing>
      </w:r>
    </w:p>
    <w:p w14:paraId="21259459" w14:textId="77777777" w:rsidR="00C61094" w:rsidRDefault="00C61094" w:rsidP="00486A64">
      <w:pPr>
        <w:pStyle w:val="Heading1"/>
      </w:pPr>
      <w:r>
        <w:lastRenderedPageBreak/>
        <w:t>Color Scheme</w:t>
      </w:r>
    </w:p>
    <w:p w14:paraId="39B8CB7C" w14:textId="77777777" w:rsidR="00C73A23" w:rsidRPr="00C73A23" w:rsidRDefault="00C73A23" w:rsidP="00C73A23">
      <w:r>
        <w:rPr>
          <w:noProof/>
        </w:rPr>
        <w:drawing>
          <wp:inline distT="0" distB="0" distL="0" distR="0" wp14:anchorId="1455C46B" wp14:editId="395D01A8">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rSchem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16333E2" w14:textId="77777777" w:rsidR="00C61094" w:rsidRDefault="00C61094" w:rsidP="00486A64">
      <w:pPr>
        <w:pStyle w:val="Heading1"/>
      </w:pPr>
      <w:r>
        <w:t>Typography</w:t>
      </w:r>
    </w:p>
    <w:tbl>
      <w:tblPr>
        <w:tblStyle w:val="TableGrid"/>
        <w:tblW w:w="0" w:type="auto"/>
        <w:tblLook w:val="04A0" w:firstRow="1" w:lastRow="0" w:firstColumn="1" w:lastColumn="0" w:noHBand="0" w:noVBand="1"/>
      </w:tblPr>
      <w:tblGrid>
        <w:gridCol w:w="1730"/>
        <w:gridCol w:w="1648"/>
        <w:gridCol w:w="1590"/>
        <w:gridCol w:w="1676"/>
        <w:gridCol w:w="2706"/>
      </w:tblGrid>
      <w:tr w:rsidR="00EE0F4D" w14:paraId="49C2BF55" w14:textId="77777777" w:rsidTr="00D04F49">
        <w:tc>
          <w:tcPr>
            <w:tcW w:w="1730" w:type="dxa"/>
          </w:tcPr>
          <w:p w14:paraId="55CA24CA" w14:textId="77777777" w:rsidR="00EE0F4D" w:rsidRDefault="00EE0F4D" w:rsidP="00EE0F4D">
            <w:r>
              <w:t>Site header</w:t>
            </w:r>
          </w:p>
        </w:tc>
        <w:tc>
          <w:tcPr>
            <w:tcW w:w="1648" w:type="dxa"/>
          </w:tcPr>
          <w:p w14:paraId="46F2425C" w14:textId="77777777" w:rsidR="00EE0F4D" w:rsidRDefault="00EE0F4D" w:rsidP="00EE0F4D">
            <w:r>
              <w:t>Great Vibes</w:t>
            </w:r>
          </w:p>
        </w:tc>
        <w:tc>
          <w:tcPr>
            <w:tcW w:w="1590" w:type="dxa"/>
          </w:tcPr>
          <w:p w14:paraId="56E894B8" w14:textId="77777777" w:rsidR="00EE0F4D" w:rsidRDefault="00EE0F4D" w:rsidP="00EE0F4D">
            <w:r>
              <w:t>55px</w:t>
            </w:r>
          </w:p>
        </w:tc>
        <w:tc>
          <w:tcPr>
            <w:tcW w:w="1676" w:type="dxa"/>
          </w:tcPr>
          <w:p w14:paraId="339E33C2" w14:textId="77777777" w:rsidR="00D04F49" w:rsidRDefault="00D04F49" w:rsidP="00D04F49">
            <w:r>
              <w:t>#fff6f4</w:t>
            </w:r>
          </w:p>
          <w:p w14:paraId="573455F1" w14:textId="77777777" w:rsidR="00EE0F4D" w:rsidRDefault="00D23B18" w:rsidP="00D04F49">
            <w:r>
              <w:t>#4f8c8c</w:t>
            </w:r>
          </w:p>
        </w:tc>
        <w:tc>
          <w:tcPr>
            <w:tcW w:w="2706" w:type="dxa"/>
          </w:tcPr>
          <w:p w14:paraId="0DD1EECC" w14:textId="77777777" w:rsidR="00EE0F4D" w:rsidRDefault="00EE0F4D" w:rsidP="00EE0F4D">
            <w:r>
              <w:rPr>
                <w:noProof/>
              </w:rPr>
              <w:drawing>
                <wp:anchor distT="0" distB="0" distL="114300" distR="114300" simplePos="0" relativeHeight="251659264" behindDoc="0" locked="0" layoutInCell="1" allowOverlap="1" wp14:anchorId="7A5D7810" wp14:editId="6ED40641">
                  <wp:simplePos x="0" y="0"/>
                  <wp:positionH relativeFrom="column">
                    <wp:posOffset>-1270</wp:posOffset>
                  </wp:positionH>
                  <wp:positionV relativeFrom="paragraph">
                    <wp:posOffset>179705</wp:posOffset>
                  </wp:positionV>
                  <wp:extent cx="1581150" cy="838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81150" cy="838200"/>
                          </a:xfrm>
                          <a:prstGeom prst="rect">
                            <a:avLst/>
                          </a:prstGeom>
                        </pic:spPr>
                      </pic:pic>
                    </a:graphicData>
                  </a:graphic>
                </wp:anchor>
              </w:drawing>
            </w:r>
          </w:p>
        </w:tc>
      </w:tr>
      <w:tr w:rsidR="00EE0F4D" w14:paraId="7F754145" w14:textId="77777777" w:rsidTr="00D04F49">
        <w:tc>
          <w:tcPr>
            <w:tcW w:w="1730" w:type="dxa"/>
          </w:tcPr>
          <w:p w14:paraId="4F32F4B2" w14:textId="77777777" w:rsidR="00EE0F4D" w:rsidRDefault="00EE0F4D" w:rsidP="00EE0F4D">
            <w:r>
              <w:t>Primary Navigation</w:t>
            </w:r>
          </w:p>
        </w:tc>
        <w:tc>
          <w:tcPr>
            <w:tcW w:w="1648" w:type="dxa"/>
          </w:tcPr>
          <w:p w14:paraId="70E2422E" w14:textId="77777777" w:rsidR="00EE0F4D" w:rsidRDefault="00DF48D3" w:rsidP="00EE0F4D">
            <w:r>
              <w:t>Hind Siliguri</w:t>
            </w:r>
          </w:p>
        </w:tc>
        <w:tc>
          <w:tcPr>
            <w:tcW w:w="1590" w:type="dxa"/>
          </w:tcPr>
          <w:p w14:paraId="3311BFAB" w14:textId="77777777" w:rsidR="00EE0F4D" w:rsidRDefault="00DF48D3" w:rsidP="00EE0F4D">
            <w:r>
              <w:t>25px</w:t>
            </w:r>
          </w:p>
        </w:tc>
        <w:tc>
          <w:tcPr>
            <w:tcW w:w="1676" w:type="dxa"/>
          </w:tcPr>
          <w:p w14:paraId="4AF2DEC2" w14:textId="77777777" w:rsidR="00952EF5" w:rsidRDefault="00952EF5" w:rsidP="00952EF5">
            <w:r>
              <w:t>#000000</w:t>
            </w:r>
          </w:p>
          <w:p w14:paraId="625897EF" w14:textId="77777777" w:rsidR="00DF48D3" w:rsidRDefault="00952EF5" w:rsidP="00952EF5">
            <w:r>
              <w:t>#f7d5d6</w:t>
            </w:r>
          </w:p>
        </w:tc>
        <w:tc>
          <w:tcPr>
            <w:tcW w:w="2706" w:type="dxa"/>
          </w:tcPr>
          <w:p w14:paraId="7BC99565" w14:textId="77777777" w:rsidR="00EE0F4D" w:rsidRDefault="00DF48D3" w:rsidP="00EE0F4D">
            <w:r>
              <w:rPr>
                <w:noProof/>
              </w:rPr>
              <w:drawing>
                <wp:inline distT="0" distB="0" distL="0" distR="0" wp14:anchorId="5700E2F9" wp14:editId="581051EF">
                  <wp:extent cx="92392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3925" cy="361950"/>
                          </a:xfrm>
                          <a:prstGeom prst="rect">
                            <a:avLst/>
                          </a:prstGeom>
                        </pic:spPr>
                      </pic:pic>
                    </a:graphicData>
                  </a:graphic>
                </wp:inline>
              </w:drawing>
            </w:r>
          </w:p>
        </w:tc>
      </w:tr>
      <w:tr w:rsidR="00D04F49" w14:paraId="234408CA" w14:textId="77777777" w:rsidTr="00D04F49">
        <w:tc>
          <w:tcPr>
            <w:tcW w:w="1730" w:type="dxa"/>
          </w:tcPr>
          <w:p w14:paraId="5055DE64" w14:textId="77777777" w:rsidR="00D04F49" w:rsidRDefault="00D04F49" w:rsidP="00D04F49">
            <w:r>
              <w:t>Footer navigation</w:t>
            </w:r>
          </w:p>
        </w:tc>
        <w:tc>
          <w:tcPr>
            <w:tcW w:w="1648" w:type="dxa"/>
          </w:tcPr>
          <w:p w14:paraId="09417294" w14:textId="77777777" w:rsidR="00D04F49" w:rsidRDefault="00D04F49" w:rsidP="00D04F49">
            <w:r>
              <w:t>Hind Siliguri</w:t>
            </w:r>
          </w:p>
        </w:tc>
        <w:tc>
          <w:tcPr>
            <w:tcW w:w="1590" w:type="dxa"/>
          </w:tcPr>
          <w:p w14:paraId="2ED55FD9" w14:textId="77777777" w:rsidR="00D04F49" w:rsidRDefault="00D04F49" w:rsidP="00D04F49">
            <w:r>
              <w:t>25px</w:t>
            </w:r>
          </w:p>
        </w:tc>
        <w:tc>
          <w:tcPr>
            <w:tcW w:w="1676" w:type="dxa"/>
          </w:tcPr>
          <w:p w14:paraId="4ACAD7A1" w14:textId="77777777" w:rsidR="00D04F49" w:rsidRDefault="00D04F49" w:rsidP="00D04F49">
            <w:r>
              <w:t>#fff6f4</w:t>
            </w:r>
          </w:p>
          <w:p w14:paraId="62BF267C" w14:textId="77777777" w:rsidR="00D04F49" w:rsidRDefault="00D04F49" w:rsidP="00D04F49">
            <w:r>
              <w:t>#4f8c8c</w:t>
            </w:r>
          </w:p>
        </w:tc>
        <w:tc>
          <w:tcPr>
            <w:tcW w:w="2706" w:type="dxa"/>
          </w:tcPr>
          <w:p w14:paraId="5A344B92" w14:textId="77777777" w:rsidR="00D04F49" w:rsidRDefault="00D04F49" w:rsidP="00D04F49">
            <w:r>
              <w:rPr>
                <w:noProof/>
              </w:rPr>
              <w:drawing>
                <wp:inline distT="0" distB="0" distL="0" distR="0" wp14:anchorId="02AC32CB" wp14:editId="2325349E">
                  <wp:extent cx="933450" cy="44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3450" cy="447675"/>
                          </a:xfrm>
                          <a:prstGeom prst="rect">
                            <a:avLst/>
                          </a:prstGeom>
                        </pic:spPr>
                      </pic:pic>
                    </a:graphicData>
                  </a:graphic>
                </wp:inline>
              </w:drawing>
            </w:r>
          </w:p>
        </w:tc>
      </w:tr>
      <w:tr w:rsidR="00D04F49" w14:paraId="23839DF5" w14:textId="77777777" w:rsidTr="00D04F49">
        <w:tc>
          <w:tcPr>
            <w:tcW w:w="1730" w:type="dxa"/>
          </w:tcPr>
          <w:p w14:paraId="041204AE" w14:textId="77777777" w:rsidR="00D04F49" w:rsidRDefault="00D04F49" w:rsidP="00D04F49">
            <w:r>
              <w:t>Heading 1 (h1)</w:t>
            </w:r>
          </w:p>
        </w:tc>
        <w:tc>
          <w:tcPr>
            <w:tcW w:w="1648" w:type="dxa"/>
          </w:tcPr>
          <w:p w14:paraId="424A2BC7" w14:textId="77777777" w:rsidR="00D04F49" w:rsidRDefault="00D04F49" w:rsidP="00D04F49">
            <w:r>
              <w:t>Great Vibes</w:t>
            </w:r>
          </w:p>
        </w:tc>
        <w:tc>
          <w:tcPr>
            <w:tcW w:w="1590" w:type="dxa"/>
          </w:tcPr>
          <w:p w14:paraId="327E3D59" w14:textId="77777777" w:rsidR="00D04F49" w:rsidRDefault="00D04F49" w:rsidP="00D04F49">
            <w:r>
              <w:t>45px</w:t>
            </w:r>
          </w:p>
        </w:tc>
        <w:tc>
          <w:tcPr>
            <w:tcW w:w="1676" w:type="dxa"/>
          </w:tcPr>
          <w:p w14:paraId="300440D2" w14:textId="77777777" w:rsidR="00D04F49" w:rsidRDefault="00D23B18" w:rsidP="00D04F49">
            <w:r>
              <w:t>#4f8c8c</w:t>
            </w:r>
          </w:p>
        </w:tc>
        <w:tc>
          <w:tcPr>
            <w:tcW w:w="2706" w:type="dxa"/>
          </w:tcPr>
          <w:p w14:paraId="2E3788B0" w14:textId="77777777" w:rsidR="00D04F49" w:rsidRDefault="00D23B18" w:rsidP="00D04F49">
            <w:r>
              <w:rPr>
                <w:noProof/>
              </w:rPr>
              <w:drawing>
                <wp:inline distT="0" distB="0" distL="0" distR="0" wp14:anchorId="76BEF5FC" wp14:editId="16EFC1E8">
                  <wp:extent cx="134302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3025" cy="752475"/>
                          </a:xfrm>
                          <a:prstGeom prst="rect">
                            <a:avLst/>
                          </a:prstGeom>
                        </pic:spPr>
                      </pic:pic>
                    </a:graphicData>
                  </a:graphic>
                </wp:inline>
              </w:drawing>
            </w:r>
          </w:p>
        </w:tc>
      </w:tr>
      <w:tr w:rsidR="00D04F49" w14:paraId="32603CCE" w14:textId="77777777" w:rsidTr="00D04F49">
        <w:tc>
          <w:tcPr>
            <w:tcW w:w="1730" w:type="dxa"/>
          </w:tcPr>
          <w:p w14:paraId="0B4F8790" w14:textId="77777777" w:rsidR="00D04F49" w:rsidRDefault="00D04F49" w:rsidP="00D04F49">
            <w:r>
              <w:t>Heading 2 (h2)</w:t>
            </w:r>
          </w:p>
        </w:tc>
        <w:tc>
          <w:tcPr>
            <w:tcW w:w="1648" w:type="dxa"/>
          </w:tcPr>
          <w:p w14:paraId="051064B3" w14:textId="77777777" w:rsidR="00D04F49" w:rsidRDefault="00D04F49" w:rsidP="00D04F49">
            <w:r>
              <w:t>Hind Siliguri</w:t>
            </w:r>
          </w:p>
        </w:tc>
        <w:tc>
          <w:tcPr>
            <w:tcW w:w="1590" w:type="dxa"/>
          </w:tcPr>
          <w:p w14:paraId="60F3E225" w14:textId="77777777" w:rsidR="00D04F49" w:rsidRDefault="00D04F49" w:rsidP="00D04F49">
            <w:r>
              <w:t>35px</w:t>
            </w:r>
          </w:p>
        </w:tc>
        <w:tc>
          <w:tcPr>
            <w:tcW w:w="1676" w:type="dxa"/>
          </w:tcPr>
          <w:p w14:paraId="07378B59" w14:textId="77777777" w:rsidR="00D04F49" w:rsidRDefault="00D23B18" w:rsidP="00D04F49">
            <w:r>
              <w:t>#000000</w:t>
            </w:r>
          </w:p>
        </w:tc>
        <w:tc>
          <w:tcPr>
            <w:tcW w:w="2706" w:type="dxa"/>
          </w:tcPr>
          <w:p w14:paraId="78E98A01" w14:textId="77777777" w:rsidR="00D04F49" w:rsidRDefault="00D23B18" w:rsidP="00D04F49">
            <w:r>
              <w:rPr>
                <w:noProof/>
              </w:rPr>
              <w:drawing>
                <wp:inline distT="0" distB="0" distL="0" distR="0" wp14:anchorId="06EE906A" wp14:editId="0926EFA7">
                  <wp:extent cx="120967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9675" cy="504825"/>
                          </a:xfrm>
                          <a:prstGeom prst="rect">
                            <a:avLst/>
                          </a:prstGeom>
                        </pic:spPr>
                      </pic:pic>
                    </a:graphicData>
                  </a:graphic>
                </wp:inline>
              </w:drawing>
            </w:r>
          </w:p>
        </w:tc>
      </w:tr>
      <w:tr w:rsidR="00D04F49" w14:paraId="26979BF9" w14:textId="77777777" w:rsidTr="00D04F49">
        <w:tc>
          <w:tcPr>
            <w:tcW w:w="1730" w:type="dxa"/>
          </w:tcPr>
          <w:p w14:paraId="310968CE" w14:textId="77777777" w:rsidR="00D04F49" w:rsidRDefault="00D04F49" w:rsidP="00D04F49">
            <w:r>
              <w:lastRenderedPageBreak/>
              <w:t>Heading 3 (h3)</w:t>
            </w:r>
          </w:p>
        </w:tc>
        <w:tc>
          <w:tcPr>
            <w:tcW w:w="1648" w:type="dxa"/>
          </w:tcPr>
          <w:p w14:paraId="510662A1" w14:textId="77777777" w:rsidR="00D04F49" w:rsidRDefault="00D04F49" w:rsidP="00D04F49">
            <w:r>
              <w:t>Hind Siliguri</w:t>
            </w:r>
          </w:p>
        </w:tc>
        <w:tc>
          <w:tcPr>
            <w:tcW w:w="1590" w:type="dxa"/>
          </w:tcPr>
          <w:p w14:paraId="7D029260" w14:textId="77777777" w:rsidR="00D04F49" w:rsidRDefault="00D04F49" w:rsidP="00D04F49">
            <w:r>
              <w:t>30px</w:t>
            </w:r>
          </w:p>
        </w:tc>
        <w:tc>
          <w:tcPr>
            <w:tcW w:w="1676" w:type="dxa"/>
          </w:tcPr>
          <w:p w14:paraId="66B66F8C" w14:textId="77777777" w:rsidR="00D04F49" w:rsidRDefault="00D23B18" w:rsidP="00D04F49">
            <w:r>
              <w:t>#000000</w:t>
            </w:r>
          </w:p>
        </w:tc>
        <w:tc>
          <w:tcPr>
            <w:tcW w:w="2706" w:type="dxa"/>
          </w:tcPr>
          <w:p w14:paraId="7FE245AB" w14:textId="77777777" w:rsidR="00D04F49" w:rsidRDefault="00D23B18" w:rsidP="00D04F49">
            <w:r>
              <w:rPr>
                <w:noProof/>
              </w:rPr>
              <w:drawing>
                <wp:inline distT="0" distB="0" distL="0" distR="0" wp14:anchorId="35C49589" wp14:editId="51A987A1">
                  <wp:extent cx="1019175" cy="50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9175" cy="504825"/>
                          </a:xfrm>
                          <a:prstGeom prst="rect">
                            <a:avLst/>
                          </a:prstGeom>
                        </pic:spPr>
                      </pic:pic>
                    </a:graphicData>
                  </a:graphic>
                </wp:inline>
              </w:drawing>
            </w:r>
          </w:p>
        </w:tc>
      </w:tr>
      <w:tr w:rsidR="00D04F49" w14:paraId="7F886337" w14:textId="77777777" w:rsidTr="00D04F49">
        <w:tc>
          <w:tcPr>
            <w:tcW w:w="1730" w:type="dxa"/>
          </w:tcPr>
          <w:p w14:paraId="214753D6" w14:textId="77777777" w:rsidR="00D04F49" w:rsidRDefault="00D04F49" w:rsidP="00D04F49">
            <w:r>
              <w:t>Paragraph Text (p)</w:t>
            </w:r>
          </w:p>
        </w:tc>
        <w:tc>
          <w:tcPr>
            <w:tcW w:w="1648" w:type="dxa"/>
          </w:tcPr>
          <w:p w14:paraId="4867EAF2" w14:textId="77777777" w:rsidR="00D04F49" w:rsidRDefault="00D04F49" w:rsidP="00D04F49">
            <w:r>
              <w:t>Hind Siliguri</w:t>
            </w:r>
          </w:p>
        </w:tc>
        <w:tc>
          <w:tcPr>
            <w:tcW w:w="1590" w:type="dxa"/>
          </w:tcPr>
          <w:p w14:paraId="55AD1437" w14:textId="77777777" w:rsidR="00D04F49" w:rsidRDefault="00D04F49" w:rsidP="00D04F49">
            <w:r>
              <w:t>25px</w:t>
            </w:r>
          </w:p>
        </w:tc>
        <w:tc>
          <w:tcPr>
            <w:tcW w:w="1676" w:type="dxa"/>
          </w:tcPr>
          <w:p w14:paraId="6BED54B3" w14:textId="77777777" w:rsidR="00D04F49" w:rsidRDefault="00D23B18" w:rsidP="00D04F49">
            <w:r>
              <w:t>#000000</w:t>
            </w:r>
          </w:p>
        </w:tc>
        <w:tc>
          <w:tcPr>
            <w:tcW w:w="2706" w:type="dxa"/>
          </w:tcPr>
          <w:p w14:paraId="0AD74540" w14:textId="77777777" w:rsidR="00D04F49" w:rsidRDefault="00D23B18" w:rsidP="00D04F49">
            <w:r>
              <w:rPr>
                <w:noProof/>
              </w:rPr>
              <w:drawing>
                <wp:inline distT="0" distB="0" distL="0" distR="0" wp14:anchorId="6FC503AD" wp14:editId="742AFC08">
                  <wp:extent cx="8572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7250" cy="381000"/>
                          </a:xfrm>
                          <a:prstGeom prst="rect">
                            <a:avLst/>
                          </a:prstGeom>
                        </pic:spPr>
                      </pic:pic>
                    </a:graphicData>
                  </a:graphic>
                </wp:inline>
              </w:drawing>
            </w:r>
          </w:p>
        </w:tc>
      </w:tr>
      <w:tr w:rsidR="00D04F49" w14:paraId="5CA095AD" w14:textId="77777777" w:rsidTr="00D04F49">
        <w:tc>
          <w:tcPr>
            <w:tcW w:w="1730" w:type="dxa"/>
          </w:tcPr>
          <w:p w14:paraId="2E533350" w14:textId="77777777" w:rsidR="00D04F49" w:rsidRDefault="00D04F49" w:rsidP="00D04F49">
            <w:r>
              <w:t>List text (li)</w:t>
            </w:r>
          </w:p>
        </w:tc>
        <w:tc>
          <w:tcPr>
            <w:tcW w:w="1648" w:type="dxa"/>
          </w:tcPr>
          <w:p w14:paraId="48E44121" w14:textId="77777777" w:rsidR="00D04F49" w:rsidRDefault="00C5570E" w:rsidP="00D04F49">
            <w:r>
              <w:t>Hind Siliguri</w:t>
            </w:r>
          </w:p>
        </w:tc>
        <w:tc>
          <w:tcPr>
            <w:tcW w:w="1590" w:type="dxa"/>
          </w:tcPr>
          <w:p w14:paraId="77A36A3F" w14:textId="77777777" w:rsidR="00D04F49" w:rsidRDefault="00C5570E" w:rsidP="00D04F49">
            <w:r>
              <w:t>25px</w:t>
            </w:r>
          </w:p>
        </w:tc>
        <w:tc>
          <w:tcPr>
            <w:tcW w:w="1676" w:type="dxa"/>
          </w:tcPr>
          <w:p w14:paraId="532FFC3B" w14:textId="77777777" w:rsidR="00952EF5" w:rsidRDefault="00952EF5" w:rsidP="00952EF5">
            <w:r>
              <w:t>#000000</w:t>
            </w:r>
          </w:p>
          <w:p w14:paraId="72EC3B52" w14:textId="77777777" w:rsidR="00D04F49" w:rsidRDefault="00952EF5" w:rsidP="00952EF5">
            <w:r>
              <w:t>#f7d5d6</w:t>
            </w:r>
          </w:p>
        </w:tc>
        <w:tc>
          <w:tcPr>
            <w:tcW w:w="2706" w:type="dxa"/>
          </w:tcPr>
          <w:p w14:paraId="6BACBB76" w14:textId="77777777" w:rsidR="00D04F49" w:rsidRDefault="00952EF5" w:rsidP="00D04F49">
            <w:r>
              <w:rPr>
                <w:noProof/>
              </w:rPr>
              <w:drawing>
                <wp:inline distT="0" distB="0" distL="0" distR="0" wp14:anchorId="4E9259FF" wp14:editId="5F935823">
                  <wp:extent cx="771525" cy="32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1525" cy="323850"/>
                          </a:xfrm>
                          <a:prstGeom prst="rect">
                            <a:avLst/>
                          </a:prstGeom>
                        </pic:spPr>
                      </pic:pic>
                    </a:graphicData>
                  </a:graphic>
                </wp:inline>
              </w:drawing>
            </w:r>
          </w:p>
        </w:tc>
      </w:tr>
      <w:tr w:rsidR="00D04F49" w14:paraId="1E9D49B0" w14:textId="77777777" w:rsidTr="00D04F49">
        <w:tc>
          <w:tcPr>
            <w:tcW w:w="1730" w:type="dxa"/>
          </w:tcPr>
          <w:p w14:paraId="179AF8C6" w14:textId="77777777" w:rsidR="00D04F49" w:rsidRDefault="00D04F49" w:rsidP="00D04F49">
            <w:r>
              <w:t>Links (a)</w:t>
            </w:r>
          </w:p>
        </w:tc>
        <w:tc>
          <w:tcPr>
            <w:tcW w:w="1648" w:type="dxa"/>
          </w:tcPr>
          <w:p w14:paraId="2F467F20" w14:textId="77777777" w:rsidR="00D04F49" w:rsidRDefault="00952EF5" w:rsidP="00D04F49">
            <w:r>
              <w:t>Hind Siliguri</w:t>
            </w:r>
          </w:p>
        </w:tc>
        <w:tc>
          <w:tcPr>
            <w:tcW w:w="1590" w:type="dxa"/>
          </w:tcPr>
          <w:p w14:paraId="3E87B522" w14:textId="77777777" w:rsidR="00D04F49" w:rsidRDefault="00952EF5" w:rsidP="00D04F49">
            <w:r>
              <w:t>25px</w:t>
            </w:r>
          </w:p>
        </w:tc>
        <w:tc>
          <w:tcPr>
            <w:tcW w:w="1676" w:type="dxa"/>
          </w:tcPr>
          <w:p w14:paraId="773CB044" w14:textId="77777777" w:rsidR="00D04F49" w:rsidRDefault="00952EF5" w:rsidP="00D04F49">
            <w:r>
              <w:t>#4f8c8c</w:t>
            </w:r>
          </w:p>
        </w:tc>
        <w:tc>
          <w:tcPr>
            <w:tcW w:w="2706" w:type="dxa"/>
          </w:tcPr>
          <w:p w14:paraId="6E431584" w14:textId="77777777" w:rsidR="00D04F49" w:rsidRDefault="00952EF5" w:rsidP="00D04F49">
            <w:r>
              <w:rPr>
                <w:noProof/>
              </w:rPr>
              <w:drawing>
                <wp:inline distT="0" distB="0" distL="0" distR="0" wp14:anchorId="6BD3C2E3" wp14:editId="35E87D9E">
                  <wp:extent cx="933450" cy="352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3450" cy="352425"/>
                          </a:xfrm>
                          <a:prstGeom prst="rect">
                            <a:avLst/>
                          </a:prstGeom>
                        </pic:spPr>
                      </pic:pic>
                    </a:graphicData>
                  </a:graphic>
                </wp:inline>
              </w:drawing>
            </w:r>
          </w:p>
        </w:tc>
      </w:tr>
      <w:tr w:rsidR="00D04F49" w14:paraId="41AA3223" w14:textId="77777777" w:rsidTr="00D04F49">
        <w:tc>
          <w:tcPr>
            <w:tcW w:w="1730" w:type="dxa"/>
          </w:tcPr>
          <w:p w14:paraId="1320AB99" w14:textId="77777777" w:rsidR="00D04F49" w:rsidRDefault="00D04F49" w:rsidP="00D04F49">
            <w:r>
              <w:t>Active Link (a:active)</w:t>
            </w:r>
          </w:p>
        </w:tc>
        <w:tc>
          <w:tcPr>
            <w:tcW w:w="1648" w:type="dxa"/>
          </w:tcPr>
          <w:p w14:paraId="6763CB12" w14:textId="77777777" w:rsidR="00D04F49" w:rsidRDefault="00952EF5" w:rsidP="00D04F49">
            <w:r>
              <w:t>Hind Siliguri</w:t>
            </w:r>
          </w:p>
        </w:tc>
        <w:tc>
          <w:tcPr>
            <w:tcW w:w="1590" w:type="dxa"/>
          </w:tcPr>
          <w:p w14:paraId="7A725E1B" w14:textId="77777777" w:rsidR="00D04F49" w:rsidRDefault="00952EF5" w:rsidP="00D04F49">
            <w:r>
              <w:t>25px</w:t>
            </w:r>
          </w:p>
        </w:tc>
        <w:tc>
          <w:tcPr>
            <w:tcW w:w="1676" w:type="dxa"/>
          </w:tcPr>
          <w:p w14:paraId="10913995" w14:textId="77777777" w:rsidR="00952EF5" w:rsidRDefault="00952EF5" w:rsidP="00952EF5">
            <w:r>
              <w:t>#000000</w:t>
            </w:r>
          </w:p>
          <w:p w14:paraId="2E5AC1B4" w14:textId="77777777" w:rsidR="00D04F49" w:rsidRDefault="00952EF5" w:rsidP="00952EF5">
            <w:r>
              <w:t>#f7d5d6</w:t>
            </w:r>
          </w:p>
        </w:tc>
        <w:tc>
          <w:tcPr>
            <w:tcW w:w="2706" w:type="dxa"/>
          </w:tcPr>
          <w:p w14:paraId="6AC5CF2F" w14:textId="77777777" w:rsidR="00D04F49" w:rsidRDefault="00952EF5" w:rsidP="00D04F49">
            <w:r>
              <w:rPr>
                <w:noProof/>
              </w:rPr>
              <w:drawing>
                <wp:inline distT="0" distB="0" distL="0" distR="0" wp14:anchorId="32A92203" wp14:editId="1D8AAB21">
                  <wp:extent cx="78105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81050" cy="381000"/>
                          </a:xfrm>
                          <a:prstGeom prst="rect">
                            <a:avLst/>
                          </a:prstGeom>
                        </pic:spPr>
                      </pic:pic>
                    </a:graphicData>
                  </a:graphic>
                </wp:inline>
              </w:drawing>
            </w:r>
          </w:p>
        </w:tc>
      </w:tr>
      <w:tr w:rsidR="00D04F49" w14:paraId="3C347710" w14:textId="77777777" w:rsidTr="00D04F49">
        <w:tc>
          <w:tcPr>
            <w:tcW w:w="1730" w:type="dxa"/>
          </w:tcPr>
          <w:p w14:paraId="3952507E" w14:textId="77777777" w:rsidR="00D04F49" w:rsidRDefault="00D04F49" w:rsidP="00D04F49">
            <w:r>
              <w:t>Hovered link (a:hover)</w:t>
            </w:r>
          </w:p>
        </w:tc>
        <w:tc>
          <w:tcPr>
            <w:tcW w:w="1648" w:type="dxa"/>
          </w:tcPr>
          <w:p w14:paraId="25E6BB35" w14:textId="77777777" w:rsidR="00D04F49" w:rsidRDefault="00952EF5" w:rsidP="00D04F49">
            <w:r>
              <w:t>Hind Siliguri</w:t>
            </w:r>
          </w:p>
        </w:tc>
        <w:tc>
          <w:tcPr>
            <w:tcW w:w="1590" w:type="dxa"/>
          </w:tcPr>
          <w:p w14:paraId="1FA89408" w14:textId="77777777" w:rsidR="00D04F49" w:rsidRDefault="00952EF5" w:rsidP="00D04F49">
            <w:r>
              <w:t>25px</w:t>
            </w:r>
          </w:p>
        </w:tc>
        <w:tc>
          <w:tcPr>
            <w:tcW w:w="1676" w:type="dxa"/>
          </w:tcPr>
          <w:p w14:paraId="2143BE17" w14:textId="77777777" w:rsidR="00D04F49" w:rsidRDefault="00952EF5" w:rsidP="00D04F49">
            <w:r>
              <w:t>#4f8c8c</w:t>
            </w:r>
          </w:p>
        </w:tc>
        <w:tc>
          <w:tcPr>
            <w:tcW w:w="2706" w:type="dxa"/>
          </w:tcPr>
          <w:p w14:paraId="3EE04143" w14:textId="77777777" w:rsidR="00D04F49" w:rsidRDefault="00952EF5" w:rsidP="00D04F49">
            <w:r>
              <w:rPr>
                <w:noProof/>
              </w:rPr>
              <w:drawing>
                <wp:inline distT="0" distB="0" distL="0" distR="0" wp14:anchorId="3327F9AE" wp14:editId="1FA2558A">
                  <wp:extent cx="87630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6300" cy="371475"/>
                          </a:xfrm>
                          <a:prstGeom prst="rect">
                            <a:avLst/>
                          </a:prstGeom>
                        </pic:spPr>
                      </pic:pic>
                    </a:graphicData>
                  </a:graphic>
                </wp:inline>
              </w:drawing>
            </w:r>
          </w:p>
        </w:tc>
      </w:tr>
      <w:tr w:rsidR="00D04F49" w14:paraId="0126FABA" w14:textId="77777777" w:rsidTr="00D04F49">
        <w:tc>
          <w:tcPr>
            <w:tcW w:w="1730" w:type="dxa"/>
          </w:tcPr>
          <w:p w14:paraId="43C884D8" w14:textId="77777777" w:rsidR="00D04F49" w:rsidRDefault="00D04F49" w:rsidP="00D04F49">
            <w:r>
              <w:t>Visited Link (a:visited)</w:t>
            </w:r>
          </w:p>
        </w:tc>
        <w:tc>
          <w:tcPr>
            <w:tcW w:w="1648" w:type="dxa"/>
          </w:tcPr>
          <w:p w14:paraId="7E9D18BF" w14:textId="77777777" w:rsidR="00D04F49" w:rsidRDefault="00952EF5" w:rsidP="00D04F49">
            <w:r>
              <w:t>Hind Siliguri</w:t>
            </w:r>
          </w:p>
        </w:tc>
        <w:tc>
          <w:tcPr>
            <w:tcW w:w="1590" w:type="dxa"/>
          </w:tcPr>
          <w:p w14:paraId="6BCB661F" w14:textId="77777777" w:rsidR="00D04F49" w:rsidRDefault="00952EF5" w:rsidP="00D04F49">
            <w:r>
              <w:t>25px</w:t>
            </w:r>
          </w:p>
        </w:tc>
        <w:tc>
          <w:tcPr>
            <w:tcW w:w="1676" w:type="dxa"/>
          </w:tcPr>
          <w:p w14:paraId="7519B483" w14:textId="77777777" w:rsidR="00D04F49" w:rsidRDefault="00952EF5" w:rsidP="00D04F49">
            <w:r>
              <w:t>darkblue</w:t>
            </w:r>
          </w:p>
        </w:tc>
        <w:tc>
          <w:tcPr>
            <w:tcW w:w="2706" w:type="dxa"/>
          </w:tcPr>
          <w:p w14:paraId="762EEC2A" w14:textId="77777777" w:rsidR="00D04F49" w:rsidRDefault="00952EF5" w:rsidP="00D04F49">
            <w:r>
              <w:rPr>
                <w:noProof/>
              </w:rPr>
              <w:drawing>
                <wp:inline distT="0" distB="0" distL="0" distR="0" wp14:anchorId="31B853FE" wp14:editId="077B0E58">
                  <wp:extent cx="89535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5350" cy="400050"/>
                          </a:xfrm>
                          <a:prstGeom prst="rect">
                            <a:avLst/>
                          </a:prstGeom>
                        </pic:spPr>
                      </pic:pic>
                    </a:graphicData>
                  </a:graphic>
                </wp:inline>
              </w:drawing>
            </w:r>
          </w:p>
        </w:tc>
      </w:tr>
    </w:tbl>
    <w:p w14:paraId="4F6D6199" w14:textId="77777777" w:rsidR="00EE0F4D" w:rsidRDefault="00EE0F4D" w:rsidP="00EE0F4D"/>
    <w:p w14:paraId="324614FC" w14:textId="77777777" w:rsidR="00EE0F4D" w:rsidRPr="00EE0F4D" w:rsidRDefault="00EE0F4D" w:rsidP="00EE0F4D"/>
    <w:p w14:paraId="459FC3CA" w14:textId="77777777" w:rsidR="001A120B" w:rsidRDefault="001A120B" w:rsidP="001A120B">
      <w:pPr>
        <w:pStyle w:val="Heading1"/>
      </w:pPr>
    </w:p>
    <w:p w14:paraId="1D26F7B9" w14:textId="77777777" w:rsidR="00952EF5" w:rsidRDefault="00952EF5" w:rsidP="001A120B">
      <w:pPr>
        <w:pStyle w:val="Heading1"/>
      </w:pPr>
      <w:r>
        <w:t>Wireframes</w:t>
      </w:r>
      <w:r w:rsidR="001A120B">
        <w:br/>
      </w:r>
      <w:r w:rsidR="001A120B" w:rsidRPr="001A120B">
        <w:t>Homepage large screen</w:t>
      </w:r>
    </w:p>
    <w:p w14:paraId="7AFA37CA" w14:textId="77777777" w:rsidR="00952EF5" w:rsidRPr="00952EF5" w:rsidRDefault="00952EF5" w:rsidP="00952EF5">
      <w:r>
        <w:rPr>
          <w:noProof/>
        </w:rPr>
        <w:drawing>
          <wp:inline distT="0" distB="0" distL="0" distR="0" wp14:anchorId="1EAB016F" wp14:editId="2162D3D8">
            <wp:extent cx="3510682" cy="5837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6232" cy="5863386"/>
                    </a:xfrm>
                    <a:prstGeom prst="rect">
                      <a:avLst/>
                    </a:prstGeom>
                  </pic:spPr>
                </pic:pic>
              </a:graphicData>
            </a:graphic>
          </wp:inline>
        </w:drawing>
      </w:r>
    </w:p>
    <w:p w14:paraId="6C3B3A70" w14:textId="77777777" w:rsidR="009B1223" w:rsidRDefault="001A120B" w:rsidP="001A120B">
      <w:pPr>
        <w:pStyle w:val="Heading1"/>
      </w:pPr>
      <w:r>
        <w:lastRenderedPageBreak/>
        <w:t>Homepage Medium</w:t>
      </w:r>
      <w:r>
        <w:br/>
      </w:r>
      <w:r>
        <w:rPr>
          <w:noProof/>
        </w:rPr>
        <w:drawing>
          <wp:inline distT="0" distB="0" distL="0" distR="0" wp14:anchorId="6765DB1C" wp14:editId="4993B29D">
            <wp:extent cx="2609850" cy="5657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5657850"/>
                    </a:xfrm>
                    <a:prstGeom prst="rect">
                      <a:avLst/>
                    </a:prstGeom>
                  </pic:spPr>
                </pic:pic>
              </a:graphicData>
            </a:graphic>
          </wp:inline>
        </w:drawing>
      </w:r>
    </w:p>
    <w:p w14:paraId="373DD6D8" w14:textId="77777777" w:rsidR="009B1223" w:rsidRDefault="009B1223" w:rsidP="001A120B">
      <w:pPr>
        <w:pStyle w:val="Heading1"/>
      </w:pPr>
    </w:p>
    <w:p w14:paraId="5A67F58F" w14:textId="77777777" w:rsidR="009B1223" w:rsidRDefault="009B1223" w:rsidP="001A120B">
      <w:pPr>
        <w:pStyle w:val="Heading1"/>
      </w:pPr>
    </w:p>
    <w:p w14:paraId="614447AA" w14:textId="77777777" w:rsidR="009B1223" w:rsidRDefault="009B1223" w:rsidP="001A120B">
      <w:pPr>
        <w:pStyle w:val="Heading1"/>
      </w:pPr>
    </w:p>
    <w:p w14:paraId="137E20FF" w14:textId="77777777" w:rsidR="009B1223" w:rsidRDefault="009B1223" w:rsidP="001A120B">
      <w:pPr>
        <w:pStyle w:val="Heading1"/>
      </w:pPr>
      <w:r>
        <w:lastRenderedPageBreak/>
        <w:t>Homepage Small</w:t>
      </w:r>
    </w:p>
    <w:p w14:paraId="68C4A11D" w14:textId="77777777" w:rsidR="005B397D" w:rsidRPr="005B397D" w:rsidRDefault="009B1223" w:rsidP="009B1223">
      <w:r>
        <w:rPr>
          <w:noProof/>
        </w:rPr>
        <w:drawing>
          <wp:inline distT="0" distB="0" distL="0" distR="0" wp14:anchorId="42380B06" wp14:editId="7B0BC4C9">
            <wp:extent cx="2304288" cy="6929443"/>
            <wp:effectExtent l="0" t="0" r="127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518" cy="7017345"/>
                    </a:xfrm>
                    <a:prstGeom prst="rect">
                      <a:avLst/>
                    </a:prstGeom>
                  </pic:spPr>
                </pic:pic>
              </a:graphicData>
            </a:graphic>
          </wp:inline>
        </w:drawing>
      </w:r>
      <w:r w:rsidR="00EE0F4D">
        <w:br w:type="textWrapping" w:clear="all"/>
      </w:r>
    </w:p>
    <w:sectPr w:rsidR="005B397D" w:rsidRPr="005B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94"/>
    <w:rsid w:val="000D6E75"/>
    <w:rsid w:val="0017478E"/>
    <w:rsid w:val="001A120B"/>
    <w:rsid w:val="001F7362"/>
    <w:rsid w:val="00362F1D"/>
    <w:rsid w:val="00486A64"/>
    <w:rsid w:val="005B397D"/>
    <w:rsid w:val="00952EF5"/>
    <w:rsid w:val="009B1223"/>
    <w:rsid w:val="00C5570E"/>
    <w:rsid w:val="00C61094"/>
    <w:rsid w:val="00C73A23"/>
    <w:rsid w:val="00D04F49"/>
    <w:rsid w:val="00D23490"/>
    <w:rsid w:val="00D23B18"/>
    <w:rsid w:val="00DF48D3"/>
    <w:rsid w:val="00E91124"/>
    <w:rsid w:val="00ED539F"/>
    <w:rsid w:val="00EE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17B0"/>
  <w15:chartTrackingRefBased/>
  <w15:docId w15:val="{80E21C00-F76F-40CC-81CD-831D58CB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0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0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E0F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120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7D9B-FEB8-43D0-B711-CB3C5C06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7</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Church</dc:creator>
  <cp:keywords/>
  <dc:description/>
  <cp:lastModifiedBy>Michelle Church</cp:lastModifiedBy>
  <cp:revision>2</cp:revision>
  <cp:lastPrinted>2019-07-15T22:49:00Z</cp:lastPrinted>
  <dcterms:created xsi:type="dcterms:W3CDTF">2019-07-15T18:36:00Z</dcterms:created>
  <dcterms:modified xsi:type="dcterms:W3CDTF">2019-07-15T23:07:00Z</dcterms:modified>
</cp:coreProperties>
</file>