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after="200" w:line="24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</w:rPr>
        <w:drawing>
          <wp:inline distB="0" distT="0" distL="0" distR="0">
            <wp:extent cx="1104900" cy="476250"/>
            <wp:effectExtent b="0" l="0" r="0" t="0"/>
            <wp:docPr descr="SNHU logo" id="1" name="image1.png"/>
            <a:graphic>
              <a:graphicData uri="http://schemas.openxmlformats.org/drawingml/2006/picture">
                <pic:pic>
                  <pic:nvPicPr>
                    <pic:cNvPr descr="SNHU 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CS-300 Project One Final Part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0" w:line="240" w:lineRule="auto"/>
        <w:jc w:val="center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Zachariah Spencer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="240" w:lineRule="auto"/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Menu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input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not end of file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Read line from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Create new Course object with data from 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Insert Course object into data structure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 user selection not "4"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DISPLAY menu options: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i w:val="1"/>
          <w:rtl w:val="0"/>
        </w:rPr>
        <w:t xml:space="preserve">1. Load data structure</w:t>
      </w:r>
    </w:p>
    <w:p w:rsidR="00000000" w:rsidDel="00000000" w:rsidP="00000000" w:rsidRDefault="00000000" w:rsidRPr="00000000" w14:paraId="000000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2. Print course list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3. Print course details</w:t>
      </w:r>
    </w:p>
    <w:p w:rsidR="00000000" w:rsidDel="00000000" w:rsidP="00000000" w:rsidRDefault="00000000" w:rsidRPr="00000000" w14:paraId="000000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4. Exit program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Get user choice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IF user chooses "Load data structure" THEN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Load data from file into chosen data structure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ELSE IF user chooses "Print course list" THEN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Retrieve list of courses from data structure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Sort courses alphanumerically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sorted list of courses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ELSE IF user chooses "Print course details" THEN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Prompt user for course number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Retrieve course object using course number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Print course title and prerequisites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ELSE IF user chooses "Exit program" THEN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Terminate program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Vector Alphanumeric Printing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Sort the courses before printing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 i FROM 0 TO (size of courses - 2)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minIndex = 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j FROM (i + 1) TO (size of courses - 1)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courses[j].courseNumber &lt; courses[minIndex].courseNumber THEN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minIndex = j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END FOR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Swap courses[i] with courses[minIndex]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Print all the courses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each course IN courses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course.courseNumber, course.courseTitle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Hashtable Alphanumeric Printing Pseudocode</w:t>
        <w:br w:type="textWrapping"/>
      </w:r>
      <w:r w:rsidDel="00000000" w:rsidR="00000000" w:rsidRPr="00000000">
        <w:rPr>
          <w:rtl w:val="0"/>
        </w:rPr>
        <w:t xml:space="preserve">// Hashtables cannot be sorted alphanumerically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Extract the data from the hashtable into a vector and sort, then print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Initialize empty Vector SortedCourses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each key-value pair in Courses DO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Insert value (course information) into SortedCourses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Sort SortedCourses based on alphanumeric course number // Algorithm documented in prior section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each Course IN SortedCourses 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Course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 Alphanumeric Printing Pseudocode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This will be a PrintTreeCourses method that calls itself recursively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Since my design involves a Binary Search Tree (BST), it can be assumed that it is already ordered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Node is not null THEN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PrintTreeCourses(Node.left)  // Traverse left subtree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 Node.value         </w:t>
        <w:tab/>
        <w:t xml:space="preserve">// Print the course at the current node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PrintTreeCourses(Node.right) // Traverse right subtree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where n is the number of lines in the file, m is the average number of characters per line, and k is the average number of tokens per line.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Vector: The most computationally expensive step is the token validation, where for each token, the program checks if there’s a corresponding line in the file. This results in an overall time complexity of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k)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Hashtable: The most time-consuming operations involve reading and splitting the file, as well as processing and validating tokens. Since reading/splitting the file and processing tokens both involve </w:t>
      </w:r>
      <m:oMath>
        <m:r>
          <w:rPr/>
          <m:t xml:space="preserve">O(nm)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O(nk)</m:t>
        </m:r>
      </m:oMath>
      <w:r w:rsidDel="00000000" w:rsidR="00000000" w:rsidRPr="00000000">
        <w:rPr>
          <w:rtl w:val="0"/>
        </w:rPr>
        <w:t xml:space="preserve"> respectively, the dominant term is </w:t>
      </w:r>
      <m:oMath>
        <m:r>
          <w:rPr/>
          <m:t xml:space="preserve">O(n(m+k))</m:t>
        </m:r>
      </m:oMath>
      <w:r w:rsidDel="00000000" w:rsidR="00000000" w:rsidRPr="00000000">
        <w:rPr>
          <w:rtl w:val="0"/>
        </w:rPr>
        <w:t xml:space="preserve">. Thus, the overall time complexity is </w:t>
      </w:r>
      <m:oMath>
        <m:r>
          <w:rPr/>
          <m:t xml:space="preserve">O(n(m+k))</m:t>
        </m:r>
      </m:oMath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Tree: The most time-consuming parts of the pseudocode are likely the reading/splitting of the file and the insertion into the binary search tree. The overall complexity will depend on how well the BST is balanced. If we assume the worst-case scenario for the BST (unbalanced), the insertion could take up to </w:t>
      </w:r>
      <m:oMath>
        <m:r>
          <w:rPr/>
          <m:t xml:space="preserve">O(n)</m:t>
        </m:r>
      </m:oMath>
      <w:r w:rsidDel="00000000" w:rsidR="00000000" w:rsidRPr="00000000">
        <w:rPr>
          <w:rtl w:val="0"/>
        </w:rPr>
        <w:t xml:space="preserve"> for each of the n courses, giving a total complexity of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Thus, considering all factors, the overall time complexity can be expressed as </w:t>
      </w:r>
      <m:oMath>
        <m:r>
          <w:rPr/>
          <m:t xml:space="preserve">O(n(m+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+n))</m:t>
        </m:r>
      </m:oMath>
      <w:r w:rsidDel="00000000" w:rsidR="00000000" w:rsidRPr="00000000">
        <w:rPr>
          <w:rtl w:val="0"/>
        </w:rPr>
        <w:t xml:space="preserve">. Finalizing the analysis, the overall complexity is predominantly determined by the highest-order terms, leading us to conclude that in the worst-case scenario, the complexity is </w:t>
      </w:r>
      <m:oMath>
        <m:r>
          <w:rPr/>
          <m:t xml:space="preserve">O(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+n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+nm)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Advantages of Vectors: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Vectors excel in sequential data access.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provide ample memory storage.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Disadvantages of Vectors: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or deleting elements in the middle is costly, with a time complexity of \(O(n)\).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elements is slower compared to hash tables or trees.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Advantages of Hash Tables: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offer fast lookup times.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 for quick data retrieval.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Disadvantages of Hash Tables: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complex structure requires significant memory storage.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Advantages of Trees: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Trees are efficient for operations like insertion and deletion.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well-suited for sorting data.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Disadvantages of Trees: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structure leads to higher memory usage.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Given the need for both order and efficient insertions and deletions, I would recommend a balanced binary search tree (BST) for this use case.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980000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98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color w:val="98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i w:val="1"/>
      <w:sz w:val="36"/>
      <w:szCs w:val="3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320" w:lineRule="auto"/>
    </w:pPr>
    <w:rPr>
      <w:i w:val="1"/>
      <w:color w:val="980000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980000"/>
      <w:sz w:val="120"/>
      <w:szCs w:val="1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