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2AD8" w14:textId="77777777" w:rsidR="00B873AA" w:rsidRPr="0053329D" w:rsidRDefault="00B873AA" w:rsidP="00B873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Team members:</w:t>
      </w:r>
    </w:p>
    <w:p w14:paraId="5CE4BEA5" w14:textId="69E2CF80" w:rsidR="0053329D" w:rsidRPr="0053329D" w:rsidRDefault="00B873AA" w:rsidP="0053329D">
      <w:pPr>
        <w:pStyle w:val="ListParagraph"/>
        <w:spacing w:after="0" w:line="240" w:lineRule="auto"/>
        <w:rPr>
          <w:rFonts w:eastAsia="Times New Roman" w:cstheme="minorHAnsi"/>
        </w:rPr>
      </w:pPr>
      <w:proofErr w:type="spellStart"/>
      <w:r w:rsidRPr="0053329D">
        <w:rPr>
          <w:rFonts w:eastAsia="Times New Roman" w:cstheme="minorHAnsi"/>
        </w:rPr>
        <w:t>Sajal</w:t>
      </w:r>
      <w:proofErr w:type="spellEnd"/>
      <w:r w:rsidRPr="0053329D">
        <w:rPr>
          <w:rFonts w:eastAsia="Times New Roman" w:cstheme="minorHAnsi"/>
        </w:rPr>
        <w:t xml:space="preserve"> Jain (</w:t>
      </w:r>
      <w:hyperlink r:id="rId5" w:history="1">
        <w:r w:rsidRPr="0053329D">
          <w:rPr>
            <w:rFonts w:eastAsia="Times New Roman" w:cstheme="minorHAnsi"/>
          </w:rPr>
          <w:t>sjain68@wisc.edu</w:t>
        </w:r>
      </w:hyperlink>
      <w:r w:rsidRPr="0053329D">
        <w:rPr>
          <w:rFonts w:eastAsia="Times New Roman" w:cstheme="minorHAnsi"/>
        </w:rPr>
        <w:t>)</w:t>
      </w:r>
      <w:r w:rsidRPr="0053329D">
        <w:rPr>
          <w:rFonts w:eastAsia="Times New Roman" w:cstheme="minorHAnsi"/>
        </w:rPr>
        <w:br/>
        <w:t>Zachary Huang (</w:t>
      </w:r>
      <w:hyperlink r:id="rId6" w:history="1">
        <w:r w:rsidRPr="0053329D">
          <w:rPr>
            <w:rFonts w:eastAsia="Times New Roman" w:cstheme="minorHAnsi"/>
          </w:rPr>
          <w:t>zhuang333@wisc.edu</w:t>
        </w:r>
      </w:hyperlink>
      <w:r w:rsidRPr="0053329D">
        <w:rPr>
          <w:rFonts w:eastAsia="Times New Roman" w:cstheme="minorHAnsi"/>
        </w:rPr>
        <w:t>)</w:t>
      </w:r>
      <w:r w:rsidRPr="0053329D">
        <w:rPr>
          <w:rFonts w:eastAsia="Times New Roman" w:cstheme="minorHAnsi"/>
        </w:rPr>
        <w:br/>
        <w:t>CONG GU (</w:t>
      </w:r>
      <w:hyperlink r:id="rId7" w:history="1">
        <w:r w:rsidRPr="0053329D">
          <w:rPr>
            <w:rFonts w:eastAsia="Times New Roman" w:cstheme="minorHAnsi"/>
          </w:rPr>
          <w:t>cgu38@wisc.edu</w:t>
        </w:r>
      </w:hyperlink>
      <w:r w:rsidRPr="0053329D">
        <w:rPr>
          <w:rFonts w:eastAsia="Times New Roman" w:cstheme="minorHAnsi"/>
        </w:rPr>
        <w:t>)</w:t>
      </w:r>
    </w:p>
    <w:p w14:paraId="3D3F5198" w14:textId="7777777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p w14:paraId="2AB06AA0" w14:textId="34C91E07" w:rsidR="000D6939" w:rsidRDefault="000D6939" w:rsidP="000D693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</w:t>
      </w:r>
      <w:r w:rsidRPr="000D6939">
        <w:rPr>
          <w:rFonts w:eastAsia="Times New Roman" w:cstheme="minorHAnsi"/>
          <w:b/>
        </w:rPr>
        <w:t xml:space="preserve"> description of the two Web data sources that you have selected. </w:t>
      </w:r>
    </w:p>
    <w:p w14:paraId="64CEDEFD" w14:textId="77777777" w:rsidR="000D6939" w:rsidRDefault="000D6939" w:rsidP="000D6939">
      <w:pPr>
        <w:pStyle w:val="ListParagraph"/>
        <w:spacing w:after="0" w:line="240" w:lineRule="auto"/>
      </w:pPr>
      <w:r>
        <w:rPr>
          <w:rFonts w:eastAsia="Times New Roman" w:cstheme="minorHAnsi"/>
          <w:b/>
        </w:rPr>
        <w:br/>
      </w:r>
      <w:r>
        <w:t>Goodreads</w:t>
      </w:r>
      <w:r>
        <w:t xml:space="preserve"> </w:t>
      </w:r>
      <w:r>
        <w:rPr>
          <w:rFonts w:hint="eastAsia"/>
        </w:rPr>
        <w:t>a</w:t>
      </w:r>
      <w:r>
        <w:t>nd IMSA library.</w:t>
      </w:r>
    </w:p>
    <w:p w14:paraId="4A5D2D97" w14:textId="32829E79" w:rsidR="000D6939" w:rsidRDefault="000D6939" w:rsidP="000D6939">
      <w:pPr>
        <w:pStyle w:val="ListParagraph"/>
        <w:spacing w:after="0" w:line="240" w:lineRule="auto"/>
      </w:pPr>
      <w:r>
        <w:t>Goodreads</w:t>
      </w:r>
      <w:r>
        <w:t xml:space="preserve"> (</w:t>
      </w:r>
      <w:hyperlink r:id="rId8" w:history="1">
        <w:r w:rsidRPr="00AB3FB6">
          <w:rPr>
            <w:rStyle w:val="Hyperlink"/>
          </w:rPr>
          <w:t>https://www.goodreads.com/</w:t>
        </w:r>
      </w:hyperlink>
      <w:r>
        <w:t xml:space="preserve">) is a </w:t>
      </w:r>
      <w:r>
        <w:t>"social cataloging" website</w:t>
      </w:r>
      <w:r>
        <w:t xml:space="preserve"> helping users find books. </w:t>
      </w:r>
    </w:p>
    <w:p w14:paraId="5121C6D8" w14:textId="34F54B94" w:rsidR="000D6939" w:rsidRPr="000D6939" w:rsidRDefault="000D6939" w:rsidP="000D6939">
      <w:pPr>
        <w:pStyle w:val="ListParagraph"/>
        <w:spacing w:after="0" w:line="240" w:lineRule="auto"/>
      </w:pPr>
      <w:r>
        <w:t>IMSA library</w:t>
      </w:r>
      <w:r>
        <w:t xml:space="preserve"> (</w:t>
      </w:r>
      <w:hyperlink r:id="rId9" w:history="1">
        <w:r w:rsidRPr="00AB3FB6">
          <w:rPr>
            <w:rStyle w:val="Hyperlink"/>
          </w:rPr>
          <w:t>https://vufind.carli.illinois.edu/vf-ims/</w:t>
        </w:r>
      </w:hyperlink>
      <w:r>
        <w:t>) is an</w:t>
      </w:r>
      <w:r>
        <w:rPr>
          <w:rStyle w:val="st"/>
        </w:rPr>
        <w:t xml:space="preserve"> Information Resource Center </w:t>
      </w:r>
      <w:r>
        <w:rPr>
          <w:rStyle w:val="st"/>
        </w:rPr>
        <w:t xml:space="preserve">provided by </w:t>
      </w:r>
      <w:r w:rsidRPr="000D6939">
        <w:rPr>
          <w:rStyle w:val="st"/>
        </w:rPr>
        <w:t>Illinois Mathematics and Science Academy</w:t>
      </w:r>
      <w:r>
        <w:rPr>
          <w:rStyle w:val="st"/>
        </w:rPr>
        <w:t>.</w:t>
      </w:r>
      <w:r w:rsidRPr="000D6939">
        <w:rPr>
          <w:rFonts w:eastAsia="Times New Roman" w:cstheme="minorHAnsi"/>
          <w:b/>
        </w:rPr>
        <w:br/>
      </w:r>
    </w:p>
    <w:p w14:paraId="58F56687" w14:textId="7E11E4A0" w:rsidR="000D6939" w:rsidRDefault="000D6939" w:rsidP="000D693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</w:t>
      </w:r>
      <w:r w:rsidRPr="000D6939">
        <w:rPr>
          <w:rFonts w:eastAsia="Times New Roman" w:cstheme="minorHAnsi"/>
          <w:b/>
        </w:rPr>
        <w:t xml:space="preserve"> description of how you have extracted structured data from the two data sources.</w:t>
      </w:r>
    </w:p>
    <w:p w14:paraId="0F7CD500" w14:textId="02823C33" w:rsidR="000D6939" w:rsidRDefault="000D6939" w:rsidP="000D6939">
      <w:pPr>
        <w:spacing w:after="0" w:line="240" w:lineRule="auto"/>
        <w:rPr>
          <w:rFonts w:eastAsia="Times New Roman" w:cstheme="minorHAnsi"/>
          <w:b/>
        </w:rPr>
      </w:pPr>
    </w:p>
    <w:p w14:paraId="594C2474" w14:textId="7F03115E" w:rsidR="000D6939" w:rsidRDefault="000D6939" w:rsidP="000D6939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Manually identify the </w:t>
      </w:r>
      <w:r w:rsidRPr="000D6939">
        <w:rPr>
          <w:rFonts w:eastAsia="Times New Roman" w:cstheme="minorHAnsi"/>
        </w:rPr>
        <w:t>HLRT Wrappers</w:t>
      </w:r>
      <w:r>
        <w:rPr>
          <w:rFonts w:eastAsia="Times New Roman" w:cstheme="minorHAnsi"/>
        </w:rPr>
        <w:t xml:space="preserve"> and </w:t>
      </w:r>
      <w:r w:rsidRPr="000D6939">
        <w:rPr>
          <w:rFonts w:eastAsia="Times New Roman" w:cstheme="minorHAnsi"/>
        </w:rPr>
        <w:t>extracts attributes</w:t>
      </w:r>
      <w:r>
        <w:rPr>
          <w:rFonts w:eastAsia="Times New Roman" w:cstheme="minorHAnsi"/>
        </w:rPr>
        <w:t>.</w:t>
      </w:r>
    </w:p>
    <w:p w14:paraId="33BE3CAF" w14:textId="2702E2B7" w:rsidR="000D6939" w:rsidRPr="000D6939" w:rsidRDefault="000D6939" w:rsidP="000D6939">
      <w:pPr>
        <w:spacing w:after="0" w:line="240" w:lineRule="auto"/>
        <w:ind w:left="720"/>
        <w:rPr>
          <w:rFonts w:eastAsia="Times New Roman" w:cstheme="minorHAnsi"/>
        </w:rPr>
      </w:pPr>
      <w:r w:rsidRPr="000D6939">
        <w:rPr>
          <w:rFonts w:eastAsia="Times New Roman" w:cstheme="minorHAnsi"/>
        </w:rPr>
        <w:t>HLRT Wrappers</w:t>
      </w:r>
      <w:r>
        <w:rPr>
          <w:rFonts w:eastAsia="Times New Roman" w:cstheme="minorHAnsi"/>
        </w:rPr>
        <w:t xml:space="preserve"> work well because pages have the same </w:t>
      </w:r>
      <w:r w:rsidRPr="000D6939">
        <w:rPr>
          <w:rFonts w:eastAsia="Times New Roman" w:cstheme="minorHAnsi"/>
        </w:rPr>
        <w:t>string delimiters</w:t>
      </w:r>
      <w:r>
        <w:rPr>
          <w:rFonts w:eastAsia="Times New Roman" w:cstheme="minorHAnsi"/>
        </w:rPr>
        <w:t>.</w:t>
      </w:r>
    </w:p>
    <w:p w14:paraId="20972102" w14:textId="77777777" w:rsidR="000D6939" w:rsidRPr="000D6939" w:rsidRDefault="000D6939" w:rsidP="000D6939">
      <w:pPr>
        <w:spacing w:after="0" w:line="240" w:lineRule="auto"/>
        <w:rPr>
          <w:rFonts w:eastAsia="Times New Roman" w:cstheme="minorHAnsi"/>
          <w:b/>
        </w:rPr>
      </w:pPr>
    </w:p>
    <w:p w14:paraId="596B231B" w14:textId="77EEFCA9" w:rsidR="000D6939" w:rsidRDefault="000D6939" w:rsidP="000D693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0D6939">
        <w:rPr>
          <w:rFonts w:eastAsia="Times New Roman" w:cstheme="minorHAnsi"/>
          <w:b/>
        </w:rPr>
        <w:t>describe the type of entity you extract, briefly describe the two tables, list the number of tuples per table. </w:t>
      </w:r>
    </w:p>
    <w:p w14:paraId="265FE751" w14:textId="6BC56DCC" w:rsidR="000D6939" w:rsidRDefault="000D6939" w:rsidP="000D6939">
      <w:pPr>
        <w:spacing w:after="0" w:line="240" w:lineRule="auto"/>
        <w:rPr>
          <w:rFonts w:eastAsia="Times New Roman" w:cstheme="minorHAnsi"/>
          <w:b/>
        </w:rPr>
      </w:pPr>
    </w:p>
    <w:p w14:paraId="7CE7747E" w14:textId="77777777" w:rsidR="000D6939" w:rsidRPr="000D6939" w:rsidRDefault="000D6939" w:rsidP="000D6939">
      <w:pPr>
        <w:spacing w:after="0" w:line="240" w:lineRule="auto"/>
        <w:ind w:left="720"/>
        <w:rPr>
          <w:rFonts w:eastAsia="Times New Roman" w:cstheme="minorHAnsi"/>
        </w:rPr>
      </w:pPr>
      <w:r w:rsidRPr="000D6939">
        <w:rPr>
          <w:rFonts w:eastAsia="Times New Roman" w:cstheme="minorHAnsi"/>
        </w:rPr>
        <w:t>Book names, authors and publication years.</w:t>
      </w:r>
    </w:p>
    <w:p w14:paraId="10121F8D" w14:textId="1E80C57E" w:rsidR="000D6939" w:rsidRDefault="000D6939" w:rsidP="000D6939">
      <w:pPr>
        <w:spacing w:after="0" w:line="240" w:lineRule="auto"/>
        <w:ind w:left="720"/>
      </w:pPr>
      <w:r w:rsidRPr="000D6939">
        <w:rPr>
          <w:rFonts w:eastAsia="Times New Roman" w:cstheme="minorHAnsi"/>
        </w:rPr>
        <w:t xml:space="preserve">For </w:t>
      </w:r>
      <w:r>
        <w:t>Goodreads</w:t>
      </w:r>
      <w:r>
        <w:t>, there are 5934 tuples.</w:t>
      </w:r>
    </w:p>
    <w:p w14:paraId="4D253B74" w14:textId="28D66950" w:rsidR="000D6939" w:rsidRDefault="000D6939" w:rsidP="000D6939">
      <w:pPr>
        <w:spacing w:after="0" w:line="240" w:lineRule="auto"/>
        <w:ind w:left="720"/>
        <w:rPr>
          <w:rFonts w:eastAsia="Times New Roman" w:cstheme="minorHAnsi"/>
          <w:b/>
        </w:rPr>
      </w:pPr>
      <w:r>
        <w:t xml:space="preserve">For </w:t>
      </w:r>
      <w:r>
        <w:t>IMSA library</w:t>
      </w:r>
      <w:r>
        <w:t>, there are 6740 tuples.</w:t>
      </w:r>
    </w:p>
    <w:p w14:paraId="1D996D99" w14:textId="77777777" w:rsidR="000D6939" w:rsidRPr="000D6939" w:rsidRDefault="000D6939" w:rsidP="000D6939">
      <w:pPr>
        <w:spacing w:after="0" w:line="240" w:lineRule="auto"/>
        <w:rPr>
          <w:rFonts w:eastAsia="Times New Roman" w:cstheme="minorHAnsi"/>
          <w:b/>
        </w:rPr>
      </w:pPr>
      <w:bookmarkStart w:id="0" w:name="_GoBack"/>
      <w:bookmarkEnd w:id="0"/>
    </w:p>
    <w:p w14:paraId="6C8BE92E" w14:textId="134076BC" w:rsidR="002A5A1B" w:rsidRDefault="000D6939" w:rsidP="002A5A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0D6939">
        <w:rPr>
          <w:rFonts w:eastAsia="Times New Roman" w:cstheme="minorHAnsi"/>
          <w:b/>
        </w:rPr>
        <w:t xml:space="preserve">the names of </w:t>
      </w:r>
      <w:r w:rsidR="002A5A1B" w:rsidRPr="000D6939">
        <w:rPr>
          <w:rFonts w:eastAsia="Times New Roman" w:cstheme="minorHAnsi"/>
          <w:b/>
        </w:rPr>
        <w:t xml:space="preserve">open-source tools </w:t>
      </w:r>
      <w:r w:rsidRPr="000D6939">
        <w:rPr>
          <w:rFonts w:eastAsia="Times New Roman" w:cstheme="minorHAnsi"/>
          <w:b/>
        </w:rPr>
        <w:t>you have used in this project stage and a brief description of what they do. </w:t>
      </w:r>
    </w:p>
    <w:p w14:paraId="0FFF68AD" w14:textId="2BDE6727" w:rsidR="002A5A1B" w:rsidRDefault="002A5A1B" w:rsidP="002A5A1B">
      <w:pPr>
        <w:spacing w:after="0" w:line="240" w:lineRule="auto"/>
        <w:rPr>
          <w:rFonts w:eastAsia="Times New Roman" w:cstheme="minorHAnsi"/>
          <w:b/>
        </w:rPr>
      </w:pPr>
    </w:p>
    <w:p w14:paraId="0E281A8A" w14:textId="5626E851" w:rsidR="002A5A1B" w:rsidRPr="002A5A1B" w:rsidRDefault="002A5A1B" w:rsidP="002A5A1B">
      <w:pPr>
        <w:spacing w:after="0" w:line="240" w:lineRule="auto"/>
        <w:ind w:left="720"/>
        <w:rPr>
          <w:rFonts w:hint="eastAsia"/>
        </w:rPr>
      </w:pPr>
      <w:r w:rsidRPr="002A5A1B">
        <w:t xml:space="preserve">No special </w:t>
      </w:r>
      <w:r w:rsidRPr="000D6939">
        <w:t>open-source tool</w:t>
      </w:r>
      <w:r w:rsidRPr="002A5A1B">
        <w:t xml:space="preserve"> besides python 3 </w:t>
      </w:r>
      <w:r w:rsidRPr="002A5A1B">
        <w:rPr>
          <w:rFonts w:hint="eastAsia"/>
        </w:rPr>
        <w:t>(</w:t>
      </w:r>
      <w:r w:rsidRPr="002A5A1B">
        <w:t>High-level programming language</w:t>
      </w:r>
      <w:r w:rsidRPr="002A5A1B">
        <w:t xml:space="preserve">) and </w:t>
      </w:r>
      <w:proofErr w:type="spellStart"/>
      <w:proofErr w:type="gramStart"/>
      <w:r w:rsidRPr="002A5A1B">
        <w:t>urllib.request</w:t>
      </w:r>
      <w:proofErr w:type="spellEnd"/>
      <w:proofErr w:type="gramEnd"/>
      <w:r>
        <w:t xml:space="preserve"> (</w:t>
      </w:r>
      <w:r>
        <w:rPr>
          <w:rStyle w:val="st"/>
        </w:rPr>
        <w:t xml:space="preserve">Python module </w:t>
      </w:r>
      <w:r>
        <w:rPr>
          <w:rStyle w:val="st"/>
        </w:rPr>
        <w:t xml:space="preserve">to receive HTML from </w:t>
      </w:r>
      <w:proofErr w:type="spellStart"/>
      <w:r>
        <w:rPr>
          <w:rStyle w:val="st"/>
        </w:rPr>
        <w:t>url</w:t>
      </w:r>
      <w:proofErr w:type="spellEnd"/>
      <w:r>
        <w:t xml:space="preserve">) </w:t>
      </w:r>
    </w:p>
    <w:sectPr w:rsidR="002A5A1B" w:rsidRPr="002A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F66BB"/>
    <w:multiLevelType w:val="multilevel"/>
    <w:tmpl w:val="CBE0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D7CFA"/>
    <w:multiLevelType w:val="hybridMultilevel"/>
    <w:tmpl w:val="E2E8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BA857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AA"/>
    <w:rsid w:val="000D6939"/>
    <w:rsid w:val="00261A0B"/>
    <w:rsid w:val="002A5A1B"/>
    <w:rsid w:val="0053329D"/>
    <w:rsid w:val="00B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9AC1"/>
  <w15:chartTrackingRefBased/>
  <w15:docId w15:val="{76AD153F-C98E-4623-9D16-26A42AD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3AA"/>
    <w:pPr>
      <w:ind w:left="720"/>
      <w:contextualSpacing/>
    </w:pPr>
  </w:style>
  <w:style w:type="character" w:customStyle="1" w:styleId="st">
    <w:name w:val="st"/>
    <w:basedOn w:val="DefaultParagraphFont"/>
    <w:rsid w:val="000D6939"/>
  </w:style>
  <w:style w:type="character" w:styleId="Emphasis">
    <w:name w:val="Emphasis"/>
    <w:basedOn w:val="DefaultParagraphFont"/>
    <w:uiPriority w:val="20"/>
    <w:qFormat/>
    <w:rsid w:val="000D693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6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gu38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uang333@wis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jain68@wis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ufind.carli.illinois.edu/vf-i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HUANG</dc:creator>
  <cp:keywords/>
  <dc:description/>
  <cp:lastModifiedBy>Zachary HUANG</cp:lastModifiedBy>
  <cp:revision>2</cp:revision>
  <dcterms:created xsi:type="dcterms:W3CDTF">2019-03-04T03:47:00Z</dcterms:created>
  <dcterms:modified xsi:type="dcterms:W3CDTF">2019-03-17T03:41:00Z</dcterms:modified>
</cp:coreProperties>
</file>