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4C13A" w14:textId="09711515" w:rsidR="00490740" w:rsidRDefault="002716D1" w:rsidP="00A541A1">
      <w:pPr>
        <w:jc w:val="right"/>
        <w:rPr>
          <w:b/>
        </w:rPr>
      </w:pPr>
      <w:r w:rsidRPr="00A541A1">
        <w:rPr>
          <w:b/>
        </w:rPr>
        <w:t>C</w:t>
      </w:r>
      <w:r w:rsidR="00455139">
        <w:rPr>
          <w:b/>
        </w:rPr>
        <w:t>S1401 – Programming Assignment 3</w:t>
      </w:r>
    </w:p>
    <w:p w14:paraId="7F4A550F" w14:textId="75235EAE" w:rsidR="00162429" w:rsidRDefault="00455139" w:rsidP="00A541A1">
      <w:pPr>
        <w:jc w:val="right"/>
        <w:rPr>
          <w:b/>
        </w:rPr>
      </w:pPr>
      <w:r>
        <w:rPr>
          <w:b/>
        </w:rPr>
        <w:t xml:space="preserve">Due: </w:t>
      </w:r>
      <w:r w:rsidR="00B41ED4">
        <w:rPr>
          <w:b/>
        </w:rPr>
        <w:t xml:space="preserve">Monday September </w:t>
      </w:r>
      <w:r w:rsidR="00CC2ACE">
        <w:rPr>
          <w:b/>
        </w:rPr>
        <w:t>21</w:t>
      </w:r>
      <w:r w:rsidR="00162429">
        <w:rPr>
          <w:b/>
        </w:rPr>
        <w:t>, 2015</w:t>
      </w:r>
      <w:r w:rsidR="00366360">
        <w:rPr>
          <w:b/>
        </w:rPr>
        <w:t xml:space="preserve"> by 8:00 a.m.</w:t>
      </w:r>
      <w:r w:rsidR="00CC2ACE">
        <w:rPr>
          <w:b/>
        </w:rPr>
        <w:t xml:space="preserve"> for those of you taking the MW labs</w:t>
      </w:r>
    </w:p>
    <w:p w14:paraId="6ED98B34" w14:textId="737E6987" w:rsidR="00CC2ACE" w:rsidRDefault="00CC2ACE" w:rsidP="00CC2ACE">
      <w:pPr>
        <w:jc w:val="right"/>
        <w:rPr>
          <w:b/>
        </w:rPr>
      </w:pPr>
      <w:r>
        <w:rPr>
          <w:b/>
        </w:rPr>
        <w:t xml:space="preserve">Tuesday </w:t>
      </w:r>
      <w:r>
        <w:rPr>
          <w:b/>
        </w:rPr>
        <w:t xml:space="preserve">September </w:t>
      </w:r>
      <w:r>
        <w:rPr>
          <w:b/>
        </w:rPr>
        <w:t>22</w:t>
      </w:r>
      <w:r>
        <w:rPr>
          <w:b/>
        </w:rPr>
        <w:t xml:space="preserve">, 2015 by 8:00 a.m. for those of you taking the </w:t>
      </w:r>
      <w:r>
        <w:rPr>
          <w:b/>
        </w:rPr>
        <w:t>TR</w:t>
      </w:r>
      <w:r>
        <w:rPr>
          <w:b/>
        </w:rPr>
        <w:t xml:space="preserve"> labs</w:t>
      </w:r>
    </w:p>
    <w:p w14:paraId="61AE2538" w14:textId="6260BA5B" w:rsidR="00162429" w:rsidRPr="00A541A1" w:rsidRDefault="00AB2DA0" w:rsidP="00A541A1">
      <w:pPr>
        <w:jc w:val="right"/>
        <w:rPr>
          <w:b/>
        </w:rPr>
      </w:pPr>
      <w:r>
        <w:rPr>
          <w:b/>
        </w:rPr>
        <w:t>To be submitte</w:t>
      </w:r>
      <w:r w:rsidR="00866655">
        <w:rPr>
          <w:b/>
        </w:rPr>
        <w:t>d via Piazza in the folder “lab3</w:t>
      </w:r>
      <w:r>
        <w:rPr>
          <w:b/>
        </w:rPr>
        <w:t>”</w:t>
      </w:r>
    </w:p>
    <w:p w14:paraId="75258A16" w14:textId="77777777" w:rsidR="002716D1" w:rsidRDefault="002716D1"/>
    <w:p w14:paraId="2AFA6AC1" w14:textId="77777777" w:rsidR="001F23BC" w:rsidRDefault="001F23BC"/>
    <w:p w14:paraId="3C2F5ACA" w14:textId="177D15EE" w:rsidR="002716D1" w:rsidRPr="00A541A1" w:rsidRDefault="002716D1" w:rsidP="00A541A1">
      <w:pPr>
        <w:jc w:val="center"/>
        <w:rPr>
          <w:rFonts w:ascii="American Typewriter Condensed" w:hAnsi="American Typewriter Condensed" w:cs="Apple Chancery"/>
          <w:b/>
          <w:sz w:val="32"/>
          <w:szCs w:val="32"/>
        </w:rPr>
      </w:pPr>
      <w:r w:rsidRPr="00A541A1">
        <w:rPr>
          <w:rFonts w:ascii="American Typewriter Condensed" w:hAnsi="American Typewriter Condensed" w:cs="Apple Chancery"/>
          <w:b/>
          <w:sz w:val="32"/>
          <w:szCs w:val="32"/>
        </w:rPr>
        <w:t xml:space="preserve">Welcome </w:t>
      </w:r>
      <w:r w:rsidR="003E74D2">
        <w:rPr>
          <w:rFonts w:ascii="American Typewriter Condensed" w:hAnsi="American Typewriter Condensed" w:cs="Apple Chancery"/>
          <w:b/>
          <w:sz w:val="32"/>
          <w:szCs w:val="32"/>
        </w:rPr>
        <w:t>to Lab</w:t>
      </w:r>
      <w:r w:rsidR="00E07D6D">
        <w:rPr>
          <w:rFonts w:ascii="American Typewriter Condensed" w:hAnsi="American Typewriter Condensed" w:cs="Apple Chancery"/>
          <w:b/>
          <w:sz w:val="32"/>
          <w:szCs w:val="32"/>
        </w:rPr>
        <w:t xml:space="preserve"> </w:t>
      </w:r>
      <w:r w:rsidR="003E74D2">
        <w:rPr>
          <w:rFonts w:ascii="American Typewriter Condensed" w:hAnsi="American Typewriter Condensed" w:cs="Apple Chancery"/>
          <w:b/>
          <w:sz w:val="32"/>
          <w:szCs w:val="32"/>
        </w:rPr>
        <w:t>3</w:t>
      </w:r>
      <w:r w:rsidRPr="00A541A1">
        <w:rPr>
          <w:rFonts w:ascii="American Typewriter Condensed" w:hAnsi="American Typewriter Condensed" w:cs="Apple Chancery"/>
          <w:b/>
          <w:sz w:val="32"/>
          <w:szCs w:val="32"/>
        </w:rPr>
        <w:t>!</w:t>
      </w:r>
    </w:p>
    <w:p w14:paraId="7FBAC754" w14:textId="77777777" w:rsidR="002716D1" w:rsidRDefault="002716D1"/>
    <w:p w14:paraId="3926C3C7" w14:textId="77777777" w:rsidR="00D06147" w:rsidRDefault="00D06147" w:rsidP="00FA5A25">
      <w:pPr>
        <w:jc w:val="both"/>
      </w:pPr>
    </w:p>
    <w:tbl>
      <w:tblPr>
        <w:tblStyle w:val="TableGrid"/>
        <w:tblW w:w="0" w:type="auto"/>
        <w:tblLook w:val="04A0" w:firstRow="1" w:lastRow="0" w:firstColumn="1" w:lastColumn="0" w:noHBand="0" w:noVBand="1"/>
      </w:tblPr>
      <w:tblGrid>
        <w:gridCol w:w="9396"/>
      </w:tblGrid>
      <w:tr w:rsidR="0082410B" w:rsidRPr="0082410B" w14:paraId="0C90C3E7" w14:textId="77777777" w:rsidTr="0082410B">
        <w:trPr>
          <w:trHeight w:val="2699"/>
        </w:trPr>
        <w:tc>
          <w:tcPr>
            <w:tcW w:w="9396" w:type="dxa"/>
            <w:shd w:val="clear" w:color="auto" w:fill="E36C0A" w:themeFill="accent6" w:themeFillShade="BF"/>
          </w:tcPr>
          <w:p w14:paraId="59BE435E" w14:textId="00C5DB65" w:rsidR="0082410B" w:rsidRDefault="0082410B" w:rsidP="00FA79E7">
            <w:pPr>
              <w:jc w:val="both"/>
              <w:rPr>
                <w:sz w:val="28"/>
              </w:rPr>
            </w:pPr>
            <w:r w:rsidRPr="0082410B">
              <w:rPr>
                <w:sz w:val="28"/>
              </w:rPr>
              <w:t xml:space="preserve">This week, you are going to continue </w:t>
            </w:r>
            <w:r w:rsidR="00606F72">
              <w:rPr>
                <w:sz w:val="28"/>
              </w:rPr>
              <w:t>getting acquainted</w:t>
            </w:r>
            <w:r w:rsidRPr="0082410B">
              <w:rPr>
                <w:sz w:val="28"/>
              </w:rPr>
              <w:t xml:space="preserve"> with the Java programming language. We have prepared a skeleton code for you to tinker with. This lab will give you the opportunity to increase your familiarity with:</w:t>
            </w:r>
          </w:p>
          <w:p w14:paraId="487458AE" w14:textId="77777777" w:rsidR="00375941" w:rsidRPr="0082410B" w:rsidRDefault="00375941" w:rsidP="00FA79E7">
            <w:pPr>
              <w:jc w:val="both"/>
              <w:rPr>
                <w:sz w:val="28"/>
              </w:rPr>
            </w:pPr>
          </w:p>
          <w:p w14:paraId="732B47CF" w14:textId="77777777" w:rsidR="0082410B" w:rsidRPr="0082410B" w:rsidRDefault="0082410B" w:rsidP="00FA79E7">
            <w:pPr>
              <w:pStyle w:val="ListParagraph"/>
              <w:numPr>
                <w:ilvl w:val="0"/>
                <w:numId w:val="1"/>
              </w:numPr>
              <w:rPr>
                <w:sz w:val="28"/>
              </w:rPr>
            </w:pPr>
            <w:r w:rsidRPr="0082410B">
              <w:rPr>
                <w:sz w:val="28"/>
              </w:rPr>
              <w:t>Input / output</w:t>
            </w:r>
          </w:p>
          <w:p w14:paraId="5E6EC828" w14:textId="77777777" w:rsidR="0082410B" w:rsidRPr="0082410B" w:rsidRDefault="0082410B" w:rsidP="00FA79E7">
            <w:pPr>
              <w:pStyle w:val="ListParagraph"/>
              <w:numPr>
                <w:ilvl w:val="0"/>
                <w:numId w:val="1"/>
              </w:numPr>
              <w:rPr>
                <w:sz w:val="28"/>
              </w:rPr>
            </w:pPr>
            <w:r w:rsidRPr="0082410B">
              <w:rPr>
                <w:sz w:val="28"/>
              </w:rPr>
              <w:t>Variables, computations</w:t>
            </w:r>
          </w:p>
          <w:p w14:paraId="5B019F64" w14:textId="77777777" w:rsidR="0082410B" w:rsidRPr="0082410B" w:rsidRDefault="0082410B" w:rsidP="00FA79E7">
            <w:pPr>
              <w:pStyle w:val="ListParagraph"/>
              <w:numPr>
                <w:ilvl w:val="0"/>
                <w:numId w:val="1"/>
              </w:numPr>
              <w:rPr>
                <w:sz w:val="28"/>
              </w:rPr>
            </w:pPr>
            <w:r w:rsidRPr="0082410B">
              <w:rPr>
                <w:sz w:val="28"/>
              </w:rPr>
              <w:t>Algorithms</w:t>
            </w:r>
          </w:p>
          <w:p w14:paraId="684C98A4" w14:textId="77777777" w:rsidR="0082410B" w:rsidRPr="0082410B" w:rsidRDefault="0082410B" w:rsidP="00FA79E7">
            <w:pPr>
              <w:pStyle w:val="ListParagraph"/>
              <w:numPr>
                <w:ilvl w:val="0"/>
                <w:numId w:val="1"/>
              </w:numPr>
              <w:rPr>
                <w:sz w:val="28"/>
              </w:rPr>
            </w:pPr>
            <w:r w:rsidRPr="0082410B">
              <w:rPr>
                <w:sz w:val="28"/>
              </w:rPr>
              <w:t>Conditional statements</w:t>
            </w:r>
          </w:p>
          <w:p w14:paraId="2CF7C439" w14:textId="77777777" w:rsidR="0082410B" w:rsidRDefault="0082410B" w:rsidP="00FA79E7">
            <w:pPr>
              <w:rPr>
                <w:sz w:val="28"/>
              </w:rPr>
            </w:pPr>
          </w:p>
          <w:p w14:paraId="5D88B932" w14:textId="77777777" w:rsidR="0082410B" w:rsidRPr="0082410B" w:rsidRDefault="0082410B" w:rsidP="00FA79E7">
            <w:pPr>
              <w:rPr>
                <w:sz w:val="28"/>
              </w:rPr>
            </w:pPr>
            <w:r w:rsidRPr="0082410B">
              <w:rPr>
                <w:sz w:val="28"/>
              </w:rPr>
              <w:t>Have fun!</w:t>
            </w:r>
          </w:p>
          <w:p w14:paraId="382F8178" w14:textId="77777777" w:rsidR="0082410B" w:rsidRDefault="0082410B" w:rsidP="00FA79E7">
            <w:pPr>
              <w:rPr>
                <w:sz w:val="28"/>
              </w:rPr>
            </w:pPr>
          </w:p>
          <w:p w14:paraId="62F92F19" w14:textId="6135A966" w:rsidR="0082410B" w:rsidRPr="0082410B" w:rsidRDefault="0082410B" w:rsidP="00FA79E7">
            <w:r w:rsidRPr="0082410B">
              <w:rPr>
                <w:sz w:val="28"/>
              </w:rPr>
              <w:t>Ok, let’s get started! Here are the two activities you will be working on.</w:t>
            </w:r>
          </w:p>
        </w:tc>
      </w:tr>
    </w:tbl>
    <w:p w14:paraId="02BA0F4D" w14:textId="77777777" w:rsidR="00AD0499" w:rsidRDefault="00AD0499" w:rsidP="002D0AC5"/>
    <w:p w14:paraId="6994B0B3" w14:textId="77777777" w:rsidR="008A4438" w:rsidRDefault="008A4438" w:rsidP="009F2695">
      <w:pPr>
        <w:rPr>
          <w:rFonts w:ascii="American Typewriter Condensed" w:hAnsi="American Typewriter Condensed" w:cs="Apple Chancery"/>
          <w:b/>
          <w:sz w:val="32"/>
          <w:szCs w:val="32"/>
        </w:rPr>
      </w:pPr>
    </w:p>
    <w:p w14:paraId="6BD40062" w14:textId="77777777" w:rsidR="00327754" w:rsidRDefault="00327754" w:rsidP="009F2695">
      <w:pPr>
        <w:rPr>
          <w:rFonts w:ascii="American Typewriter Condensed" w:hAnsi="American Typewriter Condensed" w:cs="Apple Chancery"/>
          <w:b/>
          <w:sz w:val="32"/>
          <w:szCs w:val="32"/>
        </w:rPr>
      </w:pPr>
    </w:p>
    <w:p w14:paraId="3F1FA5D7" w14:textId="77777777" w:rsidR="00327754" w:rsidRDefault="00327754" w:rsidP="009F2695">
      <w:pPr>
        <w:rPr>
          <w:rFonts w:ascii="American Typewriter Condensed" w:hAnsi="American Typewriter Condensed" w:cs="Apple Chancery"/>
          <w:b/>
          <w:sz w:val="32"/>
          <w:szCs w:val="32"/>
        </w:rPr>
      </w:pPr>
    </w:p>
    <w:p w14:paraId="3C29F4DC" w14:textId="77777777" w:rsidR="00327754" w:rsidRDefault="00327754" w:rsidP="009F2695">
      <w:pPr>
        <w:rPr>
          <w:rFonts w:ascii="American Typewriter Condensed" w:hAnsi="American Typewriter Condensed" w:cs="Apple Chancery"/>
          <w:b/>
          <w:sz w:val="32"/>
          <w:szCs w:val="32"/>
        </w:rPr>
      </w:pPr>
    </w:p>
    <w:p w14:paraId="46678999" w14:textId="77777777" w:rsidR="00327754" w:rsidRDefault="00327754" w:rsidP="009F2695">
      <w:pPr>
        <w:rPr>
          <w:rFonts w:ascii="American Typewriter Condensed" w:hAnsi="American Typewriter Condensed" w:cs="Apple Chancery"/>
          <w:b/>
          <w:sz w:val="32"/>
          <w:szCs w:val="32"/>
        </w:rPr>
      </w:pPr>
      <w:r>
        <w:rPr>
          <w:rFonts w:ascii="American Typewriter Condensed" w:hAnsi="American Typewriter Condensed" w:cs="Apple Chancery"/>
          <w:b/>
          <w:noProof/>
          <w:sz w:val="32"/>
          <w:szCs w:val="32"/>
        </w:rPr>
        <w:drawing>
          <wp:anchor distT="0" distB="0" distL="114300" distR="114300" simplePos="0" relativeHeight="251658240" behindDoc="0" locked="0" layoutInCell="1" allowOverlap="1" wp14:anchorId="6034C8DD" wp14:editId="17F684EF">
            <wp:simplePos x="0" y="0"/>
            <wp:positionH relativeFrom="column">
              <wp:align>left</wp:align>
            </wp:positionH>
            <wp:positionV relativeFrom="paragraph">
              <wp:align>top</wp:align>
            </wp:positionV>
            <wp:extent cx="2171700" cy="2123440"/>
            <wp:effectExtent l="0" t="0" r="1270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tforget.jpg"/>
                    <pic:cNvPicPr/>
                  </pic:nvPicPr>
                  <pic:blipFill>
                    <a:blip r:embed="rId6">
                      <a:extLst>
                        <a:ext uri="{28A0092B-C50C-407E-A947-70E740481C1C}">
                          <a14:useLocalDpi xmlns:a14="http://schemas.microsoft.com/office/drawing/2010/main" val="0"/>
                        </a:ext>
                      </a:extLst>
                    </a:blip>
                    <a:stretch>
                      <a:fillRect/>
                    </a:stretch>
                  </pic:blipFill>
                  <pic:spPr>
                    <a:xfrm>
                      <a:off x="0" y="0"/>
                      <a:ext cx="2171700" cy="2123440"/>
                    </a:xfrm>
                    <a:prstGeom prst="rect">
                      <a:avLst/>
                    </a:prstGeom>
                  </pic:spPr>
                </pic:pic>
              </a:graphicData>
            </a:graphic>
          </wp:anchor>
        </w:drawing>
      </w:r>
      <w:r>
        <w:rPr>
          <w:rFonts w:ascii="American Typewriter Condensed" w:hAnsi="American Typewriter Condensed" w:cs="Apple Chancery"/>
          <w:b/>
          <w:sz w:val="32"/>
          <w:szCs w:val="32"/>
        </w:rPr>
        <w:t xml:space="preserve">You should expect to work about 2 to 3 extra hours outside the lab session to complete this assignment: </w:t>
      </w:r>
    </w:p>
    <w:p w14:paraId="33FC2995" w14:textId="77777777" w:rsidR="00327754" w:rsidRDefault="00327754" w:rsidP="009F2695">
      <w:pPr>
        <w:rPr>
          <w:rFonts w:ascii="American Typewriter Condensed" w:hAnsi="American Typewriter Condensed" w:cs="Apple Chancery"/>
          <w:b/>
          <w:sz w:val="32"/>
          <w:szCs w:val="32"/>
        </w:rPr>
      </w:pPr>
    </w:p>
    <w:p w14:paraId="084BC3FC" w14:textId="0D168515" w:rsidR="008A4438" w:rsidRDefault="00327754" w:rsidP="009F2695">
      <w:pPr>
        <w:rPr>
          <w:rFonts w:ascii="American Typewriter Condensed" w:hAnsi="American Typewriter Condensed" w:cs="Apple Chancery"/>
          <w:b/>
          <w:sz w:val="32"/>
          <w:szCs w:val="32"/>
        </w:rPr>
      </w:pPr>
      <w:r>
        <w:rPr>
          <w:rFonts w:ascii="American Typewriter Condensed" w:hAnsi="American Typewriter Condensed" w:cs="Apple Chancery"/>
          <w:b/>
          <w:sz w:val="32"/>
          <w:szCs w:val="32"/>
        </w:rPr>
        <w:t>This includes completing the activities and taking the time to make sure that your submission is picture perfect!</w:t>
      </w:r>
      <w:r>
        <w:rPr>
          <w:rFonts w:ascii="American Typewriter Condensed" w:hAnsi="American Typewriter Condensed" w:cs="Apple Chancery"/>
          <w:b/>
          <w:sz w:val="32"/>
          <w:szCs w:val="32"/>
        </w:rPr>
        <w:br w:type="textWrapping" w:clear="all"/>
      </w:r>
    </w:p>
    <w:p w14:paraId="63DE458E" w14:textId="77777777" w:rsidR="001F23BC" w:rsidRDefault="001F23BC" w:rsidP="009F2695">
      <w:pPr>
        <w:rPr>
          <w:rFonts w:ascii="American Typewriter Condensed" w:hAnsi="American Typewriter Condensed" w:cs="Apple Chancery"/>
          <w:b/>
          <w:sz w:val="32"/>
          <w:szCs w:val="32"/>
        </w:rPr>
      </w:pPr>
    </w:p>
    <w:p w14:paraId="587B7635" w14:textId="059C8548" w:rsidR="00DB2F71" w:rsidRPr="00963AA7" w:rsidRDefault="00F903EF" w:rsidP="009F2695">
      <w:r w:rsidRPr="00ED4089">
        <w:rPr>
          <w:rFonts w:ascii="American Typewriter Condensed" w:hAnsi="American Typewriter Condensed" w:cs="Apple Chancery"/>
          <w:b/>
          <w:sz w:val="32"/>
          <w:szCs w:val="32"/>
        </w:rPr>
        <w:lastRenderedPageBreak/>
        <w:t>Activity 1.</w:t>
      </w:r>
      <w:r w:rsidR="00015DBF">
        <w:t xml:space="preserve"> </w:t>
      </w:r>
      <w:r w:rsidR="00E3545A">
        <w:t xml:space="preserve">In this activity, </w:t>
      </w:r>
      <w:r w:rsidR="00DB2F71">
        <w:t>you will get to practice on input, output, variables</w:t>
      </w:r>
      <w:r w:rsidR="00A0596A">
        <w:t>, and types</w:t>
      </w:r>
      <w:r w:rsidR="009F2695">
        <w:t xml:space="preserve">. You will have to </w:t>
      </w:r>
      <w:r w:rsidR="00DB2F71" w:rsidRPr="00963AA7">
        <w:t xml:space="preserve">implement the solution code of the exercise that is described </w:t>
      </w:r>
      <w:r w:rsidR="009F2695" w:rsidRPr="00963AA7">
        <w:t>below</w:t>
      </w:r>
      <w:r w:rsidR="008926F2">
        <w:t>:</w:t>
      </w:r>
      <w:r w:rsidR="0063136E" w:rsidRPr="00963AA7">
        <w:t xml:space="preserve"> </w:t>
      </w:r>
    </w:p>
    <w:p w14:paraId="179D96FC" w14:textId="77777777" w:rsidR="00681C05" w:rsidRDefault="00681C05" w:rsidP="009F2695">
      <w:pPr>
        <w:rPr>
          <w:rFonts w:ascii="Monaco" w:hAnsi="Monaco" w:cs="Monaco"/>
          <w:color w:val="3F7F5F"/>
          <w:sz w:val="22"/>
          <w:szCs w:val="22"/>
        </w:rPr>
      </w:pPr>
    </w:p>
    <w:tbl>
      <w:tblPr>
        <w:tblStyle w:val="TableGrid"/>
        <w:tblW w:w="0" w:type="auto"/>
        <w:shd w:val="clear" w:color="auto" w:fill="8DB3E2" w:themeFill="text2" w:themeFillTint="66"/>
        <w:tblLook w:val="04A0" w:firstRow="1" w:lastRow="0" w:firstColumn="1" w:lastColumn="0" w:noHBand="0" w:noVBand="1"/>
      </w:tblPr>
      <w:tblGrid>
        <w:gridCol w:w="9396"/>
      </w:tblGrid>
      <w:tr w:rsidR="00D221CD" w:rsidRPr="00D221CD" w14:paraId="032FDD79" w14:textId="77777777" w:rsidTr="00D221CD">
        <w:trPr>
          <w:trHeight w:val="3165"/>
        </w:trPr>
        <w:tc>
          <w:tcPr>
            <w:tcW w:w="9396" w:type="dxa"/>
            <w:shd w:val="clear" w:color="auto" w:fill="8DB3E2" w:themeFill="text2" w:themeFillTint="66"/>
          </w:tcPr>
          <w:p w14:paraId="02B2F399" w14:textId="77777777" w:rsidR="00D221CD" w:rsidRPr="00D221CD" w:rsidRDefault="00D221CD" w:rsidP="00B67441">
            <w:pPr>
              <w:rPr>
                <w:b/>
              </w:rPr>
            </w:pPr>
            <w:r w:rsidRPr="00D221CD">
              <w:rPr>
                <w:b/>
              </w:rPr>
              <w:t>Software Sales</w:t>
            </w:r>
          </w:p>
          <w:p w14:paraId="2637F732" w14:textId="77777777" w:rsidR="00D221CD" w:rsidRPr="00D221CD" w:rsidRDefault="00D221CD" w:rsidP="00B67441">
            <w:r w:rsidRPr="00D221CD">
              <w:t>A software company sells a package that retails for $99. Quantity discounts are given according to the following table:</w:t>
            </w:r>
          </w:p>
          <w:p w14:paraId="4C12FF00" w14:textId="77777777" w:rsidR="00D221CD" w:rsidRPr="00D221CD" w:rsidRDefault="00D221CD" w:rsidP="00B67441">
            <w:pPr>
              <w:rPr>
                <w:b/>
              </w:rPr>
            </w:pPr>
            <w:r w:rsidRPr="00D221CD">
              <w:rPr>
                <w:b/>
              </w:rPr>
              <w:t>Quantity:</w:t>
            </w:r>
            <w:r w:rsidRPr="00D221CD">
              <w:rPr>
                <w:b/>
              </w:rPr>
              <w:tab/>
            </w:r>
            <w:r w:rsidRPr="00D221CD">
              <w:rPr>
                <w:b/>
              </w:rPr>
              <w:tab/>
            </w:r>
            <w:r w:rsidRPr="00D221CD">
              <w:rPr>
                <w:b/>
              </w:rPr>
              <w:tab/>
              <w:t>Discount:</w:t>
            </w:r>
          </w:p>
          <w:p w14:paraId="0FCD7892" w14:textId="77777777" w:rsidR="00D221CD" w:rsidRPr="00D221CD" w:rsidRDefault="00D221CD" w:rsidP="00B67441">
            <w:r w:rsidRPr="00D221CD">
              <w:t>10 – 19</w:t>
            </w:r>
            <w:r w:rsidRPr="00D221CD">
              <w:tab/>
            </w:r>
            <w:r w:rsidRPr="00D221CD">
              <w:tab/>
            </w:r>
            <w:r w:rsidRPr="00D221CD">
              <w:tab/>
              <w:t>20%</w:t>
            </w:r>
          </w:p>
          <w:p w14:paraId="58973D26" w14:textId="77777777" w:rsidR="00D221CD" w:rsidRPr="00D221CD" w:rsidRDefault="00D221CD" w:rsidP="00B67441">
            <w:r w:rsidRPr="00D221CD">
              <w:t>20 – 49</w:t>
            </w:r>
            <w:r w:rsidRPr="00D221CD">
              <w:tab/>
            </w:r>
            <w:r w:rsidRPr="00D221CD">
              <w:tab/>
            </w:r>
            <w:r w:rsidRPr="00D221CD">
              <w:tab/>
              <w:t>30%</w:t>
            </w:r>
          </w:p>
          <w:p w14:paraId="3D11B8EA" w14:textId="77777777" w:rsidR="00D221CD" w:rsidRPr="00D221CD" w:rsidRDefault="00D221CD" w:rsidP="00B67441">
            <w:r w:rsidRPr="00D221CD">
              <w:t>50 – 99</w:t>
            </w:r>
            <w:r w:rsidRPr="00D221CD">
              <w:tab/>
            </w:r>
            <w:r w:rsidRPr="00D221CD">
              <w:tab/>
            </w:r>
            <w:r w:rsidRPr="00D221CD">
              <w:tab/>
              <w:t>40%</w:t>
            </w:r>
          </w:p>
          <w:p w14:paraId="6BEFC83D" w14:textId="77777777" w:rsidR="00D221CD" w:rsidRPr="00D221CD" w:rsidRDefault="00D221CD" w:rsidP="00B67441">
            <w:r w:rsidRPr="00D221CD">
              <w:t>100 or more</w:t>
            </w:r>
            <w:r w:rsidRPr="00D221CD">
              <w:tab/>
            </w:r>
            <w:r w:rsidRPr="00D221CD">
              <w:tab/>
            </w:r>
            <w:r w:rsidRPr="00D221CD">
              <w:tab/>
              <w:t>50%</w:t>
            </w:r>
          </w:p>
          <w:p w14:paraId="4B7C860F" w14:textId="68E1C731" w:rsidR="00D221CD" w:rsidRPr="00D221CD" w:rsidRDefault="00D221CD" w:rsidP="00B67441">
            <w:pPr>
              <w:rPr>
                <w:b/>
              </w:rPr>
            </w:pPr>
            <w:r w:rsidRPr="00D221CD">
              <w:t>Design a program that asks the user to enter the number of packages purchased. The program should then display the amount of the discount (if any) and the total amount of the purchase after the discount.</w:t>
            </w:r>
          </w:p>
        </w:tc>
      </w:tr>
    </w:tbl>
    <w:p w14:paraId="1269AF48" w14:textId="77777777" w:rsidR="000D7CF5" w:rsidRDefault="000D7CF5" w:rsidP="00DB2F71">
      <w:pPr>
        <w:widowControl w:val="0"/>
        <w:autoSpaceDE w:val="0"/>
        <w:autoSpaceDN w:val="0"/>
        <w:adjustRightInd w:val="0"/>
        <w:rPr>
          <w:rFonts w:ascii="Monaco" w:hAnsi="Monaco" w:cs="Monaco"/>
          <w:color w:val="3F7F5F"/>
          <w:sz w:val="22"/>
          <w:szCs w:val="22"/>
        </w:rPr>
      </w:pPr>
    </w:p>
    <w:p w14:paraId="1D9BE4E7" w14:textId="53E60986" w:rsidR="00C5660B" w:rsidRPr="008A4438" w:rsidRDefault="002771B1" w:rsidP="00DB2F71">
      <w:pPr>
        <w:widowControl w:val="0"/>
        <w:autoSpaceDE w:val="0"/>
        <w:autoSpaceDN w:val="0"/>
        <w:adjustRightInd w:val="0"/>
      </w:pPr>
      <w:r>
        <w:rPr>
          <w:b/>
          <w:u w:val="single"/>
        </w:rPr>
        <w:t>Example:</w:t>
      </w:r>
      <w:r w:rsidR="001215D9" w:rsidRPr="00D221CD">
        <w:t xml:space="preserve"> </w:t>
      </w:r>
      <w:r w:rsidR="00D221CD" w:rsidRPr="00D221CD">
        <w:t>Imagine</w:t>
      </w:r>
      <w:r w:rsidR="00D221CD">
        <w:t xml:space="preserve"> a client wants to buy 25 software packages. </w:t>
      </w:r>
      <w:r w:rsidR="00B67441">
        <w:t xml:space="preserve">The client will get a 30% discount. The regular price </w:t>
      </w:r>
      <w:r w:rsidR="00F97AC8">
        <w:t>would have been: $</w:t>
      </w:r>
      <w:r w:rsidR="00786FD4">
        <w:t>2,475</w:t>
      </w:r>
      <w:r w:rsidR="00F97AC8">
        <w:t xml:space="preserve"> but the discounted price is now: $</w:t>
      </w:r>
      <w:r w:rsidR="00786FD4">
        <w:t>1,732.5</w:t>
      </w:r>
      <w:r w:rsidR="00F97AC8">
        <w:t>.</w:t>
      </w:r>
    </w:p>
    <w:p w14:paraId="00A93B47" w14:textId="77777777" w:rsidR="00C5660B" w:rsidRDefault="00C5660B" w:rsidP="00DB2F71">
      <w:pPr>
        <w:widowControl w:val="0"/>
        <w:autoSpaceDE w:val="0"/>
        <w:autoSpaceDN w:val="0"/>
        <w:adjustRightInd w:val="0"/>
        <w:rPr>
          <w:rFonts w:ascii="Monaco" w:hAnsi="Monaco" w:cs="Monaco"/>
          <w:color w:val="3F7F5F"/>
          <w:sz w:val="22"/>
          <w:szCs w:val="22"/>
        </w:rPr>
      </w:pPr>
    </w:p>
    <w:p w14:paraId="02BF8511" w14:textId="7DD62E9A" w:rsidR="003A425C" w:rsidRDefault="003A425C" w:rsidP="00DB2F71">
      <w:pPr>
        <w:widowControl w:val="0"/>
        <w:autoSpaceDE w:val="0"/>
        <w:autoSpaceDN w:val="0"/>
        <w:adjustRightInd w:val="0"/>
        <w:rPr>
          <w:b/>
          <w:u w:val="single"/>
        </w:rPr>
      </w:pPr>
      <w:r w:rsidRPr="00B13A3D">
        <w:rPr>
          <w:b/>
          <w:u w:val="single"/>
        </w:rPr>
        <w:t>Pseudocode of the solution:</w:t>
      </w:r>
    </w:p>
    <w:p w14:paraId="7753BF99" w14:textId="77777777" w:rsidR="00C5660B" w:rsidRPr="00B13A3D" w:rsidRDefault="00C5660B" w:rsidP="00DB2F71">
      <w:pPr>
        <w:widowControl w:val="0"/>
        <w:autoSpaceDE w:val="0"/>
        <w:autoSpaceDN w:val="0"/>
        <w:adjustRightInd w:val="0"/>
        <w:rPr>
          <w:b/>
          <w:u w:val="single"/>
        </w:rPr>
      </w:pPr>
    </w:p>
    <w:tbl>
      <w:tblPr>
        <w:tblStyle w:val="TableGrid"/>
        <w:tblW w:w="0" w:type="auto"/>
        <w:tblInd w:w="760" w:type="dxa"/>
        <w:tblLook w:val="04A0" w:firstRow="1" w:lastRow="0" w:firstColumn="1" w:lastColumn="0" w:noHBand="0" w:noVBand="1"/>
      </w:tblPr>
      <w:tblGrid>
        <w:gridCol w:w="8636"/>
      </w:tblGrid>
      <w:tr w:rsidR="00C5660B" w:rsidRPr="008A4438" w14:paraId="6AF6207B" w14:textId="77777777" w:rsidTr="008A4438">
        <w:trPr>
          <w:trHeight w:val="5192"/>
        </w:trPr>
        <w:tc>
          <w:tcPr>
            <w:tcW w:w="8636" w:type="dxa"/>
            <w:shd w:val="clear" w:color="auto" w:fill="8DB3E2" w:themeFill="text2" w:themeFillTint="66"/>
          </w:tcPr>
          <w:p w14:paraId="06447506" w14:textId="77777777" w:rsidR="00C5660B" w:rsidRPr="008A4438" w:rsidRDefault="00C5660B" w:rsidP="00C5660B">
            <w:pPr>
              <w:pStyle w:val="ListParagraph"/>
              <w:widowControl w:val="0"/>
              <w:numPr>
                <w:ilvl w:val="0"/>
                <w:numId w:val="13"/>
              </w:numPr>
              <w:autoSpaceDE w:val="0"/>
              <w:autoSpaceDN w:val="0"/>
              <w:adjustRightInd w:val="0"/>
              <w:rPr>
                <w:rFonts w:ascii="Monaco" w:hAnsi="Monaco" w:cs="Monaco"/>
                <w:sz w:val="20"/>
                <w:szCs w:val="20"/>
              </w:rPr>
            </w:pPr>
            <w:r w:rsidRPr="008A4438">
              <w:rPr>
                <w:rFonts w:ascii="Monaco" w:hAnsi="Monaco" w:cs="Monaco"/>
                <w:sz w:val="20"/>
                <w:szCs w:val="20"/>
              </w:rPr>
              <w:t>Ask the client for the number of packages s/he wants to buy</w:t>
            </w:r>
          </w:p>
          <w:p w14:paraId="0B4A2380" w14:textId="77777777" w:rsidR="00C5660B" w:rsidRPr="008A4438" w:rsidRDefault="00C5660B" w:rsidP="00C5660B">
            <w:pPr>
              <w:pStyle w:val="ListParagraph"/>
              <w:widowControl w:val="0"/>
              <w:numPr>
                <w:ilvl w:val="0"/>
                <w:numId w:val="13"/>
              </w:numPr>
              <w:autoSpaceDE w:val="0"/>
              <w:autoSpaceDN w:val="0"/>
              <w:adjustRightInd w:val="0"/>
              <w:rPr>
                <w:rFonts w:ascii="Monaco" w:hAnsi="Monaco" w:cs="Monaco"/>
                <w:sz w:val="20"/>
                <w:szCs w:val="20"/>
              </w:rPr>
            </w:pPr>
            <w:r w:rsidRPr="008A4438">
              <w:rPr>
                <w:rFonts w:ascii="Monaco" w:hAnsi="Monaco" w:cs="Monaco"/>
                <w:sz w:val="20"/>
                <w:szCs w:val="20"/>
              </w:rPr>
              <w:t>Retrieve this number using some kind of a listener and store it in an integer variable called numSoftware</w:t>
            </w:r>
          </w:p>
          <w:p w14:paraId="3640A172" w14:textId="77777777" w:rsidR="00C5660B" w:rsidRPr="008A4438" w:rsidRDefault="00C5660B" w:rsidP="00C5660B">
            <w:pPr>
              <w:pStyle w:val="ListParagraph"/>
              <w:widowControl w:val="0"/>
              <w:numPr>
                <w:ilvl w:val="0"/>
                <w:numId w:val="13"/>
              </w:numPr>
              <w:autoSpaceDE w:val="0"/>
              <w:autoSpaceDN w:val="0"/>
              <w:adjustRightInd w:val="0"/>
              <w:rPr>
                <w:rFonts w:ascii="Monaco" w:hAnsi="Monaco" w:cs="Monaco"/>
                <w:sz w:val="20"/>
                <w:szCs w:val="20"/>
              </w:rPr>
            </w:pPr>
            <w:r w:rsidRPr="008A4438">
              <w:rPr>
                <w:rFonts w:ascii="Monaco" w:hAnsi="Monaco" w:cs="Monaco"/>
                <w:sz w:val="20"/>
                <w:szCs w:val="20"/>
              </w:rPr>
              <w:t>If the value stored in numSoftware is 9 or less, then store the real value 0 in a variable called discount</w:t>
            </w:r>
          </w:p>
          <w:p w14:paraId="687E51E0" w14:textId="77777777" w:rsidR="00C5660B" w:rsidRPr="008A4438" w:rsidRDefault="00C5660B" w:rsidP="00C5660B">
            <w:pPr>
              <w:pStyle w:val="ListParagraph"/>
              <w:widowControl w:val="0"/>
              <w:numPr>
                <w:ilvl w:val="0"/>
                <w:numId w:val="13"/>
              </w:numPr>
              <w:autoSpaceDE w:val="0"/>
              <w:autoSpaceDN w:val="0"/>
              <w:adjustRightInd w:val="0"/>
              <w:rPr>
                <w:rFonts w:ascii="Monaco" w:hAnsi="Monaco" w:cs="Monaco"/>
                <w:sz w:val="20"/>
                <w:szCs w:val="20"/>
              </w:rPr>
            </w:pPr>
            <w:r w:rsidRPr="008A4438">
              <w:rPr>
                <w:rFonts w:ascii="Monaco" w:hAnsi="Monaco" w:cs="Monaco"/>
                <w:sz w:val="20"/>
                <w:szCs w:val="20"/>
              </w:rPr>
              <w:t>If the value stored in numSoftware is between 10 and 19, then store the real value 0.2 in a variable called discount</w:t>
            </w:r>
          </w:p>
          <w:p w14:paraId="5117F8CF" w14:textId="77777777" w:rsidR="00C5660B" w:rsidRPr="008A4438" w:rsidRDefault="00C5660B" w:rsidP="00C5660B">
            <w:pPr>
              <w:pStyle w:val="ListParagraph"/>
              <w:widowControl w:val="0"/>
              <w:numPr>
                <w:ilvl w:val="0"/>
                <w:numId w:val="13"/>
              </w:numPr>
              <w:autoSpaceDE w:val="0"/>
              <w:autoSpaceDN w:val="0"/>
              <w:adjustRightInd w:val="0"/>
              <w:rPr>
                <w:rFonts w:ascii="Monaco" w:hAnsi="Monaco" w:cs="Monaco"/>
                <w:sz w:val="20"/>
                <w:szCs w:val="20"/>
              </w:rPr>
            </w:pPr>
            <w:r w:rsidRPr="008A4438">
              <w:rPr>
                <w:rFonts w:ascii="Monaco" w:hAnsi="Monaco" w:cs="Monaco"/>
                <w:sz w:val="20"/>
                <w:szCs w:val="20"/>
              </w:rPr>
              <w:t>If the value stored in numSoftware is between 20 and 49, then store the real value 0.3 in a variable called discount</w:t>
            </w:r>
          </w:p>
          <w:p w14:paraId="1FB0EF66" w14:textId="77777777" w:rsidR="00C5660B" w:rsidRPr="008A4438" w:rsidRDefault="00C5660B" w:rsidP="00C5660B">
            <w:pPr>
              <w:pStyle w:val="ListParagraph"/>
              <w:widowControl w:val="0"/>
              <w:numPr>
                <w:ilvl w:val="0"/>
                <w:numId w:val="13"/>
              </w:numPr>
              <w:autoSpaceDE w:val="0"/>
              <w:autoSpaceDN w:val="0"/>
              <w:adjustRightInd w:val="0"/>
              <w:rPr>
                <w:rFonts w:ascii="Monaco" w:hAnsi="Monaco" w:cs="Monaco"/>
                <w:sz w:val="20"/>
                <w:szCs w:val="20"/>
              </w:rPr>
            </w:pPr>
            <w:r w:rsidRPr="008A4438">
              <w:rPr>
                <w:rFonts w:ascii="Monaco" w:hAnsi="Monaco" w:cs="Monaco"/>
                <w:sz w:val="20"/>
                <w:szCs w:val="20"/>
              </w:rPr>
              <w:t>If the value stored in numSoftware is between 50 and 99, then store the real value 0.4 in a variable called discount</w:t>
            </w:r>
          </w:p>
          <w:p w14:paraId="61DCD97F" w14:textId="77777777" w:rsidR="00C5660B" w:rsidRPr="008A4438" w:rsidRDefault="00C5660B" w:rsidP="00C5660B">
            <w:pPr>
              <w:pStyle w:val="ListParagraph"/>
              <w:widowControl w:val="0"/>
              <w:numPr>
                <w:ilvl w:val="0"/>
                <w:numId w:val="13"/>
              </w:numPr>
              <w:autoSpaceDE w:val="0"/>
              <w:autoSpaceDN w:val="0"/>
              <w:adjustRightInd w:val="0"/>
              <w:rPr>
                <w:rFonts w:ascii="Monaco" w:hAnsi="Monaco" w:cs="Monaco"/>
                <w:sz w:val="20"/>
                <w:szCs w:val="20"/>
              </w:rPr>
            </w:pPr>
            <w:r w:rsidRPr="008A4438">
              <w:rPr>
                <w:rFonts w:ascii="Monaco" w:hAnsi="Monaco" w:cs="Monaco"/>
                <w:sz w:val="20"/>
                <w:szCs w:val="20"/>
              </w:rPr>
              <w:t>If the value stored in numSoftware is 100 or more, then store the real value 0.5 in a variable called discount</w:t>
            </w:r>
          </w:p>
          <w:p w14:paraId="7090B4E0" w14:textId="77777777" w:rsidR="00C5660B" w:rsidRPr="008A4438" w:rsidRDefault="00C5660B" w:rsidP="00C5660B">
            <w:pPr>
              <w:pStyle w:val="ListParagraph"/>
              <w:widowControl w:val="0"/>
              <w:numPr>
                <w:ilvl w:val="0"/>
                <w:numId w:val="13"/>
              </w:numPr>
              <w:autoSpaceDE w:val="0"/>
              <w:autoSpaceDN w:val="0"/>
              <w:adjustRightInd w:val="0"/>
              <w:rPr>
                <w:rFonts w:ascii="Monaco" w:hAnsi="Monaco" w:cs="Monaco"/>
                <w:sz w:val="20"/>
                <w:szCs w:val="20"/>
              </w:rPr>
            </w:pPr>
            <w:r w:rsidRPr="008A4438">
              <w:rPr>
                <w:rFonts w:ascii="Monaco" w:hAnsi="Monaco" w:cs="Monaco"/>
                <w:sz w:val="20"/>
                <w:szCs w:val="20"/>
              </w:rPr>
              <w:t>Compute the following: 99 * numSoftware * (1 – discount) and store this value in a real variable called discountedPrice</w:t>
            </w:r>
          </w:p>
          <w:p w14:paraId="7A77EA1C" w14:textId="77777777" w:rsidR="00C5660B" w:rsidRPr="008A4438" w:rsidRDefault="00C5660B" w:rsidP="00C5660B">
            <w:pPr>
              <w:pStyle w:val="ListParagraph"/>
              <w:widowControl w:val="0"/>
              <w:numPr>
                <w:ilvl w:val="0"/>
                <w:numId w:val="13"/>
              </w:numPr>
              <w:autoSpaceDE w:val="0"/>
              <w:autoSpaceDN w:val="0"/>
              <w:adjustRightInd w:val="0"/>
              <w:rPr>
                <w:rFonts w:ascii="Monaco" w:hAnsi="Monaco" w:cs="Monaco"/>
                <w:sz w:val="20"/>
                <w:szCs w:val="20"/>
              </w:rPr>
            </w:pPr>
            <w:r w:rsidRPr="008A4438">
              <w:rPr>
                <w:rFonts w:ascii="Monaco" w:hAnsi="Monaco" w:cs="Monaco"/>
                <w:sz w:val="20"/>
                <w:szCs w:val="20"/>
              </w:rPr>
              <w:t>Display the value of the discount by outputting what is stored in your variable called discount</w:t>
            </w:r>
          </w:p>
          <w:p w14:paraId="1B1E0D6F" w14:textId="655D345F" w:rsidR="00C5660B" w:rsidRPr="008A4438" w:rsidRDefault="00C5660B" w:rsidP="00C5660B">
            <w:pPr>
              <w:pStyle w:val="ListParagraph"/>
              <w:widowControl w:val="0"/>
              <w:numPr>
                <w:ilvl w:val="0"/>
                <w:numId w:val="13"/>
              </w:numPr>
              <w:autoSpaceDE w:val="0"/>
              <w:autoSpaceDN w:val="0"/>
              <w:adjustRightInd w:val="0"/>
              <w:rPr>
                <w:rFonts w:ascii="Monaco" w:hAnsi="Monaco" w:cs="Monaco"/>
                <w:sz w:val="20"/>
                <w:szCs w:val="20"/>
              </w:rPr>
            </w:pPr>
            <w:r w:rsidRPr="008A4438">
              <w:rPr>
                <w:rFonts w:ascii="Monaco" w:hAnsi="Monaco" w:cs="Monaco"/>
                <w:sz w:val="20"/>
                <w:szCs w:val="20"/>
              </w:rPr>
              <w:t>Display the price the client has to pay by outputting what is stored in your variable called discountedPrice</w:t>
            </w:r>
          </w:p>
        </w:tc>
      </w:tr>
    </w:tbl>
    <w:p w14:paraId="77106873" w14:textId="77127BA3" w:rsidR="00056E83" w:rsidRDefault="00056E83" w:rsidP="00C5660B">
      <w:pPr>
        <w:pStyle w:val="ListParagraph"/>
        <w:widowControl w:val="0"/>
        <w:autoSpaceDE w:val="0"/>
        <w:autoSpaceDN w:val="0"/>
        <w:adjustRightInd w:val="0"/>
        <w:ind w:left="760"/>
        <w:rPr>
          <w:rFonts w:ascii="Monaco" w:hAnsi="Monaco" w:cs="Monaco"/>
          <w:color w:val="3F7F5F"/>
          <w:sz w:val="22"/>
          <w:szCs w:val="22"/>
        </w:rPr>
      </w:pPr>
    </w:p>
    <w:p w14:paraId="296F00E9" w14:textId="77777777" w:rsidR="00E34BC2" w:rsidRDefault="00E34BC2" w:rsidP="00E34BC2">
      <w:pPr>
        <w:widowControl w:val="0"/>
        <w:autoSpaceDE w:val="0"/>
        <w:autoSpaceDN w:val="0"/>
        <w:adjustRightInd w:val="0"/>
        <w:rPr>
          <w:rFonts w:ascii="Monaco" w:hAnsi="Monaco" w:cs="Monaco"/>
          <w:color w:val="3F7F5F"/>
          <w:sz w:val="22"/>
          <w:szCs w:val="22"/>
        </w:rPr>
      </w:pPr>
    </w:p>
    <w:p w14:paraId="2F506C1F" w14:textId="77777777" w:rsidR="00C5660B" w:rsidRDefault="00C5660B" w:rsidP="00E34BC2">
      <w:pPr>
        <w:widowControl w:val="0"/>
        <w:autoSpaceDE w:val="0"/>
        <w:autoSpaceDN w:val="0"/>
        <w:adjustRightInd w:val="0"/>
      </w:pPr>
    </w:p>
    <w:p w14:paraId="3B50AB5E" w14:textId="77777777" w:rsidR="00C5660B" w:rsidRDefault="00C5660B" w:rsidP="00E34BC2">
      <w:pPr>
        <w:widowControl w:val="0"/>
        <w:autoSpaceDE w:val="0"/>
        <w:autoSpaceDN w:val="0"/>
        <w:adjustRightInd w:val="0"/>
      </w:pPr>
    </w:p>
    <w:p w14:paraId="7A39182B" w14:textId="77777777" w:rsidR="00C5660B" w:rsidRDefault="00C5660B" w:rsidP="00E34BC2">
      <w:pPr>
        <w:widowControl w:val="0"/>
        <w:autoSpaceDE w:val="0"/>
        <w:autoSpaceDN w:val="0"/>
        <w:adjustRightInd w:val="0"/>
      </w:pPr>
    </w:p>
    <w:p w14:paraId="18092440" w14:textId="57F2EA2F" w:rsidR="00E34BC2" w:rsidRDefault="00E34BC2" w:rsidP="00E34BC2">
      <w:pPr>
        <w:widowControl w:val="0"/>
        <w:autoSpaceDE w:val="0"/>
        <w:autoSpaceDN w:val="0"/>
        <w:adjustRightInd w:val="0"/>
      </w:pPr>
      <w:r w:rsidRPr="00B13A3D">
        <w:t>Another version would allow you to revise the price of each software package much more easily. It would read as follows</w:t>
      </w:r>
      <w:r w:rsidR="00D56577" w:rsidRPr="00B13A3D">
        <w:t xml:space="preserve"> (the modification is in bold)</w:t>
      </w:r>
      <w:r w:rsidRPr="00B13A3D">
        <w:t>:</w:t>
      </w:r>
    </w:p>
    <w:p w14:paraId="12C99F4F" w14:textId="77777777" w:rsidR="00C5660B" w:rsidRPr="00B13A3D" w:rsidRDefault="00C5660B" w:rsidP="00E34BC2">
      <w:pPr>
        <w:widowControl w:val="0"/>
        <w:autoSpaceDE w:val="0"/>
        <w:autoSpaceDN w:val="0"/>
        <w:adjustRightInd w:val="0"/>
      </w:pPr>
    </w:p>
    <w:tbl>
      <w:tblPr>
        <w:tblStyle w:val="TableGrid"/>
        <w:tblW w:w="0" w:type="auto"/>
        <w:tblInd w:w="760" w:type="dxa"/>
        <w:shd w:val="clear" w:color="auto" w:fill="8DB3E2" w:themeFill="text2" w:themeFillTint="66"/>
        <w:tblLook w:val="04A0" w:firstRow="1" w:lastRow="0" w:firstColumn="1" w:lastColumn="0" w:noHBand="0" w:noVBand="1"/>
      </w:tblPr>
      <w:tblGrid>
        <w:gridCol w:w="8636"/>
      </w:tblGrid>
      <w:tr w:rsidR="003A7F63" w:rsidRPr="008A4438" w14:paraId="61696AD7" w14:textId="77777777" w:rsidTr="008A4438">
        <w:trPr>
          <w:trHeight w:val="6263"/>
        </w:trPr>
        <w:tc>
          <w:tcPr>
            <w:tcW w:w="8636" w:type="dxa"/>
            <w:shd w:val="clear" w:color="auto" w:fill="8DB3E2" w:themeFill="text2" w:themeFillTint="66"/>
          </w:tcPr>
          <w:p w14:paraId="162D5DF5" w14:textId="05DE1B4E" w:rsidR="003A7F63" w:rsidRPr="008A4438" w:rsidRDefault="003A7F63" w:rsidP="00C5660B">
            <w:pPr>
              <w:pStyle w:val="ListParagraph"/>
              <w:widowControl w:val="0"/>
              <w:numPr>
                <w:ilvl w:val="0"/>
                <w:numId w:val="14"/>
              </w:numPr>
              <w:autoSpaceDE w:val="0"/>
              <w:autoSpaceDN w:val="0"/>
              <w:adjustRightInd w:val="0"/>
              <w:rPr>
                <w:rFonts w:ascii="Monaco" w:hAnsi="Monaco" w:cs="Monaco"/>
                <w:b/>
                <w:sz w:val="20"/>
                <w:szCs w:val="20"/>
              </w:rPr>
            </w:pPr>
            <w:r w:rsidRPr="008A4438">
              <w:rPr>
                <w:rFonts w:ascii="Monaco" w:hAnsi="Monaco" w:cs="Monaco"/>
                <w:b/>
                <w:sz w:val="20"/>
                <w:szCs w:val="20"/>
              </w:rPr>
              <w:t>Store the price of each software package in a (integer or real, you pick) constant called softwareUnitPrice</w:t>
            </w:r>
          </w:p>
          <w:p w14:paraId="657A35BA" w14:textId="77777777" w:rsidR="003A7F63" w:rsidRPr="008A4438" w:rsidRDefault="003A7F63" w:rsidP="00C5660B">
            <w:pPr>
              <w:pStyle w:val="ListParagraph"/>
              <w:widowControl w:val="0"/>
              <w:numPr>
                <w:ilvl w:val="0"/>
                <w:numId w:val="14"/>
              </w:numPr>
              <w:autoSpaceDE w:val="0"/>
              <w:autoSpaceDN w:val="0"/>
              <w:adjustRightInd w:val="0"/>
              <w:rPr>
                <w:rFonts w:ascii="Monaco" w:hAnsi="Monaco" w:cs="Monaco"/>
                <w:sz w:val="20"/>
                <w:szCs w:val="20"/>
              </w:rPr>
            </w:pPr>
            <w:r w:rsidRPr="008A4438">
              <w:rPr>
                <w:rFonts w:ascii="Monaco" w:hAnsi="Monaco" w:cs="Monaco"/>
                <w:sz w:val="20"/>
                <w:szCs w:val="20"/>
              </w:rPr>
              <w:t>Ask the client for the number of packages s/he wants to buy</w:t>
            </w:r>
          </w:p>
          <w:p w14:paraId="1C6C037A" w14:textId="77777777" w:rsidR="003A7F63" w:rsidRPr="008A4438" w:rsidRDefault="003A7F63" w:rsidP="00C5660B">
            <w:pPr>
              <w:pStyle w:val="ListParagraph"/>
              <w:widowControl w:val="0"/>
              <w:numPr>
                <w:ilvl w:val="0"/>
                <w:numId w:val="14"/>
              </w:numPr>
              <w:autoSpaceDE w:val="0"/>
              <w:autoSpaceDN w:val="0"/>
              <w:adjustRightInd w:val="0"/>
              <w:rPr>
                <w:rFonts w:ascii="Monaco" w:hAnsi="Monaco" w:cs="Monaco"/>
                <w:sz w:val="20"/>
                <w:szCs w:val="20"/>
              </w:rPr>
            </w:pPr>
            <w:r w:rsidRPr="008A4438">
              <w:rPr>
                <w:rFonts w:ascii="Monaco" w:hAnsi="Monaco" w:cs="Monaco"/>
                <w:sz w:val="20"/>
                <w:szCs w:val="20"/>
              </w:rPr>
              <w:t>Retrieve this number using some kind of a listener and store it in an integer variable called numSoftware</w:t>
            </w:r>
          </w:p>
          <w:p w14:paraId="76CE302A" w14:textId="77777777" w:rsidR="003A7F63" w:rsidRPr="008A4438" w:rsidRDefault="003A7F63" w:rsidP="00C5660B">
            <w:pPr>
              <w:pStyle w:val="ListParagraph"/>
              <w:widowControl w:val="0"/>
              <w:numPr>
                <w:ilvl w:val="0"/>
                <w:numId w:val="14"/>
              </w:numPr>
              <w:autoSpaceDE w:val="0"/>
              <w:autoSpaceDN w:val="0"/>
              <w:adjustRightInd w:val="0"/>
              <w:rPr>
                <w:rFonts w:ascii="Monaco" w:hAnsi="Monaco" w:cs="Monaco"/>
                <w:sz w:val="20"/>
                <w:szCs w:val="20"/>
              </w:rPr>
            </w:pPr>
            <w:r w:rsidRPr="008A4438">
              <w:rPr>
                <w:rFonts w:ascii="Monaco" w:hAnsi="Monaco" w:cs="Monaco"/>
                <w:sz w:val="20"/>
                <w:szCs w:val="20"/>
              </w:rPr>
              <w:t>If the value stored in numSoftware is 9 or less, then store the real value 0 in a variable called discount</w:t>
            </w:r>
          </w:p>
          <w:p w14:paraId="5F1ABB15" w14:textId="77777777" w:rsidR="003A7F63" w:rsidRPr="008A4438" w:rsidRDefault="003A7F63" w:rsidP="00C5660B">
            <w:pPr>
              <w:pStyle w:val="ListParagraph"/>
              <w:widowControl w:val="0"/>
              <w:numPr>
                <w:ilvl w:val="0"/>
                <w:numId w:val="14"/>
              </w:numPr>
              <w:autoSpaceDE w:val="0"/>
              <w:autoSpaceDN w:val="0"/>
              <w:adjustRightInd w:val="0"/>
              <w:rPr>
                <w:rFonts w:ascii="Monaco" w:hAnsi="Monaco" w:cs="Monaco"/>
                <w:sz w:val="20"/>
                <w:szCs w:val="20"/>
              </w:rPr>
            </w:pPr>
            <w:r w:rsidRPr="008A4438">
              <w:rPr>
                <w:rFonts w:ascii="Monaco" w:hAnsi="Monaco" w:cs="Monaco"/>
                <w:sz w:val="20"/>
                <w:szCs w:val="20"/>
              </w:rPr>
              <w:t>If the value stored in numSoftware is between 10 and 19, then store the real value 0.2 in a variable called discount</w:t>
            </w:r>
          </w:p>
          <w:p w14:paraId="1F881056" w14:textId="77777777" w:rsidR="003A7F63" w:rsidRPr="008A4438" w:rsidRDefault="003A7F63" w:rsidP="00C5660B">
            <w:pPr>
              <w:pStyle w:val="ListParagraph"/>
              <w:widowControl w:val="0"/>
              <w:numPr>
                <w:ilvl w:val="0"/>
                <w:numId w:val="14"/>
              </w:numPr>
              <w:autoSpaceDE w:val="0"/>
              <w:autoSpaceDN w:val="0"/>
              <w:adjustRightInd w:val="0"/>
              <w:rPr>
                <w:rFonts w:ascii="Monaco" w:hAnsi="Monaco" w:cs="Monaco"/>
                <w:sz w:val="20"/>
                <w:szCs w:val="20"/>
              </w:rPr>
            </w:pPr>
            <w:r w:rsidRPr="008A4438">
              <w:rPr>
                <w:rFonts w:ascii="Monaco" w:hAnsi="Monaco" w:cs="Monaco"/>
                <w:sz w:val="20"/>
                <w:szCs w:val="20"/>
              </w:rPr>
              <w:t>If the value stored in numSoftware is between 20 and 49, then store the real value 0.3 in a variable called discount</w:t>
            </w:r>
          </w:p>
          <w:p w14:paraId="41E788CF" w14:textId="77777777" w:rsidR="003A7F63" w:rsidRPr="008A4438" w:rsidRDefault="003A7F63" w:rsidP="00C5660B">
            <w:pPr>
              <w:pStyle w:val="ListParagraph"/>
              <w:widowControl w:val="0"/>
              <w:numPr>
                <w:ilvl w:val="0"/>
                <w:numId w:val="14"/>
              </w:numPr>
              <w:autoSpaceDE w:val="0"/>
              <w:autoSpaceDN w:val="0"/>
              <w:adjustRightInd w:val="0"/>
              <w:rPr>
                <w:rFonts w:ascii="Monaco" w:hAnsi="Monaco" w:cs="Monaco"/>
                <w:sz w:val="20"/>
                <w:szCs w:val="20"/>
              </w:rPr>
            </w:pPr>
            <w:r w:rsidRPr="008A4438">
              <w:rPr>
                <w:rFonts w:ascii="Monaco" w:hAnsi="Monaco" w:cs="Monaco"/>
                <w:sz w:val="20"/>
                <w:szCs w:val="20"/>
              </w:rPr>
              <w:t>If the value stored in numSoftware is between 50 and 99, then store the real value 0.4 in a variable called discount</w:t>
            </w:r>
          </w:p>
          <w:p w14:paraId="6A7857AC" w14:textId="77777777" w:rsidR="003A7F63" w:rsidRPr="008A4438" w:rsidRDefault="003A7F63" w:rsidP="00C5660B">
            <w:pPr>
              <w:pStyle w:val="ListParagraph"/>
              <w:widowControl w:val="0"/>
              <w:numPr>
                <w:ilvl w:val="0"/>
                <w:numId w:val="14"/>
              </w:numPr>
              <w:autoSpaceDE w:val="0"/>
              <w:autoSpaceDN w:val="0"/>
              <w:adjustRightInd w:val="0"/>
              <w:rPr>
                <w:rFonts w:ascii="Monaco" w:hAnsi="Monaco" w:cs="Monaco"/>
                <w:sz w:val="20"/>
                <w:szCs w:val="20"/>
              </w:rPr>
            </w:pPr>
            <w:r w:rsidRPr="008A4438">
              <w:rPr>
                <w:rFonts w:ascii="Monaco" w:hAnsi="Monaco" w:cs="Monaco"/>
                <w:sz w:val="20"/>
                <w:szCs w:val="20"/>
              </w:rPr>
              <w:t>If the value stored in numSoftware is 100 or more, then store the real value 0.5 in a variable called discount</w:t>
            </w:r>
          </w:p>
          <w:p w14:paraId="25C83F99" w14:textId="77777777" w:rsidR="003A7F63" w:rsidRPr="008A4438" w:rsidRDefault="003A7F63" w:rsidP="00C5660B">
            <w:pPr>
              <w:pStyle w:val="ListParagraph"/>
              <w:widowControl w:val="0"/>
              <w:numPr>
                <w:ilvl w:val="0"/>
                <w:numId w:val="14"/>
              </w:numPr>
              <w:autoSpaceDE w:val="0"/>
              <w:autoSpaceDN w:val="0"/>
              <w:adjustRightInd w:val="0"/>
              <w:rPr>
                <w:rFonts w:ascii="Monaco" w:hAnsi="Monaco" w:cs="Monaco"/>
                <w:sz w:val="20"/>
                <w:szCs w:val="20"/>
              </w:rPr>
            </w:pPr>
            <w:r w:rsidRPr="008A4438">
              <w:rPr>
                <w:rFonts w:ascii="Monaco" w:hAnsi="Monaco" w:cs="Monaco"/>
                <w:sz w:val="20"/>
                <w:szCs w:val="20"/>
              </w:rPr>
              <w:t xml:space="preserve">Compute the following: </w:t>
            </w:r>
          </w:p>
          <w:p w14:paraId="0E3C8975" w14:textId="6A520C27" w:rsidR="003A7F63" w:rsidRPr="008A4438" w:rsidRDefault="003A7F63" w:rsidP="00C5660B">
            <w:pPr>
              <w:pStyle w:val="ListParagraph"/>
              <w:widowControl w:val="0"/>
              <w:autoSpaceDE w:val="0"/>
              <w:autoSpaceDN w:val="0"/>
              <w:adjustRightInd w:val="0"/>
              <w:ind w:left="0"/>
              <w:rPr>
                <w:rFonts w:ascii="Monaco" w:hAnsi="Monaco" w:cs="Monaco"/>
                <w:sz w:val="20"/>
                <w:szCs w:val="20"/>
              </w:rPr>
            </w:pPr>
            <w:r w:rsidRPr="008A4438">
              <w:rPr>
                <w:rFonts w:ascii="Monaco" w:hAnsi="Monaco" w:cs="Monaco"/>
                <w:b/>
                <w:sz w:val="20"/>
                <w:szCs w:val="20"/>
              </w:rPr>
              <w:t xml:space="preserve">       softwareUnitPrice </w:t>
            </w:r>
            <w:r w:rsidRPr="008A4438">
              <w:rPr>
                <w:rFonts w:ascii="Monaco" w:hAnsi="Monaco" w:cs="Monaco"/>
                <w:sz w:val="20"/>
                <w:szCs w:val="20"/>
              </w:rPr>
              <w:t xml:space="preserve">* numSoftware * (1 – discount) </w:t>
            </w:r>
          </w:p>
          <w:p w14:paraId="3C90461A" w14:textId="77777777" w:rsidR="003A7F63" w:rsidRPr="008A4438" w:rsidRDefault="003A7F63" w:rsidP="00C5660B">
            <w:pPr>
              <w:pStyle w:val="ListParagraph"/>
              <w:widowControl w:val="0"/>
              <w:autoSpaceDE w:val="0"/>
              <w:autoSpaceDN w:val="0"/>
              <w:adjustRightInd w:val="0"/>
              <w:ind w:left="0"/>
              <w:rPr>
                <w:rFonts w:ascii="Monaco" w:hAnsi="Monaco" w:cs="Monaco"/>
                <w:sz w:val="20"/>
                <w:szCs w:val="20"/>
              </w:rPr>
            </w:pPr>
            <w:r w:rsidRPr="008A4438">
              <w:rPr>
                <w:rFonts w:ascii="Monaco" w:hAnsi="Monaco" w:cs="Monaco"/>
                <w:sz w:val="20"/>
                <w:szCs w:val="20"/>
              </w:rPr>
              <w:t xml:space="preserve">      and store this value in a real variable called  </w:t>
            </w:r>
          </w:p>
          <w:p w14:paraId="4371FBCF" w14:textId="34CA3A3B" w:rsidR="003A7F63" w:rsidRPr="008A4438" w:rsidRDefault="003A7F63" w:rsidP="00C5660B">
            <w:pPr>
              <w:pStyle w:val="ListParagraph"/>
              <w:widowControl w:val="0"/>
              <w:autoSpaceDE w:val="0"/>
              <w:autoSpaceDN w:val="0"/>
              <w:adjustRightInd w:val="0"/>
              <w:ind w:left="0"/>
              <w:rPr>
                <w:rFonts w:ascii="Monaco" w:hAnsi="Monaco" w:cs="Monaco"/>
                <w:sz w:val="20"/>
                <w:szCs w:val="20"/>
              </w:rPr>
            </w:pPr>
            <w:r w:rsidRPr="008A4438">
              <w:rPr>
                <w:rFonts w:ascii="Monaco" w:hAnsi="Monaco" w:cs="Monaco"/>
                <w:sz w:val="20"/>
                <w:szCs w:val="20"/>
              </w:rPr>
              <w:t xml:space="preserve">      discountedPrice</w:t>
            </w:r>
          </w:p>
          <w:p w14:paraId="6F483145" w14:textId="77777777" w:rsidR="00681FCA" w:rsidRDefault="003A7F63" w:rsidP="00681FCA">
            <w:pPr>
              <w:pStyle w:val="ListParagraph"/>
              <w:widowControl w:val="0"/>
              <w:numPr>
                <w:ilvl w:val="0"/>
                <w:numId w:val="14"/>
              </w:numPr>
              <w:autoSpaceDE w:val="0"/>
              <w:autoSpaceDN w:val="0"/>
              <w:adjustRightInd w:val="0"/>
              <w:rPr>
                <w:rFonts w:ascii="Monaco" w:hAnsi="Monaco" w:cs="Monaco"/>
                <w:sz w:val="20"/>
                <w:szCs w:val="20"/>
              </w:rPr>
            </w:pPr>
            <w:r w:rsidRPr="008A4438">
              <w:rPr>
                <w:rFonts w:ascii="Monaco" w:hAnsi="Monaco" w:cs="Monaco"/>
                <w:sz w:val="20"/>
                <w:szCs w:val="20"/>
              </w:rPr>
              <w:t>Display the value of the discount by outputting what is stored in your variable called discount</w:t>
            </w:r>
          </w:p>
          <w:p w14:paraId="38B70C8E" w14:textId="3F971EA6" w:rsidR="003A7F63" w:rsidRPr="00681FCA" w:rsidRDefault="003A7F63" w:rsidP="00681FCA">
            <w:pPr>
              <w:pStyle w:val="ListParagraph"/>
              <w:widowControl w:val="0"/>
              <w:numPr>
                <w:ilvl w:val="0"/>
                <w:numId w:val="14"/>
              </w:numPr>
              <w:autoSpaceDE w:val="0"/>
              <w:autoSpaceDN w:val="0"/>
              <w:adjustRightInd w:val="0"/>
              <w:rPr>
                <w:rFonts w:ascii="Monaco" w:hAnsi="Monaco" w:cs="Monaco"/>
                <w:sz w:val="20"/>
                <w:szCs w:val="20"/>
              </w:rPr>
            </w:pPr>
            <w:r w:rsidRPr="00681FCA">
              <w:rPr>
                <w:rFonts w:ascii="Monaco" w:hAnsi="Monaco" w:cs="Monaco"/>
                <w:sz w:val="20"/>
                <w:szCs w:val="20"/>
              </w:rPr>
              <w:t>Display the price the client has to pay by outputting what is stored in your variable called discountedPrice</w:t>
            </w:r>
          </w:p>
        </w:tc>
      </w:tr>
    </w:tbl>
    <w:p w14:paraId="08609F91" w14:textId="77777777" w:rsidR="003A425C" w:rsidRDefault="003A425C" w:rsidP="00DB2F71">
      <w:pPr>
        <w:widowControl w:val="0"/>
        <w:autoSpaceDE w:val="0"/>
        <w:autoSpaceDN w:val="0"/>
        <w:adjustRightInd w:val="0"/>
        <w:rPr>
          <w:rFonts w:ascii="Monaco" w:hAnsi="Monaco" w:cs="Monaco"/>
          <w:color w:val="3F7F5F"/>
          <w:sz w:val="22"/>
          <w:szCs w:val="22"/>
        </w:rPr>
      </w:pPr>
    </w:p>
    <w:p w14:paraId="5726CC37" w14:textId="77777777" w:rsidR="00E3088C" w:rsidRDefault="002C4BF4" w:rsidP="00E7405E">
      <w:r w:rsidRPr="00D915CE">
        <w:rPr>
          <w:b/>
          <w:u w:val="single"/>
        </w:rPr>
        <w:t>Instructions:</w:t>
      </w:r>
      <w:r w:rsidR="00DB2F71" w:rsidRPr="00E7405E">
        <w:t xml:space="preserve"> </w:t>
      </w:r>
    </w:p>
    <w:p w14:paraId="09345E3E" w14:textId="3BF9DD65" w:rsidR="001F75C6" w:rsidRDefault="00C5660B" w:rsidP="001F75C6">
      <w:pPr>
        <w:pStyle w:val="ListParagraph"/>
        <w:numPr>
          <w:ilvl w:val="0"/>
          <w:numId w:val="15"/>
        </w:numPr>
      </w:pPr>
      <w:r>
        <w:t xml:space="preserve">Design (5) scenarios of usage of your (pseudo)code: for this, provide a user input (number of software packages to be purchased) and </w:t>
      </w:r>
      <w:r w:rsidR="001F75C6">
        <w:t>show the expected output.</w:t>
      </w:r>
    </w:p>
    <w:p w14:paraId="09F2A165" w14:textId="75073CAB" w:rsidR="00174932" w:rsidRDefault="00174932" w:rsidP="00174932">
      <w:pPr>
        <w:pStyle w:val="ListParagraph"/>
        <w:numPr>
          <w:ilvl w:val="1"/>
          <w:numId w:val="15"/>
        </w:numPr>
      </w:pPr>
      <w:r>
        <w:t>Provide these scenarios in a docx file named “yourLastName-yourFirstName-lab3.docx”</w:t>
      </w:r>
    </w:p>
    <w:p w14:paraId="5E0B64E3" w14:textId="2D68EB77" w:rsidR="004C1C25" w:rsidRPr="00893B78" w:rsidRDefault="004C1C25" w:rsidP="004C1C25">
      <w:pPr>
        <w:ind w:left="720"/>
        <w:rPr>
          <w:i/>
        </w:rPr>
      </w:pPr>
      <w:r w:rsidRPr="00893B78">
        <w:rPr>
          <w:i/>
        </w:rPr>
        <w:t>Note: sets of scenarios that cover the most aspects of the code will be rewarded with extra points.</w:t>
      </w:r>
    </w:p>
    <w:p w14:paraId="50E0729C" w14:textId="5E129533" w:rsidR="00DB2F71" w:rsidRPr="00E7405E" w:rsidRDefault="00BF149C" w:rsidP="001F75C6">
      <w:pPr>
        <w:pStyle w:val="ListParagraph"/>
        <w:numPr>
          <w:ilvl w:val="0"/>
          <w:numId w:val="15"/>
        </w:numPr>
      </w:pPr>
      <w:r>
        <w:t>Modify the provided code where prompted to make sure that the code follows either of the two above versions</w:t>
      </w:r>
      <w:r w:rsidR="00174932">
        <w:t xml:space="preserve"> (specify as a comment in your code, which one you chose).</w:t>
      </w:r>
      <w:r w:rsidR="00824AA6">
        <w:t xml:space="preserve"> </w:t>
      </w:r>
    </w:p>
    <w:p w14:paraId="13FB8194" w14:textId="77777777" w:rsidR="005658AC" w:rsidRPr="00EA395A" w:rsidRDefault="005658AC" w:rsidP="002D0AC5"/>
    <w:p w14:paraId="7F2A225C" w14:textId="5516EA7A" w:rsidR="001574AD" w:rsidRPr="00EA1452" w:rsidRDefault="004E6BF4" w:rsidP="002D0AC5">
      <w:pPr>
        <w:rPr>
          <w:b/>
          <w:u w:val="single"/>
        </w:rPr>
      </w:pPr>
      <w:r w:rsidRPr="00EA1452">
        <w:rPr>
          <w:b/>
          <w:u w:val="single"/>
        </w:rPr>
        <w:t>Now, here is what you have to turn in</w:t>
      </w:r>
      <w:r w:rsidR="001574AD" w:rsidRPr="00EA1452">
        <w:rPr>
          <w:b/>
          <w:u w:val="single"/>
        </w:rPr>
        <w:t>:</w:t>
      </w:r>
    </w:p>
    <w:p w14:paraId="6B2E408E" w14:textId="2F0A5813" w:rsidR="004E6BF4" w:rsidRDefault="004E6BF4" w:rsidP="00E212EB">
      <w:pPr>
        <w:pStyle w:val="ListParagraph"/>
        <w:numPr>
          <w:ilvl w:val="0"/>
          <w:numId w:val="4"/>
        </w:numPr>
      </w:pPr>
      <w:r>
        <w:t xml:space="preserve">The java file with the </w:t>
      </w:r>
      <w:r w:rsidR="008A4438">
        <w:t xml:space="preserve">completed </w:t>
      </w:r>
      <w:r>
        <w:t>code</w:t>
      </w:r>
      <w:r w:rsidR="00AC3072">
        <w:t xml:space="preserve"> for method called </w:t>
      </w:r>
      <w:r w:rsidR="00AC3072">
        <w:rPr>
          <w:rFonts w:ascii="Monaco" w:hAnsi="Monaco" w:cs="Monaco"/>
          <w:color w:val="000000"/>
          <w:sz w:val="22"/>
          <w:szCs w:val="22"/>
          <w:highlight w:val="lightGray"/>
        </w:rPr>
        <w:t>SoftwareSales</w:t>
      </w:r>
      <w:r>
        <w:t>.</w:t>
      </w:r>
    </w:p>
    <w:p w14:paraId="1037DB02" w14:textId="334BEB92" w:rsidR="006C0A98" w:rsidRDefault="004E6BF4" w:rsidP="002D0AC5">
      <w:pPr>
        <w:pStyle w:val="ListParagraph"/>
        <w:numPr>
          <w:ilvl w:val="0"/>
          <w:numId w:val="4"/>
        </w:numPr>
      </w:pPr>
      <w:r>
        <w:t xml:space="preserve">A docx file in which you </w:t>
      </w:r>
      <w:r w:rsidR="001F2B86">
        <w:t>have described scenarios as prompted above.</w:t>
      </w:r>
      <w:r>
        <w:t xml:space="preserve"> </w:t>
      </w:r>
      <w:r w:rsidR="006363F1">
        <w:t xml:space="preserve"> </w:t>
      </w:r>
    </w:p>
    <w:p w14:paraId="14C66944" w14:textId="77777777" w:rsidR="009976A5" w:rsidRDefault="009976A5" w:rsidP="002D0AC5">
      <w:pPr>
        <w:pBdr>
          <w:bottom w:val="single" w:sz="12" w:space="1" w:color="auto"/>
        </w:pBdr>
      </w:pPr>
    </w:p>
    <w:p w14:paraId="5969E8AF" w14:textId="77777777" w:rsidR="00974F87" w:rsidRDefault="00974F87" w:rsidP="002D0AC5"/>
    <w:p w14:paraId="5CC2D763" w14:textId="77777777" w:rsidR="007341B1" w:rsidRDefault="007341B1" w:rsidP="002D0AC5">
      <w:pPr>
        <w:rPr>
          <w:rFonts w:ascii="American Typewriter Condensed" w:hAnsi="American Typewriter Condensed" w:cs="Apple Chancery"/>
          <w:b/>
          <w:sz w:val="32"/>
          <w:szCs w:val="32"/>
        </w:rPr>
      </w:pPr>
    </w:p>
    <w:p w14:paraId="2A98E817" w14:textId="77777777" w:rsidR="007341B1" w:rsidRDefault="007341B1" w:rsidP="002D0AC5">
      <w:pPr>
        <w:rPr>
          <w:rFonts w:ascii="American Typewriter Condensed" w:hAnsi="American Typewriter Condensed" w:cs="Apple Chancery"/>
          <w:b/>
          <w:sz w:val="32"/>
          <w:szCs w:val="32"/>
        </w:rPr>
      </w:pPr>
    </w:p>
    <w:p w14:paraId="111494EC" w14:textId="67C60149" w:rsidR="0012696B" w:rsidRPr="00963AA7" w:rsidRDefault="009976A5" w:rsidP="0012696B">
      <w:r w:rsidRPr="008F196C">
        <w:rPr>
          <w:rFonts w:ascii="American Typewriter Condensed" w:hAnsi="American Typewriter Condensed" w:cs="Apple Chancery"/>
          <w:b/>
          <w:sz w:val="32"/>
          <w:szCs w:val="32"/>
        </w:rPr>
        <w:t xml:space="preserve">Activity 2. </w:t>
      </w:r>
      <w:r w:rsidR="00737F29">
        <w:t xml:space="preserve"> </w:t>
      </w:r>
      <w:r w:rsidR="0012696B">
        <w:t>In this activity, you will get to practice</w:t>
      </w:r>
      <w:r w:rsidR="000E2110">
        <w:t xml:space="preserve"> some more on variables and type</w:t>
      </w:r>
      <w:r w:rsidR="00542CEE">
        <w:t xml:space="preserve">. </w:t>
      </w:r>
      <w:r w:rsidR="0012696B">
        <w:t xml:space="preserve">You will have to </w:t>
      </w:r>
      <w:r w:rsidR="0012696B" w:rsidRPr="00963AA7">
        <w:t>implement the solution code of the exercise that is described below</w:t>
      </w:r>
      <w:r w:rsidR="0012696B">
        <w:t>:</w:t>
      </w:r>
      <w:r w:rsidR="0012696B" w:rsidRPr="00963AA7">
        <w:t xml:space="preserve"> </w:t>
      </w:r>
    </w:p>
    <w:p w14:paraId="5DA1D9B4" w14:textId="77777777" w:rsidR="0012696B" w:rsidRDefault="0012696B" w:rsidP="0012696B">
      <w:pPr>
        <w:rPr>
          <w:rFonts w:ascii="Monaco" w:hAnsi="Monaco" w:cs="Monaco"/>
          <w:color w:val="3F7F5F"/>
          <w:sz w:val="22"/>
          <w:szCs w:val="22"/>
        </w:rPr>
      </w:pPr>
    </w:p>
    <w:tbl>
      <w:tblPr>
        <w:tblStyle w:val="TableGrid"/>
        <w:tblW w:w="0" w:type="auto"/>
        <w:shd w:val="clear" w:color="auto" w:fill="8DB3E2" w:themeFill="text2" w:themeFillTint="66"/>
        <w:tblLook w:val="04A0" w:firstRow="1" w:lastRow="0" w:firstColumn="1" w:lastColumn="0" w:noHBand="0" w:noVBand="1"/>
      </w:tblPr>
      <w:tblGrid>
        <w:gridCol w:w="9396"/>
      </w:tblGrid>
      <w:tr w:rsidR="0012696B" w:rsidRPr="00D221CD" w14:paraId="6A5AB654" w14:textId="77777777" w:rsidTr="00FB4600">
        <w:trPr>
          <w:trHeight w:val="3165"/>
        </w:trPr>
        <w:tc>
          <w:tcPr>
            <w:tcW w:w="9396" w:type="dxa"/>
            <w:shd w:val="clear" w:color="auto" w:fill="8DB3E2" w:themeFill="text2" w:themeFillTint="66"/>
          </w:tcPr>
          <w:p w14:paraId="2529C288" w14:textId="1045D44F" w:rsidR="0012696B" w:rsidRPr="00D221CD" w:rsidRDefault="00B66243" w:rsidP="00FB4600">
            <w:pPr>
              <w:rPr>
                <w:b/>
              </w:rPr>
            </w:pPr>
            <w:r>
              <w:rPr>
                <w:b/>
              </w:rPr>
              <w:t>Trading Piggy Banks</w:t>
            </w:r>
          </w:p>
          <w:p w14:paraId="1184907E" w14:textId="77777777" w:rsidR="00BE76D8" w:rsidRDefault="00BE76D8" w:rsidP="00FB4600">
            <w:r>
              <w:t>Zoe lives in the US and has a piggy bank filled with US dollars.</w:t>
            </w:r>
          </w:p>
          <w:p w14:paraId="0BE28F6E" w14:textId="77777777" w:rsidR="00034A45" w:rsidRDefault="00BE76D8" w:rsidP="00FB4600">
            <w:r>
              <w:t xml:space="preserve">Gonzague lives in France and has a piggy bank filled with Euros. </w:t>
            </w:r>
          </w:p>
          <w:p w14:paraId="3CCA83FA" w14:textId="77777777" w:rsidR="00B36B77" w:rsidRDefault="00034A45" w:rsidP="00FB4600">
            <w:r>
              <w:t xml:space="preserve">They want </w:t>
            </w:r>
            <w:r w:rsidR="0097038A">
              <w:t xml:space="preserve">to trade the content of their piggy banks but they need the transferred amount to be </w:t>
            </w:r>
            <w:r w:rsidR="00BB1929">
              <w:t xml:space="preserve">also converted to their respected </w:t>
            </w:r>
            <w:r w:rsidR="00250E66">
              <w:t xml:space="preserve">currencies. </w:t>
            </w:r>
          </w:p>
          <w:p w14:paraId="70248322" w14:textId="77777777" w:rsidR="00B36B77" w:rsidRDefault="00B36B77" w:rsidP="00FB4600"/>
          <w:p w14:paraId="44FCD508" w14:textId="4035EF27" w:rsidR="00724BBD" w:rsidRDefault="00724BBD" w:rsidP="00FB4600">
            <w:r>
              <w:t xml:space="preserve">You have to implement a piece of software that allows them to do just this. </w:t>
            </w:r>
          </w:p>
          <w:p w14:paraId="1C9CB30B" w14:textId="3638F6C5" w:rsidR="00C17AAC" w:rsidRDefault="00C17AAC" w:rsidP="00FB4600">
            <w:r>
              <w:t>More specifically, you should</w:t>
            </w:r>
            <w:r w:rsidR="001E5384">
              <w:t xml:space="preserve"> design a program that</w:t>
            </w:r>
            <w:r>
              <w:t>:</w:t>
            </w:r>
          </w:p>
          <w:p w14:paraId="487528B1" w14:textId="3D6DD065" w:rsidR="00C17AAC" w:rsidRDefault="00C17AAC" w:rsidP="00C17AAC">
            <w:pPr>
              <w:pStyle w:val="ListParagraph"/>
              <w:numPr>
                <w:ilvl w:val="0"/>
                <w:numId w:val="1"/>
              </w:numPr>
            </w:pPr>
            <w:r>
              <w:t>ask</w:t>
            </w:r>
            <w:r w:rsidR="00B05291">
              <w:t>s</w:t>
            </w:r>
            <w:r>
              <w:t xml:space="preserve"> Zoe the amount of dollars that she has</w:t>
            </w:r>
          </w:p>
          <w:p w14:paraId="0D01A949" w14:textId="38E0972C" w:rsidR="00C17AAC" w:rsidRDefault="00C17AAC" w:rsidP="00C17AAC">
            <w:pPr>
              <w:pStyle w:val="ListParagraph"/>
              <w:numPr>
                <w:ilvl w:val="0"/>
                <w:numId w:val="1"/>
              </w:numPr>
            </w:pPr>
            <w:r>
              <w:t>ask</w:t>
            </w:r>
            <w:r w:rsidR="00B05291">
              <w:t>s</w:t>
            </w:r>
            <w:r>
              <w:t xml:space="preserve"> Gonzague the amount of euros that he has</w:t>
            </w:r>
          </w:p>
          <w:p w14:paraId="4F55110E" w14:textId="1B143CB7" w:rsidR="00A14882" w:rsidRDefault="00A14882" w:rsidP="00A14882">
            <w:pPr>
              <w:pStyle w:val="ListParagraph"/>
              <w:numPr>
                <w:ilvl w:val="0"/>
                <w:numId w:val="1"/>
              </w:numPr>
            </w:pPr>
            <w:r>
              <w:t>display</w:t>
            </w:r>
            <w:r w:rsidR="00B05291">
              <w:t>s</w:t>
            </w:r>
            <w:r>
              <w:t xml:space="preserve"> these original amounts</w:t>
            </w:r>
          </w:p>
          <w:p w14:paraId="2E233C79" w14:textId="68C6B70C" w:rsidR="00C17AAC" w:rsidRDefault="00A14882" w:rsidP="00C17AAC">
            <w:pPr>
              <w:pStyle w:val="ListParagraph"/>
              <w:numPr>
                <w:ilvl w:val="0"/>
                <w:numId w:val="1"/>
              </w:numPr>
            </w:pPr>
            <w:r>
              <w:t>convert</w:t>
            </w:r>
            <w:r w:rsidR="00B05291">
              <w:t>s</w:t>
            </w:r>
            <w:r>
              <w:t xml:space="preserve"> the amount of dollars of Zoe into euros and set</w:t>
            </w:r>
            <w:r w:rsidR="00B05291">
              <w:t>s</w:t>
            </w:r>
            <w:r>
              <w:t xml:space="preserve"> this amount to be the new amount that Gonzague owns</w:t>
            </w:r>
          </w:p>
          <w:p w14:paraId="73999135" w14:textId="21A0CB5E" w:rsidR="00A14882" w:rsidRDefault="00A14882" w:rsidP="00C17AAC">
            <w:pPr>
              <w:pStyle w:val="ListParagraph"/>
              <w:numPr>
                <w:ilvl w:val="0"/>
                <w:numId w:val="1"/>
              </w:numPr>
            </w:pPr>
            <w:r>
              <w:t>convert</w:t>
            </w:r>
            <w:r w:rsidR="00B05291">
              <w:t>s</w:t>
            </w:r>
            <w:r>
              <w:t xml:space="preserve"> the original amount of euros of Gonzague into dollars and set</w:t>
            </w:r>
            <w:r w:rsidR="00B05291">
              <w:t>s</w:t>
            </w:r>
            <w:r>
              <w:t xml:space="preserve"> this amount to be the new amount that Zoe owns</w:t>
            </w:r>
          </w:p>
          <w:p w14:paraId="3C462733" w14:textId="79BFEC12" w:rsidR="0012696B" w:rsidRPr="00EC316F" w:rsidRDefault="00A14882" w:rsidP="00FB4600">
            <w:pPr>
              <w:pStyle w:val="ListParagraph"/>
              <w:numPr>
                <w:ilvl w:val="0"/>
                <w:numId w:val="1"/>
              </w:numPr>
            </w:pPr>
            <w:r>
              <w:t>display</w:t>
            </w:r>
            <w:r w:rsidR="00B05291">
              <w:t>s</w:t>
            </w:r>
            <w:r>
              <w:t xml:space="preserve"> the new amounts along with their owners and </w:t>
            </w:r>
            <w:r w:rsidR="00C80EBD">
              <w:t xml:space="preserve">respective </w:t>
            </w:r>
            <w:r>
              <w:t xml:space="preserve">currencies </w:t>
            </w:r>
          </w:p>
        </w:tc>
      </w:tr>
    </w:tbl>
    <w:p w14:paraId="50ADDFCA" w14:textId="77777777" w:rsidR="004F13EE" w:rsidRDefault="004F13EE" w:rsidP="002D0AC5"/>
    <w:p w14:paraId="2EEB9CCF" w14:textId="743B68F9" w:rsidR="009F04B9" w:rsidRDefault="009F04B9" w:rsidP="009F04B9">
      <w:r>
        <w:rPr>
          <w:b/>
          <w:u w:val="single"/>
        </w:rPr>
        <w:t>Example:</w:t>
      </w:r>
      <w:r w:rsidRPr="00D221CD">
        <w:t xml:space="preserve"> </w:t>
      </w:r>
      <w:r>
        <w:t xml:space="preserve">If originally Zoe has $100 and Gonzague 200 euros, </w:t>
      </w:r>
      <w:r w:rsidR="00F731FE">
        <w:t xml:space="preserve">then </w:t>
      </w:r>
      <w:r>
        <w:t xml:space="preserve">at the end, Zoe should have the equivalent of 200 euros in dollars in her </w:t>
      </w:r>
      <w:r w:rsidR="005578CD">
        <w:t>piggybank (let’s say, about $222</w:t>
      </w:r>
      <w:r>
        <w:t>) and Gonzague should have the equivalent of $100 in euros in hi</w:t>
      </w:r>
      <w:r w:rsidR="005578CD">
        <w:t>s piggybank (let’s say, about 89</w:t>
      </w:r>
      <w:r>
        <w:t xml:space="preserve"> euros).</w:t>
      </w:r>
    </w:p>
    <w:p w14:paraId="7BD5ABA0" w14:textId="77777777" w:rsidR="00CC52A0" w:rsidRDefault="00CC52A0" w:rsidP="009F04B9"/>
    <w:p w14:paraId="24DF88C2" w14:textId="23497684" w:rsidR="00086034" w:rsidRDefault="00CC52A0" w:rsidP="009F04B9">
      <w:r w:rsidRPr="00882640">
        <w:rPr>
          <w:b/>
          <w:u w:val="single"/>
        </w:rPr>
        <w:t>Special requirement of the code you have to write:</w:t>
      </w:r>
      <w:r>
        <w:t xml:space="preserve"> Very expectedly, you will need to define variables to hold the amount of dollars / euros that Zoe and Gonzague respectively own: </w:t>
      </w:r>
      <w:r w:rsidR="009A462F">
        <w:t xml:space="preserve">please specify these variables to be of type </w:t>
      </w:r>
      <w:r w:rsidR="00247409">
        <w:t>double</w:t>
      </w:r>
      <w:r w:rsidR="009A462F">
        <w:t>.</w:t>
      </w:r>
      <w:r w:rsidR="00554DB7">
        <w:t xml:space="preserve"> </w:t>
      </w:r>
      <w:r w:rsidR="00086034">
        <w:t xml:space="preserve">So that’s two </w:t>
      </w:r>
      <w:r w:rsidR="00247409">
        <w:t xml:space="preserve">double </w:t>
      </w:r>
      <w:r w:rsidR="00086034">
        <w:t xml:space="preserve">variables. </w:t>
      </w:r>
    </w:p>
    <w:p w14:paraId="4F260DDD" w14:textId="16FF1598" w:rsidR="00CC52A0" w:rsidRDefault="00086034" w:rsidP="009F04B9">
      <w:r>
        <w:t>Now</w:t>
      </w:r>
      <w:r w:rsidR="007672E5">
        <w:t xml:space="preserve"> </w:t>
      </w:r>
      <w:r>
        <w:t xml:space="preserve">you might be tempted to define two new variables to hold the new amounts that each person owns. There would then be 4 </w:t>
      </w:r>
      <w:r w:rsidR="000C3CF8">
        <w:t xml:space="preserve">double </w:t>
      </w:r>
      <w:r>
        <w:t xml:space="preserve">variables. In this lab activity, we do not want to allow you to do this (remember, we are concerned about memory usage and we believe we can do better than that!): </w:t>
      </w:r>
      <w:r w:rsidRPr="00FA19B9">
        <w:rPr>
          <w:b/>
          <w:highlight w:val="yellow"/>
        </w:rPr>
        <w:t xml:space="preserve">you are only allowed to use 3 </w:t>
      </w:r>
      <w:r w:rsidR="00274345">
        <w:rPr>
          <w:b/>
          <w:highlight w:val="yellow"/>
        </w:rPr>
        <w:t xml:space="preserve">double </w:t>
      </w:r>
      <w:r w:rsidRPr="00FA19B9">
        <w:rPr>
          <w:b/>
          <w:highlight w:val="yellow"/>
        </w:rPr>
        <w:t>variables in total</w:t>
      </w:r>
      <w:r>
        <w:t xml:space="preserve"> in this piece of code.</w:t>
      </w:r>
    </w:p>
    <w:p w14:paraId="0CFE45F4" w14:textId="77777777" w:rsidR="006E1FE3" w:rsidRDefault="006E1FE3" w:rsidP="009F04B9"/>
    <w:p w14:paraId="11994C4A" w14:textId="1D92A505" w:rsidR="00EC316F" w:rsidRPr="002425E3" w:rsidRDefault="00EC316F" w:rsidP="00EC316F">
      <w:pPr>
        <w:widowControl w:val="0"/>
        <w:autoSpaceDE w:val="0"/>
        <w:autoSpaceDN w:val="0"/>
        <w:adjustRightInd w:val="0"/>
      </w:pPr>
      <w:r w:rsidRPr="00B13A3D">
        <w:rPr>
          <w:b/>
          <w:u w:val="single"/>
        </w:rPr>
        <w:t>Pseudocode of the solution:</w:t>
      </w:r>
      <w:r w:rsidR="002425E3">
        <w:t xml:space="preserve"> We hereafter provide you with part of the pseudocode. One of the instructions for this activity will consist in completing this pseudocode.</w:t>
      </w:r>
    </w:p>
    <w:p w14:paraId="41106BFA" w14:textId="4EFAEA72" w:rsidR="00EC316F" w:rsidRDefault="0062098B" w:rsidP="00EC316F">
      <w:pPr>
        <w:widowControl w:val="0"/>
        <w:autoSpaceDE w:val="0"/>
        <w:autoSpaceDN w:val="0"/>
        <w:adjustRightInd w:val="0"/>
      </w:pPr>
      <w:r>
        <w:t>Parts of the pseudocode that are missing are flagged as “**???**”.</w:t>
      </w:r>
    </w:p>
    <w:p w14:paraId="485A65A9" w14:textId="77777777" w:rsidR="0062098B" w:rsidRDefault="0062098B" w:rsidP="00EC316F">
      <w:pPr>
        <w:widowControl w:val="0"/>
        <w:autoSpaceDE w:val="0"/>
        <w:autoSpaceDN w:val="0"/>
        <w:adjustRightInd w:val="0"/>
      </w:pPr>
    </w:p>
    <w:p w14:paraId="73BD83D2" w14:textId="77777777" w:rsidR="0062098B" w:rsidRPr="00E530E0" w:rsidRDefault="0062098B" w:rsidP="0062098B">
      <w:pPr>
        <w:widowControl w:val="0"/>
        <w:autoSpaceDE w:val="0"/>
        <w:autoSpaceDN w:val="0"/>
        <w:adjustRightInd w:val="0"/>
      </w:pPr>
      <w:r w:rsidRPr="00E530E0">
        <w:rPr>
          <w:b/>
          <w:i/>
          <w:u w:val="single"/>
        </w:rPr>
        <w:t>Note:</w:t>
      </w:r>
      <w:r w:rsidRPr="00E530E0">
        <w:rPr>
          <w:b/>
          <w:i/>
        </w:rPr>
        <w:t xml:space="preserve"> </w:t>
      </w:r>
      <w:r w:rsidRPr="00E530E0">
        <w:rPr>
          <w:i/>
        </w:rPr>
        <w:t xml:space="preserve"> </w:t>
      </w:r>
      <w:r>
        <w:t>We will assume that the currency conversion between euros and dollars is fixed to the following: 100 euros = 111 dollars</w:t>
      </w:r>
    </w:p>
    <w:p w14:paraId="0B010064" w14:textId="77777777" w:rsidR="0062098B" w:rsidRPr="00E530E0" w:rsidRDefault="0062098B" w:rsidP="00EC316F">
      <w:pPr>
        <w:widowControl w:val="0"/>
        <w:autoSpaceDE w:val="0"/>
        <w:autoSpaceDN w:val="0"/>
        <w:adjustRightInd w:val="0"/>
      </w:pPr>
    </w:p>
    <w:tbl>
      <w:tblPr>
        <w:tblStyle w:val="TableGrid"/>
        <w:tblW w:w="0" w:type="auto"/>
        <w:tblInd w:w="760" w:type="dxa"/>
        <w:tblLook w:val="04A0" w:firstRow="1" w:lastRow="0" w:firstColumn="1" w:lastColumn="0" w:noHBand="0" w:noVBand="1"/>
      </w:tblPr>
      <w:tblGrid>
        <w:gridCol w:w="8636"/>
      </w:tblGrid>
      <w:tr w:rsidR="00EC316F" w:rsidRPr="008A4438" w14:paraId="12157E7B" w14:textId="77777777" w:rsidTr="004F2C35">
        <w:trPr>
          <w:trHeight w:val="3860"/>
        </w:trPr>
        <w:tc>
          <w:tcPr>
            <w:tcW w:w="8636" w:type="dxa"/>
            <w:shd w:val="clear" w:color="auto" w:fill="8DB3E2" w:themeFill="text2" w:themeFillTint="66"/>
          </w:tcPr>
          <w:p w14:paraId="2E0B3F65" w14:textId="3B1867E0" w:rsidR="00EC316F" w:rsidRPr="008A4438" w:rsidRDefault="00EC316F" w:rsidP="00EC316F">
            <w:pPr>
              <w:pStyle w:val="ListParagraph"/>
              <w:widowControl w:val="0"/>
              <w:numPr>
                <w:ilvl w:val="0"/>
                <w:numId w:val="16"/>
              </w:numPr>
              <w:autoSpaceDE w:val="0"/>
              <w:autoSpaceDN w:val="0"/>
              <w:adjustRightInd w:val="0"/>
              <w:rPr>
                <w:rFonts w:ascii="Monaco" w:hAnsi="Monaco" w:cs="Monaco"/>
                <w:sz w:val="20"/>
                <w:szCs w:val="20"/>
              </w:rPr>
            </w:pPr>
            <w:r w:rsidRPr="008A4438">
              <w:rPr>
                <w:rFonts w:ascii="Monaco" w:hAnsi="Monaco" w:cs="Monaco"/>
                <w:sz w:val="20"/>
                <w:szCs w:val="20"/>
              </w:rPr>
              <w:t xml:space="preserve">Ask the </w:t>
            </w:r>
            <w:r>
              <w:rPr>
                <w:rFonts w:ascii="Monaco" w:hAnsi="Monaco" w:cs="Monaco"/>
                <w:sz w:val="20"/>
                <w:szCs w:val="20"/>
              </w:rPr>
              <w:t>user to enter the amount of dollars that Zoe owns</w:t>
            </w:r>
          </w:p>
          <w:p w14:paraId="58501CBF" w14:textId="3FDD89FD" w:rsidR="00EC316F" w:rsidRPr="008A4438" w:rsidRDefault="00EC316F" w:rsidP="00EC316F">
            <w:pPr>
              <w:pStyle w:val="ListParagraph"/>
              <w:widowControl w:val="0"/>
              <w:numPr>
                <w:ilvl w:val="0"/>
                <w:numId w:val="16"/>
              </w:numPr>
              <w:autoSpaceDE w:val="0"/>
              <w:autoSpaceDN w:val="0"/>
              <w:adjustRightInd w:val="0"/>
              <w:rPr>
                <w:rFonts w:ascii="Monaco" w:hAnsi="Monaco" w:cs="Monaco"/>
                <w:sz w:val="20"/>
                <w:szCs w:val="20"/>
              </w:rPr>
            </w:pPr>
            <w:r w:rsidRPr="008A4438">
              <w:rPr>
                <w:rFonts w:ascii="Monaco" w:hAnsi="Monaco" w:cs="Monaco"/>
                <w:sz w:val="20"/>
                <w:szCs w:val="20"/>
              </w:rPr>
              <w:t xml:space="preserve">Retrieve this </w:t>
            </w:r>
            <w:r w:rsidR="002425E3">
              <w:rPr>
                <w:rFonts w:ascii="Monaco" w:hAnsi="Monaco" w:cs="Monaco"/>
                <w:sz w:val="20"/>
                <w:szCs w:val="20"/>
              </w:rPr>
              <w:t>amount</w:t>
            </w:r>
            <w:r w:rsidRPr="008A4438">
              <w:rPr>
                <w:rFonts w:ascii="Monaco" w:hAnsi="Monaco" w:cs="Monaco"/>
                <w:sz w:val="20"/>
                <w:szCs w:val="20"/>
              </w:rPr>
              <w:t xml:space="preserve"> using some kind of a listener and store it in a</w:t>
            </w:r>
            <w:r w:rsidR="002425E3">
              <w:rPr>
                <w:rFonts w:ascii="Monaco" w:hAnsi="Monaco" w:cs="Monaco"/>
                <w:sz w:val="20"/>
                <w:szCs w:val="20"/>
              </w:rPr>
              <w:t xml:space="preserve"> </w:t>
            </w:r>
            <w:r w:rsidR="00C86106">
              <w:rPr>
                <w:rFonts w:ascii="Monaco" w:hAnsi="Monaco" w:cs="Monaco"/>
                <w:sz w:val="20"/>
                <w:szCs w:val="20"/>
              </w:rPr>
              <w:t xml:space="preserve">double </w:t>
            </w:r>
            <w:r w:rsidRPr="008A4438">
              <w:rPr>
                <w:rFonts w:ascii="Monaco" w:hAnsi="Monaco" w:cs="Monaco"/>
                <w:sz w:val="20"/>
                <w:szCs w:val="20"/>
              </w:rPr>
              <w:t xml:space="preserve">variable called </w:t>
            </w:r>
            <w:r w:rsidR="002425E3">
              <w:rPr>
                <w:rFonts w:ascii="Monaco" w:hAnsi="Monaco" w:cs="Monaco"/>
                <w:sz w:val="20"/>
                <w:szCs w:val="20"/>
              </w:rPr>
              <w:t>Zoe</w:t>
            </w:r>
          </w:p>
          <w:p w14:paraId="424FA722" w14:textId="0320E76C" w:rsidR="00EC316F" w:rsidRPr="008A4438" w:rsidRDefault="00EC316F" w:rsidP="00EC316F">
            <w:pPr>
              <w:pStyle w:val="ListParagraph"/>
              <w:widowControl w:val="0"/>
              <w:numPr>
                <w:ilvl w:val="0"/>
                <w:numId w:val="16"/>
              </w:numPr>
              <w:autoSpaceDE w:val="0"/>
              <w:autoSpaceDN w:val="0"/>
              <w:adjustRightInd w:val="0"/>
              <w:rPr>
                <w:rFonts w:ascii="Monaco" w:hAnsi="Monaco" w:cs="Monaco"/>
                <w:sz w:val="20"/>
                <w:szCs w:val="20"/>
              </w:rPr>
            </w:pPr>
            <w:r w:rsidRPr="008A4438">
              <w:rPr>
                <w:rFonts w:ascii="Monaco" w:hAnsi="Monaco" w:cs="Monaco"/>
                <w:sz w:val="20"/>
                <w:szCs w:val="20"/>
              </w:rPr>
              <w:t xml:space="preserve">Ask the </w:t>
            </w:r>
            <w:r>
              <w:rPr>
                <w:rFonts w:ascii="Monaco" w:hAnsi="Monaco" w:cs="Monaco"/>
                <w:sz w:val="20"/>
                <w:szCs w:val="20"/>
              </w:rPr>
              <w:t>user to enter the amount of euros that Gonzague owns</w:t>
            </w:r>
          </w:p>
          <w:p w14:paraId="3A1437DD" w14:textId="71A76824" w:rsidR="006B0432" w:rsidRDefault="006B0432" w:rsidP="006B0432">
            <w:pPr>
              <w:pStyle w:val="ListParagraph"/>
              <w:widowControl w:val="0"/>
              <w:numPr>
                <w:ilvl w:val="0"/>
                <w:numId w:val="16"/>
              </w:numPr>
              <w:autoSpaceDE w:val="0"/>
              <w:autoSpaceDN w:val="0"/>
              <w:adjustRightInd w:val="0"/>
              <w:rPr>
                <w:rFonts w:ascii="Monaco" w:hAnsi="Monaco" w:cs="Monaco"/>
                <w:sz w:val="20"/>
                <w:szCs w:val="20"/>
              </w:rPr>
            </w:pPr>
            <w:r w:rsidRPr="008A4438">
              <w:rPr>
                <w:rFonts w:ascii="Monaco" w:hAnsi="Monaco" w:cs="Monaco"/>
                <w:sz w:val="20"/>
                <w:szCs w:val="20"/>
              </w:rPr>
              <w:t xml:space="preserve">Retrieve this </w:t>
            </w:r>
            <w:r>
              <w:rPr>
                <w:rFonts w:ascii="Monaco" w:hAnsi="Monaco" w:cs="Monaco"/>
                <w:sz w:val="20"/>
                <w:szCs w:val="20"/>
              </w:rPr>
              <w:t>amount</w:t>
            </w:r>
            <w:r w:rsidRPr="008A4438">
              <w:rPr>
                <w:rFonts w:ascii="Monaco" w:hAnsi="Monaco" w:cs="Monaco"/>
                <w:sz w:val="20"/>
                <w:szCs w:val="20"/>
              </w:rPr>
              <w:t xml:space="preserve"> using some kind of a listener and store it in a</w:t>
            </w:r>
            <w:r>
              <w:rPr>
                <w:rFonts w:ascii="Monaco" w:hAnsi="Monaco" w:cs="Monaco"/>
                <w:sz w:val="20"/>
                <w:szCs w:val="20"/>
              </w:rPr>
              <w:t xml:space="preserve"> </w:t>
            </w:r>
            <w:r w:rsidR="00C86106">
              <w:rPr>
                <w:rFonts w:ascii="Monaco" w:hAnsi="Monaco" w:cs="Monaco"/>
                <w:sz w:val="20"/>
                <w:szCs w:val="20"/>
              </w:rPr>
              <w:t xml:space="preserve">double </w:t>
            </w:r>
            <w:r w:rsidRPr="008A4438">
              <w:rPr>
                <w:rFonts w:ascii="Monaco" w:hAnsi="Monaco" w:cs="Monaco"/>
                <w:sz w:val="20"/>
                <w:szCs w:val="20"/>
              </w:rPr>
              <w:t xml:space="preserve">variable called </w:t>
            </w:r>
            <w:r w:rsidR="003679AE">
              <w:rPr>
                <w:rFonts w:ascii="Monaco" w:hAnsi="Monaco" w:cs="Monaco"/>
                <w:sz w:val="20"/>
                <w:szCs w:val="20"/>
              </w:rPr>
              <w:t>Gonzague</w:t>
            </w:r>
          </w:p>
          <w:p w14:paraId="3A2198E1" w14:textId="77777777" w:rsidR="004E2387" w:rsidRDefault="004E2387" w:rsidP="006B0432">
            <w:pPr>
              <w:pStyle w:val="ListParagraph"/>
              <w:widowControl w:val="0"/>
              <w:numPr>
                <w:ilvl w:val="0"/>
                <w:numId w:val="16"/>
              </w:numPr>
              <w:autoSpaceDE w:val="0"/>
              <w:autoSpaceDN w:val="0"/>
              <w:adjustRightInd w:val="0"/>
              <w:rPr>
                <w:rFonts w:ascii="Monaco" w:hAnsi="Monaco" w:cs="Monaco"/>
                <w:sz w:val="20"/>
                <w:szCs w:val="20"/>
              </w:rPr>
            </w:pPr>
            <w:r>
              <w:rPr>
                <w:rFonts w:ascii="Monaco" w:hAnsi="Monaco" w:cs="Monaco"/>
                <w:sz w:val="20"/>
                <w:szCs w:val="20"/>
              </w:rPr>
              <w:t>Display the original amount of dollars of Zoe</w:t>
            </w:r>
          </w:p>
          <w:p w14:paraId="35F2B50C" w14:textId="55A548E5" w:rsidR="004E2387" w:rsidRPr="004E2387" w:rsidRDefault="004E2387" w:rsidP="004E2387">
            <w:pPr>
              <w:pStyle w:val="ListParagraph"/>
              <w:widowControl w:val="0"/>
              <w:numPr>
                <w:ilvl w:val="0"/>
                <w:numId w:val="16"/>
              </w:numPr>
              <w:autoSpaceDE w:val="0"/>
              <w:autoSpaceDN w:val="0"/>
              <w:adjustRightInd w:val="0"/>
              <w:rPr>
                <w:rFonts w:ascii="Monaco" w:hAnsi="Monaco" w:cs="Monaco"/>
                <w:sz w:val="20"/>
                <w:szCs w:val="20"/>
              </w:rPr>
            </w:pPr>
            <w:r>
              <w:rPr>
                <w:rFonts w:ascii="Monaco" w:hAnsi="Monaco" w:cs="Monaco"/>
                <w:sz w:val="20"/>
                <w:szCs w:val="20"/>
              </w:rPr>
              <w:t xml:space="preserve">Display the original amount of </w:t>
            </w:r>
            <w:r w:rsidR="00154328">
              <w:rPr>
                <w:rFonts w:ascii="Monaco" w:hAnsi="Monaco" w:cs="Monaco"/>
                <w:sz w:val="20"/>
                <w:szCs w:val="20"/>
              </w:rPr>
              <w:t>euros</w:t>
            </w:r>
            <w:r>
              <w:rPr>
                <w:rFonts w:ascii="Monaco" w:hAnsi="Monaco" w:cs="Monaco"/>
                <w:sz w:val="20"/>
                <w:szCs w:val="20"/>
              </w:rPr>
              <w:t xml:space="preserve"> of </w:t>
            </w:r>
            <w:r>
              <w:rPr>
                <w:rFonts w:ascii="Monaco" w:hAnsi="Monaco" w:cs="Monaco"/>
                <w:sz w:val="20"/>
                <w:szCs w:val="20"/>
              </w:rPr>
              <w:t>Gonzague</w:t>
            </w:r>
          </w:p>
          <w:p w14:paraId="19897023" w14:textId="711D9BC3" w:rsidR="004F2C35" w:rsidRPr="008A4438" w:rsidRDefault="004F2C35" w:rsidP="006B0432">
            <w:pPr>
              <w:pStyle w:val="ListParagraph"/>
              <w:widowControl w:val="0"/>
              <w:numPr>
                <w:ilvl w:val="0"/>
                <w:numId w:val="16"/>
              </w:numPr>
              <w:autoSpaceDE w:val="0"/>
              <w:autoSpaceDN w:val="0"/>
              <w:adjustRightInd w:val="0"/>
              <w:rPr>
                <w:rFonts w:ascii="Monaco" w:hAnsi="Monaco" w:cs="Monaco"/>
                <w:sz w:val="20"/>
                <w:szCs w:val="20"/>
              </w:rPr>
            </w:pPr>
            <w:r>
              <w:rPr>
                <w:rFonts w:ascii="Monaco" w:hAnsi="Monaco" w:cs="Monaco"/>
                <w:sz w:val="20"/>
                <w:szCs w:val="20"/>
              </w:rPr>
              <w:t>Create a new variable of type</w:t>
            </w:r>
            <w:r w:rsidR="00565EBB">
              <w:rPr>
                <w:rFonts w:ascii="Monaco" w:hAnsi="Monaco" w:cs="Monaco"/>
                <w:sz w:val="20"/>
                <w:szCs w:val="20"/>
              </w:rPr>
              <w:t xml:space="preserve"> double</w:t>
            </w:r>
            <w:r>
              <w:rPr>
                <w:rFonts w:ascii="Monaco" w:hAnsi="Monaco" w:cs="Monaco"/>
                <w:sz w:val="20"/>
                <w:szCs w:val="20"/>
              </w:rPr>
              <w:t>, called **???**</w:t>
            </w:r>
          </w:p>
          <w:p w14:paraId="2F8FA807" w14:textId="77777777" w:rsidR="004F2C35" w:rsidRDefault="004F2C35" w:rsidP="00EC316F">
            <w:pPr>
              <w:pStyle w:val="ListParagraph"/>
              <w:widowControl w:val="0"/>
              <w:numPr>
                <w:ilvl w:val="0"/>
                <w:numId w:val="16"/>
              </w:numPr>
              <w:autoSpaceDE w:val="0"/>
              <w:autoSpaceDN w:val="0"/>
              <w:adjustRightInd w:val="0"/>
              <w:rPr>
                <w:rFonts w:ascii="Monaco" w:hAnsi="Monaco" w:cs="Monaco"/>
                <w:sz w:val="20"/>
                <w:szCs w:val="20"/>
              </w:rPr>
            </w:pPr>
            <w:r>
              <w:rPr>
                <w:rFonts w:ascii="Monaco" w:hAnsi="Monaco" w:cs="Monaco"/>
                <w:sz w:val="20"/>
                <w:szCs w:val="20"/>
              </w:rPr>
              <w:t>**???**</w:t>
            </w:r>
          </w:p>
          <w:p w14:paraId="220A5A08" w14:textId="77777777" w:rsidR="004F2C35" w:rsidRDefault="004F2C35" w:rsidP="00EC316F">
            <w:pPr>
              <w:pStyle w:val="ListParagraph"/>
              <w:widowControl w:val="0"/>
              <w:numPr>
                <w:ilvl w:val="0"/>
                <w:numId w:val="16"/>
              </w:numPr>
              <w:autoSpaceDE w:val="0"/>
              <w:autoSpaceDN w:val="0"/>
              <w:adjustRightInd w:val="0"/>
              <w:rPr>
                <w:rFonts w:ascii="Monaco" w:hAnsi="Monaco" w:cs="Monaco"/>
                <w:sz w:val="20"/>
                <w:szCs w:val="20"/>
              </w:rPr>
            </w:pPr>
            <w:r>
              <w:rPr>
                <w:rFonts w:ascii="Monaco" w:hAnsi="Monaco" w:cs="Monaco"/>
                <w:sz w:val="20"/>
                <w:szCs w:val="20"/>
              </w:rPr>
              <w:t>**???**</w:t>
            </w:r>
          </w:p>
          <w:p w14:paraId="457E2FDF" w14:textId="77777777" w:rsidR="004F2C35" w:rsidRDefault="004F2C35" w:rsidP="00EC316F">
            <w:pPr>
              <w:pStyle w:val="ListParagraph"/>
              <w:widowControl w:val="0"/>
              <w:numPr>
                <w:ilvl w:val="0"/>
                <w:numId w:val="16"/>
              </w:numPr>
              <w:autoSpaceDE w:val="0"/>
              <w:autoSpaceDN w:val="0"/>
              <w:adjustRightInd w:val="0"/>
              <w:rPr>
                <w:rFonts w:ascii="Monaco" w:hAnsi="Monaco" w:cs="Monaco"/>
                <w:sz w:val="20"/>
                <w:szCs w:val="20"/>
              </w:rPr>
            </w:pPr>
            <w:r>
              <w:rPr>
                <w:rFonts w:ascii="Monaco" w:hAnsi="Monaco" w:cs="Monaco"/>
                <w:sz w:val="20"/>
                <w:szCs w:val="20"/>
              </w:rPr>
              <w:t>**???**</w:t>
            </w:r>
          </w:p>
          <w:p w14:paraId="23EACF92" w14:textId="271C678D" w:rsidR="004F2C35" w:rsidRDefault="004F2C35" w:rsidP="00EC316F">
            <w:pPr>
              <w:pStyle w:val="ListParagraph"/>
              <w:widowControl w:val="0"/>
              <w:numPr>
                <w:ilvl w:val="0"/>
                <w:numId w:val="16"/>
              </w:numPr>
              <w:autoSpaceDE w:val="0"/>
              <w:autoSpaceDN w:val="0"/>
              <w:adjustRightInd w:val="0"/>
              <w:rPr>
                <w:rFonts w:ascii="Monaco" w:hAnsi="Monaco" w:cs="Monaco"/>
                <w:sz w:val="20"/>
                <w:szCs w:val="20"/>
              </w:rPr>
            </w:pPr>
            <w:r>
              <w:rPr>
                <w:rFonts w:ascii="Monaco" w:hAnsi="Monaco" w:cs="Monaco"/>
                <w:sz w:val="20"/>
                <w:szCs w:val="20"/>
              </w:rPr>
              <w:t>Display the value stored in Zoe as the amount that Zoe now owns in dollars</w:t>
            </w:r>
          </w:p>
          <w:p w14:paraId="10D337EF" w14:textId="7C648DCB" w:rsidR="00EC316F" w:rsidRPr="004F2C35" w:rsidRDefault="004F2C35" w:rsidP="004F2C35">
            <w:pPr>
              <w:pStyle w:val="ListParagraph"/>
              <w:widowControl w:val="0"/>
              <w:numPr>
                <w:ilvl w:val="0"/>
                <w:numId w:val="16"/>
              </w:numPr>
              <w:autoSpaceDE w:val="0"/>
              <w:autoSpaceDN w:val="0"/>
              <w:adjustRightInd w:val="0"/>
              <w:rPr>
                <w:rFonts w:ascii="Monaco" w:hAnsi="Monaco" w:cs="Monaco"/>
                <w:sz w:val="20"/>
                <w:szCs w:val="20"/>
              </w:rPr>
            </w:pPr>
            <w:r>
              <w:rPr>
                <w:rFonts w:ascii="Monaco" w:hAnsi="Monaco" w:cs="Monaco"/>
                <w:sz w:val="20"/>
                <w:szCs w:val="20"/>
              </w:rPr>
              <w:t>Display the value stored in Gonzague as the amou</w:t>
            </w:r>
            <w:r w:rsidR="00A273E6">
              <w:rPr>
                <w:rFonts w:ascii="Monaco" w:hAnsi="Monaco" w:cs="Monaco"/>
                <w:sz w:val="20"/>
                <w:szCs w:val="20"/>
              </w:rPr>
              <w:t>nt that Gonzague</w:t>
            </w:r>
            <w:r>
              <w:rPr>
                <w:rFonts w:ascii="Monaco" w:hAnsi="Monaco" w:cs="Monaco"/>
                <w:sz w:val="20"/>
                <w:szCs w:val="20"/>
              </w:rPr>
              <w:t xml:space="preserve"> now owns in euros</w:t>
            </w:r>
          </w:p>
        </w:tc>
      </w:tr>
    </w:tbl>
    <w:p w14:paraId="389622BF" w14:textId="77777777" w:rsidR="0033377B" w:rsidRDefault="0033377B" w:rsidP="009F04B9"/>
    <w:p w14:paraId="4D4EEB87" w14:textId="77777777" w:rsidR="00681FCA" w:rsidRDefault="00681FCA" w:rsidP="00681FCA">
      <w:r w:rsidRPr="00D915CE">
        <w:rPr>
          <w:b/>
          <w:u w:val="single"/>
        </w:rPr>
        <w:t>Instructions:</w:t>
      </w:r>
      <w:r w:rsidRPr="00E7405E">
        <w:t xml:space="preserve"> </w:t>
      </w:r>
    </w:p>
    <w:p w14:paraId="2D4F77DE" w14:textId="2D6F7BCC" w:rsidR="00681FCA" w:rsidRDefault="00B06757" w:rsidP="00B06757">
      <w:pPr>
        <w:pStyle w:val="ListParagraph"/>
        <w:numPr>
          <w:ilvl w:val="0"/>
          <w:numId w:val="17"/>
        </w:numPr>
      </w:pPr>
      <w:r>
        <w:t xml:space="preserve">Complete the above pseudocode in the same docx file as the one you started for activity 1. </w:t>
      </w:r>
    </w:p>
    <w:p w14:paraId="56A2EF79" w14:textId="726428E7" w:rsidR="00681FCA" w:rsidRDefault="00A67C5B" w:rsidP="00681FCA">
      <w:pPr>
        <w:pStyle w:val="ListParagraph"/>
        <w:numPr>
          <w:ilvl w:val="0"/>
          <w:numId w:val="17"/>
        </w:numPr>
      </w:pPr>
      <w:r>
        <w:t xml:space="preserve">Complete the </w:t>
      </w:r>
      <w:r w:rsidR="00681FCA">
        <w:t xml:space="preserve">provided code where prompted to make sure that the code follows </w:t>
      </w:r>
      <w:r w:rsidR="0026264D">
        <w:t>your pseudocode.</w:t>
      </w:r>
    </w:p>
    <w:p w14:paraId="5D892BDA" w14:textId="0EC2022C" w:rsidR="0026264D" w:rsidRDefault="00164951" w:rsidP="00681FCA">
      <w:pPr>
        <w:pStyle w:val="ListParagraph"/>
        <w:numPr>
          <w:ilvl w:val="0"/>
          <w:numId w:val="17"/>
        </w:numPr>
      </w:pPr>
      <w:r>
        <w:t>Provide, in the docx file, a command line execution of the program (see example below)</w:t>
      </w:r>
      <w:r w:rsidR="00E4439F">
        <w:t xml:space="preserve"> for the following </w:t>
      </w:r>
      <w:r w:rsidR="004B360F">
        <w:t xml:space="preserve">three </w:t>
      </w:r>
      <w:r w:rsidR="00E4439F">
        <w:t>scenarios:</w:t>
      </w:r>
    </w:p>
    <w:p w14:paraId="520EEA2E" w14:textId="1E8B0637" w:rsidR="00E4439F" w:rsidRDefault="00E4439F" w:rsidP="00E4439F">
      <w:pPr>
        <w:pStyle w:val="ListParagraph"/>
        <w:numPr>
          <w:ilvl w:val="1"/>
          <w:numId w:val="17"/>
        </w:numPr>
      </w:pPr>
      <w:r>
        <w:t>Zoe has $200 and Gonzague has 100 euros</w:t>
      </w:r>
    </w:p>
    <w:p w14:paraId="42CF1CA7" w14:textId="29209A21" w:rsidR="00E4439F" w:rsidRDefault="00E4439F" w:rsidP="00E4439F">
      <w:pPr>
        <w:pStyle w:val="ListParagraph"/>
        <w:numPr>
          <w:ilvl w:val="1"/>
          <w:numId w:val="17"/>
        </w:numPr>
      </w:pPr>
      <w:r>
        <w:t>Zoe has $150 and Gonzague has 20 euros</w:t>
      </w:r>
    </w:p>
    <w:p w14:paraId="567A33C3" w14:textId="62C5B91B" w:rsidR="00E4439F" w:rsidRDefault="00E4439F" w:rsidP="00E4439F">
      <w:pPr>
        <w:pStyle w:val="ListParagraph"/>
        <w:numPr>
          <w:ilvl w:val="1"/>
          <w:numId w:val="17"/>
        </w:numPr>
      </w:pPr>
      <w:r>
        <w:t>Zoe has $80.50 and Gonzague has 323.40 euros</w:t>
      </w:r>
    </w:p>
    <w:p w14:paraId="600F2D0F" w14:textId="77777777" w:rsidR="00EC7975" w:rsidRDefault="00EC7975" w:rsidP="00EC7975"/>
    <w:p w14:paraId="2BD0D59A" w14:textId="059F3B3B" w:rsidR="00EC7975" w:rsidRPr="00B323BA" w:rsidRDefault="00EC7975" w:rsidP="00EC7975">
      <w:pPr>
        <w:rPr>
          <w:b/>
          <w:i/>
          <w:u w:val="single"/>
        </w:rPr>
      </w:pPr>
      <w:r w:rsidRPr="00B323BA">
        <w:rPr>
          <w:b/>
          <w:i/>
          <w:u w:val="single"/>
        </w:rPr>
        <w:t>Example of command line execution:</w:t>
      </w:r>
    </w:p>
    <w:p w14:paraId="01CDB7AF" w14:textId="77777777" w:rsidR="00ED2C48" w:rsidRDefault="00ED2C48" w:rsidP="0026264D">
      <w:pPr>
        <w:rPr>
          <w:rFonts w:ascii="Monaco" w:hAnsi="Monaco" w:cs="Monaco"/>
          <w:sz w:val="20"/>
          <w:szCs w:val="20"/>
        </w:rPr>
      </w:pPr>
    </w:p>
    <w:tbl>
      <w:tblPr>
        <w:tblStyle w:val="TableGrid"/>
        <w:tblW w:w="0" w:type="auto"/>
        <w:tblLook w:val="04A0" w:firstRow="1" w:lastRow="0" w:firstColumn="1" w:lastColumn="0" w:noHBand="0" w:noVBand="1"/>
      </w:tblPr>
      <w:tblGrid>
        <w:gridCol w:w="9396"/>
      </w:tblGrid>
      <w:tr w:rsidR="00ED2C48" w:rsidRPr="00ED2C48" w14:paraId="1595C628" w14:textId="77777777" w:rsidTr="00ED2C48">
        <w:trPr>
          <w:trHeight w:val="820"/>
        </w:trPr>
        <w:tc>
          <w:tcPr>
            <w:tcW w:w="9396" w:type="dxa"/>
            <w:shd w:val="clear" w:color="auto" w:fill="000000" w:themeFill="text1"/>
          </w:tcPr>
          <w:p w14:paraId="6BC780D4" w14:textId="04CB0C67" w:rsidR="00ED2C48" w:rsidRPr="00ED2C48" w:rsidRDefault="00ED2C48" w:rsidP="00767A48">
            <w:pPr>
              <w:rPr>
                <w:rFonts w:ascii="Monaco" w:hAnsi="Monaco" w:cs="Monaco"/>
                <w:sz w:val="20"/>
                <w:szCs w:val="20"/>
              </w:rPr>
            </w:pPr>
            <w:r w:rsidRPr="00ED2C48">
              <w:rPr>
                <w:rFonts w:ascii="Monaco" w:hAnsi="Monaco" w:cs="Monaco"/>
                <w:sz w:val="20"/>
                <w:szCs w:val="20"/>
              </w:rPr>
              <w:t>Please enter the amount of dollars in Zoe’s piggy bank: 200</w:t>
            </w:r>
          </w:p>
          <w:p w14:paraId="5FA62D2A" w14:textId="77777777" w:rsidR="00ED2C48" w:rsidRDefault="00ED2C48" w:rsidP="00767A48">
            <w:pPr>
              <w:rPr>
                <w:rFonts w:ascii="Monaco" w:hAnsi="Monaco" w:cs="Monaco"/>
                <w:sz w:val="20"/>
                <w:szCs w:val="20"/>
              </w:rPr>
            </w:pPr>
            <w:r w:rsidRPr="00ED2C48">
              <w:rPr>
                <w:rFonts w:ascii="Monaco" w:hAnsi="Monaco" w:cs="Monaco"/>
                <w:sz w:val="20"/>
                <w:szCs w:val="20"/>
              </w:rPr>
              <w:t>Please enter the amount of euros in Gonzague’s piggy bank: 100</w:t>
            </w:r>
          </w:p>
          <w:p w14:paraId="2A669F0B" w14:textId="448325F3" w:rsidR="00C346E6" w:rsidRDefault="00C346E6" w:rsidP="00767A48">
            <w:pPr>
              <w:rPr>
                <w:rFonts w:ascii="Monaco" w:hAnsi="Monaco" w:cs="Monaco"/>
                <w:sz w:val="20"/>
                <w:szCs w:val="20"/>
              </w:rPr>
            </w:pPr>
            <w:r>
              <w:rPr>
                <w:rFonts w:ascii="Monaco" w:hAnsi="Monaco" w:cs="Monaco"/>
                <w:sz w:val="20"/>
                <w:szCs w:val="20"/>
              </w:rPr>
              <w:t>Zoe has $200 in her piggy bank.</w:t>
            </w:r>
          </w:p>
          <w:p w14:paraId="7653B81C" w14:textId="7CA77334" w:rsidR="00C346E6" w:rsidRPr="00ED2C48" w:rsidRDefault="00C346E6" w:rsidP="00767A48">
            <w:pPr>
              <w:rPr>
                <w:rFonts w:ascii="Monaco" w:hAnsi="Monaco" w:cs="Monaco"/>
                <w:sz w:val="20"/>
                <w:szCs w:val="20"/>
              </w:rPr>
            </w:pPr>
            <w:r>
              <w:rPr>
                <w:rFonts w:ascii="Monaco" w:hAnsi="Monaco" w:cs="Monaco"/>
                <w:sz w:val="20"/>
                <w:szCs w:val="20"/>
              </w:rPr>
              <w:t>Gonzague has 100 euros in his piggy bank.</w:t>
            </w:r>
          </w:p>
          <w:p w14:paraId="5D295459" w14:textId="051F90AF" w:rsidR="00ED2C48" w:rsidRPr="00ED2C48" w:rsidRDefault="00ED2C48" w:rsidP="00767A48">
            <w:pPr>
              <w:rPr>
                <w:rFonts w:ascii="Monaco" w:hAnsi="Monaco" w:cs="Monaco"/>
                <w:sz w:val="20"/>
                <w:szCs w:val="20"/>
              </w:rPr>
            </w:pPr>
            <w:r w:rsidRPr="00ED2C48">
              <w:rPr>
                <w:rFonts w:ascii="Monaco" w:hAnsi="Monaco" w:cs="Monaco"/>
                <w:sz w:val="20"/>
                <w:szCs w:val="20"/>
              </w:rPr>
              <w:t>After the trade, Zoe now owns $111 and Gonzague now owns 178 euros.</w:t>
            </w:r>
          </w:p>
        </w:tc>
      </w:tr>
    </w:tbl>
    <w:p w14:paraId="17DF2DC6" w14:textId="77777777" w:rsidR="0026264D" w:rsidRDefault="0026264D" w:rsidP="0026264D"/>
    <w:p w14:paraId="24DBD0E4" w14:textId="42CE424D" w:rsidR="008A64E0" w:rsidRDefault="008A64E0" w:rsidP="0026264D">
      <w:r>
        <w:t xml:space="preserve">Do make sure that your code actually </w:t>
      </w:r>
      <w:r w:rsidR="007E356C">
        <w:t xml:space="preserve">executes exactly the way it shows above. </w:t>
      </w:r>
      <w:r w:rsidR="007E356C" w:rsidRPr="004654C7">
        <w:rPr>
          <w:i/>
        </w:rPr>
        <w:t xml:space="preserve">Failing to comply will </w:t>
      </w:r>
      <w:r w:rsidR="00BC201A">
        <w:rPr>
          <w:i/>
        </w:rPr>
        <w:t xml:space="preserve">sadly </w:t>
      </w:r>
      <w:bookmarkStart w:id="0" w:name="_GoBack"/>
      <w:bookmarkEnd w:id="0"/>
      <w:r w:rsidR="007E356C" w:rsidRPr="004654C7">
        <w:rPr>
          <w:i/>
        </w:rPr>
        <w:t>result in points off.</w:t>
      </w:r>
    </w:p>
    <w:p w14:paraId="1FE9927F" w14:textId="77777777" w:rsidR="008A64E0" w:rsidRPr="00EA395A" w:rsidRDefault="008A64E0" w:rsidP="0026264D"/>
    <w:p w14:paraId="43C9E965" w14:textId="77777777" w:rsidR="00681FCA" w:rsidRPr="00EA1452" w:rsidRDefault="00681FCA" w:rsidP="00681FCA">
      <w:pPr>
        <w:rPr>
          <w:b/>
          <w:u w:val="single"/>
        </w:rPr>
      </w:pPr>
      <w:r w:rsidRPr="00EA1452">
        <w:rPr>
          <w:b/>
          <w:u w:val="single"/>
        </w:rPr>
        <w:t>Now, here is what you have to turn in:</w:t>
      </w:r>
    </w:p>
    <w:p w14:paraId="340BABDF" w14:textId="0FB749EF" w:rsidR="00681FCA" w:rsidRDefault="00ED2C48" w:rsidP="00ED2C48">
      <w:pPr>
        <w:pStyle w:val="ListParagraph"/>
        <w:numPr>
          <w:ilvl w:val="0"/>
          <w:numId w:val="18"/>
        </w:numPr>
      </w:pPr>
      <w:r>
        <w:t>The docx file with completed pseudocode and the command line executions</w:t>
      </w:r>
    </w:p>
    <w:p w14:paraId="592AAFFB" w14:textId="14512B84" w:rsidR="00C23386" w:rsidRDefault="00ED2C48" w:rsidP="002D0AC5">
      <w:pPr>
        <w:pStyle w:val="ListParagraph"/>
        <w:numPr>
          <w:ilvl w:val="0"/>
          <w:numId w:val="18"/>
        </w:numPr>
      </w:pPr>
      <w:r>
        <w:t xml:space="preserve">The java file with the completed program </w:t>
      </w:r>
      <w:r>
        <w:rPr>
          <w:rFonts w:ascii="Monaco" w:hAnsi="Monaco" w:cs="Monaco"/>
          <w:color w:val="000000"/>
          <w:sz w:val="22"/>
          <w:szCs w:val="22"/>
          <w:highlight w:val="lightGray"/>
        </w:rPr>
        <w:t>tradingPiggyBanks</w:t>
      </w:r>
      <w:r>
        <w:rPr>
          <w:rFonts w:ascii="Monaco" w:hAnsi="Monaco" w:cs="Monaco"/>
          <w:color w:val="000000"/>
          <w:sz w:val="22"/>
          <w:szCs w:val="22"/>
        </w:rPr>
        <w:t>.</w:t>
      </w:r>
    </w:p>
    <w:p w14:paraId="564E9540" w14:textId="11DD3A69" w:rsidR="00790B89" w:rsidRDefault="00790B89" w:rsidP="00790B89">
      <w:pPr>
        <w:pBdr>
          <w:bottom w:val="single" w:sz="12" w:space="1" w:color="auto"/>
        </w:pBdr>
      </w:pPr>
    </w:p>
    <w:p w14:paraId="1F87DE55" w14:textId="77777777" w:rsidR="00BA5B9B" w:rsidRDefault="00BA5B9B" w:rsidP="002D0AC5"/>
    <w:p w14:paraId="6FE4F53B" w14:textId="474FC88C" w:rsidR="00532E06" w:rsidRDefault="00462C59" w:rsidP="002D0AC5">
      <w:r>
        <w:rPr>
          <w:rFonts w:ascii="American Typewriter Condensed" w:hAnsi="American Typewriter Condensed" w:cs="Apple Chancery"/>
          <w:b/>
          <w:sz w:val="32"/>
          <w:szCs w:val="32"/>
        </w:rPr>
        <w:t xml:space="preserve">That’s it! Looking forward to </w:t>
      </w:r>
      <w:r w:rsidR="00921563">
        <w:rPr>
          <w:rFonts w:ascii="American Typewriter Condensed" w:hAnsi="American Typewriter Condensed" w:cs="Apple Chancery"/>
          <w:b/>
          <w:sz w:val="32"/>
          <w:szCs w:val="32"/>
        </w:rPr>
        <w:t>seeing you in lab</w:t>
      </w:r>
      <w:r>
        <w:rPr>
          <w:rFonts w:ascii="American Typewriter Condensed" w:hAnsi="American Typewriter Condensed" w:cs="Apple Chancery"/>
          <w:b/>
          <w:sz w:val="32"/>
          <w:szCs w:val="32"/>
        </w:rPr>
        <w:t>!</w:t>
      </w:r>
    </w:p>
    <w:sectPr w:rsidR="00532E06" w:rsidSect="0077100F">
      <w:pgSz w:w="12240" w:h="15840"/>
      <w:pgMar w:top="1440" w:right="126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merican Typewriter Condensed">
    <w:panose1 w:val="02090606020004020304"/>
    <w:charset w:val="00"/>
    <w:family w:val="auto"/>
    <w:pitch w:val="variable"/>
    <w:sig w:usb0="A000006F" w:usb1="00000019" w:usb2="00000000" w:usb3="00000000" w:csb0="00000111" w:csb1="00000000"/>
  </w:font>
  <w:font w:name="Apple Chancery">
    <w:panose1 w:val="03020702040506060504"/>
    <w:charset w:val="00"/>
    <w:family w:val="auto"/>
    <w:pitch w:val="variable"/>
    <w:sig w:usb0="80000067" w:usb1="00000003" w:usb2="00000000" w:usb3="00000000" w:csb0="000001F3"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5780D"/>
    <w:multiLevelType w:val="hybridMultilevel"/>
    <w:tmpl w:val="B712C536"/>
    <w:lvl w:ilvl="0" w:tplc="8D14BCE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A1702"/>
    <w:multiLevelType w:val="hybridMultilevel"/>
    <w:tmpl w:val="A3D6C9D4"/>
    <w:lvl w:ilvl="0" w:tplc="252417F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3D6033"/>
    <w:multiLevelType w:val="hybridMultilevel"/>
    <w:tmpl w:val="58C04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FD63E2"/>
    <w:multiLevelType w:val="hybridMultilevel"/>
    <w:tmpl w:val="10968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366CD2"/>
    <w:multiLevelType w:val="hybridMultilevel"/>
    <w:tmpl w:val="78608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827BFB"/>
    <w:multiLevelType w:val="hybridMultilevel"/>
    <w:tmpl w:val="57B07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584CE6"/>
    <w:multiLevelType w:val="hybridMultilevel"/>
    <w:tmpl w:val="206EA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B1786D"/>
    <w:multiLevelType w:val="hybridMultilevel"/>
    <w:tmpl w:val="58C04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CD641B"/>
    <w:multiLevelType w:val="hybridMultilevel"/>
    <w:tmpl w:val="81505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7F4663"/>
    <w:multiLevelType w:val="hybridMultilevel"/>
    <w:tmpl w:val="E468FFB6"/>
    <w:lvl w:ilvl="0" w:tplc="7618FAE6">
      <w:start w:val="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607D53"/>
    <w:multiLevelType w:val="hybridMultilevel"/>
    <w:tmpl w:val="1F205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D60E36"/>
    <w:multiLevelType w:val="hybridMultilevel"/>
    <w:tmpl w:val="10968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A1261D"/>
    <w:multiLevelType w:val="hybridMultilevel"/>
    <w:tmpl w:val="A3D6C9D4"/>
    <w:lvl w:ilvl="0" w:tplc="252417F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2C7879"/>
    <w:multiLevelType w:val="hybridMultilevel"/>
    <w:tmpl w:val="A3D6C9D4"/>
    <w:lvl w:ilvl="0" w:tplc="252417F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2B440F"/>
    <w:multiLevelType w:val="hybridMultilevel"/>
    <w:tmpl w:val="A9AA8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15065B"/>
    <w:multiLevelType w:val="hybridMultilevel"/>
    <w:tmpl w:val="DA50F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AE0EB1"/>
    <w:multiLevelType w:val="hybridMultilevel"/>
    <w:tmpl w:val="A9AA8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8C09BA"/>
    <w:multiLevelType w:val="hybridMultilevel"/>
    <w:tmpl w:val="B06CB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17"/>
  </w:num>
  <w:num w:numId="6">
    <w:abstractNumId w:val="10"/>
  </w:num>
  <w:num w:numId="7">
    <w:abstractNumId w:val="7"/>
  </w:num>
  <w:num w:numId="8">
    <w:abstractNumId w:val="6"/>
  </w:num>
  <w:num w:numId="9">
    <w:abstractNumId w:val="2"/>
  </w:num>
  <w:num w:numId="10">
    <w:abstractNumId w:val="8"/>
  </w:num>
  <w:num w:numId="11">
    <w:abstractNumId w:val="15"/>
  </w:num>
  <w:num w:numId="12">
    <w:abstractNumId w:val="9"/>
  </w:num>
  <w:num w:numId="13">
    <w:abstractNumId w:val="1"/>
  </w:num>
  <w:num w:numId="14">
    <w:abstractNumId w:val="13"/>
  </w:num>
  <w:num w:numId="15">
    <w:abstractNumId w:val="16"/>
  </w:num>
  <w:num w:numId="16">
    <w:abstractNumId w:val="12"/>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6D1"/>
    <w:rsid w:val="00000C08"/>
    <w:rsid w:val="00002782"/>
    <w:rsid w:val="00015DBF"/>
    <w:rsid w:val="00017979"/>
    <w:rsid w:val="00020FCF"/>
    <w:rsid w:val="00022A4C"/>
    <w:rsid w:val="00022D41"/>
    <w:rsid w:val="00034A45"/>
    <w:rsid w:val="0004257A"/>
    <w:rsid w:val="00044F33"/>
    <w:rsid w:val="00056E83"/>
    <w:rsid w:val="00064C6D"/>
    <w:rsid w:val="00067228"/>
    <w:rsid w:val="00067B2C"/>
    <w:rsid w:val="00073A71"/>
    <w:rsid w:val="00086034"/>
    <w:rsid w:val="000872B3"/>
    <w:rsid w:val="00092432"/>
    <w:rsid w:val="00094D3E"/>
    <w:rsid w:val="000C3CF8"/>
    <w:rsid w:val="000D3484"/>
    <w:rsid w:val="000D40F9"/>
    <w:rsid w:val="000D7CF5"/>
    <w:rsid w:val="000E2110"/>
    <w:rsid w:val="000E306E"/>
    <w:rsid w:val="000E3A47"/>
    <w:rsid w:val="000F1714"/>
    <w:rsid w:val="000F31F5"/>
    <w:rsid w:val="00120039"/>
    <w:rsid w:val="001215D9"/>
    <w:rsid w:val="001263A8"/>
    <w:rsid w:val="0012696B"/>
    <w:rsid w:val="00147E61"/>
    <w:rsid w:val="00152486"/>
    <w:rsid w:val="00152C39"/>
    <w:rsid w:val="00154328"/>
    <w:rsid w:val="00154897"/>
    <w:rsid w:val="001574AD"/>
    <w:rsid w:val="00160B29"/>
    <w:rsid w:val="0016143C"/>
    <w:rsid w:val="00162429"/>
    <w:rsid w:val="001629B2"/>
    <w:rsid w:val="00164509"/>
    <w:rsid w:val="00164951"/>
    <w:rsid w:val="00166025"/>
    <w:rsid w:val="001701EF"/>
    <w:rsid w:val="00172321"/>
    <w:rsid w:val="00174932"/>
    <w:rsid w:val="00194B33"/>
    <w:rsid w:val="00195830"/>
    <w:rsid w:val="00197EDB"/>
    <w:rsid w:val="001B235C"/>
    <w:rsid w:val="001C36FE"/>
    <w:rsid w:val="001E5384"/>
    <w:rsid w:val="001F23BC"/>
    <w:rsid w:val="001F2B86"/>
    <w:rsid w:val="001F4885"/>
    <w:rsid w:val="001F5BD8"/>
    <w:rsid w:val="001F75C6"/>
    <w:rsid w:val="00211D2E"/>
    <w:rsid w:val="0021778E"/>
    <w:rsid w:val="0022671C"/>
    <w:rsid w:val="002333AB"/>
    <w:rsid w:val="002425E3"/>
    <w:rsid w:val="002434A7"/>
    <w:rsid w:val="00247409"/>
    <w:rsid w:val="00250E66"/>
    <w:rsid w:val="0026264D"/>
    <w:rsid w:val="002713FB"/>
    <w:rsid w:val="002716D1"/>
    <w:rsid w:val="00274345"/>
    <w:rsid w:val="00277061"/>
    <w:rsid w:val="002771B1"/>
    <w:rsid w:val="00291B0F"/>
    <w:rsid w:val="00294C79"/>
    <w:rsid w:val="00297206"/>
    <w:rsid w:val="002A7DBF"/>
    <w:rsid w:val="002B4015"/>
    <w:rsid w:val="002C0E8A"/>
    <w:rsid w:val="002C4BF4"/>
    <w:rsid w:val="002D06FA"/>
    <w:rsid w:val="002D0AC5"/>
    <w:rsid w:val="002D1817"/>
    <w:rsid w:val="002E1AB0"/>
    <w:rsid w:val="002E49B2"/>
    <w:rsid w:val="002F572E"/>
    <w:rsid w:val="002F5DAC"/>
    <w:rsid w:val="002F67A4"/>
    <w:rsid w:val="00306FE8"/>
    <w:rsid w:val="00327754"/>
    <w:rsid w:val="00332E7B"/>
    <w:rsid w:val="0033377B"/>
    <w:rsid w:val="003346E9"/>
    <w:rsid w:val="0035101C"/>
    <w:rsid w:val="0036177A"/>
    <w:rsid w:val="00366360"/>
    <w:rsid w:val="003679AE"/>
    <w:rsid w:val="00375941"/>
    <w:rsid w:val="00381733"/>
    <w:rsid w:val="003A3947"/>
    <w:rsid w:val="003A425C"/>
    <w:rsid w:val="003A6F0C"/>
    <w:rsid w:val="003A7F63"/>
    <w:rsid w:val="003B150B"/>
    <w:rsid w:val="003C073A"/>
    <w:rsid w:val="003C0845"/>
    <w:rsid w:val="003C26B1"/>
    <w:rsid w:val="003C26CB"/>
    <w:rsid w:val="003C28FF"/>
    <w:rsid w:val="003C75BC"/>
    <w:rsid w:val="003D5A93"/>
    <w:rsid w:val="003E74D2"/>
    <w:rsid w:val="003F21E6"/>
    <w:rsid w:val="003F281B"/>
    <w:rsid w:val="003F327A"/>
    <w:rsid w:val="003F6B81"/>
    <w:rsid w:val="00402032"/>
    <w:rsid w:val="00424153"/>
    <w:rsid w:val="00447C7C"/>
    <w:rsid w:val="00451F78"/>
    <w:rsid w:val="00455139"/>
    <w:rsid w:val="00461AD9"/>
    <w:rsid w:val="00462C59"/>
    <w:rsid w:val="004634CD"/>
    <w:rsid w:val="0046496C"/>
    <w:rsid w:val="004654C7"/>
    <w:rsid w:val="0046735F"/>
    <w:rsid w:val="00490740"/>
    <w:rsid w:val="004932DD"/>
    <w:rsid w:val="004A20A0"/>
    <w:rsid w:val="004A6BAB"/>
    <w:rsid w:val="004B123E"/>
    <w:rsid w:val="004B360F"/>
    <w:rsid w:val="004B50B5"/>
    <w:rsid w:val="004B7701"/>
    <w:rsid w:val="004C1158"/>
    <w:rsid w:val="004C158F"/>
    <w:rsid w:val="004C1C25"/>
    <w:rsid w:val="004E2387"/>
    <w:rsid w:val="004E6BF4"/>
    <w:rsid w:val="004F13EE"/>
    <w:rsid w:val="004F2C35"/>
    <w:rsid w:val="004F520B"/>
    <w:rsid w:val="00505466"/>
    <w:rsid w:val="0050754C"/>
    <w:rsid w:val="00511760"/>
    <w:rsid w:val="0052109F"/>
    <w:rsid w:val="00527A82"/>
    <w:rsid w:val="00532E06"/>
    <w:rsid w:val="00542CEE"/>
    <w:rsid w:val="00554DB7"/>
    <w:rsid w:val="005578CD"/>
    <w:rsid w:val="00562CCA"/>
    <w:rsid w:val="0056343F"/>
    <w:rsid w:val="005658AC"/>
    <w:rsid w:val="00565EBB"/>
    <w:rsid w:val="00573DCF"/>
    <w:rsid w:val="00575FFB"/>
    <w:rsid w:val="0058370C"/>
    <w:rsid w:val="00584FE9"/>
    <w:rsid w:val="005928F7"/>
    <w:rsid w:val="005A06B7"/>
    <w:rsid w:val="005C59CA"/>
    <w:rsid w:val="005D617D"/>
    <w:rsid w:val="005E5890"/>
    <w:rsid w:val="005F4661"/>
    <w:rsid w:val="006061F3"/>
    <w:rsid w:val="00606F72"/>
    <w:rsid w:val="0062098B"/>
    <w:rsid w:val="0063081F"/>
    <w:rsid w:val="00630EAA"/>
    <w:rsid w:val="0063136E"/>
    <w:rsid w:val="0063388A"/>
    <w:rsid w:val="006363F1"/>
    <w:rsid w:val="00646555"/>
    <w:rsid w:val="006510D8"/>
    <w:rsid w:val="00651DF3"/>
    <w:rsid w:val="0065646E"/>
    <w:rsid w:val="006643E5"/>
    <w:rsid w:val="00673453"/>
    <w:rsid w:val="00681C05"/>
    <w:rsid w:val="00681FCA"/>
    <w:rsid w:val="00691A6B"/>
    <w:rsid w:val="00695726"/>
    <w:rsid w:val="006A1152"/>
    <w:rsid w:val="006A547B"/>
    <w:rsid w:val="006B0432"/>
    <w:rsid w:val="006C0A98"/>
    <w:rsid w:val="006C1999"/>
    <w:rsid w:val="006C579C"/>
    <w:rsid w:val="006C5D58"/>
    <w:rsid w:val="006D1A3F"/>
    <w:rsid w:val="006D1F1A"/>
    <w:rsid w:val="006E1FE3"/>
    <w:rsid w:val="006E7202"/>
    <w:rsid w:val="006F1818"/>
    <w:rsid w:val="00707107"/>
    <w:rsid w:val="007142DA"/>
    <w:rsid w:val="00714BBE"/>
    <w:rsid w:val="00724BBD"/>
    <w:rsid w:val="00725829"/>
    <w:rsid w:val="0073029A"/>
    <w:rsid w:val="007341B1"/>
    <w:rsid w:val="0073601F"/>
    <w:rsid w:val="00737F29"/>
    <w:rsid w:val="00740CFF"/>
    <w:rsid w:val="00743C64"/>
    <w:rsid w:val="007672E5"/>
    <w:rsid w:val="0077005A"/>
    <w:rsid w:val="0077100F"/>
    <w:rsid w:val="00786FD4"/>
    <w:rsid w:val="00790B89"/>
    <w:rsid w:val="007939A3"/>
    <w:rsid w:val="00795604"/>
    <w:rsid w:val="007A6C91"/>
    <w:rsid w:val="007C410B"/>
    <w:rsid w:val="007C5E54"/>
    <w:rsid w:val="007C6E54"/>
    <w:rsid w:val="007D7223"/>
    <w:rsid w:val="007E205F"/>
    <w:rsid w:val="007E22FA"/>
    <w:rsid w:val="007E356C"/>
    <w:rsid w:val="007E4C40"/>
    <w:rsid w:val="0080136E"/>
    <w:rsid w:val="008238C7"/>
    <w:rsid w:val="0082410B"/>
    <w:rsid w:val="00824AA6"/>
    <w:rsid w:val="00824ECF"/>
    <w:rsid w:val="0083007A"/>
    <w:rsid w:val="00837F1B"/>
    <w:rsid w:val="00841086"/>
    <w:rsid w:val="00844867"/>
    <w:rsid w:val="00846A5D"/>
    <w:rsid w:val="00855A10"/>
    <w:rsid w:val="008614F3"/>
    <w:rsid w:val="008639DD"/>
    <w:rsid w:val="00866655"/>
    <w:rsid w:val="00882640"/>
    <w:rsid w:val="008926F2"/>
    <w:rsid w:val="00893B78"/>
    <w:rsid w:val="008A4438"/>
    <w:rsid w:val="008A64E0"/>
    <w:rsid w:val="008B069A"/>
    <w:rsid w:val="008B2444"/>
    <w:rsid w:val="008B699B"/>
    <w:rsid w:val="008D27D5"/>
    <w:rsid w:val="008F196C"/>
    <w:rsid w:val="008F3315"/>
    <w:rsid w:val="009072A7"/>
    <w:rsid w:val="00914C62"/>
    <w:rsid w:val="00921563"/>
    <w:rsid w:val="009309E7"/>
    <w:rsid w:val="0094348C"/>
    <w:rsid w:val="00947B93"/>
    <w:rsid w:val="00954F40"/>
    <w:rsid w:val="00963AA7"/>
    <w:rsid w:val="0097038A"/>
    <w:rsid w:val="00974F87"/>
    <w:rsid w:val="00975ED2"/>
    <w:rsid w:val="00986236"/>
    <w:rsid w:val="009905D1"/>
    <w:rsid w:val="009906D7"/>
    <w:rsid w:val="0099456A"/>
    <w:rsid w:val="00995F4B"/>
    <w:rsid w:val="009976A5"/>
    <w:rsid w:val="009A270D"/>
    <w:rsid w:val="009A462F"/>
    <w:rsid w:val="009B64DA"/>
    <w:rsid w:val="009C3ACD"/>
    <w:rsid w:val="009C6BC8"/>
    <w:rsid w:val="009D5D2B"/>
    <w:rsid w:val="009E07CE"/>
    <w:rsid w:val="009E617C"/>
    <w:rsid w:val="009F04B9"/>
    <w:rsid w:val="009F06DA"/>
    <w:rsid w:val="009F0DCE"/>
    <w:rsid w:val="009F2421"/>
    <w:rsid w:val="009F2695"/>
    <w:rsid w:val="00A02C9E"/>
    <w:rsid w:val="00A0596A"/>
    <w:rsid w:val="00A079D9"/>
    <w:rsid w:val="00A14882"/>
    <w:rsid w:val="00A273E6"/>
    <w:rsid w:val="00A36FC9"/>
    <w:rsid w:val="00A53F21"/>
    <w:rsid w:val="00A541A1"/>
    <w:rsid w:val="00A64984"/>
    <w:rsid w:val="00A666D7"/>
    <w:rsid w:val="00A67C5B"/>
    <w:rsid w:val="00A756A3"/>
    <w:rsid w:val="00A861EC"/>
    <w:rsid w:val="00A90BBE"/>
    <w:rsid w:val="00AA0D28"/>
    <w:rsid w:val="00AA1BF7"/>
    <w:rsid w:val="00AB089F"/>
    <w:rsid w:val="00AB2DA0"/>
    <w:rsid w:val="00AB3173"/>
    <w:rsid w:val="00AC3072"/>
    <w:rsid w:val="00AC63B5"/>
    <w:rsid w:val="00AD0499"/>
    <w:rsid w:val="00AD430C"/>
    <w:rsid w:val="00AE13DA"/>
    <w:rsid w:val="00AF2296"/>
    <w:rsid w:val="00AF37D6"/>
    <w:rsid w:val="00B01CED"/>
    <w:rsid w:val="00B04CA4"/>
    <w:rsid w:val="00B05291"/>
    <w:rsid w:val="00B06757"/>
    <w:rsid w:val="00B10EC5"/>
    <w:rsid w:val="00B13A3D"/>
    <w:rsid w:val="00B17A25"/>
    <w:rsid w:val="00B24368"/>
    <w:rsid w:val="00B24CE2"/>
    <w:rsid w:val="00B323BA"/>
    <w:rsid w:val="00B32D9E"/>
    <w:rsid w:val="00B36B77"/>
    <w:rsid w:val="00B4116D"/>
    <w:rsid w:val="00B41ED4"/>
    <w:rsid w:val="00B43AA7"/>
    <w:rsid w:val="00B56BA3"/>
    <w:rsid w:val="00B6333A"/>
    <w:rsid w:val="00B66243"/>
    <w:rsid w:val="00B67441"/>
    <w:rsid w:val="00B71C22"/>
    <w:rsid w:val="00B74EF1"/>
    <w:rsid w:val="00B76488"/>
    <w:rsid w:val="00B82A00"/>
    <w:rsid w:val="00B94828"/>
    <w:rsid w:val="00B970CB"/>
    <w:rsid w:val="00BA5B9B"/>
    <w:rsid w:val="00BA7105"/>
    <w:rsid w:val="00BB1929"/>
    <w:rsid w:val="00BB7B3A"/>
    <w:rsid w:val="00BC201A"/>
    <w:rsid w:val="00BE76D8"/>
    <w:rsid w:val="00BF149C"/>
    <w:rsid w:val="00BF248C"/>
    <w:rsid w:val="00C014C3"/>
    <w:rsid w:val="00C10379"/>
    <w:rsid w:val="00C17AAC"/>
    <w:rsid w:val="00C23386"/>
    <w:rsid w:val="00C246AE"/>
    <w:rsid w:val="00C346E6"/>
    <w:rsid w:val="00C36AD8"/>
    <w:rsid w:val="00C36E56"/>
    <w:rsid w:val="00C3786D"/>
    <w:rsid w:val="00C55302"/>
    <w:rsid w:val="00C5562F"/>
    <w:rsid w:val="00C5660B"/>
    <w:rsid w:val="00C608A8"/>
    <w:rsid w:val="00C8033F"/>
    <w:rsid w:val="00C80EBD"/>
    <w:rsid w:val="00C86106"/>
    <w:rsid w:val="00C976D1"/>
    <w:rsid w:val="00CA142B"/>
    <w:rsid w:val="00CA1686"/>
    <w:rsid w:val="00CA339B"/>
    <w:rsid w:val="00CC2ACE"/>
    <w:rsid w:val="00CC52A0"/>
    <w:rsid w:val="00CD33A4"/>
    <w:rsid w:val="00CE54B5"/>
    <w:rsid w:val="00CE579B"/>
    <w:rsid w:val="00CF5C3D"/>
    <w:rsid w:val="00D037CD"/>
    <w:rsid w:val="00D06147"/>
    <w:rsid w:val="00D12419"/>
    <w:rsid w:val="00D221CD"/>
    <w:rsid w:val="00D26865"/>
    <w:rsid w:val="00D272AA"/>
    <w:rsid w:val="00D41333"/>
    <w:rsid w:val="00D43A97"/>
    <w:rsid w:val="00D4474C"/>
    <w:rsid w:val="00D4621A"/>
    <w:rsid w:val="00D56577"/>
    <w:rsid w:val="00D645DF"/>
    <w:rsid w:val="00D6595E"/>
    <w:rsid w:val="00D72540"/>
    <w:rsid w:val="00D72E91"/>
    <w:rsid w:val="00D73826"/>
    <w:rsid w:val="00D74349"/>
    <w:rsid w:val="00D82C44"/>
    <w:rsid w:val="00D8604F"/>
    <w:rsid w:val="00D862C9"/>
    <w:rsid w:val="00D915CE"/>
    <w:rsid w:val="00D96C58"/>
    <w:rsid w:val="00DA2587"/>
    <w:rsid w:val="00DA41A0"/>
    <w:rsid w:val="00DB2314"/>
    <w:rsid w:val="00DB238C"/>
    <w:rsid w:val="00DB2F71"/>
    <w:rsid w:val="00DB361B"/>
    <w:rsid w:val="00DB4A38"/>
    <w:rsid w:val="00DE1BE2"/>
    <w:rsid w:val="00DE4093"/>
    <w:rsid w:val="00DE6217"/>
    <w:rsid w:val="00DF6B28"/>
    <w:rsid w:val="00E01A3F"/>
    <w:rsid w:val="00E07D6D"/>
    <w:rsid w:val="00E10576"/>
    <w:rsid w:val="00E1305F"/>
    <w:rsid w:val="00E15FD1"/>
    <w:rsid w:val="00E212EB"/>
    <w:rsid w:val="00E22B68"/>
    <w:rsid w:val="00E26D33"/>
    <w:rsid w:val="00E3088C"/>
    <w:rsid w:val="00E34BC2"/>
    <w:rsid w:val="00E3545A"/>
    <w:rsid w:val="00E35B67"/>
    <w:rsid w:val="00E4439F"/>
    <w:rsid w:val="00E530E0"/>
    <w:rsid w:val="00E535B4"/>
    <w:rsid w:val="00E540D7"/>
    <w:rsid w:val="00E57C91"/>
    <w:rsid w:val="00E7300B"/>
    <w:rsid w:val="00E7405E"/>
    <w:rsid w:val="00E8505C"/>
    <w:rsid w:val="00E857CE"/>
    <w:rsid w:val="00E861D0"/>
    <w:rsid w:val="00E95FB7"/>
    <w:rsid w:val="00E97581"/>
    <w:rsid w:val="00EA1452"/>
    <w:rsid w:val="00EA395A"/>
    <w:rsid w:val="00EB341A"/>
    <w:rsid w:val="00EB6FB3"/>
    <w:rsid w:val="00EC316F"/>
    <w:rsid w:val="00EC7975"/>
    <w:rsid w:val="00ED0699"/>
    <w:rsid w:val="00ED2C48"/>
    <w:rsid w:val="00ED3249"/>
    <w:rsid w:val="00ED4089"/>
    <w:rsid w:val="00ED55FD"/>
    <w:rsid w:val="00EE3AFE"/>
    <w:rsid w:val="00EF28C1"/>
    <w:rsid w:val="00EF5895"/>
    <w:rsid w:val="00EF6A4E"/>
    <w:rsid w:val="00EF7269"/>
    <w:rsid w:val="00F03B81"/>
    <w:rsid w:val="00F03F1F"/>
    <w:rsid w:val="00F05627"/>
    <w:rsid w:val="00F069AD"/>
    <w:rsid w:val="00F11476"/>
    <w:rsid w:val="00F25D57"/>
    <w:rsid w:val="00F307D6"/>
    <w:rsid w:val="00F35F1C"/>
    <w:rsid w:val="00F36CD1"/>
    <w:rsid w:val="00F45870"/>
    <w:rsid w:val="00F66C2D"/>
    <w:rsid w:val="00F715CB"/>
    <w:rsid w:val="00F731FE"/>
    <w:rsid w:val="00F73F3D"/>
    <w:rsid w:val="00F85E93"/>
    <w:rsid w:val="00F903EF"/>
    <w:rsid w:val="00F90C51"/>
    <w:rsid w:val="00F90D52"/>
    <w:rsid w:val="00F97AC8"/>
    <w:rsid w:val="00FA19B9"/>
    <w:rsid w:val="00FA3128"/>
    <w:rsid w:val="00FA3B3C"/>
    <w:rsid w:val="00FA5A25"/>
    <w:rsid w:val="00FA698D"/>
    <w:rsid w:val="00FB0828"/>
    <w:rsid w:val="00FB46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EF3E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A97"/>
    <w:pPr>
      <w:ind w:left="720"/>
      <w:contextualSpacing/>
    </w:pPr>
  </w:style>
  <w:style w:type="character" w:styleId="Hyperlink">
    <w:name w:val="Hyperlink"/>
    <w:basedOn w:val="DefaultParagraphFont"/>
    <w:uiPriority w:val="99"/>
    <w:unhideWhenUsed/>
    <w:rsid w:val="008D27D5"/>
    <w:rPr>
      <w:color w:val="0000FF" w:themeColor="hyperlink"/>
      <w:u w:val="single"/>
    </w:rPr>
  </w:style>
  <w:style w:type="table" w:styleId="TableGrid">
    <w:name w:val="Table Grid"/>
    <w:basedOn w:val="TableNormal"/>
    <w:uiPriority w:val="59"/>
    <w:rsid w:val="00D22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77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75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A97"/>
    <w:pPr>
      <w:ind w:left="720"/>
      <w:contextualSpacing/>
    </w:pPr>
  </w:style>
  <w:style w:type="character" w:styleId="Hyperlink">
    <w:name w:val="Hyperlink"/>
    <w:basedOn w:val="DefaultParagraphFont"/>
    <w:uiPriority w:val="99"/>
    <w:unhideWhenUsed/>
    <w:rsid w:val="008D27D5"/>
    <w:rPr>
      <w:color w:val="0000FF" w:themeColor="hyperlink"/>
      <w:u w:val="single"/>
    </w:rPr>
  </w:style>
  <w:style w:type="table" w:styleId="TableGrid">
    <w:name w:val="Table Grid"/>
    <w:basedOn w:val="TableNormal"/>
    <w:uiPriority w:val="59"/>
    <w:rsid w:val="00D22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77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75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1326</Words>
  <Characters>7564</Characters>
  <Application>Microsoft Macintosh Word</Application>
  <DocSecurity>0</DocSecurity>
  <Lines>63</Lines>
  <Paragraphs>17</Paragraphs>
  <ScaleCrop>false</ScaleCrop>
  <Company>The University of Texas at El Paso</Company>
  <LinksUpToDate>false</LinksUpToDate>
  <CharactersWithSpaces>8873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Ceberio</dc:creator>
  <cp:keywords/>
  <dc:description/>
  <cp:lastModifiedBy>Martine Ceberio</cp:lastModifiedBy>
  <cp:revision>221</cp:revision>
  <dcterms:created xsi:type="dcterms:W3CDTF">2015-09-08T22:26:00Z</dcterms:created>
  <dcterms:modified xsi:type="dcterms:W3CDTF">2015-09-09T02:50:00Z</dcterms:modified>
</cp:coreProperties>
</file>