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br/>
        <w:br/>
        <w:br/>
        <w:br/>
        <w:br/>
      </w:r>
    </w:p>
    <w:p>
      <w:pPr>
        <w:jc w:val="center"/>
      </w:pPr>
      <w:r>
        <w:rPr>
          <w:b/>
          <w:color w:val="1A1D21"/>
          <w:sz w:val="72"/>
        </w:rPr>
        <w:t>THE DISCONNECTED DUDE</w:t>
      </w:r>
    </w:p>
    <w:p>
      <w:pPr>
        <w:jc w:val="center"/>
      </w:pPr>
      <w:r>
        <w:rPr>
          <w:color w:val="5A6270"/>
          <w:sz w:val="32"/>
        </w:rPr>
        <w:t>A Field Report on Why Young Men Won't Touch</w:t>
        <w:br/>
        <w:t>Your Mental Health App (And What Might Actually Work)</w:t>
      </w:r>
    </w:p>
    <w:p>
      <w:pPr>
        <w:jc w:val="center"/>
      </w:pPr>
      <w:r>
        <w:rPr>
          <w:i/>
          <w:color w:val="6D6F78"/>
          <w:sz w:val="24"/>
        </w:rPr>
        <w:br/>
        <w:br/>
        <w:t>Lucid  |  March 2026  |  Confidential</w:t>
      </w:r>
    </w:p>
    <w:p>
      <w:r>
        <w:br w:type="page"/>
      </w:r>
    </w:p>
    <w:p>
      <w:pPr>
        <w:pStyle w:val="Heading1"/>
      </w:pPr>
      <w:r>
        <w:rPr>
          <w:color w:val="1A1D21"/>
        </w:rPr>
        <w:t>Alright, Listen Up</w:t>
      </w:r>
    </w:p>
    <w:p>
      <w:r>
        <w:rPr>
          <w:b w:val="0"/>
          <w:i w:val="0"/>
          <w:sz w:val="22"/>
        </w:rPr>
        <w:t>I'm going to be real with you. I spent the last week going down the rabbit hole on this demographic — the guys in Discord servers at 2am, the dudes gaming until their eyes bleed because it's easier than thinking about why they feel like shit, the ones who'd rather eat glass than open a therapy app with a pastel gradient and a tagline about "your wellness journey."</w:t>
        <w:br/>
        <w:br/>
        <w:t>And honestly? I get it. Because the more I looked into what the mental health system actually offers these guys, the more I understood why they want nothing to do with it. The system isn't just failing them — it's actively hostile to them in ways that nobody talks about because it's not fashionable to say "hey, maybe the reason young men aren't getting help isn't because they're emotionally stunted cavemen."</w:t>
        <w:br/>
        <w:br/>
        <w:t>So here's the research. Written the way these guys actually talk. No corporate sanitizing. If you want a McKinsey deck, this ain't it.</w:t>
      </w:r>
    </w:p>
    <w:p>
      <w:r>
        <w:br w:type="page"/>
      </w:r>
    </w:p>
    <w:p>
      <w:pPr>
        <w:pStyle w:val="Heading1"/>
      </w:pPr>
      <w:r>
        <w:rPr>
          <w:color w:val="1A1D21"/>
        </w:rPr>
        <w:t>1. How They Actually Talk (And Why It Matters)</w:t>
      </w:r>
    </w:p>
    <w:p>
      <w:r>
        <w:rPr>
          <w:b w:val="0"/>
          <w:i/>
          <w:sz w:val="22"/>
        </w:rPr>
        <w:t>First thing you need to understand: these guys have their own language, and if you don't speak it, you're immediately flagged as a corporate suit trying to sell them something. Which, fair — that's usually what's happening.</w:t>
      </w:r>
    </w:p>
    <w:p>
      <w:pPr>
        <w:pStyle w:val="Heading2"/>
      </w:pPr>
      <w:r>
        <w:rPr>
          <w:color w:val="1A1D21"/>
        </w:rPr>
        <w:t>The Insult Economy</w:t>
      </w:r>
    </w:p>
    <w:p>
      <w:r>
        <w:rPr>
          <w:b w:val="0"/>
          <w:i w:val="0"/>
          <w:sz w:val="22"/>
        </w:rPr>
        <w:t>Here's something that'll blow the mind of anyone who writes therapy app copy: 59% of men believe affection is best expressed through insults and slang names. Not despite the insults — through them. Your best friend calls you a degenerate? That means he likes you. He says "nice play" with a straight face? He might actually hate you.</w:t>
        <w:br/>
        <w:br/>
        <w:t>This isn't emotional avoidance. Researchers call it "emotional translation." Male friendship groups create complex coded relationships through banter because the language of direct emotional expression isn't available to them in the same way. Refusing to participate in banter signals social ineptitude. It's a literacy test for belonging.</w:t>
        <w:br/>
        <w:br/>
        <w:t>So when your mental health app opens with "How are you feeling today?" in a soft serif font, you've already lost them. That's not their language. That's their mom's language.</w:t>
      </w:r>
    </w:p>
    <w:p>
      <w:pPr>
        <w:pStyle w:val="Heading2"/>
      </w:pPr>
      <w:r>
        <w:rPr>
          <w:color w:val="1A1D21"/>
        </w:rPr>
        <w:t>The Vocabulary</w:t>
      </w:r>
    </w:p>
    <w:p>
      <w:r>
        <w:rPr>
          <w:b w:val="0"/>
          <w:i w:val="0"/>
          <w:sz w:val="22"/>
        </w:rPr>
        <w:t>Here's the actual lexicon. Learn it or get clocked immediately:</w:t>
        <w:br/>
      </w:r>
    </w:p>
    <w:p>
      <w:pPr>
        <w:spacing w:after="120"/>
      </w:pPr>
      <w:r>
        <w:rPr>
          <w:b/>
        </w:rPr>
        <w:t xml:space="preserve">"Cooked" — </w:t>
      </w:r>
      <w:r>
        <w:t>Exhausted, overwhelmed, mentally done. "I'm absolutely cooked" = "I am not okay but I'm saying it in a way where you can't tell if I'm joking."</w:t>
      </w:r>
    </w:p>
    <w:p>
      <w:pPr>
        <w:spacing w:after="120"/>
      </w:pPr>
      <w:r>
        <w:rPr>
          <w:b/>
        </w:rPr>
        <w:t xml:space="preserve">"Down bad" — </w:t>
      </w:r>
      <w:r>
        <w:t>In a pathetic state — originally about being desperate for someone, now broader. "I'm down bad" carries real weight beneath the humor.</w:t>
      </w:r>
    </w:p>
    <w:p>
      <w:pPr>
        <w:spacing w:after="120"/>
      </w:pPr>
      <w:r>
        <w:rPr>
          <w:b/>
        </w:rPr>
        <w:t xml:space="preserve">"Brainrot" — </w:t>
      </w:r>
      <w:r>
        <w:t>Your attention span is destroyed from consuming too much repetitive content. Oxford's 2024 Word of the Year. 230% usage spike from 2023-2024. When a guy says he has brainrot, he's telling you his mental health is suffering — he just doesn't have the vocabulary (or the social permission) to say it that way.</w:t>
      </w:r>
    </w:p>
    <w:p>
      <w:pPr>
        <w:spacing w:after="120"/>
      </w:pPr>
      <w:r>
        <w:rPr>
          <w:b/>
        </w:rPr>
        <w:t xml:space="preserve">"Touch grass" — </w:t>
      </w:r>
      <w:r>
        <w:t>Go outside. Originally a gaming insult for someone who's terminally online. Can feel genuinely dismissive when applied to real distress — it's the zoomer version of "have you tried going for a walk?"</w:t>
      </w:r>
    </w:p>
    <w:p>
      <w:pPr>
        <w:spacing w:after="120"/>
      </w:pPr>
      <w:r>
        <w:rPr>
          <w:b/>
        </w:rPr>
        <w:t xml:space="preserve">"Skill issue" — </w:t>
      </w:r>
      <w:r>
        <w:t>You failed at something easy. Gaming origin. Applied broadly as dismissive humor. When someone says their depression is a "skill issue," they're using irony to create distance from something painful.</w:t>
      </w:r>
    </w:p>
    <w:p>
      <w:pPr>
        <w:spacing w:after="120"/>
      </w:pPr>
      <w:r>
        <w:rPr>
          <w:b/>
        </w:rPr>
        <w:t xml:space="preserve">"No cap" — </w:t>
      </w:r>
      <w:r>
        <w:t>"I'm being serious." When a guy says "no cap I'm struggling" — that's as vulnerable as it gets in this language.</w:t>
      </w:r>
    </w:p>
    <w:p>
      <w:pPr>
        <w:spacing w:after="120"/>
      </w:pPr>
      <w:r>
        <w:rPr>
          <w:b/>
        </w:rPr>
        <w:t xml:space="preserve">"Main character" — </w:t>
      </w:r>
      <w:r>
        <w:t>Someone acting like the world revolves around them. Applied to performative wellness culture constantly.</w:t>
      </w:r>
    </w:p>
    <w:p>
      <w:pPr>
        <w:spacing w:after="120"/>
      </w:pPr>
      <w:r>
        <w:rPr>
          <w:b/>
        </w:rPr>
        <w:t xml:space="preserve">"NPC behavior" — </w:t>
      </w:r>
      <w:r>
        <w:t>Acting like a scripted non-player character. Following a script. Not thinking for yourself. Guess what most therapy intake forms feel like?</w:t>
      </w:r>
    </w:p>
    <w:p>
      <w:pPr>
        <w:pStyle w:val="Heading2"/>
      </w:pPr>
      <w:r>
        <w:rPr>
          <w:color w:val="1A1D21"/>
        </w:rPr>
        <w:t>How Feelings Actually Get Discussed</w:t>
      </w:r>
    </w:p>
    <w:p>
      <w:r>
        <w:rPr>
          <w:b w:val="0"/>
          <w:i w:val="0"/>
          <w:sz w:val="22"/>
        </w:rPr>
        <w:t>One-third of boys think society expects them to be strong and "suck it up" when sad or scared. So emotional vulnerability doesn't happen the way therapists expect it to. It comes out sideways:</w:t>
        <w:br/>
        <w:br/>
        <w:t>• Ironic self-deprecation: "I'm built different" (meaning: I'm falling apart)</w:t>
        <w:br/>
        <w:t>• Memes about depression/anxiety that create plausible deniability</w:t>
        <w:br/>
        <w:t>• Late-night Discord messages that are "joking" but aren't</w:t>
        <w:br/>
        <w:t>• "I'm fine" (the most dangerous phrase in the male lexicon)</w:t>
        <w:br/>
        <w:t>• Gaming marathon that nobody questions because "he just likes gaming"</w:t>
        <w:br/>
        <w:br/>
        <w:t>The insight here: when boys know they are safe and accepted, they don't feel the need to one-up each other with transgressive memes. But that safety is rare. So the humor becomes the only safe channel for expressing distress.</w:t>
        <w:br/>
        <w:br/>
        <w:t>Discord has 259 million monthly active users. 66% are male. 70% are under 34. 93% use it for gaming. That's where these guys live. Not on Calm's Instagram.</w:t>
      </w:r>
    </w:p>
    <w:p>
      <w:r>
        <w:br w:type="page"/>
      </w:r>
    </w:p>
    <w:p>
      <w:pPr>
        <w:pStyle w:val="Heading1"/>
      </w:pPr>
      <w:r>
        <w:rPr>
          <w:color w:val="1A1D21"/>
        </w:rPr>
        <w:t>2. Why They Hate Your Mental Health Culture</w:t>
      </w:r>
    </w:p>
    <w:p>
      <w:r>
        <w:rPr>
          <w:b w:val="0"/>
          <w:i/>
          <w:sz w:val="22"/>
        </w:rPr>
        <w:t>Let me be clear: they don't hate mental health. They hate what mental health has become — a performance, a brand, a thing Instagram influencers use to sell supplements.</w:t>
      </w:r>
    </w:p>
    <w:p>
      <w:pPr>
        <w:pStyle w:val="Heading2"/>
      </w:pPr>
      <w:r>
        <w:rPr>
          <w:color w:val="1A1D21"/>
        </w:rPr>
        <w:t>Performative Wellness Is the Enemy</w:t>
      </w:r>
    </w:p>
    <w:p>
      <w:r>
        <w:rPr>
          <w:b w:val="0"/>
          <w:i w:val="0"/>
          <w:sz w:val="22"/>
        </w:rPr>
        <w:t>The "that girl" aesthetic on TikTok turned mental wellness into a luxury brand. Elaborate acai bowls, glowing selfies, curated self-care routines. Rest, healing, and therapy itself became commodified — "transforming into 'self-care aesthetics' that are performative rather than restorative."</w:t>
        <w:br/>
        <w:br/>
        <w:t>You know what happens when a guy who works at Best Buy and eats ramen four nights a week sees a wellness influencer telling him to "invest in his healing journey" from a $3,000/month apartment? He closes the tab. Forever.</w:t>
        <w:br/>
        <w:br/>
        <w:t>The research confirms it: individuals report chronic inadequacy and emotional depletion from the pressure to remain "on-brand." When wellness is performed, the individual's body and lifestyle become commodities assessed by external metrics. The thing that's supposed to help you feel better makes you feel worse because you can't afford to do it the "right" way.</w:t>
      </w:r>
    </w:p>
    <w:p>
      <w:pPr>
        <w:pStyle w:val="Heading2"/>
      </w:pPr>
      <w:r>
        <w:rPr>
          <w:color w:val="1A1D21"/>
        </w:rPr>
        <w:t>Therapy-Speak: The Language of Bullshit</w:t>
      </w:r>
    </w:p>
    <w:p>
      <w:r>
        <w:rPr>
          <w:b w:val="0"/>
          <w:i w:val="0"/>
          <w:sz w:val="22"/>
        </w:rPr>
        <w:t>Over 80% of mental health content on TikTok is estimated to be inaccurate. Eighty percent. And these guys know it. They watch people weaponize clinical terms in real-time:</w:t>
        <w:br/>
        <w:br/>
        <w:t>• "Toxic" — now means anyone who's slightly inconvenient</w:t>
        <w:br/>
        <w:t>• "Gaslighting" — weaponized to mean "you disagreed with me"</w:t>
        <w:br/>
        <w:t>• "Narcissist" — used for anyone selfish or rude, which diminishes people dealing with actual NPD</w:t>
        <w:br/>
        <w:t>• "Setting boundaries" — distorted from self-protection into controlling other people (the Jonah Hill thing)</w:t>
        <w:br/>
        <w:t>• "Holding space," "doing the work," "your feelings are valid" — empty phrases that Time Magazine declared dead</w:t>
        <w:br/>
        <w:br/>
        <w:t>The best meme to capture this cynicism landed in 2025: the "performative male" — "He talks about therapy and flirts with feminine energy, but beneath the polished facade lies the same old desire: control, validation, status." That's what these guys see when they see men performing emotional sensitivity as social currency.</w:t>
        <w:br/>
        <w:br/>
        <w:t>Then there's the classic: "Men will literally [anything] instead of going to therapy." Meant to be funny. Actually reinforces the idea that men are naturally disposed to reject therapy — "which could be counterproductive, especially for those who want help but face barriers." Good job, internet. You memed men out of getting help.</w:t>
      </w:r>
    </w:p>
    <w:p>
      <w:r>
        <w:br w:type="page"/>
      </w:r>
    </w:p>
    <w:p>
      <w:pPr>
        <w:pStyle w:val="Heading1"/>
      </w:pPr>
      <w:r>
        <w:rPr>
          <w:color w:val="1A1D21"/>
        </w:rPr>
        <w:t>3. The System Is Actually Broken (Receipts Included)</w:t>
      </w:r>
    </w:p>
    <w:p>
      <w:r>
        <w:rPr>
          <w:b w:val="0"/>
          <w:i/>
          <w:sz w:val="22"/>
        </w:rPr>
        <w:t>This is the part that pisses me off the most. Because when you look at the actual data, these guys aren't being dramatic. The mental health system is genuinely, structurally failing them.</w:t>
      </w:r>
    </w:p>
    <w:p>
      <w:pPr>
        <w:pStyle w:val="Heading2"/>
      </w:pPr>
      <w:r>
        <w:rPr>
          <w:color w:val="1A1D21"/>
        </w:rPr>
        <w:t>By the Numbers</w:t>
      </w:r>
    </w:p>
    <w:p>
      <w:r>
        <w:rPr>
          <w:b/>
          <w:color w:val="C0392B"/>
          <w:sz w:val="28"/>
        </w:rPr>
        <w:t xml:space="preserve">$100-$250 </w:t>
      </w:r>
      <w:r>
        <w:rPr>
          <w:sz w:val="22"/>
        </w:rPr>
        <w:t>— Average therapy session without insurance. That's rent money.</w:t>
      </w:r>
      <w:r>
        <w:rPr>
          <w:i/>
          <w:color w:val="6D6F78"/>
          <w:sz w:val="18"/>
        </w:rPr>
        <w:t xml:space="preserve">  [SimplePractice 2024]</w:t>
      </w:r>
    </w:p>
    <w:p>
      <w:r>
        <w:rPr>
          <w:b/>
          <w:color w:val="C0392B"/>
          <w:sz w:val="28"/>
        </w:rPr>
        <w:t xml:space="preserve">48-67 days </w:t>
      </w:r>
      <w:r>
        <w:rPr>
          <w:sz w:val="22"/>
        </w:rPr>
        <w:t>— Wait time to see a new therapist (48 days average) or psychiatrist (67 days in-person).</w:t>
      </w:r>
      <w:r>
        <w:rPr>
          <w:i/>
          <w:color w:val="6D6F78"/>
          <w:sz w:val="18"/>
        </w:rPr>
        <w:t xml:space="preserve">  [APA 2023 / Merritt Hawkins]</w:t>
      </w:r>
    </w:p>
    <w:p>
      <w:r>
        <w:rPr>
          <w:b/>
          <w:color w:val="C0392B"/>
          <w:sz w:val="28"/>
        </w:rPr>
        <w:t xml:space="preserve">56% </w:t>
      </w:r>
      <w:r>
        <w:rPr>
          <w:sz w:val="22"/>
        </w:rPr>
        <w:t>— of psychologists report having NO openings for new patients.</w:t>
      </w:r>
      <w:r>
        <w:rPr>
          <w:i/>
          <w:color w:val="6D6F78"/>
          <w:sz w:val="18"/>
        </w:rPr>
        <w:t xml:space="preserve">  [APA 2023]</w:t>
      </w:r>
    </w:p>
    <w:p>
      <w:r>
        <w:rPr>
          <w:b/>
          <w:color w:val="C0392B"/>
          <w:sz w:val="28"/>
        </w:rPr>
        <w:t xml:space="preserve">50% </w:t>
      </w:r>
      <w:r>
        <w:rPr>
          <w:sz w:val="22"/>
        </w:rPr>
        <w:t>— of US counties don't have a single practicing psychiatrist.</w:t>
      </w:r>
      <w:r>
        <w:rPr>
          <w:i/>
          <w:color w:val="6D6F78"/>
          <w:sz w:val="18"/>
        </w:rPr>
        <w:t xml:space="preserve">  [HRSA 2023]</w:t>
      </w:r>
    </w:p>
    <w:p>
      <w:r>
        <w:rPr>
          <w:b/>
          <w:color w:val="C0392B"/>
          <w:sz w:val="28"/>
        </w:rPr>
        <w:t xml:space="preserve">75.6% </w:t>
      </w:r>
      <w:r>
        <w:rPr>
          <w:sz w:val="22"/>
        </w:rPr>
        <w:t>— of therapists are women. Only 24.7% are men. This ratio hasn't changed in a decade.</w:t>
      </w:r>
      <w:r>
        <w:rPr>
          <w:i/>
          <w:color w:val="6D6F78"/>
          <w:sz w:val="18"/>
        </w:rPr>
        <w:t xml:space="preserve">  [BLS / APA]</w:t>
      </w:r>
    </w:p>
    <w:p>
      <w:r>
        <w:rPr>
          <w:b/>
          <w:color w:val="C0392B"/>
          <w:sz w:val="28"/>
        </w:rPr>
        <w:t xml:space="preserve">15 minutes </w:t>
      </w:r>
      <w:r>
        <w:rPr>
          <w:sz w:val="22"/>
        </w:rPr>
        <w:t>— Average psychiatry "med check" appointment. Half of which is spent typing into a computer.</w:t>
      </w:r>
      <w:r>
        <w:rPr>
          <w:i/>
          <w:color w:val="6D6F78"/>
          <w:sz w:val="18"/>
        </w:rPr>
        <w:t xml:space="preserve">  [JAMA Psychiatry]</w:t>
      </w:r>
    </w:p>
    <w:p>
      <w:r>
        <w:rPr>
          <w:b/>
          <w:color w:val="C0392B"/>
          <w:sz w:val="28"/>
        </w:rPr>
        <w:t xml:space="preserve">~50% </w:t>
      </w:r>
      <w:r>
        <w:rPr>
          <w:sz w:val="22"/>
        </w:rPr>
        <w:t>— of men drop out of therapy early. 25%+ leave after a single session.</w:t>
      </w:r>
      <w:r>
        <w:rPr>
          <w:i/>
          <w:color w:val="6D6F78"/>
          <w:sz w:val="18"/>
        </w:rPr>
        <w:t xml:space="preserve">  [PMC 2024]</w:t>
      </w:r>
    </w:p>
    <w:p>
      <w:pPr>
        <w:pStyle w:val="Heading2"/>
      </w:pPr>
      <w:r>
        <w:rPr>
          <w:color w:val="1A1D21"/>
        </w:rPr>
        <w:t>The 15-Minute Drive-Thru</w:t>
      </w:r>
    </w:p>
    <w:p>
      <w:r>
        <w:rPr>
          <w:b w:val="0"/>
          <w:i w:val="0"/>
          <w:sz w:val="22"/>
        </w:rPr>
        <w:t>Let me paint you a picture. You finally decide to get help. You wait two months for an appointment. You show up nervous as hell. The psychiatrist has 15 minutes. In that time, they need to review your chart, ask about side effects, discuss dosage changes, handle informed consent, and interface with an electronic health record. A third to half of the appointment is the doctor typing.</w:t>
        <w:br/>
        <w:br/>
        <w:t>One psychiatrist described it as "going through a McDonald's drive-thru. You drive through the window, they give you your prescriptions, and you're on your way." Leading psychiatrists want to scrap the term "medication management visit" entirely because it's become "a reductio ad absurdum of the biomedical model."</w:t>
        <w:br/>
        <w:br/>
        <w:t>You waited two months for this. You paid $250 for this. And you're surprised when the guy goes "yeah, I'm good" and never comes back?</w:t>
      </w:r>
    </w:p>
    <w:p>
      <w:pPr>
        <w:pStyle w:val="Heading2"/>
      </w:pPr>
      <w:r>
        <w:rPr>
          <w:color w:val="1A1D21"/>
        </w:rPr>
        <w:t>The Therapist Gap Nobody Talks About</w:t>
      </w:r>
    </w:p>
    <w:p>
      <w:r>
        <w:rPr>
          <w:b w:val="0"/>
          <w:i w:val="0"/>
          <w:sz w:val="22"/>
        </w:rPr>
        <w:t>Here's one that should be a scandal but isn't: therapists feel less empathy for male clients than for female clients unless they've specifically worked to overcome this bias. In psychotherapy — where empathy is literally the mechanism of action — men are unlikely to receive equal care.</w:t>
        <w:br/>
        <w:br/>
        <w:t>Anti-male biases in therapy manifest through "stereotyping, pathologising masculine traits, and applying double standards." A man who says his silence stems from feeling overwhelmed may be told he's "not being honest about his intentions." His lived experience gets systematically invalidated through what researchers call "medical gaslighting."</w:t>
        <w:br/>
        <w:br/>
        <w:t>Ironic, right? The same system that teaches the word "gaslighting" is doing it to men.</w:t>
        <w:br/>
        <w:br/>
        <w:t>And the demographics don't help: 75.6% of therapists are women. Which is fine — gender doesn't determine competence. But when combined with documented empathy bias and training that doesn't focus on gender differences in mental health, you get a system where men feel unseen. Nearly half drop out early. More than a quarter bail after one session.</w:t>
      </w:r>
    </w:p>
    <w:p>
      <w:pPr>
        <w:pStyle w:val="Heading2"/>
      </w:pPr>
      <w:r>
        <w:rPr>
          <w:color w:val="1A1D21"/>
        </w:rPr>
        <w:t>"Have You Tried Yoga?"</w:t>
      </w:r>
    </w:p>
    <w:p>
      <w:r>
        <w:rPr>
          <w:b w:val="0"/>
          <w:i w:val="0"/>
          <w:sz w:val="22"/>
        </w:rPr>
        <w:t>When someone tells a struggling guy to try yoga, meditation, or journaling, here's what he hears: "Your problem isn't real enough for real solutions."</w:t>
        <w:br/>
        <w:br/>
        <w:t>These suggestions feel dismissive because they're inherently passive, they feel "woo-woo" to many men, sitting still is uncommon for them, and there's a perceived disconnect between their identity and "New Age antidotes."</w:t>
        <w:br/>
        <w:br/>
        <w:t>But here's the deeper frustration that nobody talks about: when mental illness gets bad, doing things you enjoy is the first thing you try. "It's realizing that your favorite activities no longer help that is actually one of the most frustrating and scary things." The advice to "do something you enjoy" is what you tried BEFORE you asked for help. Getting it as professional advice feels like getting charged $200 to be told what you already know doesn't work.</w:t>
      </w:r>
    </w:p>
    <w:p>
      <w:r>
        <w:br w:type="page"/>
      </w:r>
    </w:p>
    <w:p>
      <w:pPr>
        <w:pStyle w:val="Heading1"/>
      </w:pPr>
      <w:r>
        <w:rPr>
          <w:color w:val="1A1D21"/>
        </w:rPr>
        <w:t>4. The Numbers That Should Scare You</w:t>
      </w:r>
    </w:p>
    <w:p>
      <w:r>
        <w:rPr>
          <w:b w:val="0"/>
          <w:i/>
          <w:sz w:val="22"/>
        </w:rPr>
        <w:t>I'm going to lay these out without commentary because the numbers speak for themselves.</w:t>
      </w:r>
    </w:p>
    <w:p>
      <w:pPr>
        <w:pStyle w:val="Heading2"/>
      </w:pPr>
      <w:r>
        <w:rPr>
          <w:color w:val="1A1D21"/>
        </w:rPr>
        <w:t>Suicide</w:t>
      </w:r>
    </w:p>
    <w:p>
      <w:r>
        <w:rPr>
          <w:b/>
          <w:color w:val="C0392B"/>
          <w:sz w:val="28"/>
        </w:rPr>
        <w:t xml:space="preserve">3.8x </w:t>
      </w:r>
      <w:r>
        <w:rPr>
          <w:sz w:val="22"/>
        </w:rPr>
        <w:t>— Men die by suicide at nearly 4x the rate of women (22.3 vs 5.9 per 100K).</w:t>
      </w:r>
      <w:r>
        <w:rPr>
          <w:i/>
          <w:color w:val="6D6F78"/>
          <w:sz w:val="18"/>
        </w:rPr>
        <w:t xml:space="preserve">  [CDC / NIMH 2023-24]</w:t>
      </w:r>
    </w:p>
    <w:p>
      <w:r>
        <w:rPr>
          <w:b/>
          <w:color w:val="C0392B"/>
          <w:sz w:val="28"/>
        </w:rPr>
        <w:t xml:space="preserve">~80% </w:t>
      </w:r>
      <w:r>
        <w:rPr>
          <w:sz w:val="22"/>
        </w:rPr>
        <w:t>— of suicide deaths are male, despite being 50% of the population.</w:t>
      </w:r>
      <w:r>
        <w:rPr>
          <w:i/>
          <w:color w:val="6D6F78"/>
          <w:sz w:val="18"/>
        </w:rPr>
        <w:t xml:space="preserve">  [AFSP 2024]</w:t>
      </w:r>
    </w:p>
    <w:p>
      <w:r>
        <w:rPr>
          <w:b/>
          <w:color w:val="C0392B"/>
          <w:sz w:val="28"/>
        </w:rPr>
        <w:t xml:space="preserve">48,824 </w:t>
      </w:r>
      <w:r>
        <w:rPr>
          <w:sz w:val="22"/>
        </w:rPr>
        <w:t>— total US suicide deaths in 2024.</w:t>
      </w:r>
      <w:r>
        <w:rPr>
          <w:i/>
          <w:color w:val="6D6F78"/>
          <w:sz w:val="18"/>
        </w:rPr>
        <w:t xml:space="preserve">  [CDC]</w:t>
      </w:r>
    </w:p>
    <w:p>
      <w:r>
        <w:rPr>
          <w:b/>
          <w:color w:val="C0392B"/>
          <w:sz w:val="28"/>
        </w:rPr>
        <w:t xml:space="preserve">#2 </w:t>
      </w:r>
      <w:r>
        <w:rPr>
          <w:sz w:val="22"/>
        </w:rPr>
        <w:t>— Suicide is the 2nd leading cause of death for ages 10-34.</w:t>
      </w:r>
      <w:r>
        <w:rPr>
          <w:i/>
          <w:color w:val="6D6F78"/>
          <w:sz w:val="18"/>
        </w:rPr>
        <w:t xml:space="preserve">  [NIMH]</w:t>
      </w:r>
    </w:p>
    <w:p>
      <w:r>
        <w:rPr>
          <w:b/>
          <w:color w:val="C0392B"/>
          <w:sz w:val="28"/>
        </w:rPr>
        <w:t xml:space="preserve">12.6% </w:t>
      </w:r>
      <w:r>
        <w:rPr>
          <w:sz w:val="22"/>
        </w:rPr>
        <w:t>— of 18-25 year olds have serious suicidal thoughts — highest of all adult age groups.</w:t>
      </w:r>
      <w:r>
        <w:rPr>
          <w:i/>
          <w:color w:val="6D6F78"/>
          <w:sz w:val="18"/>
        </w:rPr>
        <w:t xml:space="preserve">  [NIMH]</w:t>
      </w:r>
    </w:p>
    <w:p>
      <w:pPr>
        <w:pStyle w:val="Heading2"/>
      </w:pPr>
      <w:r>
        <w:rPr>
          <w:color w:val="1A1D21"/>
        </w:rPr>
        <w:t>Help-Seeking</w:t>
      </w:r>
    </w:p>
    <w:p>
      <w:r>
        <w:rPr>
          <w:b/>
          <w:color w:val="C0392B"/>
          <w:sz w:val="28"/>
        </w:rPr>
        <w:t xml:space="preserve">17% </w:t>
      </w:r>
      <w:r>
        <w:rPr>
          <w:sz w:val="22"/>
        </w:rPr>
        <w:t>— of men saw a mental health professional in 2023, vs. 28.5% of women.</w:t>
      </w:r>
      <w:r>
        <w:rPr>
          <w:i/>
          <w:color w:val="6D6F78"/>
          <w:sz w:val="18"/>
        </w:rPr>
        <w:t xml:space="preserve">  [Grow Therapy]</w:t>
      </w:r>
    </w:p>
    <w:p>
      <w:r>
        <w:rPr>
          <w:b/>
          <w:color w:val="C0392B"/>
          <w:sz w:val="28"/>
        </w:rPr>
        <w:t xml:space="preserve">60% </w:t>
      </w:r>
      <w:r>
        <w:rPr>
          <w:sz w:val="22"/>
        </w:rPr>
        <w:t>— of men with mental health symptoms never seek professional help.</w:t>
      </w:r>
      <w:r>
        <w:rPr>
          <w:i/>
          <w:color w:val="6D6F78"/>
          <w:sz w:val="18"/>
        </w:rPr>
        <w:t xml:space="preserve">  [NAMI 2023]</w:t>
      </w:r>
    </w:p>
    <w:p>
      <w:r>
        <w:rPr>
          <w:b/>
          <w:color w:val="C0392B"/>
          <w:sz w:val="28"/>
        </w:rPr>
        <w:t xml:space="preserve">70% </w:t>
      </w:r>
      <w:r>
        <w:rPr>
          <w:sz w:val="22"/>
        </w:rPr>
        <w:t>— of young men avoid mental health services altogether.</w:t>
      </w:r>
      <w:r>
        <w:rPr>
          <w:i/>
          <w:color w:val="6D6F78"/>
          <w:sz w:val="18"/>
        </w:rPr>
        <w:t xml:space="preserve">  [PMC 2024]</w:t>
      </w:r>
    </w:p>
    <w:p>
      <w:r>
        <w:rPr>
          <w:b/>
          <w:color w:val="C0392B"/>
          <w:sz w:val="28"/>
        </w:rPr>
        <w:t xml:space="preserve">46% </w:t>
      </w:r>
      <w:r>
        <w:rPr>
          <w:sz w:val="22"/>
        </w:rPr>
        <w:t>— of Gen Z workers say stigma keeps them from pursuing care.</w:t>
      </w:r>
      <w:r>
        <w:rPr>
          <w:i/>
          <w:color w:val="6D6F78"/>
          <w:sz w:val="18"/>
        </w:rPr>
        <w:t xml:space="preserve">  [PMC]</w:t>
      </w:r>
    </w:p>
    <w:p>
      <w:r>
        <w:rPr>
          <w:b/>
          <w:color w:val="C0392B"/>
          <w:sz w:val="28"/>
        </w:rPr>
        <w:t xml:space="preserve">3.3x </w:t>
      </w:r>
      <w:r>
        <w:rPr>
          <w:sz w:val="22"/>
        </w:rPr>
        <w:t>— Men are 3.3x more likely to die from "deaths of despair" (suicide, overdose, alcohol).</w:t>
      </w:r>
      <w:r>
        <w:rPr>
          <w:i/>
          <w:color w:val="6D6F78"/>
          <w:sz w:val="18"/>
        </w:rPr>
        <w:t xml:space="preserve">  [AIBM]</w:t>
      </w:r>
    </w:p>
    <w:p>
      <w:pPr>
        <w:pStyle w:val="Heading2"/>
      </w:pPr>
      <w:r>
        <w:rPr>
          <w:color w:val="1A1D21"/>
        </w:rPr>
        <w:t>The Loneliness Epidemic</w:t>
      </w:r>
    </w:p>
    <w:p>
      <w:r>
        <w:rPr>
          <w:b/>
          <w:color w:val="C0392B"/>
          <w:sz w:val="28"/>
        </w:rPr>
        <w:t xml:space="preserve">15% </w:t>
      </w:r>
      <w:r>
        <w:rPr>
          <w:sz w:val="22"/>
        </w:rPr>
        <w:t>— of men have ZERO close friends (2021). Up from 3% in 1990.</w:t>
      </w:r>
      <w:r>
        <w:rPr>
          <w:i/>
          <w:color w:val="6D6F78"/>
          <w:sz w:val="18"/>
        </w:rPr>
        <w:t xml:space="preserve">  [American Survey Center]</w:t>
      </w:r>
    </w:p>
    <w:p>
      <w:r>
        <w:rPr>
          <w:b/>
          <w:color w:val="C0392B"/>
          <w:sz w:val="28"/>
        </w:rPr>
        <w:t xml:space="preserve">27% </w:t>
      </w:r>
      <w:r>
        <w:rPr>
          <w:sz w:val="22"/>
        </w:rPr>
        <w:t>— of men have 6+ close friends. Down from 55% in 1990.</w:t>
      </w:r>
      <w:r>
        <w:rPr>
          <w:i/>
          <w:color w:val="6D6F78"/>
          <w:sz w:val="18"/>
        </w:rPr>
        <w:t xml:space="preserve">  [American Survey Center]</w:t>
      </w:r>
    </w:p>
    <w:p>
      <w:r>
        <w:rPr>
          <w:b/>
          <w:color w:val="C0392B"/>
          <w:sz w:val="28"/>
        </w:rPr>
        <w:t xml:space="preserve">25% </w:t>
      </w:r>
      <w:r>
        <w:rPr>
          <w:sz w:val="22"/>
        </w:rPr>
        <w:t>— of young men 15-34 feel lonely "a lot of the day."</w:t>
      </w:r>
      <w:r>
        <w:rPr>
          <w:i/>
          <w:color w:val="6D6F78"/>
          <w:sz w:val="18"/>
        </w:rPr>
        <w:t xml:space="preserve">  [Gallup 2025]</w:t>
      </w:r>
    </w:p>
    <w:p>
      <w:r>
        <w:rPr>
          <w:b/>
          <w:color w:val="C0392B"/>
          <w:sz w:val="28"/>
        </w:rPr>
        <w:t xml:space="preserve">20% </w:t>
      </w:r>
      <w:r>
        <w:rPr>
          <w:sz w:val="22"/>
        </w:rPr>
        <w:t>— of single men have zero close friends.</w:t>
      </w:r>
      <w:r>
        <w:rPr>
          <w:i/>
          <w:color w:val="6D6F78"/>
          <w:sz w:val="18"/>
        </w:rPr>
        <w:t xml:space="preserve">  [AIBM]</w:t>
      </w:r>
    </w:p>
    <w:p>
      <w:r>
        <w:rPr>
          <w:b/>
          <w:color w:val="C0392B"/>
          <w:sz w:val="28"/>
        </w:rPr>
        <w:t xml:space="preserve">74% </w:t>
      </w:r>
      <w:r>
        <w:rPr>
          <w:sz w:val="22"/>
        </w:rPr>
        <w:t>— of men turn to a spouse/partner first for help. If they're single? They're on their own.</w:t>
      </w:r>
      <w:r>
        <w:rPr>
          <w:i/>
          <w:color w:val="6D6F78"/>
          <w:sz w:val="18"/>
        </w:rPr>
        <w:t xml:space="preserve">  [Pew 2025]</w:t>
      </w:r>
    </w:p>
    <w:p>
      <w:r>
        <w:rPr>
          <w:b w:val="0"/>
          <w:i w:val="0"/>
          <w:sz w:val="22"/>
        </w:rPr>
        <w:br/>
        <w:t>Read those loneliness numbers again. The average young man's social circle has collapsed by half in one generation. 15% of men have nobody. Not "nobody they feel comfortable opening up to" — nobody, period. And when the go-to advice for mental health is "talk to someone," and there's literally no one to talk to...</w:t>
        <w:br/>
        <w:br/>
        <w:t>Yeah. That's the market we're looking at.</w:t>
      </w:r>
    </w:p>
    <w:p>
      <w:r>
        <w:br w:type="page"/>
      </w:r>
    </w:p>
    <w:p>
      <w:pPr>
        <w:pStyle w:val="Heading1"/>
      </w:pPr>
      <w:r>
        <w:rPr>
          <w:color w:val="1A1D21"/>
        </w:rPr>
        <w:t>5. What Actually Works With These Guys</w:t>
      </w:r>
    </w:p>
    <w:p>
      <w:r>
        <w:rPr>
          <w:b w:val="0"/>
          <w:i/>
          <w:sz w:val="22"/>
        </w:rPr>
        <w:t>Okay, enough doom. Here's the good news: there are approaches that actually work. They just look nothing like what the wellness industry is selling.</w:t>
      </w:r>
    </w:p>
    <w:p>
      <w:pPr>
        <w:pStyle w:val="Heading2"/>
      </w:pPr>
      <w:r>
        <w:rPr>
          <w:color w:val="1A1D21"/>
        </w:rPr>
        <w:t>The Dr. K Playbook</w:t>
      </w:r>
    </w:p>
    <w:p>
      <w:r>
        <w:rPr>
          <w:b w:val="0"/>
          <w:i w:val="0"/>
          <w:sz w:val="22"/>
        </w:rPr>
        <w:t>If you want to understand how to reach this demographic, study Dr. K (HealthyGamerGG). Harvard-trained psychiatrist who started with a Reddit AMA, moved to Twitch, became a top 1% fastest-growing stream, and has now served 14,000+ clients across 125+ countries. He was invited to a UN counter-terrorism panel for his work on radicalization prevention.</w:t>
        <w:br/>
        <w:br/>
        <w:t>What did he do differently? Everything:</w:t>
        <w:br/>
        <w:br/>
        <w:t>• Went to where gamers already are (Twitch, not a clinic)</w:t>
        <w:br/>
        <w:t>• Used gaming analogies to explain mental health concepts — "they help our community understand complexities about themselves because they understand those complexities in the video game"</w:t>
        <w:br/>
        <w:t>• Addressed the actual problems: social anxiety, lack of purpose, confidence — not generic "wellness"</w:t>
        <w:br/>
        <w:t>• Never moralized, never lectured, never performed progressive sensitivity</w:t>
        <w:br/>
        <w:t>• Offered practical frameworks, not emotional processing exercises</w:t>
        <w:br/>
        <w:br/>
        <w:t>One user put it perfectly: "His explanations through corny gamer analogies have me the most happy and productive I've ever been."</w:t>
        <w:br/>
        <w:br/>
        <w:t>That's the formula. Meet them where they are. Speak their language. Respect their intelligence. Give them tools, not feelings.</w:t>
      </w:r>
    </w:p>
    <w:p>
      <w:pPr>
        <w:pStyle w:val="Heading2"/>
      </w:pPr>
      <w:r>
        <w:rPr>
          <w:color w:val="1A1D21"/>
        </w:rPr>
        <w:t>The Formula That Works</w:t>
      </w:r>
    </w:p>
    <w:p>
      <w:r>
        <w:rPr>
          <w:b w:val="0"/>
          <w:i w:val="0"/>
          <w:sz w:val="22"/>
        </w:rPr>
        <w:t>Across every successful approach — Dr. K, gaming charity streams, Riot Games' mental health partnership, Next Gen Men's Minecraft Discord server — the pattern is identical:</w:t>
        <w:br/>
        <w:br/>
        <w:t>1. Go to where young men already are (Discord, Twitch, gaming, Reddit)</w:t>
        <w:br/>
        <w:t>2. Use their language and frameworks (gaming metaphors, performance framing, data)</w:t>
        <w:br/>
        <w:t>3. Led by credible figures who demonstrate vulnerability without performing it</w:t>
        <w:br/>
        <w:t>4. Position it as education or optimization, NOT therapy or healing</w:t>
        <w:br/>
        <w:t>5. Respect autonomy and don't moralize</w:t>
        <w:br/>
        <w:t>6. Offer practical tools rather than emotional processing exercises</w:t>
        <w:br/>
        <w:t>7. Build trust through transparency and reciprocity</w:t>
        <w:br/>
        <w:br/>
        <w:t>Notice what's NOT on this list: pastel color schemes, Playfair Display fonts, the word "journey," gratitude prompts, breathing exercises as a primary feature, or any sentence containing the phrase "you deserve to feel good."</w:t>
      </w:r>
    </w:p>
    <w:p>
      <w:pPr>
        <w:pStyle w:val="Heading2"/>
      </w:pPr>
      <w:r>
        <w:rPr>
          <w:color w:val="1A1D21"/>
        </w:rPr>
        <w:t>"Mental Fitness" vs. "Mental Health"</w:t>
      </w:r>
    </w:p>
    <w:p>
      <w:r>
        <w:rPr>
          <w:b w:val="0"/>
          <w:i w:val="0"/>
          <w:sz w:val="22"/>
        </w:rPr>
        <w:t>The framing matters more than anything. "Mental fitness" rather than "mental health" resonates because it's about proactive, preventive care built on regular practices — visualization, positive self-talk, measurable progress. This maps to how men already think about physical fitness.</w:t>
        <w:br/>
        <w:br/>
        <w:t>Seven studies on exercise as a positive strategy for men's mental wellness — all effective. The research on behavior change techniques found that what works is: role models conveying information, psychoeducational material (improving knowledge, not emotional processing), active problem-solving tasks, and activity-based designs NOT positioned as therapy.</w:t>
        <w:br/>
        <w:br/>
        <w:t>In other words: give them a dashboard with numbers that go up when they're doing well and down when they're not. They'll engage with that. Make them journal about their feelings and rate their mood on a smiley face scale? You've lost them in under 30 seconds.</w:t>
      </w:r>
    </w:p>
    <w:p>
      <w:pPr>
        <w:pStyle w:val="Heading2"/>
      </w:pPr>
      <w:r>
        <w:rPr>
          <w:color w:val="1A1D21"/>
        </w:rPr>
        <w:t>What Falls Flat</w:t>
      </w:r>
    </w:p>
    <w:p>
      <w:r>
        <w:rPr>
          <w:b w:val="0"/>
          <w:i w:val="0"/>
          <w:sz w:val="22"/>
        </w:rPr>
        <w:t>For the record, here's what categorically does NOT work:</w:t>
        <w:br/>
        <w:br/>
        <w:t>• Traditional PSA-style campaigns with clinical language</w:t>
        <w:br/>
        <w:t>• Social media mental health content that's aestheticized or performative</w:t>
        <w:br/>
        <w:t>• "Men will literally ___ instead of going to therapy" mockery</w:t>
        <w:br/>
        <w:t>• Approaches that lead with "toxic masculinity" framing without nuance</w:t>
        <w:br/>
        <w:t>• One-size-fits-all therapy models that emphasize emotional expression as the only modality</w:t>
        <w:br/>
        <w:t>• Wellness content that feels like a luxury product</w:t>
        <w:br/>
        <w:t>• Anything that requires them to self-identify as "struggling" publicly</w:t>
        <w:br/>
        <w:t>• Mandatory social features, sharing, or community elements they didn't opt into</w:t>
      </w:r>
    </w:p>
    <w:p>
      <w:r>
        <w:br w:type="page"/>
      </w:r>
    </w:p>
    <w:p>
      <w:pPr>
        <w:pStyle w:val="Heading1"/>
      </w:pPr>
      <w:r>
        <w:rPr>
          <w:color w:val="1A1D21"/>
        </w:rPr>
        <w:t>6. What This Means for Lucid</w:t>
      </w:r>
    </w:p>
    <w:p>
      <w:r>
        <w:rPr>
          <w:b w:val="0"/>
          <w:i/>
          <w:sz w:val="22"/>
        </w:rPr>
        <w:t>Here's the thing: Lucid is accidentally almost perfect for this audience. Not because we designed it for them — but because every feature that makes Lucid different from the garbage wellness apps these guys already rejected happens to be exactly what they want.</w:t>
      </w:r>
    </w:p>
    <w:p>
      <w:pPr>
        <w:pStyle w:val="Heading2"/>
      </w:pPr>
      <w:r>
        <w:rPr>
          <w:color w:val="1A1D21"/>
        </w:rPr>
        <w:t>Why Lucid Already Fits</w:t>
      </w:r>
    </w:p>
    <w:p>
      <w:r>
        <w:rPr>
          <w:b w:val="0"/>
          <w:i w:val="0"/>
          <w:sz w:val="22"/>
        </w:rPr>
        <w:t>• It's passive — no habit change, no journaling, no daily check-ins, no "rate your mood" screens</w:t>
        <w:br/>
        <w:t>• It gives them numbers — stress scores, calm scores, energy levels, actual data points</w:t>
        <w:br/>
        <w:t>• It's 100% private — nothing leaves their machine, no cloud, no social features, nobody knows they're using it</w:t>
        <w:br/>
        <w:t>• It sits in the menubar — looks like a system utility, not a therapy app</w:t>
        <w:br/>
        <w:t>• It doesn't lecture them — it presents data and lets them decide what to do with it</w:t>
        <w:br/>
        <w:t>• It's built on a real clinical model (244M parameters) — not some mood ring algorithm</w:t>
        <w:br/>
        <w:t>• It frames itself around performance and awareness, not healing and feelings</w:t>
        <w:br/>
        <w:br/>
        <w:t>When a guy who won't touch BetterHelp with a ten-foot pole hears "there's a thing that runs in your menubar, listens to how you talk on calls, and gives you stress and energy scores with no account required and nothing sent to the cloud" — that's a completely different conversation.</w:t>
      </w:r>
    </w:p>
    <w:p>
      <w:pPr>
        <w:pStyle w:val="Heading2"/>
      </w:pPr>
      <w:r>
        <w:rPr>
          <w:color w:val="1A1D21"/>
        </w:rPr>
        <w:t>What We Need to Do Differently for Them</w:t>
      </w:r>
    </w:p>
    <w:p>
      <w:r>
        <w:rPr>
          <w:b w:val="0"/>
          <w:i w:val="0"/>
          <w:sz w:val="22"/>
        </w:rPr>
        <w:t>The product is right. The messaging needs to be rebuilt from scratch:</w:t>
        <w:br/>
        <w:br/>
        <w:t>1. DARK MODE EVERYTHING — no light backgrounds, no soft pastels, no Playfair Display</w:t>
        <w:br/>
        <w:t>2. MONOSPACE FONTS — code aesthetic, dashboard aesthetic, gaming UI aesthetic</w:t>
        <w:br/>
        <w:t>3. IRREVERENT COPY — call out the BS directly, be funny, be confrontational</w:t>
        <w:br/>
        <w:t>4. STATS FIRST — lead with the data, not the feelings</w:t>
        <w:br/>
        <w:t>5. PRIVACY AS THE HERO — "nothing leaves your machine" isn't a feature, it's THE feature</w:t>
        <w:br/>
        <w:t>6. COMPARE TO THINGS THEY BUY — Valorant skins, Discord Nitro, energy drinks</w:t>
        <w:br/>
        <w:t>7. NEVER USE — "wellness journey," "self-care," "healing," "mindfulness," "breathe," "you deserve"</w:t>
        <w:br/>
        <w:br/>
        <w:t>Acquisition channels: Discord communities, Reddit (r/gaming, r/pcgaming, r/selfimprovement), Twitch, YouTube. NOT Instagram wellness pages. NOT LinkedIn thought leadership. NOT TikTok therapists.</w:t>
        <w:br/>
        <w:br/>
        <w:t>The landing page needs to look like it was designed by someone who's spent time in their Discord servers — dark backgrounds, terminal aesthetics, neon accents, gaming dashboard vibes. If their first reaction is "oh, this is different," we've won half the battle.</w:t>
      </w:r>
    </w:p>
    <w:p>
      <w:pPr>
        <w:pStyle w:val="Heading2"/>
      </w:pPr>
      <w:r>
        <w:rPr>
          <w:color w:val="1A1D21"/>
        </w:rPr>
        <w:t>The Opportunity</w:t>
      </w:r>
    </w:p>
    <w:p>
      <w:r>
        <w:rPr>
          <w:b w:val="0"/>
          <w:i w:val="0"/>
          <w:sz w:val="22"/>
        </w:rPr>
        <w:t>Here's the market reality: there are roughly 30 million young men aged 18-30 in the US. 70% of them avoid mental health services. 15% have zero close friends. 25% feel lonely most of the day. The suicide rate is 4x women's.</w:t>
        <w:br/>
        <w:br/>
        <w:t>And NOBODY is building for them. Not in a way that respects them, speaks their language, and meets them where they actually are.</w:t>
        <w:br/>
        <w:br/>
        <w:t>The wellness industry built products for "that girl" and forgot about "that guy." The mental health system built services for people who already want therapy and forgot about the 60% of men who never walk through the door.</w:t>
        <w:br/>
        <w:br/>
        <w:t>Lucid can be the thing that actually reaches them. Not by watering down the product or adding meditation features or building a community feed. By being exactly what it already is — a private, passive, data-driven tool that gives them insight into their own mental state without requiring them to perform vulnerability for anyone.</w:t>
        <w:br/>
        <w:br/>
        <w:t>We just need to speak their language when we tell them about it.</w:t>
      </w:r>
    </w:p>
    <w:p>
      <w:r>
        <w:br w:type="page"/>
      </w:r>
    </w:p>
    <w:p>
      <w:pPr>
        <w:pStyle w:val="Heading1"/>
      </w:pPr>
      <w:r>
        <w:rPr>
          <w:color w:val="1A1D21"/>
        </w:rPr>
        <w:t>Sources</w:t>
      </w:r>
    </w:p>
    <w:p>
      <w:pPr>
        <w:pStyle w:val="ListBullet"/>
        <w:spacing w:after="40"/>
      </w:pPr>
      <w:r>
        <w:t>CDC / National Center for Health Statistics — Suicide data, 2023-2024</w:t>
      </w:r>
    </w:p>
    <w:p>
      <w:pPr>
        <w:pStyle w:val="ListBullet"/>
        <w:spacing w:after="40"/>
      </w:pPr>
      <w:r>
        <w:t>NIMH — Suicide statistics and age-group prevalence data</w:t>
      </w:r>
    </w:p>
    <w:p>
      <w:pPr>
        <w:pStyle w:val="ListBullet"/>
        <w:spacing w:after="40"/>
      </w:pPr>
      <w:r>
        <w:t>American Foundation for Suicide Prevention (AFSP) — Suicide statistics 2024</w:t>
      </w:r>
    </w:p>
    <w:p>
      <w:pPr>
        <w:pStyle w:val="ListBullet"/>
        <w:spacing w:after="40"/>
      </w:pPr>
      <w:r>
        <w:t>APA 2023 Practitioner Survey — Psychologist waitlist and capacity data</w:t>
      </w:r>
    </w:p>
    <w:p>
      <w:pPr>
        <w:pStyle w:val="ListBullet"/>
        <w:spacing w:after="40"/>
      </w:pPr>
      <w:r>
        <w:t>SAMHSA — Treatment cost and access data, 2024</w:t>
      </w:r>
    </w:p>
    <w:p>
      <w:pPr>
        <w:pStyle w:val="ListBullet"/>
        <w:spacing w:after="40"/>
      </w:pPr>
      <w:r>
        <w:t>HRSA — Psychiatrist distribution by county, 2023</w:t>
      </w:r>
    </w:p>
    <w:p>
      <w:pPr>
        <w:pStyle w:val="ListBullet"/>
        <w:spacing w:after="40"/>
      </w:pPr>
      <w:r>
        <w:t>NAMI — Men's mental health help-seeking rates, 2023</w:t>
      </w:r>
    </w:p>
    <w:p>
      <w:pPr>
        <w:pStyle w:val="ListBullet"/>
        <w:spacing w:after="40"/>
      </w:pPr>
      <w:r>
        <w:t>Pew Research Center — Men, women, and social connections, Jan 2025</w:t>
      </w:r>
    </w:p>
    <w:p>
      <w:pPr>
        <w:pStyle w:val="ListBullet"/>
        <w:spacing w:after="40"/>
      </w:pPr>
      <w:r>
        <w:t>American Survey Center — Why men's social circles are shrinking</w:t>
      </w:r>
    </w:p>
    <w:p>
      <w:pPr>
        <w:pStyle w:val="ListBullet"/>
        <w:spacing w:after="40"/>
      </w:pPr>
      <w:r>
        <w:t>Gallup 2025 — Youth loneliness survey (ages 15-34)</w:t>
      </w:r>
    </w:p>
    <w:p>
      <w:pPr>
        <w:pStyle w:val="ListBullet"/>
        <w:spacing w:after="40"/>
      </w:pPr>
      <w:r>
        <w:t>Grow Therapy — Mental health utilization statistics by gender, 2023</w:t>
      </w:r>
    </w:p>
    <w:p>
      <w:pPr>
        <w:pStyle w:val="ListBullet"/>
        <w:spacing w:after="40"/>
      </w:pPr>
      <w:r>
        <w:t>JAMA Psychiatry — Medication management visit structure and duration</w:t>
      </w:r>
    </w:p>
    <w:p>
      <w:pPr>
        <w:pStyle w:val="ListBullet"/>
        <w:spacing w:after="40"/>
      </w:pPr>
      <w:r>
        <w:t>PMC / NIH — Systematic reviews on male mental health barriers and interventions</w:t>
      </w:r>
    </w:p>
    <w:p>
      <w:pPr>
        <w:pStyle w:val="ListBullet"/>
        <w:spacing w:after="40"/>
      </w:pPr>
      <w:r>
        <w:t>SimplePractice — Average therapy session rates by state</w:t>
      </w:r>
    </w:p>
    <w:p>
      <w:pPr>
        <w:pStyle w:val="ListBullet"/>
        <w:spacing w:after="40"/>
      </w:pPr>
      <w:r>
        <w:t>Bureau of Labor Statistics — Therapist demographics (gender ratio)</w:t>
      </w:r>
    </w:p>
    <w:p>
      <w:pPr>
        <w:pStyle w:val="ListBullet"/>
        <w:spacing w:after="40"/>
      </w:pPr>
      <w:r>
        <w:t>Time Magazine — "Peak Therapy" and therapy-speak decline</w:t>
      </w:r>
    </w:p>
    <w:p>
      <w:pPr>
        <w:pStyle w:val="ListBullet"/>
        <w:spacing w:after="40"/>
      </w:pPr>
      <w:r>
        <w:t>Oxford University Press — 2024 Word of the Year: "brainrot"</w:t>
      </w:r>
    </w:p>
    <w:p>
      <w:pPr>
        <w:pStyle w:val="ListBullet"/>
        <w:spacing w:after="40"/>
      </w:pPr>
      <w:r>
        <w:t>Social Shepherd / Bankmycell — Discord user demographics, 2024-2025</w:t>
      </w:r>
    </w:p>
    <w:p>
      <w:pPr>
        <w:pStyle w:val="ListBullet"/>
        <w:spacing w:after="40"/>
      </w:pPr>
      <w:r>
        <w:t>Riot Games / Take This — Gaming-mental health partnership program</w:t>
      </w:r>
    </w:p>
    <w:p>
      <w:pPr>
        <w:pStyle w:val="ListBullet"/>
        <w:spacing w:after="40"/>
      </w:pPr>
      <w:r>
        <w:t>HealthyGamerGG / Dr. Alok Kanojia — Twitch-based mental health platform</w:t>
      </w:r>
    </w:p>
    <w:p>
      <w:pPr>
        <w:pStyle w:val="ListBullet"/>
        <w:spacing w:after="40"/>
      </w:pPr>
      <w:r>
        <w:t>AIBM — Male loneliness and isolation research data</w:t>
      </w:r>
    </w:p>
    <w:p>
      <w:pPr>
        <w:pStyle w:val="ListBullet"/>
        <w:spacing w:after="40"/>
      </w:pPr>
      <w:r>
        <w:t>Merritt Hawkins — Psychiatry appointment wait time survey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D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