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41541B" w14:textId="1B4C852C" w:rsidR="00D7522C" w:rsidRPr="00A66B72" w:rsidRDefault="009A06C3" w:rsidP="00445EEE">
      <w:pPr>
        <w:pStyle w:val="Author"/>
        <w:spacing w:before="5pt" w:beforeAutospacing="1" w:after="5pt" w:afterAutospacing="1"/>
        <w:rPr>
          <w:rFonts w:eastAsia="MS Mincho"/>
          <w:kern w:val="48"/>
          <w:sz w:val="48"/>
          <w:szCs w:val="48"/>
        </w:rPr>
      </w:pPr>
      <w:r w:rsidRPr="00A66B72">
        <w:rPr>
          <w:rFonts w:eastAsia="MS Mincho"/>
          <w:kern w:val="48"/>
          <w:sz w:val="48"/>
          <w:szCs w:val="48"/>
        </w:rPr>
        <w:t xml:space="preserve">Medication Interoperability: </w:t>
      </w:r>
      <w:r w:rsidR="00445EEE" w:rsidRPr="00A66B72">
        <w:rPr>
          <w:rFonts w:eastAsia="MS Mincho"/>
          <w:kern w:val="48"/>
          <w:sz w:val="48"/>
          <w:szCs w:val="48"/>
        </w:rPr>
        <w:t xml:space="preserve">Improving </w:t>
      </w:r>
      <w:r w:rsidR="0043081C" w:rsidRPr="00A66B72">
        <w:rPr>
          <w:rFonts w:eastAsia="MS Mincho"/>
          <w:kern w:val="48"/>
          <w:sz w:val="48"/>
          <w:szCs w:val="48"/>
        </w:rPr>
        <w:t>Medic</w:t>
      </w:r>
      <w:r w:rsidR="0043081C">
        <w:rPr>
          <w:rFonts w:eastAsia="MS Mincho"/>
          <w:kern w:val="48"/>
          <w:sz w:val="48"/>
          <w:szCs w:val="48"/>
        </w:rPr>
        <w:t xml:space="preserve">al Integration </w:t>
      </w:r>
      <w:r w:rsidR="00445EEE" w:rsidRPr="00A66B72">
        <w:rPr>
          <w:rFonts w:eastAsia="MS Mincho"/>
          <w:kern w:val="48"/>
          <w:sz w:val="48"/>
          <w:szCs w:val="48"/>
        </w:rPr>
        <w:t>Between Healthcare Systems</w:t>
      </w:r>
    </w:p>
    <w:p w14:paraId="2D7CA6C1" w14:textId="5417159D" w:rsidR="00337B91" w:rsidRPr="008D7816" w:rsidRDefault="00337B91" w:rsidP="006B7169">
      <w:pPr>
        <w:pStyle w:val="Author"/>
        <w:spacing w:before="5pt" w:beforeAutospacing="1" w:after="5pt" w:afterAutospacing="1"/>
        <w:jc w:val="both"/>
        <w:rPr>
          <w:sz w:val="20"/>
          <w:szCs w:val="20"/>
        </w:rPr>
        <w:sectPr w:rsidR="00337B91" w:rsidRPr="008D7816" w:rsidSect="00C23DE7">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docGrid w:linePitch="360"/>
        </w:sectPr>
      </w:pPr>
    </w:p>
    <w:p w14:paraId="319DF855" w14:textId="3E416966" w:rsidR="006B7169" w:rsidRPr="00447A9D" w:rsidRDefault="009A06C3" w:rsidP="00CF7E92">
      <w:pPr>
        <w:ind w:end="0.15pt"/>
        <w:rPr>
          <w:sz w:val="18"/>
          <w:szCs w:val="18"/>
        </w:rPr>
      </w:pPr>
      <w:r w:rsidRPr="00447A9D">
        <w:rPr>
          <w:sz w:val="18"/>
          <w:szCs w:val="18"/>
        </w:rPr>
        <w:t xml:space="preserve">Sahil </w:t>
      </w:r>
      <w:r w:rsidR="002E3D61" w:rsidRPr="00447A9D">
        <w:rPr>
          <w:sz w:val="18"/>
          <w:szCs w:val="18"/>
        </w:rPr>
        <w:t>Malhotra</w:t>
      </w:r>
      <w:r w:rsidR="001A3B3D" w:rsidRPr="00447A9D">
        <w:rPr>
          <w:sz w:val="18"/>
          <w:szCs w:val="18"/>
        </w:rPr>
        <w:br/>
      </w:r>
      <w:r w:rsidR="00643165" w:rsidRPr="00447A9D">
        <w:rPr>
          <w:sz w:val="18"/>
          <w:szCs w:val="18"/>
        </w:rPr>
        <w:t>Mission Enabled Software Solutions</w:t>
      </w:r>
      <w:r w:rsidR="00D72D06" w:rsidRPr="00447A9D">
        <w:rPr>
          <w:sz w:val="18"/>
          <w:szCs w:val="18"/>
        </w:rPr>
        <w:br/>
      </w:r>
      <w:r w:rsidRPr="00447A9D">
        <w:rPr>
          <w:sz w:val="18"/>
          <w:szCs w:val="18"/>
        </w:rPr>
        <w:t xml:space="preserve">The MITRE </w:t>
      </w:r>
      <w:r w:rsidR="00C36358" w:rsidRPr="00447A9D">
        <w:rPr>
          <w:sz w:val="18"/>
          <w:szCs w:val="18"/>
        </w:rPr>
        <w:t>Corporation</w:t>
      </w:r>
      <w:r w:rsidR="006B7169" w:rsidRPr="00447A9D">
        <w:rPr>
          <w:sz w:val="18"/>
          <w:szCs w:val="18"/>
        </w:rPr>
        <w:t xml:space="preserve"> </w:t>
      </w:r>
    </w:p>
    <w:p w14:paraId="6A924F39" w14:textId="3C76B8D8" w:rsidR="006B7169" w:rsidRPr="00447A9D" w:rsidRDefault="009A06C3" w:rsidP="00C36358">
      <w:pPr>
        <w:rPr>
          <w:sz w:val="18"/>
          <w:szCs w:val="18"/>
        </w:rPr>
      </w:pPr>
      <w:r w:rsidRPr="00447A9D">
        <w:rPr>
          <w:sz w:val="18"/>
          <w:szCs w:val="18"/>
        </w:rPr>
        <w:t>Boston</w:t>
      </w:r>
      <w:r w:rsidR="009303D9" w:rsidRPr="00447A9D">
        <w:rPr>
          <w:sz w:val="18"/>
          <w:szCs w:val="18"/>
        </w:rPr>
        <w:t xml:space="preserve">, </w:t>
      </w:r>
      <w:r w:rsidRPr="00447A9D">
        <w:rPr>
          <w:sz w:val="18"/>
          <w:szCs w:val="18"/>
        </w:rPr>
        <w:t>USA</w:t>
      </w:r>
      <w:r w:rsidR="001A3B3D" w:rsidRPr="00447A9D">
        <w:rPr>
          <w:sz w:val="18"/>
          <w:szCs w:val="18"/>
        </w:rPr>
        <w:br/>
      </w:r>
      <w:hyperlink r:id="rId14" w:history="1">
        <w:r w:rsidR="00A96C70" w:rsidRPr="00447A9D">
          <w:rPr>
            <w:rStyle w:val="Hyperlink"/>
            <w:sz w:val="18"/>
            <w:szCs w:val="18"/>
          </w:rPr>
          <w:t>smalholtra@MITRE.org</w:t>
        </w:r>
      </w:hyperlink>
    </w:p>
    <w:p w14:paraId="2C84C2C4" w14:textId="6B7C8C93" w:rsidR="009B4E58" w:rsidRPr="00447A9D" w:rsidRDefault="006B7169" w:rsidP="00EE1510">
      <w:pPr>
        <w:ind w:start="-9pt" w:end="0.60pt"/>
        <w:rPr>
          <w:sz w:val="18"/>
          <w:szCs w:val="18"/>
        </w:rPr>
      </w:pPr>
      <w:r w:rsidRPr="00447A9D">
        <w:rPr>
          <w:sz w:val="18"/>
          <w:szCs w:val="18"/>
        </w:rPr>
        <w:t>Zachary Robin</w:t>
      </w:r>
      <w:r w:rsidRPr="00447A9D">
        <w:rPr>
          <w:sz w:val="18"/>
          <w:szCs w:val="18"/>
        </w:rPr>
        <w:br/>
      </w:r>
      <w:r w:rsidR="00621BE4" w:rsidRPr="00447A9D">
        <w:rPr>
          <w:sz w:val="18"/>
          <w:szCs w:val="18"/>
        </w:rPr>
        <w:t> Agile &amp; Adaptive Software Engineering</w:t>
      </w:r>
      <w:r w:rsidR="001A3B3D" w:rsidRPr="00447A9D">
        <w:rPr>
          <w:sz w:val="18"/>
          <w:szCs w:val="18"/>
        </w:rPr>
        <w:br/>
      </w:r>
      <w:r w:rsidR="009A06C3" w:rsidRPr="00447A9D">
        <w:rPr>
          <w:sz w:val="18"/>
          <w:szCs w:val="18"/>
        </w:rPr>
        <w:t xml:space="preserve">The MITRE </w:t>
      </w:r>
      <w:r w:rsidR="00C36358" w:rsidRPr="00447A9D">
        <w:rPr>
          <w:sz w:val="18"/>
          <w:szCs w:val="18"/>
        </w:rPr>
        <w:t>Corporation</w:t>
      </w:r>
      <w:r w:rsidR="001A3B3D" w:rsidRPr="00447A9D">
        <w:rPr>
          <w:sz w:val="18"/>
          <w:szCs w:val="18"/>
        </w:rPr>
        <w:br/>
      </w:r>
      <w:r w:rsidR="009A06C3" w:rsidRPr="00447A9D">
        <w:rPr>
          <w:sz w:val="18"/>
          <w:szCs w:val="18"/>
        </w:rPr>
        <w:t>Seattle</w:t>
      </w:r>
      <w:r w:rsidR="001A3B3D" w:rsidRPr="00447A9D">
        <w:rPr>
          <w:sz w:val="18"/>
          <w:szCs w:val="18"/>
        </w:rPr>
        <w:t xml:space="preserve">, </w:t>
      </w:r>
      <w:r w:rsidR="009A06C3" w:rsidRPr="00447A9D">
        <w:rPr>
          <w:sz w:val="18"/>
          <w:szCs w:val="18"/>
        </w:rPr>
        <w:t>USA</w:t>
      </w:r>
      <w:r w:rsidR="001A3B3D" w:rsidRPr="00447A9D">
        <w:rPr>
          <w:sz w:val="18"/>
          <w:szCs w:val="18"/>
        </w:rPr>
        <w:br/>
      </w:r>
      <w:hyperlink r:id="rId15" w:history="1">
        <w:r w:rsidR="00A96C70" w:rsidRPr="00447A9D">
          <w:rPr>
            <w:rStyle w:val="Hyperlink"/>
            <w:sz w:val="18"/>
            <w:szCs w:val="18"/>
          </w:rPr>
          <w:t>zrobin@MITRE.org</w:t>
        </w:r>
      </w:hyperlink>
    </w:p>
    <w:p w14:paraId="4F1C4C8D" w14:textId="11350D8C" w:rsidR="006B7169" w:rsidRPr="00447A9D" w:rsidRDefault="009A06C3" w:rsidP="00916338">
      <w:pPr>
        <w:ind w:start="0.50pt" w:end="1.40pt"/>
        <w:rPr>
          <w:sz w:val="18"/>
          <w:szCs w:val="18"/>
        </w:rPr>
        <w:sectPr w:rsidR="006B7169" w:rsidRPr="00447A9D" w:rsidSect="007F7C06">
          <w:type w:val="continuous"/>
          <w:pgSz w:w="595.30pt" w:h="841.90pt" w:code="9"/>
          <w:pgMar w:top="22.50pt" w:right="42.40pt" w:bottom="72pt" w:left="44.65pt" w:header="36pt" w:footer="36pt" w:gutter="0pt"/>
          <w:cols w:num="3" w:space="36pt"/>
          <w:docGrid w:linePitch="360"/>
        </w:sectPr>
      </w:pPr>
      <w:r w:rsidRPr="00447A9D">
        <w:rPr>
          <w:sz w:val="18"/>
          <w:szCs w:val="18"/>
        </w:rPr>
        <w:t>Hannah No</w:t>
      </w:r>
      <w:r w:rsidR="00310C9A" w:rsidRPr="00447A9D">
        <w:rPr>
          <w:sz w:val="18"/>
          <w:szCs w:val="18"/>
        </w:rPr>
        <w:t>lt</w:t>
      </w:r>
      <w:r w:rsidRPr="00447A9D">
        <w:rPr>
          <w:sz w:val="18"/>
          <w:szCs w:val="18"/>
        </w:rPr>
        <w:t>e</w:t>
      </w:r>
      <w:r w:rsidR="007513D7" w:rsidRPr="00447A9D">
        <w:rPr>
          <w:sz w:val="18"/>
          <w:szCs w:val="18"/>
        </w:rPr>
        <w:t xml:space="preserve">, Ph.D. </w:t>
      </w:r>
      <w:r w:rsidR="00F847A6" w:rsidRPr="00447A9D">
        <w:rPr>
          <w:sz w:val="18"/>
          <w:szCs w:val="18"/>
        </w:rPr>
        <w:t xml:space="preserve"> </w:t>
      </w:r>
      <w:r w:rsidR="001A3B3D" w:rsidRPr="00447A9D">
        <w:rPr>
          <w:sz w:val="18"/>
          <w:szCs w:val="18"/>
        </w:rPr>
        <w:br/>
      </w:r>
      <w:r w:rsidR="004700E5" w:rsidRPr="00447A9D">
        <w:rPr>
          <w:sz w:val="18"/>
          <w:szCs w:val="18"/>
        </w:rPr>
        <w:t>Advanced Software Innovation</w:t>
      </w:r>
      <w:r w:rsidR="001A3B3D" w:rsidRPr="00447A9D">
        <w:rPr>
          <w:sz w:val="18"/>
          <w:szCs w:val="18"/>
        </w:rPr>
        <w:br/>
      </w:r>
      <w:r w:rsidRPr="00447A9D">
        <w:rPr>
          <w:sz w:val="18"/>
          <w:szCs w:val="18"/>
        </w:rPr>
        <w:t xml:space="preserve">The MITRE </w:t>
      </w:r>
      <w:r w:rsidR="00C36358" w:rsidRPr="00447A9D">
        <w:rPr>
          <w:sz w:val="18"/>
          <w:szCs w:val="18"/>
        </w:rPr>
        <w:t>Corporation</w:t>
      </w:r>
      <w:r w:rsidR="001A3B3D" w:rsidRPr="00447A9D">
        <w:rPr>
          <w:sz w:val="18"/>
          <w:szCs w:val="18"/>
        </w:rPr>
        <w:br/>
      </w:r>
      <w:r w:rsidRPr="00447A9D">
        <w:rPr>
          <w:sz w:val="18"/>
          <w:szCs w:val="18"/>
        </w:rPr>
        <w:t>Boston</w:t>
      </w:r>
      <w:r w:rsidR="001A3B3D" w:rsidRPr="00447A9D">
        <w:rPr>
          <w:sz w:val="18"/>
          <w:szCs w:val="18"/>
        </w:rPr>
        <w:t xml:space="preserve">, </w:t>
      </w:r>
      <w:r w:rsidRPr="00447A9D">
        <w:rPr>
          <w:sz w:val="18"/>
          <w:szCs w:val="18"/>
        </w:rPr>
        <w:t>USA</w:t>
      </w:r>
      <w:r w:rsidR="001A3B3D" w:rsidRPr="00447A9D">
        <w:rPr>
          <w:sz w:val="18"/>
          <w:szCs w:val="18"/>
        </w:rPr>
        <w:br/>
      </w:r>
      <w:hyperlink r:id="rId16" w:history="1">
        <w:r w:rsidR="002B1CA7" w:rsidRPr="00447A9D">
          <w:rPr>
            <w:rStyle w:val="Hyperlink"/>
            <w:sz w:val="18"/>
            <w:szCs w:val="18"/>
          </w:rPr>
          <w:t>hnolte@MITRE.org</w:t>
        </w:r>
      </w:hyperlink>
    </w:p>
    <w:p w14:paraId="61D87BDD" w14:textId="2F1A6231" w:rsidR="009F1D79" w:rsidRPr="008D7816" w:rsidRDefault="009F1D79" w:rsidP="004F582C">
      <w:pPr>
        <w:jc w:val="both"/>
        <w:sectPr w:rsidR="009F1D79" w:rsidRPr="008D7816" w:rsidSect="007F7C06">
          <w:type w:val="continuous"/>
          <w:pgSz w:w="595.30pt" w:h="841.90pt" w:code="9"/>
          <w:pgMar w:top="22.50pt" w:right="44.65pt" w:bottom="72pt" w:left="44.65pt" w:header="36pt" w:footer="36pt" w:gutter="0pt"/>
          <w:cols w:space="36pt"/>
          <w:docGrid w:linePitch="360"/>
        </w:sectPr>
      </w:pPr>
    </w:p>
    <w:p w14:paraId="4914AC85" w14:textId="3CCCD743" w:rsidR="009303D9" w:rsidRPr="008D7816" w:rsidRDefault="009303D9" w:rsidP="000F002F">
      <w:pPr>
        <w:jc w:val="both"/>
        <w:sectPr w:rsidR="009303D9" w:rsidRPr="008D7816" w:rsidSect="007F7C06">
          <w:type w:val="continuous"/>
          <w:pgSz w:w="595.30pt" w:h="841.90pt" w:code="9"/>
          <w:pgMar w:top="22.50pt" w:right="44.65pt" w:bottom="72pt" w:left="44.65pt" w:header="36pt" w:footer="36pt" w:gutter="0pt"/>
          <w:cols w:num="3" w:space="36pt"/>
          <w:docGrid w:linePitch="360"/>
        </w:sectPr>
      </w:pPr>
    </w:p>
    <w:p w14:paraId="392B3EFC" w14:textId="05FE1B51" w:rsidR="004D72B5" w:rsidRPr="008B783A" w:rsidRDefault="00682744" w:rsidP="007E7907">
      <w:pPr>
        <w:pStyle w:val="Abstract"/>
        <w:ind w:firstLine="13.70pt"/>
      </w:pPr>
      <w:r w:rsidRPr="008B783A">
        <w:rPr>
          <w:i/>
          <w:iCs/>
        </w:rPr>
        <w:t>Abstract</w:t>
      </w:r>
      <w:r w:rsidR="009303D9" w:rsidRPr="008B783A">
        <w:t>—</w:t>
      </w:r>
      <w:r w:rsidR="009A06C3" w:rsidRPr="008B783A">
        <w:t xml:space="preserve">The fragmented nature of the U.S. healthcare system lacks medication interoperability, resulting in preventable Drug-to-Drug Interactions (DDIs) and Adverse Drug Reactions (ADRs). Discrepancies in medication history cause increased healthcare provider burden, higher medical costs, </w:t>
      </w:r>
      <w:r w:rsidR="008F72E7" w:rsidRPr="008B783A">
        <w:t>and reduced</w:t>
      </w:r>
      <w:r w:rsidR="009A06C3" w:rsidRPr="008B783A">
        <w:t xml:space="preserve"> patient health. We argue that the </w:t>
      </w:r>
      <w:r w:rsidR="004C18FB" w:rsidRPr="008B783A">
        <w:t>characteristics</w:t>
      </w:r>
      <w:r w:rsidR="009A06C3" w:rsidRPr="008B783A">
        <w:t xml:space="preserve"> of this problem </w:t>
      </w:r>
      <w:r w:rsidR="00D91E67" w:rsidRPr="008B783A">
        <w:t xml:space="preserve">are </w:t>
      </w:r>
      <w:r w:rsidR="009A06C3" w:rsidRPr="008B783A">
        <w:t xml:space="preserve">indicative of </w:t>
      </w:r>
      <w:r w:rsidR="004A7747" w:rsidRPr="008B783A">
        <w:t>the</w:t>
      </w:r>
      <w:r w:rsidR="009A06C3" w:rsidRPr="008B783A">
        <w:t xml:space="preserve"> Byzantine </w:t>
      </w:r>
      <w:r w:rsidR="004A7747" w:rsidRPr="008B783A">
        <w:t xml:space="preserve">Generals </w:t>
      </w:r>
      <w:r w:rsidR="009A06C3" w:rsidRPr="008B783A">
        <w:t xml:space="preserve">problem. As such, it requires an </w:t>
      </w:r>
      <w:r w:rsidR="004C18FB" w:rsidRPr="008B783A">
        <w:t xml:space="preserve">exploration of </w:t>
      </w:r>
      <w:r w:rsidR="009A06C3" w:rsidRPr="008B783A">
        <w:t xml:space="preserve">consensus algorithms that are Byzantine Fault Tolerant such as RAFT for proper data synchronization. </w:t>
      </w:r>
      <w:r w:rsidR="004C18FB" w:rsidRPr="008B783A">
        <w:t xml:space="preserve">Exploration of this problem space could then inform a prototype solution that would be iterated upon based on community feedback. This prototype would then be used in turn to inform a standards-based solution for implementation across industry that would provide practitioners with a complete patient medication history, thereby mitigating unnecessary ADRs, DDIs, and the over prescription of medications. </w:t>
      </w:r>
    </w:p>
    <w:p w14:paraId="3ECC36A5" w14:textId="5D830029" w:rsidR="00D24A4B" w:rsidRPr="008B783A" w:rsidRDefault="004D72B5" w:rsidP="00D24A4B">
      <w:pPr>
        <w:pStyle w:val="Keywords"/>
      </w:pPr>
      <w:r w:rsidRPr="008B783A">
        <w:t>Keywords—</w:t>
      </w:r>
      <w:r w:rsidR="009A06C3" w:rsidRPr="008B783A">
        <w:t>Medication</w:t>
      </w:r>
      <w:r w:rsidR="00D7522C" w:rsidRPr="008B783A">
        <w:t>,</w:t>
      </w:r>
      <w:r w:rsidR="009303D9" w:rsidRPr="008B783A">
        <w:t xml:space="preserve"> </w:t>
      </w:r>
      <w:r w:rsidR="009A06C3" w:rsidRPr="008B783A">
        <w:t>Interoperability</w:t>
      </w:r>
      <w:r w:rsidR="00D7522C" w:rsidRPr="008B783A">
        <w:t>,</w:t>
      </w:r>
      <w:r w:rsidR="009303D9" w:rsidRPr="008B783A">
        <w:t xml:space="preserve"> </w:t>
      </w:r>
      <w:r w:rsidR="009A06C3" w:rsidRPr="008B783A">
        <w:t>Healthcare</w:t>
      </w:r>
      <w:r w:rsidR="00D7522C" w:rsidRPr="008B783A">
        <w:t>,</w:t>
      </w:r>
      <w:r w:rsidR="009303D9" w:rsidRPr="008B783A">
        <w:t xml:space="preserve"> </w:t>
      </w:r>
      <w:r w:rsidR="009A06C3" w:rsidRPr="008B783A">
        <w:t>FHIR</w:t>
      </w:r>
      <w:r w:rsidR="00D7522C" w:rsidRPr="008B783A">
        <w:t>,</w:t>
      </w:r>
      <w:r w:rsidR="009303D9" w:rsidRPr="008B783A">
        <w:t xml:space="preserve"> </w:t>
      </w:r>
      <w:r w:rsidR="009A06C3" w:rsidRPr="008B783A">
        <w:t>Drug Interactions</w:t>
      </w:r>
      <w:r w:rsidR="00797795" w:rsidRPr="008B783A">
        <w:t xml:space="preserve"> </w:t>
      </w:r>
    </w:p>
    <w:p w14:paraId="47A8646A" w14:textId="6CBB2165" w:rsidR="00EF580E" w:rsidRPr="00B166BC" w:rsidRDefault="00EF580E" w:rsidP="00CE36A3">
      <w:pPr>
        <w:pStyle w:val="Heading1"/>
        <w:tabs>
          <w:tab w:val="num" w:pos="27pt"/>
        </w:tabs>
      </w:pPr>
      <w:r w:rsidRPr="00B166BC">
        <w:t>Introductio</w:t>
      </w:r>
      <w:r w:rsidR="000B51AE">
        <w:t>n</w:t>
      </w:r>
    </w:p>
    <w:p w14:paraId="69F9CA36" w14:textId="2BE95181" w:rsidR="00A10944" w:rsidRDefault="00AF6F81" w:rsidP="005B6616">
      <w:pPr>
        <w:pStyle w:val="Keywords"/>
        <w:rPr>
          <w:b w:val="0"/>
          <w:bCs w:val="0"/>
          <w:i w:val="0"/>
          <w:sz w:val="20"/>
          <w:szCs w:val="20"/>
        </w:rPr>
      </w:pPr>
      <w:r w:rsidRPr="008D7816">
        <w:rPr>
          <w:b w:val="0"/>
          <w:bCs w:val="0"/>
          <w:i w:val="0"/>
          <w:sz w:val="20"/>
          <w:szCs w:val="20"/>
        </w:rPr>
        <w:t xml:space="preserve">The highly decentralized and heterogeneous nature of the U.S. medication distribution system creates a vexing problem for patients and health care providers: how to minimize the likelihood that two or more conflicting drugs are prescribed to the same </w:t>
      </w:r>
      <w:r w:rsidR="00883AAE" w:rsidRPr="008D7816">
        <w:rPr>
          <w:b w:val="0"/>
          <w:bCs w:val="0"/>
          <w:i w:val="0"/>
          <w:sz w:val="20"/>
          <w:szCs w:val="20"/>
        </w:rPr>
        <w:t>patient since m</w:t>
      </w:r>
      <w:r w:rsidR="004C0304" w:rsidRPr="008D7816">
        <w:rPr>
          <w:b w:val="0"/>
          <w:bCs w:val="0"/>
          <w:i w:val="0"/>
          <w:sz w:val="20"/>
          <w:szCs w:val="20"/>
        </w:rPr>
        <w:t xml:space="preserve">any </w:t>
      </w:r>
      <w:r w:rsidR="00916A23">
        <w:rPr>
          <w:b w:val="0"/>
          <w:bCs w:val="0"/>
          <w:i w:val="0"/>
          <w:sz w:val="20"/>
          <w:szCs w:val="20"/>
        </w:rPr>
        <w:t>patients</w:t>
      </w:r>
      <w:r w:rsidR="00FC25DB">
        <w:rPr>
          <w:b w:val="0"/>
          <w:bCs w:val="0"/>
          <w:i w:val="0"/>
          <w:sz w:val="20"/>
          <w:szCs w:val="20"/>
        </w:rPr>
        <w:t xml:space="preserve"> see</w:t>
      </w:r>
      <w:r w:rsidR="004C0304" w:rsidRPr="008D7816">
        <w:rPr>
          <w:b w:val="0"/>
          <w:bCs w:val="0"/>
          <w:i w:val="0"/>
          <w:sz w:val="20"/>
          <w:szCs w:val="20"/>
        </w:rPr>
        <w:t xml:space="preserve"> multiple prescribers</w:t>
      </w:r>
      <w:r w:rsidR="004C0304" w:rsidRPr="004C0304">
        <w:rPr>
          <w:b w:val="0"/>
          <w:bCs w:val="0"/>
          <w:i w:val="0"/>
          <w:sz w:val="20"/>
          <w:szCs w:val="20"/>
        </w:rPr>
        <w:t xml:space="preserve"> </w:t>
      </w:r>
      <w:r w:rsidR="004C0304" w:rsidRPr="008D7816">
        <w:rPr>
          <w:b w:val="0"/>
          <w:bCs w:val="0"/>
          <w:i w:val="0"/>
          <w:sz w:val="20"/>
          <w:szCs w:val="20"/>
        </w:rPr>
        <w:t>and</w:t>
      </w:r>
      <w:r w:rsidR="00C43F58">
        <w:rPr>
          <w:b w:val="0"/>
          <w:bCs w:val="0"/>
          <w:i w:val="0"/>
          <w:sz w:val="20"/>
          <w:szCs w:val="20"/>
        </w:rPr>
        <w:t>/</w:t>
      </w:r>
      <w:r w:rsidR="004C0304" w:rsidRPr="008D7816">
        <w:rPr>
          <w:b w:val="0"/>
          <w:bCs w:val="0"/>
          <w:i w:val="0"/>
          <w:sz w:val="20"/>
          <w:szCs w:val="20"/>
        </w:rPr>
        <w:t>or have medications dispensed at numerous pharmacies.</w:t>
      </w:r>
      <w:r w:rsidR="001A2844">
        <w:rPr>
          <w:b w:val="0"/>
          <w:bCs w:val="0"/>
          <w:i w:val="0"/>
          <w:sz w:val="20"/>
          <w:szCs w:val="20"/>
        </w:rPr>
        <w:t xml:space="preserve"> At present, p</w:t>
      </w:r>
      <w:commentRangeStart w:id="0"/>
      <w:commentRangeStart w:id="1"/>
      <w:commentRangeStart w:id="2"/>
      <w:r w:rsidR="008D4F95" w:rsidRPr="008D7816">
        <w:rPr>
          <w:b w:val="0"/>
          <w:bCs w:val="0"/>
          <w:i w:val="0"/>
          <w:sz w:val="20"/>
          <w:szCs w:val="20"/>
        </w:rPr>
        <w:t>rescribers, pharmacists, and patients often lack a quick accessible way to view current and past medications taken which can result in overprescribing, adverse medication interactions, or duplicate medication prescriptions.</w:t>
      </w:r>
      <w:commentRangeEnd w:id="0"/>
      <w:r w:rsidR="008D4F95" w:rsidRPr="008D7816">
        <w:rPr>
          <w:rStyle w:val="CommentReference"/>
          <w:sz w:val="20"/>
          <w:szCs w:val="20"/>
        </w:rPr>
        <w:commentReference w:id="0"/>
      </w:r>
      <w:commentRangeEnd w:id="1"/>
      <w:r w:rsidR="008D4F95" w:rsidRPr="008D7816">
        <w:rPr>
          <w:rStyle w:val="CommentReference"/>
          <w:sz w:val="20"/>
          <w:szCs w:val="20"/>
        </w:rPr>
        <w:commentReference w:id="1"/>
      </w:r>
      <w:commentRangeEnd w:id="2"/>
      <w:r w:rsidR="008D4F95" w:rsidRPr="008D7816">
        <w:rPr>
          <w:rStyle w:val="CommentReference"/>
          <w:sz w:val="20"/>
          <w:szCs w:val="20"/>
        </w:rPr>
        <w:commentReference w:id="2"/>
      </w:r>
      <w:commentRangeStart w:id="3"/>
      <w:commentRangeEnd w:id="3"/>
      <w:r w:rsidR="008D4F95" w:rsidRPr="008D7816">
        <w:rPr>
          <w:rStyle w:val="CommentReference"/>
          <w:sz w:val="20"/>
          <w:szCs w:val="20"/>
        </w:rPr>
        <w:commentReference w:id="3"/>
      </w:r>
      <w:commentRangeStart w:id="4"/>
      <w:commentRangeEnd w:id="4"/>
      <w:r w:rsidR="008D4F95" w:rsidRPr="008D7816">
        <w:rPr>
          <w:rStyle w:val="CommentReference"/>
          <w:sz w:val="20"/>
          <w:szCs w:val="20"/>
        </w:rPr>
        <w:commentReference w:id="4"/>
      </w:r>
      <w:commentRangeStart w:id="5"/>
      <w:commentRangeEnd w:id="5"/>
      <w:r w:rsidR="008D4F95" w:rsidRPr="008D7816">
        <w:rPr>
          <w:rStyle w:val="CommentReference"/>
          <w:rFonts w:eastAsia="Times New Roman"/>
          <w:b w:val="0"/>
          <w:bCs w:val="0"/>
          <w:i w:val="0"/>
          <w:sz w:val="20"/>
          <w:szCs w:val="20"/>
        </w:rPr>
        <w:commentReference w:id="5"/>
      </w:r>
    </w:p>
    <w:p w14:paraId="19D5F6C5" w14:textId="0C49F6AC" w:rsidR="004C0304" w:rsidRPr="0097116A" w:rsidRDefault="00645E61" w:rsidP="0097116A">
      <w:pPr>
        <w:pStyle w:val="Keywords"/>
        <w:rPr>
          <w:iCs/>
        </w:rPr>
      </w:pPr>
      <w:r w:rsidRPr="00143BB6">
        <w:rPr>
          <w:b w:val="0"/>
          <w:bCs w:val="0"/>
          <w:i w:val="0"/>
          <w:iCs/>
          <w:noProof/>
        </w:rPr>
        <w:drawing>
          <wp:anchor distT="0" distB="0" distL="114300" distR="114300" simplePos="0" relativeHeight="251658241" behindDoc="0" locked="0" layoutInCell="1" allowOverlap="1" wp14:anchorId="1A97E1CB" wp14:editId="243C70FC">
            <wp:simplePos x="0" y="0"/>
            <wp:positionH relativeFrom="margin">
              <wp:posOffset>3327400</wp:posOffset>
            </wp:positionH>
            <wp:positionV relativeFrom="margin">
              <wp:posOffset>6595780</wp:posOffset>
            </wp:positionV>
            <wp:extent cx="3093720" cy="2194560"/>
            <wp:effectExtent l="0" t="0" r="5080" b="2540"/>
            <wp:wrapSquare wrapText="bothSides"/>
            <wp:docPr id="1590355703" name="Text Box 1590355703"/>
            <wp:cNvGraphicFramePr/>
            <a:graphic xmlns:a="http://purl.oclc.org/ooxml/drawingml/main">
              <a:graphicData uri="http://schemas.microsoft.com/office/word/2010/wordprocessingShape">
                <wp:wsp>
                  <wp:cNvSpPr txBox="1"/>
                  <wp:spPr>
                    <a:xfrm>
                      <a:off x="0" y="0"/>
                      <a:ext cx="3093720" cy="2194560"/>
                    </a:xfrm>
                    <a:prstGeom prst="rect">
                      <a:avLst/>
                    </a:prstGeom>
                    <a:solidFill>
                      <a:schemeClr val="lt1"/>
                    </a:solidFill>
                    <a:ln w="6350">
                      <a:noFill/>
                    </a:ln>
                  </wp:spPr>
                  <wp:txbx>
                    <wne:txbxContent>
                      <w:p w14:paraId="4947301F" w14:textId="781F504B" w:rsidR="00087B00" w:rsidRDefault="00B06D7F" w:rsidP="00087B00">
                        <w:r w:rsidRPr="00B06D7F">
                          <w:rPr>
                            <w:noProof/>
                          </w:rPr>
                          <w:drawing>
                            <wp:inline distT="0" distB="0" distL="0" distR="0" wp14:anchorId="645834B8" wp14:editId="18DE758B">
                              <wp:extent cx="2789223" cy="1840985"/>
                              <wp:effectExtent l="12700" t="12700" r="17780" b="13335"/>
                              <wp:docPr id="31" name="Picture 30" descr="A pie chart with numbers and text&#10;&#10;Description automatically generated">
                                <a:extLst xmlns:a="http://purl.oclc.org/ooxml/drawingml/main">
                                  <a:ext uri="{FF2B5EF4-FFF2-40B4-BE49-F238E27FC236}">
                                    <a16:creationId xmlns:a16="http://schemas.microsoft.com/office/drawing/2014/main" id="{BA6780C1-48AD-F5C7-49E4-4BA138799A2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0" descr="A pie chart with numbers and text&#10;&#10;Description automatically generated">
                                        <a:extLst>
                                          <a:ext uri="{FF2B5EF4-FFF2-40B4-BE49-F238E27FC236}">
                                            <a16:creationId xmlns:a16="http://schemas.microsoft.com/office/drawing/2014/main" id="{BA6780C1-48AD-F5C7-49E4-4BA138799A20}"/>
                                          </a:ext>
                                        </a:extLst>
                                      </pic:cNvPr>
                                      <pic:cNvPicPr>
                                        <a:picLocks noChangeAspect="1"/>
                                      </pic:cNvPicPr>
                                    </pic:nvPicPr>
                                    <pic:blipFill rotWithShape="1">
                                      <a:blip r:embed="rId21"/>
                                      <a:srcRect r="17.717%"/>
                                      <a:stretch/>
                                    </pic:blipFill>
                                    <pic:spPr>
                                      <a:xfrm>
                                        <a:off x="0" y="0"/>
                                        <a:ext cx="2793873" cy="1844054"/>
                                      </a:xfrm>
                                      <a:prstGeom prst="rect">
                                        <a:avLst/>
                                      </a:prstGeom>
                                      <a:ln>
                                        <a:solidFill>
                                          <a:schemeClr val="tx1"/>
                                        </a:solidFill>
                                      </a:ln>
                                    </pic:spPr>
                                  </pic:pic>
                                </a:graphicData>
                              </a:graphic>
                            </wp:inline>
                          </w:drawing>
                        </w:r>
                      </w:p>
                      <w:p w14:paraId="4AB0BAF3" w14:textId="45A7A1C1" w:rsidR="00645E61" w:rsidRPr="00BD25B4" w:rsidRDefault="00B06D7F" w:rsidP="00B06D7F">
                        <w:pPr>
                          <w:jc w:val="start"/>
                        </w:pPr>
                        <w:r>
                          <w:rPr>
                            <w:spacing w:val="-1"/>
                            <w:sz w:val="16"/>
                            <w:szCs w:val="16"/>
                            <w:lang w:eastAsia="x-none"/>
                          </w:rPr>
                          <w:t xml:space="preserve">  </w:t>
                        </w:r>
                        <w:r w:rsidR="00645E61" w:rsidRPr="00BD25B4">
                          <w:rPr>
                            <w:spacing w:val="-1"/>
                            <w:sz w:val="16"/>
                            <w:szCs w:val="16"/>
                            <w:lang w:eastAsia="x-none"/>
                          </w:rPr>
                          <w:t>Fig.</w:t>
                        </w:r>
                        <w:r w:rsidR="00645E61" w:rsidRPr="00BD25B4">
                          <w:rPr>
                            <w:sz w:val="16"/>
                            <w:szCs w:val="16"/>
                          </w:rPr>
                          <w:t xml:space="preserve"> </w:t>
                        </w:r>
                        <w:r w:rsidR="00645E61" w:rsidRPr="00BD25B4">
                          <w:rPr>
                            <w:spacing w:val="-1"/>
                            <w:sz w:val="16"/>
                            <w:szCs w:val="16"/>
                            <w:lang w:eastAsia="x-none"/>
                          </w:rPr>
                          <w:t>1. Market Analysis of Current USA EHR Percentages</w:t>
                        </w:r>
                        <w:r w:rsidR="00645E61" w:rsidRPr="00BD25B4">
                          <w:rPr>
                            <w:sz w:val="16"/>
                            <w:szCs w:val="16"/>
                          </w:rPr>
                          <w:t xml:space="preserve"> [</w:t>
                        </w:r>
                        <w:r w:rsidR="00B73DDD">
                          <w:rPr>
                            <w:sz w:val="16"/>
                            <w:szCs w:val="16"/>
                          </w:rPr>
                          <w:t>1</w:t>
                        </w:r>
                        <w:r w:rsidR="00645E61" w:rsidRPr="00BD25B4">
                          <w:rPr>
                            <w:sz w:val="16"/>
                            <w:szCs w:val="16"/>
                          </w:rPr>
                          <w:t>]</w:t>
                        </w:r>
                      </w:p>
                      <w:p w14:paraId="4B0DE835" w14:textId="73A220B2" w:rsidR="00087B00" w:rsidRPr="00BD25B4" w:rsidRDefault="00087B00" w:rsidP="00087B00"/>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page">
              <wp14:pctWidth>0%</wp14:pctWidth>
            </wp14:sizeRelH>
            <wp14:sizeRelV relativeFrom="page">
              <wp14:pctHeight>0%</wp14:pctHeight>
            </wp14:sizeRelV>
          </wp:anchor>
        </w:drawing>
      </w:r>
      <w:r w:rsidR="00EA518F">
        <w:rPr>
          <w:b w:val="0"/>
          <w:bCs w:val="0"/>
          <w:i w:val="0"/>
          <w:sz w:val="20"/>
          <w:szCs w:val="20"/>
        </w:rPr>
        <w:t>P</w:t>
      </w:r>
      <w:r w:rsidR="004C0304" w:rsidRPr="008D7816">
        <w:rPr>
          <w:b w:val="0"/>
          <w:bCs w:val="0"/>
          <w:i w:val="0"/>
          <w:sz w:val="20"/>
          <w:szCs w:val="20"/>
        </w:rPr>
        <w:t xml:space="preserve">harmacy and </w:t>
      </w:r>
      <w:r w:rsidR="00C7223E">
        <w:rPr>
          <w:b w:val="0"/>
          <w:bCs w:val="0"/>
          <w:i w:val="0"/>
          <w:sz w:val="20"/>
          <w:szCs w:val="20"/>
        </w:rPr>
        <w:t>E</w:t>
      </w:r>
      <w:r w:rsidR="004C0304" w:rsidRPr="008D7816">
        <w:rPr>
          <w:b w:val="0"/>
          <w:bCs w:val="0"/>
          <w:i w:val="0"/>
          <w:sz w:val="20"/>
          <w:szCs w:val="20"/>
        </w:rPr>
        <w:t xml:space="preserve">lectronic </w:t>
      </w:r>
      <w:r w:rsidR="00C7223E">
        <w:rPr>
          <w:b w:val="0"/>
          <w:bCs w:val="0"/>
          <w:i w:val="0"/>
          <w:sz w:val="20"/>
          <w:szCs w:val="20"/>
        </w:rPr>
        <w:t>H</w:t>
      </w:r>
      <w:r w:rsidR="004C0304" w:rsidRPr="008D7816">
        <w:rPr>
          <w:b w:val="0"/>
          <w:bCs w:val="0"/>
          <w:i w:val="0"/>
          <w:sz w:val="20"/>
          <w:szCs w:val="20"/>
        </w:rPr>
        <w:t xml:space="preserve">ealth </w:t>
      </w:r>
      <w:r w:rsidR="00C7223E">
        <w:rPr>
          <w:b w:val="0"/>
          <w:bCs w:val="0"/>
          <w:i w:val="0"/>
          <w:sz w:val="20"/>
          <w:szCs w:val="20"/>
        </w:rPr>
        <w:t>R</w:t>
      </w:r>
      <w:r w:rsidR="004C0304" w:rsidRPr="008D7816">
        <w:rPr>
          <w:b w:val="0"/>
          <w:bCs w:val="0"/>
          <w:i w:val="0"/>
          <w:sz w:val="20"/>
          <w:szCs w:val="20"/>
        </w:rPr>
        <w:t>ecord (EHR) systems</w:t>
      </w:r>
      <w:r w:rsidR="00684939">
        <w:rPr>
          <w:b w:val="0"/>
          <w:bCs w:val="0"/>
          <w:i w:val="0"/>
          <w:sz w:val="20"/>
          <w:szCs w:val="20"/>
        </w:rPr>
        <w:t xml:space="preserve"> </w:t>
      </w:r>
      <w:r w:rsidR="00684939" w:rsidRPr="00C04032">
        <w:rPr>
          <w:b w:val="0"/>
          <w:bCs w:val="0"/>
          <w:i w:val="0"/>
          <w:iCs/>
          <w:sz w:val="20"/>
          <w:szCs w:val="20"/>
        </w:rPr>
        <w:t xml:space="preserve">will notify prescribers of possible adverse drug interactions as well as list out </w:t>
      </w:r>
      <w:r w:rsidR="00537464">
        <w:rPr>
          <w:b w:val="0"/>
          <w:bCs w:val="0"/>
          <w:i w:val="0"/>
          <w:iCs/>
          <w:sz w:val="20"/>
          <w:szCs w:val="20"/>
        </w:rPr>
        <w:t xml:space="preserve">known </w:t>
      </w:r>
      <w:r w:rsidR="00684939" w:rsidRPr="00C04032">
        <w:rPr>
          <w:b w:val="0"/>
          <w:bCs w:val="0"/>
          <w:i w:val="0"/>
          <w:iCs/>
          <w:sz w:val="20"/>
          <w:szCs w:val="20"/>
        </w:rPr>
        <w:t xml:space="preserve">medications </w:t>
      </w:r>
      <w:r w:rsidR="00537464">
        <w:rPr>
          <w:b w:val="0"/>
          <w:bCs w:val="0"/>
          <w:i w:val="0"/>
          <w:iCs/>
          <w:sz w:val="20"/>
          <w:szCs w:val="20"/>
        </w:rPr>
        <w:t xml:space="preserve">that </w:t>
      </w:r>
      <w:r w:rsidR="00684939" w:rsidRPr="00C04032">
        <w:rPr>
          <w:b w:val="0"/>
          <w:bCs w:val="0"/>
          <w:i w:val="0"/>
          <w:iCs/>
          <w:sz w:val="20"/>
          <w:szCs w:val="20"/>
        </w:rPr>
        <w:t>a patient is taking</w:t>
      </w:r>
      <w:r w:rsidR="00684939">
        <w:rPr>
          <w:b w:val="0"/>
          <w:bCs w:val="0"/>
          <w:i w:val="0"/>
          <w:iCs/>
          <w:sz w:val="20"/>
          <w:szCs w:val="20"/>
        </w:rPr>
        <w:t xml:space="preserve"> but</w:t>
      </w:r>
      <w:r w:rsidR="004C0304" w:rsidRPr="008D7816">
        <w:rPr>
          <w:b w:val="0"/>
          <w:bCs w:val="0"/>
          <w:i w:val="0"/>
          <w:sz w:val="20"/>
          <w:szCs w:val="20"/>
        </w:rPr>
        <w:t xml:space="preserve"> lack proper cross communication to track all the medications for a patient. </w:t>
      </w:r>
      <w:r w:rsidR="0033504F">
        <w:rPr>
          <w:b w:val="0"/>
          <w:bCs w:val="0"/>
          <w:i w:val="0"/>
          <w:iCs/>
          <w:sz w:val="20"/>
          <w:szCs w:val="20"/>
        </w:rPr>
        <w:t xml:space="preserve">This issue </w:t>
      </w:r>
      <w:r w:rsidR="0078775A">
        <w:rPr>
          <w:b w:val="0"/>
          <w:bCs w:val="0"/>
          <w:i w:val="0"/>
          <w:iCs/>
          <w:sz w:val="20"/>
          <w:szCs w:val="20"/>
        </w:rPr>
        <w:t>arises because e</w:t>
      </w:r>
      <w:r w:rsidR="00087B00" w:rsidRPr="005C1721">
        <w:rPr>
          <w:b w:val="0"/>
          <w:bCs w:val="0"/>
          <w:i w:val="0"/>
          <w:iCs/>
          <w:sz w:val="20"/>
          <w:szCs w:val="20"/>
        </w:rPr>
        <w:t xml:space="preserve">xisting EHR and pharmacy systems </w:t>
      </w:r>
      <w:r w:rsidR="00876CA5">
        <w:rPr>
          <w:b w:val="0"/>
          <w:bCs w:val="0"/>
          <w:i w:val="0"/>
          <w:iCs/>
          <w:sz w:val="20"/>
          <w:szCs w:val="20"/>
        </w:rPr>
        <w:t xml:space="preserve">are </w:t>
      </w:r>
      <w:r w:rsidR="00087B00" w:rsidRPr="005C1721">
        <w:rPr>
          <w:b w:val="0"/>
          <w:bCs w:val="0"/>
          <w:i w:val="0"/>
          <w:iCs/>
          <w:sz w:val="20"/>
          <w:szCs w:val="20"/>
        </w:rPr>
        <w:t>limited to only medications in tha</w:t>
      </w:r>
      <w:commentRangeStart w:id="6"/>
      <w:r w:rsidR="00087B00" w:rsidRPr="005C1721">
        <w:rPr>
          <w:b w:val="0"/>
          <w:bCs w:val="0"/>
          <w:i w:val="0"/>
          <w:iCs/>
          <w:sz w:val="20"/>
          <w:szCs w:val="20"/>
        </w:rPr>
        <w:t xml:space="preserve">t specific </w:t>
      </w:r>
      <w:commentRangeEnd w:id="6"/>
      <w:r w:rsidR="00087B00" w:rsidRPr="005C1721">
        <w:rPr>
          <w:rStyle w:val="CommentReference"/>
          <w:rFonts w:eastAsia="Times New Roman"/>
          <w:b w:val="0"/>
          <w:bCs w:val="0"/>
          <w:i w:val="0"/>
          <w:iCs/>
          <w:sz w:val="20"/>
          <w:szCs w:val="20"/>
        </w:rPr>
        <w:commentReference w:id="6"/>
      </w:r>
      <w:r w:rsidR="00087B00" w:rsidRPr="00143BB6">
        <w:rPr>
          <w:b w:val="0"/>
          <w:bCs w:val="0"/>
          <w:i w:val="0"/>
          <w:iCs/>
          <w:sz w:val="20"/>
          <w:szCs w:val="20"/>
        </w:rPr>
        <w:t>system and thos</w:t>
      </w:r>
      <w:r w:rsidR="00A24772">
        <w:rPr>
          <w:b w:val="0"/>
          <w:bCs w:val="0"/>
          <w:i w:val="0"/>
          <w:iCs/>
          <w:sz w:val="20"/>
          <w:szCs w:val="20"/>
        </w:rPr>
        <w:t>e</w:t>
      </w:r>
      <w:r w:rsidR="00087B00" w:rsidRPr="00143BB6">
        <w:rPr>
          <w:b w:val="0"/>
          <w:bCs w:val="0"/>
          <w:i w:val="0"/>
          <w:iCs/>
          <w:sz w:val="20"/>
          <w:szCs w:val="20"/>
        </w:rPr>
        <w:t xml:space="preserve"> self-reported by the patient. </w:t>
      </w:r>
      <w:r w:rsidR="00595610" w:rsidRPr="008D7816">
        <w:rPr>
          <w:b w:val="0"/>
          <w:bCs w:val="0"/>
          <w:i w:val="0"/>
          <w:sz w:val="20"/>
          <w:szCs w:val="20"/>
        </w:rPr>
        <w:t>Often the burden is placed on a patient to remember</w:t>
      </w:r>
      <w:r w:rsidR="00595610">
        <w:rPr>
          <w:b w:val="0"/>
          <w:bCs w:val="0"/>
          <w:i w:val="0"/>
          <w:sz w:val="20"/>
          <w:szCs w:val="20"/>
        </w:rPr>
        <w:t xml:space="preserve"> and</w:t>
      </w:r>
      <w:r w:rsidR="00595610" w:rsidRPr="008D7816">
        <w:rPr>
          <w:b w:val="0"/>
          <w:bCs w:val="0"/>
          <w:i w:val="0"/>
          <w:sz w:val="20"/>
          <w:szCs w:val="20"/>
        </w:rPr>
        <w:t xml:space="preserve"> self-report all the medications they are takin</w:t>
      </w:r>
      <w:r w:rsidR="00595610">
        <w:rPr>
          <w:b w:val="0"/>
          <w:bCs w:val="0"/>
          <w:i w:val="0"/>
          <w:sz w:val="20"/>
          <w:szCs w:val="20"/>
        </w:rPr>
        <w:t xml:space="preserve">g, which is </w:t>
      </w:r>
      <w:r w:rsidR="00595610" w:rsidRPr="008D7816">
        <w:rPr>
          <w:b w:val="0"/>
          <w:bCs w:val="0"/>
          <w:i w:val="0"/>
          <w:sz w:val="20"/>
          <w:szCs w:val="20"/>
        </w:rPr>
        <w:t>cumbersome</w:t>
      </w:r>
      <w:r w:rsidR="00595610">
        <w:rPr>
          <w:b w:val="0"/>
          <w:bCs w:val="0"/>
          <w:i w:val="0"/>
          <w:sz w:val="20"/>
          <w:szCs w:val="20"/>
        </w:rPr>
        <w:t xml:space="preserve"> and</w:t>
      </w:r>
      <w:r w:rsidR="00595610" w:rsidRPr="008D7816">
        <w:rPr>
          <w:b w:val="0"/>
          <w:bCs w:val="0"/>
          <w:i w:val="0"/>
          <w:sz w:val="20"/>
          <w:szCs w:val="20"/>
        </w:rPr>
        <w:t xml:space="preserve"> prone to error</w:t>
      </w:r>
      <w:r w:rsidR="00812243">
        <w:rPr>
          <w:b w:val="0"/>
          <w:bCs w:val="0"/>
          <w:i w:val="0"/>
          <w:sz w:val="20"/>
          <w:szCs w:val="20"/>
        </w:rPr>
        <w:t xml:space="preserve">. </w:t>
      </w:r>
      <w:r w:rsidR="00D14E9D">
        <w:rPr>
          <w:b w:val="0"/>
          <w:bCs w:val="0"/>
          <w:i w:val="0"/>
          <w:iCs/>
          <w:sz w:val="20"/>
          <w:szCs w:val="20"/>
        </w:rPr>
        <w:t xml:space="preserve">Lack of comprehensive </w:t>
      </w:r>
      <w:r w:rsidR="00A24772">
        <w:rPr>
          <w:b w:val="0"/>
          <w:bCs w:val="0"/>
          <w:i w:val="0"/>
          <w:iCs/>
          <w:sz w:val="20"/>
          <w:szCs w:val="20"/>
        </w:rPr>
        <w:t xml:space="preserve">medication </w:t>
      </w:r>
      <w:r w:rsidR="00D14E9D">
        <w:rPr>
          <w:b w:val="0"/>
          <w:bCs w:val="0"/>
          <w:i w:val="0"/>
          <w:iCs/>
          <w:sz w:val="20"/>
          <w:szCs w:val="20"/>
        </w:rPr>
        <w:t>information and h</w:t>
      </w:r>
      <w:r w:rsidR="00087B00" w:rsidRPr="005C1721">
        <w:rPr>
          <w:b w:val="0"/>
          <w:bCs w:val="0"/>
          <w:i w:val="0"/>
          <w:iCs/>
          <w:sz w:val="20"/>
          <w:szCs w:val="20"/>
        </w:rPr>
        <w:t>uman error can result in prescribers not being aware of medications being prescribed to the patient by other providers</w:t>
      </w:r>
      <w:r w:rsidR="009D0374">
        <w:rPr>
          <w:b w:val="0"/>
          <w:bCs w:val="0"/>
          <w:i w:val="0"/>
          <w:iCs/>
          <w:sz w:val="20"/>
          <w:szCs w:val="20"/>
        </w:rPr>
        <w:t>,</w:t>
      </w:r>
      <w:r w:rsidR="0016220D">
        <w:rPr>
          <w:b w:val="0"/>
          <w:bCs w:val="0"/>
          <w:i w:val="0"/>
          <w:iCs/>
          <w:sz w:val="20"/>
          <w:szCs w:val="20"/>
        </w:rPr>
        <w:t xml:space="preserve"> potentially resulting</w:t>
      </w:r>
      <w:r w:rsidR="00087B00" w:rsidRPr="00143BB6">
        <w:rPr>
          <w:b w:val="0"/>
          <w:bCs w:val="0"/>
          <w:i w:val="0"/>
          <w:iCs/>
          <w:sz w:val="20"/>
          <w:szCs w:val="20"/>
        </w:rPr>
        <w:t xml:space="preserve"> in complications arising during a patient’s treatment. Figure 1 outlines the complex disjointed market share of EHR systems within the US [</w:t>
      </w:r>
      <w:r w:rsidR="00070D1B">
        <w:rPr>
          <w:b w:val="0"/>
          <w:bCs w:val="0"/>
          <w:i w:val="0"/>
          <w:iCs/>
          <w:sz w:val="20"/>
          <w:szCs w:val="20"/>
        </w:rPr>
        <w:t>1</w:t>
      </w:r>
      <w:r w:rsidR="00087B00" w:rsidRPr="00143BB6">
        <w:rPr>
          <w:b w:val="0"/>
          <w:bCs w:val="0"/>
          <w:i w:val="0"/>
          <w:iCs/>
          <w:sz w:val="20"/>
          <w:szCs w:val="20"/>
        </w:rPr>
        <w:t xml:space="preserve">]. The lack of interoperable exchange and communication of medication history between these EHR </w:t>
      </w:r>
      <w:r w:rsidR="006F1B06">
        <w:rPr>
          <w:b w:val="0"/>
          <w:bCs w:val="0"/>
          <w:i w:val="0"/>
          <w:iCs/>
          <w:sz w:val="20"/>
          <w:szCs w:val="20"/>
        </w:rPr>
        <w:t xml:space="preserve">and pharmacy </w:t>
      </w:r>
      <w:r w:rsidR="00087B00" w:rsidRPr="00143BB6">
        <w:rPr>
          <w:b w:val="0"/>
          <w:bCs w:val="0"/>
          <w:i w:val="0"/>
          <w:iCs/>
          <w:sz w:val="20"/>
          <w:szCs w:val="20"/>
        </w:rPr>
        <w:t xml:space="preserve">systems is not only a burden on prescribers and </w:t>
      </w:r>
      <w:r w:rsidR="000A2714">
        <w:rPr>
          <w:b w:val="0"/>
          <w:bCs w:val="0"/>
          <w:i w:val="0"/>
          <w:iCs/>
          <w:sz w:val="20"/>
          <w:szCs w:val="20"/>
        </w:rPr>
        <w:t>pharmacists</w:t>
      </w:r>
      <w:r w:rsidR="00087B00" w:rsidRPr="00143BB6">
        <w:rPr>
          <w:b w:val="0"/>
          <w:bCs w:val="0"/>
          <w:i w:val="0"/>
          <w:iCs/>
          <w:sz w:val="20"/>
          <w:szCs w:val="20"/>
        </w:rPr>
        <w:t xml:space="preserve"> but</w:t>
      </w:r>
      <w:r w:rsidR="00BD5A77">
        <w:rPr>
          <w:b w:val="0"/>
          <w:bCs w:val="0"/>
          <w:i w:val="0"/>
          <w:iCs/>
          <w:sz w:val="20"/>
          <w:szCs w:val="20"/>
        </w:rPr>
        <w:t xml:space="preserve"> also</w:t>
      </w:r>
      <w:r w:rsidR="00087B00" w:rsidRPr="00143BB6">
        <w:rPr>
          <w:b w:val="0"/>
          <w:bCs w:val="0"/>
          <w:i w:val="0"/>
          <w:iCs/>
          <w:sz w:val="20"/>
          <w:szCs w:val="20"/>
        </w:rPr>
        <w:t xml:space="preserve"> an unnecessary health risk for </w:t>
      </w:r>
      <w:r w:rsidR="000A2714">
        <w:rPr>
          <w:b w:val="0"/>
          <w:bCs w:val="0"/>
          <w:i w:val="0"/>
          <w:iCs/>
          <w:sz w:val="20"/>
          <w:szCs w:val="20"/>
        </w:rPr>
        <w:t xml:space="preserve">the </w:t>
      </w:r>
      <w:r w:rsidR="00087B00" w:rsidRPr="00143BB6">
        <w:rPr>
          <w:b w:val="0"/>
          <w:bCs w:val="0"/>
          <w:i w:val="0"/>
          <w:iCs/>
          <w:sz w:val="20"/>
          <w:szCs w:val="20"/>
        </w:rPr>
        <w:t>patient.</w:t>
      </w:r>
    </w:p>
    <w:p w14:paraId="0979DB86" w14:textId="0AB80B15" w:rsidR="004C0304" w:rsidRPr="008D7816" w:rsidRDefault="004C0304" w:rsidP="004C0304">
      <w:pPr>
        <w:pStyle w:val="Keywords"/>
        <w:rPr>
          <w:b w:val="0"/>
          <w:bCs w:val="0"/>
          <w:i w:val="0"/>
          <w:sz w:val="20"/>
          <w:szCs w:val="20"/>
        </w:rPr>
      </w:pPr>
      <w:r w:rsidRPr="008D7816">
        <w:rPr>
          <w:b w:val="0"/>
          <w:bCs w:val="0"/>
          <w:i w:val="0"/>
          <w:sz w:val="20"/>
          <w:szCs w:val="20"/>
        </w:rPr>
        <w:t>Estimates range</w:t>
      </w:r>
      <w:r w:rsidR="006C76F3">
        <w:rPr>
          <w:b w:val="0"/>
          <w:bCs w:val="0"/>
          <w:i w:val="0"/>
          <w:sz w:val="20"/>
          <w:szCs w:val="20"/>
        </w:rPr>
        <w:t xml:space="preserve">, but research states </w:t>
      </w:r>
      <w:r w:rsidRPr="008D7816">
        <w:rPr>
          <w:b w:val="0"/>
          <w:bCs w:val="0"/>
          <w:i w:val="0"/>
          <w:sz w:val="20"/>
          <w:szCs w:val="20"/>
        </w:rPr>
        <w:t>that ADRs</w:t>
      </w:r>
      <w:r w:rsidR="000B112C">
        <w:rPr>
          <w:b w:val="0"/>
          <w:bCs w:val="0"/>
          <w:i w:val="0"/>
          <w:sz w:val="20"/>
          <w:szCs w:val="20"/>
        </w:rPr>
        <w:t xml:space="preserve"> </w:t>
      </w:r>
      <w:r w:rsidRPr="008D7816">
        <w:rPr>
          <w:b w:val="0"/>
          <w:bCs w:val="0"/>
          <w:i w:val="0"/>
          <w:sz w:val="20"/>
          <w:szCs w:val="20"/>
        </w:rPr>
        <w:t xml:space="preserve">account for anywhere </w:t>
      </w:r>
      <w:r w:rsidR="00845AE8">
        <w:rPr>
          <w:b w:val="0"/>
          <w:bCs w:val="0"/>
          <w:i w:val="0"/>
          <w:sz w:val="20"/>
          <w:szCs w:val="20"/>
        </w:rPr>
        <w:t>between</w:t>
      </w:r>
      <w:r w:rsidRPr="008D7816">
        <w:rPr>
          <w:b w:val="0"/>
          <w:bCs w:val="0"/>
          <w:i w:val="0"/>
          <w:sz w:val="20"/>
          <w:szCs w:val="20"/>
        </w:rPr>
        <w:t xml:space="preserve"> 7,000 to 106,000 deaths annually</w:t>
      </w:r>
      <w:r w:rsidR="005053EE">
        <w:rPr>
          <w:b w:val="0"/>
          <w:bCs w:val="0"/>
          <w:i w:val="0"/>
          <w:sz w:val="20"/>
          <w:szCs w:val="20"/>
        </w:rPr>
        <w:t xml:space="preserve">. Additionally, </w:t>
      </w:r>
      <w:r w:rsidRPr="008D7816">
        <w:rPr>
          <w:b w:val="0"/>
          <w:bCs w:val="0"/>
          <w:i w:val="0"/>
          <w:sz w:val="20"/>
          <w:szCs w:val="20"/>
        </w:rPr>
        <w:t>drug-related morbidity and mortality</w:t>
      </w:r>
      <w:r w:rsidR="005053EE">
        <w:rPr>
          <w:b w:val="0"/>
          <w:bCs w:val="0"/>
          <w:i w:val="0"/>
          <w:sz w:val="20"/>
          <w:szCs w:val="20"/>
        </w:rPr>
        <w:t xml:space="preserve"> costs are</w:t>
      </w:r>
      <w:r w:rsidRPr="008D7816">
        <w:rPr>
          <w:b w:val="0"/>
          <w:bCs w:val="0"/>
          <w:i w:val="0"/>
          <w:sz w:val="20"/>
          <w:szCs w:val="20"/>
        </w:rPr>
        <w:t xml:space="preserve"> </w:t>
      </w:r>
      <w:r w:rsidR="00723DB5">
        <w:rPr>
          <w:b w:val="0"/>
          <w:bCs w:val="0"/>
          <w:i w:val="0"/>
          <w:sz w:val="20"/>
          <w:szCs w:val="20"/>
        </w:rPr>
        <w:t xml:space="preserve">estimated to </w:t>
      </w:r>
      <w:r w:rsidR="005053EE">
        <w:rPr>
          <w:b w:val="0"/>
          <w:bCs w:val="0"/>
          <w:i w:val="0"/>
          <w:sz w:val="20"/>
          <w:szCs w:val="20"/>
        </w:rPr>
        <w:t xml:space="preserve">be between </w:t>
      </w:r>
      <w:r w:rsidRPr="008D7816">
        <w:rPr>
          <w:b w:val="0"/>
          <w:bCs w:val="0"/>
          <w:i w:val="0"/>
          <w:sz w:val="20"/>
          <w:szCs w:val="20"/>
        </w:rPr>
        <w:t>$30.1 billion</w:t>
      </w:r>
      <w:r w:rsidR="009E4A18" w:rsidRPr="008D7816">
        <w:rPr>
          <w:b w:val="0"/>
          <w:bCs w:val="0"/>
          <w:i w:val="0"/>
          <w:sz w:val="20"/>
          <w:szCs w:val="20"/>
        </w:rPr>
        <w:t xml:space="preserve"> </w:t>
      </w:r>
      <w:r w:rsidR="0003107E" w:rsidRPr="008D7816">
        <w:rPr>
          <w:b w:val="0"/>
          <w:bCs w:val="0"/>
          <w:i w:val="0"/>
          <w:sz w:val="20"/>
          <w:szCs w:val="20"/>
        </w:rPr>
        <w:t>[</w:t>
      </w:r>
      <w:r w:rsidR="00813E6C">
        <w:rPr>
          <w:b w:val="0"/>
          <w:bCs w:val="0"/>
          <w:i w:val="0"/>
          <w:sz w:val="20"/>
          <w:szCs w:val="20"/>
        </w:rPr>
        <w:t>2</w:t>
      </w:r>
      <w:r w:rsidR="0003107E" w:rsidRPr="008D7816">
        <w:rPr>
          <w:b w:val="0"/>
          <w:bCs w:val="0"/>
          <w:i w:val="0"/>
          <w:sz w:val="20"/>
          <w:szCs w:val="20"/>
        </w:rPr>
        <w:t>]</w:t>
      </w:r>
      <w:r w:rsidRPr="008D7816">
        <w:rPr>
          <w:b w:val="0"/>
          <w:bCs w:val="0"/>
          <w:i w:val="0"/>
          <w:sz w:val="20"/>
          <w:szCs w:val="20"/>
        </w:rPr>
        <w:t xml:space="preserve"> to $136 billion annually </w:t>
      </w:r>
      <w:r w:rsidR="00A66B80" w:rsidRPr="008D7816">
        <w:rPr>
          <w:b w:val="0"/>
          <w:bCs w:val="0"/>
          <w:i w:val="0"/>
          <w:sz w:val="20"/>
          <w:szCs w:val="20"/>
        </w:rPr>
        <w:t>[</w:t>
      </w:r>
      <w:r w:rsidR="00813E6C">
        <w:rPr>
          <w:b w:val="0"/>
          <w:bCs w:val="0"/>
          <w:i w:val="0"/>
          <w:sz w:val="20"/>
          <w:szCs w:val="20"/>
        </w:rPr>
        <w:t>3</w:t>
      </w:r>
      <w:r w:rsidR="00A66B80" w:rsidRPr="008D7816">
        <w:rPr>
          <w:b w:val="0"/>
          <w:bCs w:val="0"/>
          <w:i w:val="0"/>
          <w:sz w:val="20"/>
          <w:szCs w:val="20"/>
        </w:rPr>
        <w:t>]</w:t>
      </w:r>
      <w:r w:rsidRPr="008D7816">
        <w:rPr>
          <w:b w:val="0"/>
          <w:bCs w:val="0"/>
          <w:i w:val="0"/>
          <w:sz w:val="20"/>
          <w:szCs w:val="20"/>
        </w:rPr>
        <w:t xml:space="preserve">. Moreover, </w:t>
      </w:r>
      <w:r w:rsidR="00C84EBF">
        <w:rPr>
          <w:b w:val="0"/>
          <w:bCs w:val="0"/>
          <w:i w:val="0"/>
          <w:sz w:val="20"/>
          <w:szCs w:val="20"/>
        </w:rPr>
        <w:t>further</w:t>
      </w:r>
      <w:r w:rsidRPr="008D7816">
        <w:rPr>
          <w:b w:val="0"/>
          <w:bCs w:val="0"/>
          <w:i w:val="0"/>
          <w:sz w:val="20"/>
          <w:szCs w:val="20"/>
        </w:rPr>
        <w:t xml:space="preserve"> studies have demonstrated that a lack of medication reconciliation is responsible for 46% of all medication errors and &gt;20% of ADRs in hospital settings </w:t>
      </w:r>
      <w:r w:rsidR="00F13FF1" w:rsidRPr="008D7816">
        <w:rPr>
          <w:b w:val="0"/>
          <w:bCs w:val="0"/>
          <w:i w:val="0"/>
          <w:sz w:val="20"/>
          <w:szCs w:val="20"/>
        </w:rPr>
        <w:t>[</w:t>
      </w:r>
      <w:r w:rsidR="00813E6C">
        <w:rPr>
          <w:b w:val="0"/>
          <w:bCs w:val="0"/>
          <w:i w:val="0"/>
          <w:sz w:val="20"/>
          <w:szCs w:val="20"/>
        </w:rPr>
        <w:t>4</w:t>
      </w:r>
      <w:r w:rsidR="004F73F6" w:rsidRPr="008D7816">
        <w:rPr>
          <w:b w:val="0"/>
          <w:bCs w:val="0"/>
          <w:i w:val="0"/>
          <w:sz w:val="20"/>
          <w:szCs w:val="20"/>
        </w:rPr>
        <w:t>]</w:t>
      </w:r>
      <w:r w:rsidRPr="008D7816">
        <w:rPr>
          <w:b w:val="0"/>
          <w:bCs w:val="0"/>
          <w:i w:val="0"/>
          <w:sz w:val="20"/>
          <w:szCs w:val="20"/>
        </w:rPr>
        <w:t xml:space="preserve">. </w:t>
      </w:r>
      <w:r w:rsidR="00992895">
        <w:rPr>
          <w:b w:val="0"/>
          <w:bCs w:val="0"/>
          <w:i w:val="0"/>
          <w:sz w:val="20"/>
          <w:szCs w:val="20"/>
        </w:rPr>
        <w:t xml:space="preserve">The </w:t>
      </w:r>
      <w:r w:rsidR="002F0405">
        <w:rPr>
          <w:b w:val="0"/>
          <w:bCs w:val="0"/>
          <w:i w:val="0"/>
          <w:sz w:val="20"/>
          <w:szCs w:val="20"/>
        </w:rPr>
        <w:t>immense physical and financial toll of ADR’s</w:t>
      </w:r>
      <w:r w:rsidR="004A2533">
        <w:rPr>
          <w:b w:val="0"/>
          <w:bCs w:val="0"/>
          <w:i w:val="0"/>
          <w:sz w:val="20"/>
          <w:szCs w:val="20"/>
        </w:rPr>
        <w:t xml:space="preserve"> amount to </w:t>
      </w:r>
      <w:r w:rsidR="00C51ED9">
        <w:rPr>
          <w:b w:val="0"/>
          <w:bCs w:val="0"/>
          <w:i w:val="0"/>
          <w:sz w:val="20"/>
          <w:szCs w:val="20"/>
        </w:rPr>
        <w:t>unnecessary</w:t>
      </w:r>
      <w:r w:rsidR="00EF70F8">
        <w:rPr>
          <w:b w:val="0"/>
          <w:bCs w:val="0"/>
          <w:i w:val="0"/>
          <w:sz w:val="20"/>
          <w:szCs w:val="20"/>
        </w:rPr>
        <w:t xml:space="preserve"> stress on the United States healthcare system. </w:t>
      </w:r>
      <w:r w:rsidR="00223F49" w:rsidRPr="00223F49">
        <w:rPr>
          <w:b w:val="0"/>
          <w:bCs w:val="0"/>
          <w:i w:val="0"/>
          <w:sz w:val="20"/>
          <w:szCs w:val="20"/>
        </w:rPr>
        <w:t xml:space="preserve">These consequences </w:t>
      </w:r>
      <w:r w:rsidR="009D1E7B">
        <w:rPr>
          <w:b w:val="0"/>
          <w:bCs w:val="0"/>
          <w:i w:val="0"/>
          <w:sz w:val="20"/>
          <w:szCs w:val="20"/>
        </w:rPr>
        <w:t>therefor necessitate</w:t>
      </w:r>
      <w:r w:rsidR="00223F49" w:rsidRPr="00223F49">
        <w:rPr>
          <w:b w:val="0"/>
          <w:bCs w:val="0"/>
          <w:i w:val="0"/>
          <w:sz w:val="20"/>
          <w:szCs w:val="20"/>
        </w:rPr>
        <w:t xml:space="preserve"> the investigation of this complex probl</w:t>
      </w:r>
      <w:r w:rsidR="005B4B9A">
        <w:rPr>
          <w:b w:val="0"/>
          <w:bCs w:val="0"/>
          <w:i w:val="0"/>
          <w:sz w:val="20"/>
          <w:szCs w:val="20"/>
        </w:rPr>
        <w:t>em</w:t>
      </w:r>
      <w:r w:rsidR="001A2931">
        <w:rPr>
          <w:b w:val="0"/>
          <w:bCs w:val="0"/>
          <w:i w:val="0"/>
          <w:sz w:val="20"/>
          <w:szCs w:val="20"/>
        </w:rPr>
        <w:t xml:space="preserve"> </w:t>
      </w:r>
      <w:r w:rsidR="006335C8">
        <w:rPr>
          <w:b w:val="0"/>
          <w:bCs w:val="0"/>
          <w:i w:val="0"/>
          <w:sz w:val="20"/>
          <w:szCs w:val="20"/>
        </w:rPr>
        <w:t xml:space="preserve">and </w:t>
      </w:r>
      <w:r w:rsidR="002F0405">
        <w:rPr>
          <w:b w:val="0"/>
          <w:bCs w:val="0"/>
          <w:i w:val="0"/>
          <w:sz w:val="20"/>
          <w:szCs w:val="20"/>
        </w:rPr>
        <w:t>warrant</w:t>
      </w:r>
      <w:r w:rsidR="00C51ED9">
        <w:rPr>
          <w:b w:val="0"/>
          <w:bCs w:val="0"/>
          <w:i w:val="0"/>
          <w:sz w:val="20"/>
          <w:szCs w:val="20"/>
        </w:rPr>
        <w:t xml:space="preserve"> an analysis of the intricate </w:t>
      </w:r>
      <w:r w:rsidR="002E7F78">
        <w:rPr>
          <w:b w:val="0"/>
          <w:bCs w:val="0"/>
          <w:i w:val="0"/>
          <w:sz w:val="20"/>
          <w:szCs w:val="20"/>
        </w:rPr>
        <w:t>nature of</w:t>
      </w:r>
      <w:r w:rsidR="00950475">
        <w:rPr>
          <w:b w:val="0"/>
          <w:bCs w:val="0"/>
          <w:i w:val="0"/>
          <w:sz w:val="20"/>
          <w:szCs w:val="20"/>
        </w:rPr>
        <w:t xml:space="preserve"> its </w:t>
      </w:r>
      <w:r w:rsidR="0023042D">
        <w:rPr>
          <w:b w:val="0"/>
          <w:bCs w:val="0"/>
          <w:i w:val="0"/>
          <w:sz w:val="20"/>
          <w:szCs w:val="20"/>
        </w:rPr>
        <w:t>features</w:t>
      </w:r>
      <w:r w:rsidR="002E7F78">
        <w:rPr>
          <w:b w:val="0"/>
          <w:bCs w:val="0"/>
          <w:i w:val="0"/>
          <w:sz w:val="20"/>
          <w:szCs w:val="20"/>
        </w:rPr>
        <w:t xml:space="preserve"> that can </w:t>
      </w:r>
      <w:r w:rsidR="0023042D">
        <w:rPr>
          <w:b w:val="0"/>
          <w:bCs w:val="0"/>
          <w:i w:val="0"/>
          <w:sz w:val="20"/>
          <w:szCs w:val="20"/>
        </w:rPr>
        <w:t xml:space="preserve">then </w:t>
      </w:r>
      <w:r w:rsidR="00882119">
        <w:rPr>
          <w:b w:val="0"/>
          <w:bCs w:val="0"/>
          <w:i w:val="0"/>
          <w:sz w:val="20"/>
          <w:szCs w:val="20"/>
        </w:rPr>
        <w:t xml:space="preserve">in turn </w:t>
      </w:r>
      <w:r w:rsidR="002E7F78">
        <w:rPr>
          <w:b w:val="0"/>
          <w:bCs w:val="0"/>
          <w:i w:val="0"/>
          <w:sz w:val="20"/>
          <w:szCs w:val="20"/>
        </w:rPr>
        <w:t>be</w:t>
      </w:r>
      <w:r w:rsidR="00B2633F">
        <w:rPr>
          <w:b w:val="0"/>
          <w:bCs w:val="0"/>
          <w:i w:val="0"/>
          <w:sz w:val="20"/>
          <w:szCs w:val="20"/>
        </w:rPr>
        <w:t xml:space="preserve"> used</w:t>
      </w:r>
      <w:r w:rsidR="00223F49" w:rsidRPr="00223F49">
        <w:rPr>
          <w:b w:val="0"/>
          <w:bCs w:val="0"/>
          <w:i w:val="0"/>
          <w:sz w:val="20"/>
          <w:szCs w:val="20"/>
        </w:rPr>
        <w:t xml:space="preserve"> to inform the development of a </w:t>
      </w:r>
      <w:r w:rsidR="00FF6BC9" w:rsidRPr="00223F49">
        <w:rPr>
          <w:b w:val="0"/>
          <w:bCs w:val="0"/>
          <w:i w:val="0"/>
          <w:sz w:val="20"/>
          <w:szCs w:val="20"/>
        </w:rPr>
        <w:t>standard</w:t>
      </w:r>
      <w:r w:rsidR="00FF6BC9">
        <w:rPr>
          <w:b w:val="0"/>
          <w:bCs w:val="0"/>
          <w:i w:val="0"/>
          <w:sz w:val="20"/>
          <w:szCs w:val="20"/>
        </w:rPr>
        <w:t>s-based</w:t>
      </w:r>
      <w:r w:rsidR="00223F49" w:rsidRPr="00223F49">
        <w:rPr>
          <w:b w:val="0"/>
          <w:bCs w:val="0"/>
          <w:i w:val="0"/>
          <w:sz w:val="20"/>
          <w:szCs w:val="20"/>
        </w:rPr>
        <w:t xml:space="preserve"> solution for medication in</w:t>
      </w:r>
      <w:r w:rsidR="00FF6BC9">
        <w:rPr>
          <w:b w:val="0"/>
          <w:bCs w:val="0"/>
          <w:i w:val="0"/>
          <w:sz w:val="20"/>
          <w:szCs w:val="20"/>
        </w:rPr>
        <w:t>ter</w:t>
      </w:r>
      <w:r w:rsidR="00223F49" w:rsidRPr="00223F49">
        <w:rPr>
          <w:b w:val="0"/>
          <w:bCs w:val="0"/>
          <w:i w:val="0"/>
          <w:sz w:val="20"/>
          <w:szCs w:val="20"/>
        </w:rPr>
        <w:t xml:space="preserve">operability </w:t>
      </w:r>
      <w:r w:rsidR="00272C5D">
        <w:rPr>
          <w:b w:val="0"/>
          <w:bCs w:val="0"/>
          <w:i w:val="0"/>
          <w:sz w:val="20"/>
          <w:szCs w:val="20"/>
        </w:rPr>
        <w:t>across</w:t>
      </w:r>
      <w:r w:rsidR="00B2633F">
        <w:rPr>
          <w:b w:val="0"/>
          <w:bCs w:val="0"/>
          <w:i w:val="0"/>
          <w:sz w:val="20"/>
          <w:szCs w:val="20"/>
        </w:rPr>
        <w:t xml:space="preserve"> </w:t>
      </w:r>
      <w:r w:rsidR="00223F49" w:rsidRPr="00223F49">
        <w:rPr>
          <w:b w:val="0"/>
          <w:bCs w:val="0"/>
          <w:i w:val="0"/>
          <w:sz w:val="20"/>
          <w:szCs w:val="20"/>
        </w:rPr>
        <w:t>industry.</w:t>
      </w:r>
      <w:r w:rsidR="00402482">
        <w:rPr>
          <w:b w:val="0"/>
          <w:bCs w:val="0"/>
          <w:i w:val="0"/>
          <w:sz w:val="20"/>
          <w:szCs w:val="20"/>
        </w:rPr>
        <w:t xml:space="preserve"> </w:t>
      </w:r>
    </w:p>
    <w:p w14:paraId="62313A29" w14:textId="367593FE" w:rsidR="00960C2A" w:rsidRPr="006B6B66" w:rsidRDefault="009F7DFA" w:rsidP="00CE36A3">
      <w:pPr>
        <w:pStyle w:val="Heading1"/>
        <w:tabs>
          <w:tab w:val="num" w:pos="27pt"/>
        </w:tabs>
      </w:pPr>
      <w:commentRangeStart w:id="7"/>
      <w:r>
        <w:t>Objective</w:t>
      </w:r>
      <w:r w:rsidR="00ED4368">
        <w:t xml:space="preserve"> Statement</w:t>
      </w:r>
      <w:commentRangeEnd w:id="7"/>
      <w:r w:rsidR="000A2519">
        <w:rPr>
          <w:rStyle w:val="CommentReference"/>
          <w:rFonts w:eastAsia="Times New Roman"/>
          <w:smallCaps w:val="0"/>
          <w:noProof w:val="0"/>
        </w:rPr>
        <w:commentReference w:id="7"/>
      </w:r>
    </w:p>
    <w:p w14:paraId="3FE3237D" w14:textId="37B25143" w:rsidR="0028728A" w:rsidRPr="00143BB6" w:rsidRDefault="0028728A" w:rsidP="00960C2A">
      <w:pPr>
        <w:pStyle w:val="BodyText"/>
        <w:rPr>
          <w:lang w:val="en-US"/>
        </w:rPr>
      </w:pPr>
      <w:commentRangeStart w:id="8"/>
      <w:r>
        <w:rPr>
          <w:lang w:val="en-US"/>
        </w:rPr>
        <w:t xml:space="preserve">The objective of this research is to </w:t>
      </w:r>
      <w:r w:rsidR="00D77AE7">
        <w:rPr>
          <w:lang w:val="en-US"/>
        </w:rPr>
        <w:t xml:space="preserve">fully understand </w:t>
      </w:r>
      <w:r w:rsidR="00205EB1">
        <w:rPr>
          <w:lang w:val="en-US"/>
        </w:rPr>
        <w:t xml:space="preserve">the unique characteristics of </w:t>
      </w:r>
      <w:r w:rsidR="00D214A6">
        <w:rPr>
          <w:lang w:val="en-US"/>
        </w:rPr>
        <w:t xml:space="preserve">this problem space and </w:t>
      </w:r>
      <w:r w:rsidR="004E1D88">
        <w:rPr>
          <w:lang w:val="en-US"/>
        </w:rPr>
        <w:t xml:space="preserve">the </w:t>
      </w:r>
      <w:r w:rsidR="00D214A6">
        <w:rPr>
          <w:lang w:val="en-US"/>
        </w:rPr>
        <w:t>related research</w:t>
      </w:r>
      <w:r w:rsidR="00EF5A0F">
        <w:rPr>
          <w:lang w:val="en-US"/>
        </w:rPr>
        <w:t xml:space="preserve">. </w:t>
      </w:r>
      <w:r w:rsidR="008454EB">
        <w:rPr>
          <w:lang w:val="en-US"/>
        </w:rPr>
        <w:t xml:space="preserve">This work will </w:t>
      </w:r>
      <w:r w:rsidR="00611C07">
        <w:rPr>
          <w:lang w:val="en-US"/>
        </w:rPr>
        <w:t xml:space="preserve">explore the relationship </w:t>
      </w:r>
      <w:r w:rsidR="007D2936">
        <w:rPr>
          <w:lang w:val="en-US"/>
        </w:rPr>
        <w:t xml:space="preserve">of this problem to </w:t>
      </w:r>
      <w:r w:rsidR="00220769">
        <w:rPr>
          <w:lang w:val="en-US"/>
        </w:rPr>
        <w:t xml:space="preserve">existing </w:t>
      </w:r>
      <w:r w:rsidR="007D2936">
        <w:rPr>
          <w:lang w:val="en-US"/>
        </w:rPr>
        <w:t>consensus algorithms</w:t>
      </w:r>
      <w:r w:rsidR="00207D73">
        <w:rPr>
          <w:lang w:val="en-US"/>
        </w:rPr>
        <w:t xml:space="preserve"> and thereby </w:t>
      </w:r>
      <w:r w:rsidR="00991E7D">
        <w:rPr>
          <w:lang w:val="en-US"/>
        </w:rPr>
        <w:t xml:space="preserve">inform the development of a </w:t>
      </w:r>
      <w:r w:rsidR="00D1549B">
        <w:rPr>
          <w:lang w:val="en-US"/>
        </w:rPr>
        <w:t>prototype</w:t>
      </w:r>
      <w:r w:rsidR="00D5379C">
        <w:rPr>
          <w:lang w:val="en-US"/>
        </w:rPr>
        <w:t xml:space="preserve"> that models the </w:t>
      </w:r>
      <w:r w:rsidR="00EC5EA8">
        <w:rPr>
          <w:lang w:val="en-US"/>
        </w:rPr>
        <w:t xml:space="preserve">workflow between </w:t>
      </w:r>
      <w:r w:rsidR="00C16231">
        <w:rPr>
          <w:lang w:val="en-US"/>
        </w:rPr>
        <w:t>prescribers</w:t>
      </w:r>
      <w:r w:rsidR="00413EDA">
        <w:rPr>
          <w:lang w:val="en-US"/>
        </w:rPr>
        <w:t>, intermediary systems, p</w:t>
      </w:r>
      <w:r w:rsidR="00C16231">
        <w:rPr>
          <w:lang w:val="en-US"/>
        </w:rPr>
        <w:t xml:space="preserve">harmacies, </w:t>
      </w:r>
      <w:r w:rsidR="00FF1858">
        <w:rPr>
          <w:lang w:val="en-US"/>
        </w:rPr>
        <w:t xml:space="preserve">and </w:t>
      </w:r>
      <w:r w:rsidR="00C16231">
        <w:rPr>
          <w:lang w:val="en-US"/>
        </w:rPr>
        <w:t>patients</w:t>
      </w:r>
      <w:r w:rsidR="00B16CBB">
        <w:rPr>
          <w:lang w:val="en-US"/>
        </w:rPr>
        <w:t>.</w:t>
      </w:r>
      <w:r w:rsidR="00826326">
        <w:rPr>
          <w:lang w:val="en-US"/>
        </w:rPr>
        <w:t xml:space="preserve"> </w:t>
      </w:r>
      <w:r w:rsidR="00207D73">
        <w:rPr>
          <w:lang w:val="en-US"/>
        </w:rPr>
        <w:t>Iterations upon this</w:t>
      </w:r>
      <w:r w:rsidR="00B16CBB">
        <w:rPr>
          <w:lang w:val="en-US"/>
        </w:rPr>
        <w:t xml:space="preserve"> </w:t>
      </w:r>
      <w:r w:rsidR="00826326">
        <w:rPr>
          <w:lang w:val="en-US"/>
        </w:rPr>
        <w:t>prototype</w:t>
      </w:r>
      <w:r w:rsidR="002F0920">
        <w:rPr>
          <w:lang w:val="en-US"/>
        </w:rPr>
        <w:t xml:space="preserve"> would serve as a framework</w:t>
      </w:r>
      <w:r w:rsidR="00F74AD2">
        <w:rPr>
          <w:lang w:val="en-US"/>
        </w:rPr>
        <w:t xml:space="preserve"> </w:t>
      </w:r>
      <w:r w:rsidR="00DE6220">
        <w:rPr>
          <w:lang w:val="en-US"/>
        </w:rPr>
        <w:t>of investigat</w:t>
      </w:r>
      <w:r w:rsidR="007C3E25">
        <w:rPr>
          <w:lang w:val="en-US"/>
        </w:rPr>
        <w:t>ion</w:t>
      </w:r>
      <w:r w:rsidR="00DE6220">
        <w:rPr>
          <w:lang w:val="en-US"/>
        </w:rPr>
        <w:t xml:space="preserve"> and</w:t>
      </w:r>
      <w:r w:rsidR="006515FB">
        <w:rPr>
          <w:lang w:val="en-US"/>
        </w:rPr>
        <w:t xml:space="preserve"> info</w:t>
      </w:r>
      <w:r w:rsidR="00865174">
        <w:rPr>
          <w:lang w:val="en-US"/>
        </w:rPr>
        <w:t>r</w:t>
      </w:r>
      <w:r w:rsidR="007C3E25">
        <w:rPr>
          <w:lang w:val="en-US"/>
        </w:rPr>
        <w:t>m</w:t>
      </w:r>
      <w:r w:rsidR="00CF11FA">
        <w:rPr>
          <w:lang w:val="en-US"/>
        </w:rPr>
        <w:t xml:space="preserve"> </w:t>
      </w:r>
      <w:r w:rsidR="00237CB2">
        <w:rPr>
          <w:lang w:val="en-US"/>
        </w:rPr>
        <w:t>a</w:t>
      </w:r>
      <w:r w:rsidR="006515FB">
        <w:rPr>
          <w:lang w:val="en-US"/>
        </w:rPr>
        <w:t xml:space="preserve"> standards-based </w:t>
      </w:r>
      <w:r w:rsidR="00CF11FA">
        <w:rPr>
          <w:lang w:val="en-US"/>
        </w:rPr>
        <w:t>solution that could be implemented across</w:t>
      </w:r>
      <w:r w:rsidR="006515FB">
        <w:rPr>
          <w:lang w:val="en-US"/>
        </w:rPr>
        <w:t xml:space="preserve"> the health care industry. </w:t>
      </w:r>
      <w:r w:rsidR="007D4249">
        <w:rPr>
          <w:lang w:val="en-US"/>
        </w:rPr>
        <w:t>Th</w:t>
      </w:r>
      <w:r w:rsidR="00F544DC">
        <w:rPr>
          <w:lang w:val="en-US"/>
        </w:rPr>
        <w:t xml:space="preserve">is </w:t>
      </w:r>
      <w:r w:rsidR="007D4249">
        <w:rPr>
          <w:lang w:val="en-US"/>
        </w:rPr>
        <w:t xml:space="preserve">solution </w:t>
      </w:r>
      <w:r w:rsidR="00675764">
        <w:rPr>
          <w:lang w:val="en-US"/>
        </w:rPr>
        <w:t>will focus primarily on enhancing stakeholders</w:t>
      </w:r>
      <w:r w:rsidR="00B844C5">
        <w:rPr>
          <w:lang w:val="en-US"/>
        </w:rPr>
        <w:t xml:space="preserve">’ ability to make </w:t>
      </w:r>
      <w:r w:rsidR="00767533">
        <w:rPr>
          <w:lang w:val="en-US"/>
        </w:rPr>
        <w:t xml:space="preserve">informed decisions regarding potential adverse medication </w:t>
      </w:r>
      <w:r w:rsidR="008112E0">
        <w:rPr>
          <w:lang w:val="en-US"/>
        </w:rPr>
        <w:t>interactions</w:t>
      </w:r>
      <w:r w:rsidR="006D0D46">
        <w:rPr>
          <w:lang w:val="en-US"/>
        </w:rPr>
        <w:t xml:space="preserve"> </w:t>
      </w:r>
      <w:r w:rsidR="003622BE">
        <w:rPr>
          <w:lang w:val="en-US"/>
        </w:rPr>
        <w:t>by</w:t>
      </w:r>
      <w:r w:rsidR="00C32626">
        <w:rPr>
          <w:lang w:val="en-US"/>
        </w:rPr>
        <w:t xml:space="preserve"> allow</w:t>
      </w:r>
      <w:r w:rsidR="003622BE">
        <w:rPr>
          <w:lang w:val="en-US"/>
        </w:rPr>
        <w:t>ing</w:t>
      </w:r>
      <w:r w:rsidR="00C32626">
        <w:rPr>
          <w:lang w:val="en-US"/>
        </w:rPr>
        <w:t xml:space="preserve"> </w:t>
      </w:r>
      <w:r w:rsidR="00C32626" w:rsidRPr="00BC332F">
        <w:t>for an accessible way to view the current and past medication history of a patient</w:t>
      </w:r>
      <w:r w:rsidR="00C32626">
        <w:rPr>
          <w:lang w:val="en-US"/>
        </w:rPr>
        <w:t xml:space="preserve"> </w:t>
      </w:r>
      <w:r w:rsidR="006D0D46">
        <w:rPr>
          <w:lang w:val="en-US"/>
        </w:rPr>
        <w:t>thereby min</w:t>
      </w:r>
      <w:r w:rsidR="000C58EA">
        <w:rPr>
          <w:lang w:val="en-US"/>
        </w:rPr>
        <w:t>imizing the risks of AD</w:t>
      </w:r>
      <w:r w:rsidR="00561419">
        <w:rPr>
          <w:lang w:val="en-US"/>
        </w:rPr>
        <w:t>R</w:t>
      </w:r>
      <w:r w:rsidR="000C58EA">
        <w:rPr>
          <w:lang w:val="en-US"/>
        </w:rPr>
        <w:t xml:space="preserve">s and DDIs. </w:t>
      </w:r>
      <w:r w:rsidR="00285EB0">
        <w:rPr>
          <w:lang w:val="en-US"/>
        </w:rPr>
        <w:t xml:space="preserve"> </w:t>
      </w:r>
      <w:commentRangeEnd w:id="8"/>
      <w:r w:rsidR="001A2059">
        <w:rPr>
          <w:rStyle w:val="CommentReference"/>
          <w:rFonts w:eastAsia="Times New Roman"/>
          <w:spacing w:val="0"/>
          <w:lang w:val="en-US" w:eastAsia="en-US"/>
        </w:rPr>
        <w:commentReference w:id="8"/>
      </w:r>
    </w:p>
    <w:p w14:paraId="774AD076" w14:textId="2A98B844" w:rsidR="009F7DFA" w:rsidRPr="006B6B66" w:rsidRDefault="009F7DFA" w:rsidP="00CE36A3">
      <w:pPr>
        <w:pStyle w:val="Heading1"/>
        <w:tabs>
          <w:tab w:val="num" w:pos="27pt"/>
        </w:tabs>
      </w:pPr>
      <w:r>
        <w:lastRenderedPageBreak/>
        <w:t>Research Questions</w:t>
      </w:r>
    </w:p>
    <w:p w14:paraId="7CFC54B6" w14:textId="483E13D3" w:rsidR="009F7DFA" w:rsidRPr="001B37E6" w:rsidRDefault="008E5C58" w:rsidP="00960C2A">
      <w:pPr>
        <w:pStyle w:val="BodyText"/>
        <w:rPr>
          <w:lang w:val="en-US"/>
        </w:rPr>
      </w:pPr>
      <w:r>
        <w:rPr>
          <w:rStyle w:val="ui-provider"/>
          <w:lang w:val="en-US"/>
        </w:rPr>
        <w:t xml:space="preserve">This research </w:t>
      </w:r>
      <w:r w:rsidR="00ED4368">
        <w:rPr>
          <w:rStyle w:val="ui-provider"/>
        </w:rPr>
        <w:t>evaluate</w:t>
      </w:r>
      <w:r>
        <w:rPr>
          <w:rStyle w:val="ui-provider"/>
          <w:lang w:val="en-US"/>
        </w:rPr>
        <w:t>s</w:t>
      </w:r>
      <w:r w:rsidR="00831A1D">
        <w:rPr>
          <w:rStyle w:val="ui-provider"/>
          <w:lang w:val="en-US"/>
        </w:rPr>
        <w:t xml:space="preserve"> </w:t>
      </w:r>
      <w:proofErr w:type="spellStart"/>
      <w:r w:rsidR="005376DA">
        <w:rPr>
          <w:rStyle w:val="ui-provider"/>
          <w:lang w:val="en-US"/>
        </w:rPr>
        <w:t>t</w:t>
      </w:r>
      <w:r w:rsidR="00ED4368">
        <w:rPr>
          <w:rStyle w:val="ui-provider"/>
        </w:rPr>
        <w:t>he</w:t>
      </w:r>
      <w:proofErr w:type="spellEnd"/>
      <w:r w:rsidR="00831A1D">
        <w:rPr>
          <w:rStyle w:val="ui-provider"/>
          <w:lang w:val="en-US"/>
        </w:rPr>
        <w:t xml:space="preserve"> state of </w:t>
      </w:r>
      <w:r w:rsidR="007A5DBD">
        <w:rPr>
          <w:rStyle w:val="ui-provider"/>
          <w:lang w:val="en-US"/>
        </w:rPr>
        <w:t xml:space="preserve">patient </w:t>
      </w:r>
      <w:r w:rsidR="00ED4368">
        <w:rPr>
          <w:rStyle w:val="ui-provider"/>
        </w:rPr>
        <w:t xml:space="preserve">medication history </w:t>
      </w:r>
      <w:r>
        <w:rPr>
          <w:rStyle w:val="ui-provider"/>
          <w:lang w:val="en-US"/>
        </w:rPr>
        <w:t>exchange</w:t>
      </w:r>
      <w:r w:rsidR="00B54BC5">
        <w:rPr>
          <w:rStyle w:val="ui-provider"/>
          <w:lang w:val="en-US"/>
        </w:rPr>
        <w:t>. It further</w:t>
      </w:r>
      <w:r w:rsidR="005376DA">
        <w:rPr>
          <w:rStyle w:val="ui-provider"/>
          <w:lang w:val="en-US"/>
        </w:rPr>
        <w:t xml:space="preserve"> </w:t>
      </w:r>
      <w:r w:rsidR="0052141A">
        <w:rPr>
          <w:rStyle w:val="ui-provider"/>
          <w:lang w:val="en-US"/>
        </w:rPr>
        <w:t xml:space="preserve">investigates related research in support of </w:t>
      </w:r>
      <w:r w:rsidR="00831A1D">
        <w:rPr>
          <w:rStyle w:val="ui-provider"/>
          <w:lang w:val="en-US"/>
        </w:rPr>
        <w:t>propos</w:t>
      </w:r>
      <w:r w:rsidR="00351881">
        <w:rPr>
          <w:rStyle w:val="ui-provider"/>
          <w:lang w:val="en-US"/>
        </w:rPr>
        <w:t>ing</w:t>
      </w:r>
      <w:r w:rsidR="005376DA">
        <w:rPr>
          <w:rStyle w:val="ui-provider"/>
          <w:lang w:val="en-US"/>
        </w:rPr>
        <w:t xml:space="preserve"> </w:t>
      </w:r>
      <w:r w:rsidR="00ED4368">
        <w:rPr>
          <w:rStyle w:val="ui-provider"/>
        </w:rPr>
        <w:t xml:space="preserve">methodologies and technologies that could be implemented to improve medication </w:t>
      </w:r>
      <w:r w:rsidR="007A5DBD">
        <w:rPr>
          <w:rStyle w:val="ui-provider"/>
          <w:lang w:val="en-US"/>
        </w:rPr>
        <w:t>interoperability</w:t>
      </w:r>
      <w:r w:rsidR="00ED4368">
        <w:rPr>
          <w:rStyle w:val="ui-provider"/>
        </w:rPr>
        <w:t xml:space="preserve"> in the U</w:t>
      </w:r>
      <w:r w:rsidR="00915FF2">
        <w:rPr>
          <w:rStyle w:val="ui-provider"/>
          <w:lang w:val="en-US"/>
        </w:rPr>
        <w:t>nited States</w:t>
      </w:r>
      <w:r w:rsidR="00ED4368">
        <w:rPr>
          <w:rStyle w:val="ui-provider"/>
        </w:rPr>
        <w:t xml:space="preserve">. Our guiding questions </w:t>
      </w:r>
      <w:r w:rsidR="000E7170">
        <w:rPr>
          <w:rStyle w:val="ui-provider"/>
          <w:lang w:val="en-US"/>
        </w:rPr>
        <w:t xml:space="preserve">for this research </w:t>
      </w:r>
      <w:r w:rsidR="00ED4368">
        <w:rPr>
          <w:rStyle w:val="ui-provider"/>
        </w:rPr>
        <w:t>are as follows:</w:t>
      </w:r>
    </w:p>
    <w:p w14:paraId="4D20B7D0" w14:textId="2961220A" w:rsidR="00960C2A" w:rsidRDefault="00960C2A" w:rsidP="00BF15EE">
      <w:pPr>
        <w:pStyle w:val="Heading3"/>
        <w:tabs>
          <w:tab w:val="clear" w:pos="33.30pt"/>
          <w:tab w:val="num" w:pos="22.50pt"/>
        </w:tabs>
      </w:pPr>
      <w:r w:rsidRPr="00C35B7D">
        <w:t xml:space="preserve">How can </w:t>
      </w:r>
      <w:r w:rsidR="000F5A40">
        <w:t xml:space="preserve">an </w:t>
      </w:r>
      <w:r w:rsidRPr="00C35B7D">
        <w:t xml:space="preserve">interoperable standard </w:t>
      </w:r>
      <w:r w:rsidR="000F5A40">
        <w:t>be designed such that it</w:t>
      </w:r>
      <w:r w:rsidRPr="00C35B7D">
        <w:t xml:space="preserve"> works with current industry systems to facilitate data exchange regarding a patient’s medication</w:t>
      </w:r>
      <w:r>
        <w:t xml:space="preserve"> history</w:t>
      </w:r>
      <w:r w:rsidRPr="00C35B7D">
        <w:t>?</w:t>
      </w:r>
    </w:p>
    <w:p w14:paraId="14E2F72D" w14:textId="0DD84C77" w:rsidR="00960C2A" w:rsidRPr="00960C2A" w:rsidRDefault="00960C2A" w:rsidP="00DB6968">
      <w:pPr>
        <w:pStyle w:val="Heading3"/>
        <w:rPr>
          <w:shd w:val="clear" w:color="auto" w:fill="FFFFFF"/>
        </w:rPr>
      </w:pPr>
      <w:r w:rsidRPr="005459BE">
        <w:rPr>
          <w:shd w:val="clear" w:color="auto" w:fill="FFFFFF"/>
        </w:rPr>
        <w:t>How can</w:t>
      </w:r>
      <w:r w:rsidR="00250F63">
        <w:rPr>
          <w:shd w:val="clear" w:color="auto" w:fill="FFFFFF"/>
        </w:rPr>
        <w:t xml:space="preserve"> standards and existing algorithms be leveraged to </w:t>
      </w:r>
      <w:r w:rsidRPr="005459BE">
        <w:rPr>
          <w:shd w:val="clear" w:color="auto" w:fill="FFFFFF"/>
        </w:rPr>
        <w:t xml:space="preserve"> reduce the burdens</w:t>
      </w:r>
      <w:r>
        <w:rPr>
          <w:shd w:val="clear" w:color="auto" w:fill="FFFFFF"/>
        </w:rPr>
        <w:t xml:space="preserve"> on healthcare practitioner</w:t>
      </w:r>
      <w:r w:rsidR="00250F63">
        <w:rPr>
          <w:shd w:val="clear" w:color="auto" w:fill="FFFFFF"/>
        </w:rPr>
        <w:t xml:space="preserve">s </w:t>
      </w:r>
      <w:r w:rsidR="00351DDF">
        <w:rPr>
          <w:shd w:val="clear" w:color="auto" w:fill="FFFFFF"/>
        </w:rPr>
        <w:t xml:space="preserve">with the goal of </w:t>
      </w:r>
      <w:r w:rsidRPr="005459BE">
        <w:rPr>
          <w:shd w:val="clear" w:color="auto" w:fill="FFFFFF"/>
        </w:rPr>
        <w:t>reduc</w:t>
      </w:r>
      <w:r w:rsidR="00250F63">
        <w:rPr>
          <w:shd w:val="clear" w:color="auto" w:fill="FFFFFF"/>
        </w:rPr>
        <w:t>ing</w:t>
      </w:r>
      <w:r w:rsidRPr="005459BE">
        <w:rPr>
          <w:shd w:val="clear" w:color="auto" w:fill="FFFFFF"/>
        </w:rPr>
        <w:t xml:space="preserve"> medical error and impro</w:t>
      </w:r>
      <w:r w:rsidR="00250F63">
        <w:rPr>
          <w:shd w:val="clear" w:color="auto" w:fill="FFFFFF"/>
        </w:rPr>
        <w:t>ving</w:t>
      </w:r>
      <w:r w:rsidRPr="005459BE">
        <w:rPr>
          <w:shd w:val="clear" w:color="auto" w:fill="FFFFFF"/>
        </w:rPr>
        <w:t xml:space="preserve"> overall patient care?</w:t>
      </w:r>
    </w:p>
    <w:p w14:paraId="7ECA1A99" w14:textId="565A37F2" w:rsidR="00B80F88" w:rsidRPr="008D7816" w:rsidRDefault="00B80F88" w:rsidP="005068DC">
      <w:pPr>
        <w:pStyle w:val="Heading1"/>
        <w:tabs>
          <w:tab w:val="num" w:pos="27pt"/>
        </w:tabs>
      </w:pPr>
      <w:commentRangeStart w:id="9"/>
      <w:r w:rsidRPr="008D7816">
        <w:t xml:space="preserve">Generalized Problem Space </w:t>
      </w:r>
      <w:commentRangeEnd w:id="9"/>
      <w:r w:rsidR="001C20D4">
        <w:rPr>
          <w:rStyle w:val="CommentReference"/>
          <w:rFonts w:eastAsia="Times New Roman"/>
          <w:smallCaps w:val="0"/>
          <w:noProof w:val="0"/>
        </w:rPr>
        <w:commentReference w:id="9"/>
      </w:r>
    </w:p>
    <w:p w14:paraId="18E88840" w14:textId="0D194789" w:rsidR="008A044B" w:rsidRDefault="00534968" w:rsidP="003D4540">
      <w:pPr>
        <w:spacing w:after="6pt"/>
        <w:ind w:firstLine="8.10pt"/>
        <w:jc w:val="start"/>
      </w:pPr>
      <w:r>
        <w:t xml:space="preserve">The problem space was reduced to </w:t>
      </w:r>
      <w:r w:rsidR="00463CA5">
        <w:t xml:space="preserve">a generalizable problem for comparison </w:t>
      </w:r>
      <w:r w:rsidR="00A26164">
        <w:t xml:space="preserve">to </w:t>
      </w:r>
      <w:r w:rsidR="00056BA0">
        <w:t xml:space="preserve">work completed in other domains and industries. It was supposed that </w:t>
      </w:r>
      <w:r w:rsidR="00A12C06">
        <w:t xml:space="preserve">work in </w:t>
      </w:r>
      <w:r w:rsidR="009231E2">
        <w:t>other</w:t>
      </w:r>
      <w:r w:rsidR="001D7FAA">
        <w:t xml:space="preserve"> fields could be leveraged to inform </w:t>
      </w:r>
      <w:r w:rsidR="001C20D4">
        <w:t xml:space="preserve">more efficient and effective </w:t>
      </w:r>
      <w:r w:rsidR="001D7FAA">
        <w:t xml:space="preserve">solution development for this </w:t>
      </w:r>
      <w:r w:rsidR="00717161">
        <w:t>complex problem</w:t>
      </w:r>
      <w:r w:rsidR="001C20D4">
        <w:t>.</w:t>
      </w:r>
      <w:r w:rsidR="00717161">
        <w:t xml:space="preserve"> </w:t>
      </w:r>
    </w:p>
    <w:p w14:paraId="383B2C26" w14:textId="5EFDB86A" w:rsidR="00E16407" w:rsidRPr="00D02711" w:rsidRDefault="00E16407" w:rsidP="00DC3432">
      <w:pPr>
        <w:pStyle w:val="Heading2"/>
        <w:tabs>
          <w:tab w:val="num" w:pos="72pt"/>
        </w:tabs>
        <w:spacing w:before="8pt" w:after="4pt"/>
        <w:ind w:start="18pt" w:hanging="18pt"/>
      </w:pPr>
      <w:r>
        <w:t>Definning the Problem Space</w:t>
      </w:r>
    </w:p>
    <w:p w14:paraId="3F419DF9" w14:textId="4DADE357" w:rsidR="00E16407" w:rsidRPr="000B2396" w:rsidRDefault="00E16407" w:rsidP="00A3542A">
      <w:pPr>
        <w:pStyle w:val="Heading2"/>
        <w:numPr>
          <w:ilvl w:val="0"/>
          <w:numId w:val="0"/>
        </w:numPr>
        <w:spacing w:before="0pt" w:after="6pt"/>
        <w:ind w:firstLine="18pt"/>
      </w:pPr>
      <w:r w:rsidRPr="00D02711">
        <w:rPr>
          <w:i w:val="0"/>
          <w:iCs w:val="0"/>
        </w:rPr>
        <w:t>The medication history problem space consists of three main</w:t>
      </w:r>
      <w:r>
        <w:rPr>
          <w:i w:val="0"/>
          <w:iCs w:val="0"/>
        </w:rPr>
        <w:t xml:space="preserve"> stakeholders</w:t>
      </w:r>
      <w:r w:rsidRPr="00D02711">
        <w:rPr>
          <w:i w:val="0"/>
          <w:iCs w:val="0"/>
        </w:rPr>
        <w:t>:</w:t>
      </w:r>
      <w:r w:rsidR="00AF158F">
        <w:rPr>
          <w:i w:val="0"/>
          <w:iCs w:val="0"/>
        </w:rPr>
        <w:t xml:space="preserve"> </w:t>
      </w:r>
      <w:commentRangeStart w:id="10"/>
      <w:r w:rsidRPr="00C37933">
        <w:t>Prescribers</w:t>
      </w:r>
      <w:r w:rsidR="00AF158F">
        <w:t xml:space="preserve">, </w:t>
      </w:r>
      <w:r w:rsidRPr="00C37933">
        <w:t>Pharmasists</w:t>
      </w:r>
      <w:r w:rsidR="00AF158F">
        <w:t xml:space="preserve">, </w:t>
      </w:r>
      <w:r w:rsidR="00454322">
        <w:t xml:space="preserve">and </w:t>
      </w:r>
      <w:r w:rsidR="00EC0DA0">
        <w:t>P</w:t>
      </w:r>
      <w:r w:rsidRPr="00C37933">
        <w:t>atient</w:t>
      </w:r>
      <w:commentRangeEnd w:id="10"/>
      <w:r w:rsidR="00EC0DA0">
        <w:t>s</w:t>
      </w:r>
      <w:r w:rsidR="0093496A">
        <w:rPr>
          <w:rStyle w:val="CommentReference"/>
          <w:rFonts w:eastAsia="Times New Roman"/>
          <w:i w:val="0"/>
          <w:iCs w:val="0"/>
          <w:noProof w:val="0"/>
        </w:rPr>
        <w:commentReference w:id="10"/>
      </w:r>
      <w:r w:rsidR="00AF158F">
        <w:t>.</w:t>
      </w:r>
    </w:p>
    <w:p w14:paraId="2E1FEF17" w14:textId="59D959EA" w:rsidR="00E16407" w:rsidRDefault="00E16407" w:rsidP="00CB2FEE">
      <w:pPr>
        <w:spacing w:after="6pt"/>
        <w:ind w:firstLine="18pt"/>
        <w:jc w:val="both"/>
      </w:pPr>
      <w:r>
        <w:t xml:space="preserve">Prescribers and pharmacists exist within EHR and Pharmacy information systems respectively. Both Pharmacy information systems and EHR systems contain records of patient medications. </w:t>
      </w:r>
      <w:r w:rsidR="00EC0DA0">
        <w:t>T</w:t>
      </w:r>
      <w:r>
        <w:t xml:space="preserve">he prescribers and pharmacies </w:t>
      </w:r>
      <w:r w:rsidR="00EC0DA0">
        <w:t xml:space="preserve">can be thought of </w:t>
      </w:r>
      <w:r>
        <w:t xml:space="preserve">as individual nodes. These nodes each have their own records that </w:t>
      </w:r>
      <w:r w:rsidR="009D7A33">
        <w:t>will be referred to as</w:t>
      </w:r>
      <w:r>
        <w:t xml:space="preserve"> </w:t>
      </w:r>
      <w:r>
        <w:rPr>
          <w:i/>
        </w:rPr>
        <w:t>l</w:t>
      </w:r>
      <w:r w:rsidRPr="00454322">
        <w:rPr>
          <w:i/>
        </w:rPr>
        <w:t>edgers</w:t>
      </w:r>
      <w:r>
        <w:t>. Lastly</w:t>
      </w:r>
      <w:r w:rsidR="002640F2">
        <w:t>,</w:t>
      </w:r>
      <w:r>
        <w:t xml:space="preserve"> the patient can be seen as a </w:t>
      </w:r>
      <w:r w:rsidRPr="00454322">
        <w:rPr>
          <w:i/>
        </w:rPr>
        <w:t>trigger</w:t>
      </w:r>
      <w:r>
        <w:t xml:space="preserve">, given a ledger is only updated when there is an interaction with the </w:t>
      </w:r>
      <w:commentRangeStart w:id="11"/>
      <w:commentRangeStart w:id="12"/>
      <w:r>
        <w:t>trigger</w:t>
      </w:r>
      <w:commentRangeEnd w:id="11"/>
      <w:r w:rsidR="000D22EF">
        <w:rPr>
          <w:rStyle w:val="CommentReference"/>
          <w:rFonts w:eastAsia="Times New Roman"/>
        </w:rPr>
        <w:commentReference w:id="11"/>
      </w:r>
      <w:commentRangeEnd w:id="12"/>
      <w:r w:rsidR="00B951FB">
        <w:rPr>
          <w:rStyle w:val="CommentReference"/>
          <w:rFonts w:eastAsia="Times New Roman"/>
        </w:rPr>
        <w:commentReference w:id="12"/>
      </w:r>
      <w:r>
        <w:t xml:space="preserve"> (i.e. a patient goes to see the prescriber).</w:t>
      </w:r>
    </w:p>
    <w:p w14:paraId="76FB90C3" w14:textId="27536C5F" w:rsidR="00E16407" w:rsidRDefault="00E16407" w:rsidP="00CB2FEE">
      <w:pPr>
        <w:spacing w:after="6pt"/>
        <w:ind w:firstLine="18pt"/>
        <w:jc w:val="both"/>
      </w:pPr>
      <w:r>
        <w:t xml:space="preserve">In a system of n (n = </w:t>
      </w:r>
      <w:r w:rsidR="00540900">
        <w:t>1...</w:t>
      </w:r>
      <w:r>
        <w:t>*) nodes each containing their own ledge</w:t>
      </w:r>
      <w:r w:rsidR="00B94431">
        <w:t>r</w:t>
      </w:r>
      <w:r>
        <w:t xml:space="preserve">, how can </w:t>
      </w:r>
      <w:r w:rsidR="00C7207E">
        <w:t>all the ledgers be consistently updated to</w:t>
      </w:r>
      <w:r>
        <w:t xml:space="preserve"> contain the same information after a trigger interacts with any given node?</w:t>
      </w:r>
    </w:p>
    <w:p w14:paraId="13E46823" w14:textId="0B12CD3B" w:rsidR="00CE36A3" w:rsidRDefault="00E16407" w:rsidP="00FC74D1">
      <w:pPr>
        <w:spacing w:after="6pt"/>
        <w:ind w:firstLine="18pt"/>
        <w:jc w:val="both"/>
      </w:pPr>
      <w:r>
        <w:t>The following constraints must also be taken into consideration:</w:t>
      </w:r>
    </w:p>
    <w:p w14:paraId="29A0B82A" w14:textId="59B83AE2" w:rsidR="00CE36A3" w:rsidRDefault="00CE36A3" w:rsidP="00BF15EE">
      <w:pPr>
        <w:pStyle w:val="Heading3"/>
        <w:tabs>
          <w:tab w:val="clear" w:pos="33.30pt"/>
          <w:tab w:val="num" w:pos="22.50pt"/>
        </w:tabs>
      </w:pPr>
      <w:r>
        <w:t>The</w:t>
      </w:r>
      <w:r w:rsidRPr="00C35B7D">
        <w:t xml:space="preserve"> </w:t>
      </w:r>
      <w:r w:rsidRPr="00CE36A3">
        <w:rPr>
          <w:iCs w:val="0"/>
        </w:rPr>
        <w:t>trigger’s interaction with any ledger may or may not result in an accurately update</w:t>
      </w:r>
      <w:r w:rsidR="004F78AA">
        <w:rPr>
          <w:iCs w:val="0"/>
        </w:rPr>
        <w:t>d</w:t>
      </w:r>
      <w:r w:rsidRPr="00CE36A3">
        <w:rPr>
          <w:iCs w:val="0"/>
        </w:rPr>
        <w:t xml:space="preserve"> ledger (Patient may provide a limited or inaccurate medication history to a provider).</w:t>
      </w:r>
    </w:p>
    <w:p w14:paraId="6E5E71A8" w14:textId="6B580C00" w:rsidR="00E16407" w:rsidRPr="00CE36A3" w:rsidRDefault="00816E73" w:rsidP="00BF15EE">
      <w:pPr>
        <w:pStyle w:val="Heading3"/>
        <w:tabs>
          <w:tab w:val="clear" w:pos="33.30pt"/>
          <w:tab w:val="num" w:pos="27pt"/>
        </w:tabs>
        <w:rPr>
          <w:shd w:val="clear" w:color="auto" w:fill="FFFFFF"/>
        </w:rPr>
      </w:pPr>
      <w:r w:rsidRPr="002B4A3A">
        <w:rPr>
          <w:sz w:val="18"/>
          <w:szCs w:val="18"/>
        </w:rPr>
        <w:drawing>
          <wp:anchor distT="0" distB="0" distL="114300" distR="114300" simplePos="0" relativeHeight="251658242" behindDoc="0" locked="0" layoutInCell="1" allowOverlap="1" wp14:anchorId="42CFFBB5" wp14:editId="56CB21EE">
            <wp:simplePos x="0" y="0"/>
            <wp:positionH relativeFrom="margin">
              <wp:align>left</wp:align>
            </wp:positionH>
            <wp:positionV relativeFrom="margin">
              <wp:align>bottom</wp:align>
            </wp:positionV>
            <wp:extent cx="3178810" cy="1348105"/>
            <wp:effectExtent l="0" t="0" r="0" b="0"/>
            <wp:wrapTopAndBottom/>
            <wp:docPr id="902598663" name="Text Box 902598663"/>
            <wp:cNvGraphicFramePr/>
            <a:graphic xmlns:a="http://purl.oclc.org/ooxml/drawingml/main">
              <a:graphicData uri="http://schemas.microsoft.com/office/word/2010/wordprocessingShape">
                <wp:wsp>
                  <wp:cNvSpPr txBox="1"/>
                  <wp:spPr>
                    <a:xfrm>
                      <a:off x="0" y="0"/>
                      <a:ext cx="3178810" cy="1348105"/>
                    </a:xfrm>
                    <a:prstGeom prst="rect">
                      <a:avLst/>
                    </a:prstGeom>
                    <a:solidFill>
                      <a:schemeClr val="lt1"/>
                    </a:solidFill>
                    <a:ln w="6350">
                      <a:noFill/>
                    </a:ln>
                  </wp:spPr>
                  <wp:txbx>
                    <wne:txbxContent>
                      <w:p w14:paraId="005D72DA" w14:textId="13936C8E" w:rsidR="00087B00" w:rsidRPr="00BF4C15" w:rsidRDefault="00ED4AAA" w:rsidP="00087B00">
                        <w:r w:rsidRPr="00ED4AAA">
                          <w:rPr>
                            <w:noProof/>
                          </w:rPr>
                          <w:drawing>
                            <wp:inline distT="0" distB="0" distL="0" distR="0" wp14:anchorId="19B846CD" wp14:editId="165A8DF9">
                              <wp:extent cx="2186159" cy="1093080"/>
                              <wp:effectExtent l="12700" t="12700" r="11430" b="12065"/>
                              <wp:docPr id="27" name="Picture 26" descr="A comparison of a person's silhouette&#10;&#10;Description automatically generated with medium confidence">
                                <a:extLst xmlns:a="http://purl.oclc.org/ooxml/drawingml/main">
                                  <a:ext uri="{FF2B5EF4-FFF2-40B4-BE49-F238E27FC236}">
                                    <a16:creationId xmlns:a16="http://schemas.microsoft.com/office/drawing/2014/main" id="{1F99C82D-13DF-4480-00B0-B8846285DEB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6" descr="A comparison of a person's silhouette&#10;&#10;Description automatically generated with medium confidence">
                                        <a:extLst>
                                          <a:ext uri="{FF2B5EF4-FFF2-40B4-BE49-F238E27FC236}">
                                            <a16:creationId xmlns:a16="http://schemas.microsoft.com/office/drawing/2014/main" id="{1F99C82D-13DF-4480-00B0-B8846285DEB0}"/>
                                          </a:ext>
                                        </a:extLst>
                                      </pic:cNvPr>
                                      <pic:cNvPicPr>
                                        <a:picLocks noChangeAspect="1"/>
                                      </pic:cNvPicPr>
                                    </pic:nvPicPr>
                                    <pic:blipFill>
                                      <a:blip r:embed="rId22"/>
                                      <a:stretch>
                                        <a:fillRect/>
                                      </a:stretch>
                                    </pic:blipFill>
                                    <pic:spPr>
                                      <a:xfrm>
                                        <a:off x="0" y="0"/>
                                        <a:ext cx="2208306" cy="1104153"/>
                                      </a:xfrm>
                                      <a:prstGeom prst="rect">
                                        <a:avLst/>
                                      </a:prstGeom>
                                      <a:ln>
                                        <a:solidFill>
                                          <a:schemeClr val="tx1"/>
                                        </a:solidFill>
                                      </a:ln>
                                    </pic:spPr>
                                  </pic:pic>
                                </a:graphicData>
                              </a:graphic>
                            </wp:inline>
                          </w:drawing>
                        </w:r>
                      </w:p>
                      <w:p w14:paraId="1C0BC693" w14:textId="7F1E6858" w:rsidR="00087B00" w:rsidRPr="00BF4C15" w:rsidRDefault="00087B00" w:rsidP="00540900">
                        <w:pPr>
                          <w:jc w:val="start"/>
                          <w:rPr>
                            <w:i/>
                            <w:iCs/>
                            <w:sz w:val="16"/>
                            <w:szCs w:val="16"/>
                          </w:rPr>
                        </w:pPr>
                        <w:r w:rsidRPr="00BF4C15">
                          <w:rPr>
                            <w:i/>
                            <w:iCs/>
                            <w:sz w:val="16"/>
                            <w:szCs w:val="16"/>
                          </w:rPr>
                          <w:t>Fig 2. Generals Synchronizing Attack in the Byzantine Generals Problem [</w:t>
                        </w:r>
                        <w:r w:rsidR="00B73DDD">
                          <w:rPr>
                            <w:i/>
                            <w:iCs/>
                            <w:sz w:val="16"/>
                            <w:szCs w:val="16"/>
                          </w:rPr>
                          <w:t>5</w:t>
                        </w:r>
                        <w:r w:rsidRPr="00BF4C15">
                          <w:rPr>
                            <w:i/>
                            <w:iCs/>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page">
              <wp14:pctWidth>0%</wp14:pctWidth>
            </wp14:sizeRelH>
            <wp14:sizeRelV relativeFrom="page">
              <wp14:pctHeight>0%</wp14:pctHeight>
            </wp14:sizeRelV>
          </wp:anchor>
        </w:drawing>
      </w:r>
      <w:r w:rsidR="00CE36A3">
        <w:rPr>
          <w:shd w:val="clear" w:color="auto" w:fill="FFFFFF"/>
        </w:rPr>
        <w:t xml:space="preserve">As </w:t>
      </w:r>
      <w:r w:rsidR="00CE36A3" w:rsidRPr="00CE36A3">
        <w:rPr>
          <w:iCs w:val="0"/>
        </w:rPr>
        <w:t>the event of a trigger interacting with a given node, communication with all other nodes must be assumed unreliable (</w:t>
      </w:r>
      <w:r w:rsidR="004F78AA">
        <w:rPr>
          <w:iCs w:val="0"/>
        </w:rPr>
        <w:t>In the e</w:t>
      </w:r>
      <w:r w:rsidR="00CE36A3" w:rsidRPr="00CE36A3">
        <w:rPr>
          <w:iCs w:val="0"/>
        </w:rPr>
        <w:t>vent of difficulty establishing connection with external EHR systems and pharmacy management systems).</w:t>
      </w:r>
    </w:p>
    <w:p w14:paraId="21A89703" w14:textId="57950581" w:rsidR="005C42E9" w:rsidRPr="007C0E9C" w:rsidRDefault="005C42E9" w:rsidP="00DC3432">
      <w:pPr>
        <w:pStyle w:val="Heading2"/>
        <w:spacing w:before="8pt" w:after="4pt"/>
        <w:ind w:start="22.50pt"/>
      </w:pPr>
      <w:r>
        <w:t>The Con</w:t>
      </w:r>
      <w:r w:rsidR="00DD2931">
        <w:t>s</w:t>
      </w:r>
      <w:r>
        <w:t>ensus Problem</w:t>
      </w:r>
    </w:p>
    <w:p w14:paraId="715E1E39" w14:textId="7A8D8AC5" w:rsidR="005C42E9" w:rsidRPr="00707829" w:rsidRDefault="00901F9E" w:rsidP="00707829">
      <w:pPr>
        <w:pStyle w:val="Heading2"/>
        <w:numPr>
          <w:ilvl w:val="0"/>
          <w:numId w:val="0"/>
        </w:numPr>
        <w:spacing w:after="6pt"/>
        <w:ind w:firstLine="18pt"/>
        <w:jc w:val="both"/>
        <w:rPr>
          <w:i w:val="0"/>
          <w:iCs w:val="0"/>
          <w:noProof w:val="0"/>
          <w:spacing w:val="-1"/>
          <w:lang w:val="x-none" w:eastAsia="x-none"/>
        </w:rPr>
      </w:pPr>
      <w:r w:rsidRPr="00901F9E">
        <w:rPr>
          <w:i w:val="0"/>
          <w:iCs w:val="0"/>
        </w:rPr>
        <w:t>Consensus is a fundamental problem in fault-tolerant distributed systems. Consensus involves multiple servers agreeing on values.</w:t>
      </w:r>
      <w:r w:rsidRPr="00901F9E">
        <w:t xml:space="preserve"> </w:t>
      </w:r>
      <w:r w:rsidR="005C42E9">
        <w:rPr>
          <w:i w:val="0"/>
          <w:iCs w:val="0"/>
        </w:rPr>
        <w:t>[</w:t>
      </w:r>
      <w:r w:rsidR="00E77C0E">
        <w:rPr>
          <w:i w:val="0"/>
          <w:iCs w:val="0"/>
        </w:rPr>
        <w:t>6</w:t>
      </w:r>
      <w:r w:rsidR="005C42E9">
        <w:rPr>
          <w:i w:val="0"/>
          <w:iCs w:val="0"/>
        </w:rPr>
        <w:t>]</w:t>
      </w:r>
      <w:r w:rsidR="005C42E9" w:rsidRPr="0084233D">
        <w:rPr>
          <w:i w:val="0"/>
          <w:iCs w:val="0"/>
        </w:rPr>
        <w:t xml:space="preserve">. </w:t>
      </w:r>
      <w:r w:rsidR="005C42E9">
        <w:rPr>
          <w:i w:val="0"/>
          <w:iCs w:val="0"/>
        </w:rPr>
        <w:t>One such con</w:t>
      </w:r>
      <w:r w:rsidR="00562E2C">
        <w:rPr>
          <w:i w:val="0"/>
          <w:iCs w:val="0"/>
        </w:rPr>
        <w:t>s</w:t>
      </w:r>
      <w:r w:rsidR="005C42E9">
        <w:rPr>
          <w:i w:val="0"/>
          <w:iCs w:val="0"/>
        </w:rPr>
        <w:t>en</w:t>
      </w:r>
      <w:r w:rsidR="004F78AA">
        <w:rPr>
          <w:i w:val="0"/>
          <w:iCs w:val="0"/>
        </w:rPr>
        <w:t>s</w:t>
      </w:r>
      <w:r w:rsidR="005C42E9">
        <w:rPr>
          <w:i w:val="0"/>
          <w:iCs w:val="0"/>
        </w:rPr>
        <w:t xml:space="preserve">us problem is the </w:t>
      </w:r>
      <w:r w:rsidR="005C42E9" w:rsidRPr="001E3A74">
        <w:t xml:space="preserve">Byzantine Generals </w:t>
      </w:r>
      <w:r w:rsidR="005C42E9">
        <w:t>P</w:t>
      </w:r>
      <w:r w:rsidR="005C42E9" w:rsidRPr="001E3A74">
        <w:t>roble</w:t>
      </w:r>
      <w:r w:rsidR="004F78AA">
        <w:t>m</w:t>
      </w:r>
      <w:r w:rsidR="005C42E9">
        <w:t xml:space="preserve"> </w:t>
      </w:r>
      <w:r w:rsidR="00AD7823">
        <w:t xml:space="preserve">(BGP) </w:t>
      </w:r>
      <w:r w:rsidR="005C42E9">
        <w:rPr>
          <w:i w:val="0"/>
          <w:iCs w:val="0"/>
        </w:rPr>
        <w:t>in which a group of generals are attacking a fortress. They are attem</w:t>
      </w:r>
      <w:r w:rsidR="00BF3E33">
        <w:rPr>
          <w:i w:val="0"/>
          <w:iCs w:val="0"/>
        </w:rPr>
        <w:t>p</w:t>
      </w:r>
      <w:r w:rsidR="005C42E9">
        <w:rPr>
          <w:i w:val="0"/>
          <w:iCs w:val="0"/>
        </w:rPr>
        <w:t xml:space="preserve">ting to synchronize an attack or retreat. The goal is that all generals agree on a common decision, to either attack or retreat (see </w:t>
      </w:r>
      <w:r w:rsidR="005C42E9">
        <w:t>Figure 2)</w:t>
      </w:r>
      <w:r w:rsidR="005C42E9">
        <w:rPr>
          <w:i w:val="0"/>
          <w:iCs w:val="0"/>
        </w:rPr>
        <w:t>[</w:t>
      </w:r>
      <w:r w:rsidR="00337CAE">
        <w:rPr>
          <w:i w:val="0"/>
          <w:iCs w:val="0"/>
        </w:rPr>
        <w:t>5</w:t>
      </w:r>
      <w:r w:rsidR="005C42E9">
        <w:rPr>
          <w:i w:val="0"/>
          <w:iCs w:val="0"/>
        </w:rPr>
        <w:t>]</w:t>
      </w:r>
      <w:r w:rsidR="005C42E9">
        <w:t xml:space="preserve">. </w:t>
      </w:r>
      <w:r w:rsidR="005C42E9">
        <w:rPr>
          <w:i w:val="0"/>
          <w:iCs w:val="0"/>
          <w:noProof w:val="0"/>
          <w:spacing w:val="-1"/>
          <w:lang w:val="x-none" w:eastAsia="x-none"/>
        </w:rPr>
        <w:t xml:space="preserve">The problem can be abstracted by viewing each of the individual generals as a node who each contain information that needs to be synchronized across all other nodes. Some nodes may be unreliable, and some may </w:t>
      </w:r>
      <w:r w:rsidR="00AB138F">
        <w:rPr>
          <w:i w:val="0"/>
          <w:iCs w:val="0"/>
          <w:noProof w:val="0"/>
          <w:spacing w:val="-1"/>
          <w:lang w:val="x-none" w:eastAsia="x-none"/>
        </w:rPr>
        <w:t>become compromised</w:t>
      </w:r>
      <w:r w:rsidR="005C42E9">
        <w:rPr>
          <w:i w:val="0"/>
          <w:iCs w:val="0"/>
          <w:noProof w:val="0"/>
          <w:spacing w:val="-1"/>
          <w:lang w:val="x-none" w:eastAsia="x-none"/>
        </w:rPr>
        <w:t>. Furthermore the Byzantine Generals Problem emphasizes a few key points:</w:t>
      </w:r>
    </w:p>
    <w:p w14:paraId="42BA6752" w14:textId="203D1F6B" w:rsidR="00CA3B11" w:rsidRPr="00C37933" w:rsidRDefault="00CA3B11" w:rsidP="005068DC">
      <w:pPr>
        <w:pStyle w:val="BodyText"/>
        <w:numPr>
          <w:ilvl w:val="0"/>
          <w:numId w:val="36"/>
        </w:numPr>
        <w:tabs>
          <w:tab w:val="clear" w:pos="14.40pt"/>
        </w:tabs>
        <w:spacing w:after="0pt"/>
        <w:ind w:start="0pt" w:firstLine="18pt"/>
        <w:rPr>
          <w:i/>
        </w:rPr>
      </w:pPr>
      <w:r w:rsidRPr="00C37933">
        <w:rPr>
          <w:i/>
        </w:rPr>
        <w:t xml:space="preserve">How can </w:t>
      </w:r>
      <w:r w:rsidR="00C65142">
        <w:rPr>
          <w:i/>
          <w:lang w:val="en-US"/>
        </w:rPr>
        <w:t>a list of trusted nodes be agreed upon</w:t>
      </w:r>
      <w:r w:rsidRPr="00C37933">
        <w:rPr>
          <w:i/>
        </w:rPr>
        <w:t xml:space="preserve">? </w:t>
      </w:r>
      <w:r w:rsidR="00AD7823">
        <w:rPr>
          <w:i/>
          <w:lang w:val="en-US"/>
        </w:rPr>
        <w:t xml:space="preserve">How can nodes be </w:t>
      </w:r>
      <w:r w:rsidR="008A4700">
        <w:rPr>
          <w:i/>
          <w:lang w:val="en-US"/>
        </w:rPr>
        <w:t>added</w:t>
      </w:r>
      <w:r w:rsidRPr="00C37933">
        <w:rPr>
          <w:i/>
        </w:rPr>
        <w:t xml:space="preserve"> or remove</w:t>
      </w:r>
      <w:r w:rsidR="00AB138F">
        <w:rPr>
          <w:i/>
          <w:lang w:val="en-US"/>
        </w:rPr>
        <w:t>d</w:t>
      </w:r>
      <w:r w:rsidR="00AD7823">
        <w:rPr>
          <w:i/>
          <w:lang w:val="en-US"/>
        </w:rPr>
        <w:t xml:space="preserve"> from this list</w:t>
      </w:r>
      <w:r w:rsidRPr="00C37933">
        <w:rPr>
          <w:i/>
        </w:rPr>
        <w:t>? </w:t>
      </w:r>
    </w:p>
    <w:p w14:paraId="041A7CF3" w14:textId="140CAB27" w:rsidR="00CA3B11" w:rsidRPr="00C37933" w:rsidRDefault="00CA3B11" w:rsidP="005068DC">
      <w:pPr>
        <w:pStyle w:val="BodyText"/>
        <w:numPr>
          <w:ilvl w:val="0"/>
          <w:numId w:val="36"/>
        </w:numPr>
        <w:tabs>
          <w:tab w:val="clear" w:pos="14.40pt"/>
        </w:tabs>
        <w:spacing w:after="0pt"/>
        <w:ind w:start="0pt" w:firstLine="22.50pt"/>
        <w:rPr>
          <w:i/>
        </w:rPr>
      </w:pPr>
      <w:r w:rsidRPr="00C37933">
        <w:rPr>
          <w:i/>
        </w:rPr>
        <w:t>How do</w:t>
      </w:r>
      <w:r w:rsidR="000F5A40">
        <w:rPr>
          <w:i/>
          <w:lang w:val="en-US"/>
        </w:rPr>
        <w:t xml:space="preserve"> a list of determined trusted nodes</w:t>
      </w:r>
      <w:r w:rsidRPr="00C37933">
        <w:rPr>
          <w:i/>
        </w:rPr>
        <w:t xml:space="preserve"> have reliable</w:t>
      </w:r>
      <w:r w:rsidR="000F5A40">
        <w:rPr>
          <w:i/>
          <w:lang w:val="en-US"/>
        </w:rPr>
        <w:t xml:space="preserve"> and secure</w:t>
      </w:r>
      <w:r w:rsidRPr="00C37933">
        <w:rPr>
          <w:i/>
        </w:rPr>
        <w:t xml:space="preserve"> communication? </w:t>
      </w:r>
    </w:p>
    <w:p w14:paraId="073826AF" w14:textId="4D532C3D" w:rsidR="00CA3B11" w:rsidRPr="00C37933" w:rsidRDefault="00CA3B11" w:rsidP="005068DC">
      <w:pPr>
        <w:pStyle w:val="BodyText"/>
        <w:numPr>
          <w:ilvl w:val="0"/>
          <w:numId w:val="36"/>
        </w:numPr>
        <w:spacing w:after="0pt"/>
        <w:ind w:start="0pt" w:firstLine="18pt"/>
        <w:rPr>
          <w:i/>
        </w:rPr>
      </w:pPr>
      <w:r w:rsidRPr="00C37933">
        <w:rPr>
          <w:i/>
        </w:rPr>
        <w:t xml:space="preserve">How </w:t>
      </w:r>
      <w:r w:rsidR="00AB138F">
        <w:rPr>
          <w:i/>
          <w:lang w:val="en-US"/>
        </w:rPr>
        <w:t>can</w:t>
      </w:r>
      <w:r w:rsidRPr="00C37933">
        <w:rPr>
          <w:i/>
        </w:rPr>
        <w:t xml:space="preserve"> </w:t>
      </w:r>
      <w:r w:rsidR="000F5A40">
        <w:rPr>
          <w:i/>
          <w:lang w:val="en-US"/>
        </w:rPr>
        <w:t>communication be synchronized between trusted nodes</w:t>
      </w:r>
      <w:r w:rsidRPr="00C37933">
        <w:rPr>
          <w:i/>
        </w:rPr>
        <w:t>? </w:t>
      </w:r>
    </w:p>
    <w:p w14:paraId="1030C817" w14:textId="0DCB7846" w:rsidR="00CA3B11" w:rsidRPr="00C37933" w:rsidRDefault="00CA3B11" w:rsidP="005068DC">
      <w:pPr>
        <w:pStyle w:val="BodyText"/>
        <w:numPr>
          <w:ilvl w:val="0"/>
          <w:numId w:val="36"/>
        </w:numPr>
        <w:ind w:start="0pt" w:firstLine="18pt"/>
        <w:rPr>
          <w:i/>
        </w:rPr>
      </w:pPr>
      <w:r w:rsidRPr="00C37933">
        <w:rPr>
          <w:i/>
        </w:rPr>
        <w:t>What is done to prevent bad actors and malicious attacks from compromising the shared information? </w:t>
      </w:r>
    </w:p>
    <w:p w14:paraId="66BF333A" w14:textId="0CCB7776" w:rsidR="00C31980" w:rsidRPr="00C31980" w:rsidRDefault="0039589B" w:rsidP="00DC3432">
      <w:pPr>
        <w:pStyle w:val="Heading2"/>
        <w:spacing w:before="8pt" w:after="4pt"/>
        <w:ind w:start="13.50pt"/>
      </w:pPr>
      <w:r>
        <w:t>Raft</w:t>
      </w:r>
      <w:r w:rsidR="00DF6643">
        <w:t xml:space="preserve"> C</w:t>
      </w:r>
      <w:r w:rsidR="00DF6643" w:rsidRPr="00DF6643">
        <w:t>onsensus</w:t>
      </w:r>
      <w:r w:rsidR="00885E7C">
        <w:t xml:space="preserve"> </w:t>
      </w:r>
      <w:r w:rsidR="004D5A94">
        <w:t>A</w:t>
      </w:r>
      <w:r>
        <w:t>lgorithm</w:t>
      </w:r>
    </w:p>
    <w:p w14:paraId="0D5F2B56" w14:textId="42943F17" w:rsidR="00C31980" w:rsidRPr="00C31980" w:rsidRDefault="00BE1BD2" w:rsidP="00895B03">
      <w:pPr>
        <w:pStyle w:val="BodyText"/>
        <w:rPr>
          <w:lang w:val="en-US"/>
        </w:rPr>
      </w:pPr>
      <w:r>
        <w:rPr>
          <w:lang w:val="en-US"/>
        </w:rPr>
        <w:t xml:space="preserve">One </w:t>
      </w:r>
      <w:r w:rsidR="004D5A94">
        <w:rPr>
          <w:lang w:val="en-US"/>
        </w:rPr>
        <w:t>such algorithm designed to address the B</w:t>
      </w:r>
      <w:r w:rsidR="007D0152">
        <w:rPr>
          <w:lang w:val="en-US"/>
        </w:rPr>
        <w:t>GP</w:t>
      </w:r>
      <w:r w:rsidR="004D5A94">
        <w:rPr>
          <w:lang w:val="en-US"/>
        </w:rPr>
        <w:t xml:space="preserve"> </w:t>
      </w:r>
      <w:r>
        <w:rPr>
          <w:lang w:val="en-US"/>
        </w:rPr>
        <w:t xml:space="preserve">is the Raft </w:t>
      </w:r>
      <w:r w:rsidR="007A7041">
        <w:rPr>
          <w:lang w:val="en-US"/>
        </w:rPr>
        <w:t>Consensus</w:t>
      </w:r>
      <w:r>
        <w:rPr>
          <w:lang w:val="en-US"/>
        </w:rPr>
        <w:t xml:space="preserve"> Algorithm</w:t>
      </w:r>
      <w:r w:rsidR="004D5A94">
        <w:rPr>
          <w:lang w:val="en-US"/>
        </w:rPr>
        <w:t xml:space="preserve">. </w:t>
      </w:r>
      <w:r w:rsidR="00DE4325">
        <w:t xml:space="preserve">The Raft Consensus Algorithm provides a reliable solution to node synchronization by providing a method for defining consensus upon values within a system as well as determining trusted nodes. </w:t>
      </w:r>
      <w:r w:rsidR="003D34AC">
        <w:rPr>
          <w:lang w:val="en-US"/>
        </w:rPr>
        <w:t xml:space="preserve">Raft has been implemented across industries and has proven to be </w:t>
      </w:r>
      <w:commentRangeStart w:id="13"/>
      <w:r w:rsidR="003D34AC">
        <w:rPr>
          <w:lang w:val="en-US"/>
        </w:rPr>
        <w:t>reliable</w:t>
      </w:r>
      <w:commentRangeEnd w:id="13"/>
      <w:r w:rsidR="00154E0A">
        <w:rPr>
          <w:lang w:val="en-US"/>
        </w:rPr>
        <w:t xml:space="preserve"> </w:t>
      </w:r>
      <w:r w:rsidR="00F8508A">
        <w:rPr>
          <w:lang w:val="en-US"/>
        </w:rPr>
        <w:t>and accurate</w:t>
      </w:r>
      <w:r w:rsidR="00EC2CD6">
        <w:rPr>
          <w:lang w:val="en-US"/>
        </w:rPr>
        <w:t xml:space="preserve"> [</w:t>
      </w:r>
      <w:r w:rsidR="006954FF">
        <w:rPr>
          <w:lang w:val="en-US"/>
        </w:rPr>
        <w:t>7</w:t>
      </w:r>
      <w:r w:rsidR="00EC2CD6">
        <w:rPr>
          <w:lang w:val="en-US"/>
        </w:rPr>
        <w:t>]</w:t>
      </w:r>
      <w:r w:rsidR="003D34AC">
        <w:rPr>
          <w:lang w:val="en-US"/>
        </w:rPr>
        <w:t xml:space="preserve">. </w:t>
      </w:r>
      <w:r w:rsidR="001F0119">
        <w:rPr>
          <w:rStyle w:val="CommentReference"/>
          <w:rFonts w:eastAsia="Times New Roman"/>
          <w:spacing w:val="0"/>
          <w:lang w:val="en-US" w:eastAsia="en-US"/>
        </w:rPr>
        <w:commentReference w:id="13"/>
      </w:r>
      <w:r w:rsidR="003D34AC">
        <w:rPr>
          <w:lang w:val="en-US"/>
        </w:rPr>
        <w:t>The algorithm</w:t>
      </w:r>
      <w:r w:rsidR="00905801">
        <w:t xml:space="preserve"> separates the key elements of consensus, such as leader election, log replication, and safety, and it enforces a stronger degree of coherency to reduce the number of states that must be considered.</w:t>
      </w:r>
      <w:r w:rsidR="005A2A63">
        <w:rPr>
          <w:lang w:val="en-US"/>
        </w:rPr>
        <w:t xml:space="preserve"> </w:t>
      </w:r>
      <w:r w:rsidR="00364915">
        <w:rPr>
          <w:lang w:val="en-US"/>
        </w:rPr>
        <w:t>It</w:t>
      </w:r>
      <w:r w:rsidR="002A20A6">
        <w:rPr>
          <w:lang w:val="en-US"/>
        </w:rPr>
        <w:t xml:space="preserve"> outlines </w:t>
      </w:r>
      <w:r w:rsidR="009235C7">
        <w:rPr>
          <w:lang w:val="en-US"/>
        </w:rPr>
        <w:t xml:space="preserve">a </w:t>
      </w:r>
      <w:r w:rsidR="002A20A6">
        <w:rPr>
          <w:lang w:val="en-US"/>
        </w:rPr>
        <w:t xml:space="preserve">method for data synchronization </w:t>
      </w:r>
      <w:r w:rsidR="00532DE3">
        <w:rPr>
          <w:lang w:val="en-US"/>
        </w:rPr>
        <w:t xml:space="preserve">across unreliable, disjointed systems. </w:t>
      </w:r>
      <w:r w:rsidR="00DD54D9">
        <w:rPr>
          <w:lang w:val="en-US"/>
        </w:rPr>
        <w:t>Furthermore</w:t>
      </w:r>
      <w:r w:rsidR="00F8508A">
        <w:rPr>
          <w:lang w:val="en-US"/>
        </w:rPr>
        <w:t xml:space="preserve">, Raft provides a modern, easy to understand </w:t>
      </w:r>
      <w:r w:rsidR="00DD54D9">
        <w:rPr>
          <w:lang w:val="en-US"/>
        </w:rPr>
        <w:t xml:space="preserve">methodology </w:t>
      </w:r>
      <w:r w:rsidR="002D4462">
        <w:rPr>
          <w:lang w:val="en-US"/>
        </w:rPr>
        <w:t>compared to other</w:t>
      </w:r>
      <w:r w:rsidR="00DD54D9">
        <w:rPr>
          <w:lang w:val="en-US"/>
        </w:rPr>
        <w:t xml:space="preserve"> Byzantine Fault Tolerant consensus algorithms [</w:t>
      </w:r>
      <w:r w:rsidR="006C77E3">
        <w:rPr>
          <w:lang w:val="en-US"/>
        </w:rPr>
        <w:t>8</w:t>
      </w:r>
      <w:r w:rsidR="00DD54D9">
        <w:rPr>
          <w:lang w:val="en-US"/>
        </w:rPr>
        <w:t xml:space="preserve">]. </w:t>
      </w:r>
    </w:p>
    <w:p w14:paraId="4FF2C5FB" w14:textId="09BE15AB" w:rsidR="005A2A63" w:rsidRDefault="00B83B4C" w:rsidP="00DC3432">
      <w:pPr>
        <w:pStyle w:val="Heading2"/>
        <w:spacing w:before="8pt" w:after="4pt"/>
        <w:ind w:start="13.50pt"/>
      </w:pPr>
      <w:r w:rsidRPr="008D7816">
        <w:t>Reconnecting the Generalized Problem Space</w:t>
      </w:r>
    </w:p>
    <w:p w14:paraId="4BB6D0C0" w14:textId="70A5C66A" w:rsidR="00EB6E8C" w:rsidRDefault="00E716A6" w:rsidP="00912680">
      <w:pPr>
        <w:spacing w:after="6pt"/>
        <w:ind w:firstLine="13.50pt"/>
        <w:jc w:val="both"/>
      </w:pPr>
      <w:r>
        <w:t xml:space="preserve">The Medication History </w:t>
      </w:r>
      <w:r w:rsidR="000438D8">
        <w:t>P</w:t>
      </w:r>
      <w:r>
        <w:t xml:space="preserve">roblem </w:t>
      </w:r>
      <w:r w:rsidR="00563724">
        <w:t>mirror</w:t>
      </w:r>
      <w:r w:rsidR="00410578">
        <w:t>s</w:t>
      </w:r>
      <w:r w:rsidR="00563724">
        <w:t xml:space="preserve"> that of a consensus issue and further of the Byzantine Generals problem.</w:t>
      </w:r>
      <w:r w:rsidR="00410578">
        <w:t xml:space="preserve"> </w:t>
      </w:r>
      <w:r w:rsidR="000438D8">
        <w:t xml:space="preserve">The </w:t>
      </w:r>
      <w:r w:rsidR="00415A00">
        <w:t xml:space="preserve">Raft Consensus Algorithm </w:t>
      </w:r>
      <w:r w:rsidR="007000A5">
        <w:t xml:space="preserve">provides </w:t>
      </w:r>
      <w:r w:rsidR="00430A36">
        <w:t>a tested methodology that would enable EHR systems to maintain congruen</w:t>
      </w:r>
      <w:r w:rsidR="00A03762">
        <w:t>cy</w:t>
      </w:r>
      <w:r w:rsidR="00244327">
        <w:t xml:space="preserve"> and accura</w:t>
      </w:r>
      <w:r w:rsidR="00912680">
        <w:t>te</w:t>
      </w:r>
      <w:r w:rsidR="00244327">
        <w:t xml:space="preserve"> medication histor</w:t>
      </w:r>
      <w:r w:rsidR="00AB1BBE">
        <w:t>ies</w:t>
      </w:r>
      <w:r w:rsidR="00244327">
        <w:t xml:space="preserve"> regardless of where a patient is being seen.</w:t>
      </w:r>
      <w:r w:rsidR="00090DDF">
        <w:t xml:space="preserve"> </w:t>
      </w:r>
      <w:r w:rsidR="003E58F9">
        <w:t xml:space="preserve">Moreover, the large </w:t>
      </w:r>
      <w:r w:rsidR="00FF1209">
        <w:t xml:space="preserve">existing industry necessitates a modern </w:t>
      </w:r>
      <w:r w:rsidR="00C917C7">
        <w:t xml:space="preserve">methodology that is easily understood </w:t>
      </w:r>
      <w:r w:rsidR="00FF1209">
        <w:t xml:space="preserve">and simple </w:t>
      </w:r>
      <w:r w:rsidR="00C917C7">
        <w:t>to implement</w:t>
      </w:r>
      <w:r w:rsidR="0053027A">
        <w:t>,</w:t>
      </w:r>
      <w:r w:rsidR="00090DDF">
        <w:t xml:space="preserve"> which </w:t>
      </w:r>
      <w:r w:rsidR="006B5600">
        <w:t>Raft</w:t>
      </w:r>
      <w:r w:rsidR="00653FD3">
        <w:t xml:space="preserve"> </w:t>
      </w:r>
      <w:r w:rsidR="0053027A">
        <w:t>emphasizes</w:t>
      </w:r>
      <w:r w:rsidR="00090DDF">
        <w:t xml:space="preserve"> </w:t>
      </w:r>
      <w:r w:rsidR="0059710E">
        <w:t>[</w:t>
      </w:r>
      <w:r w:rsidR="006C77E3">
        <w:t>7</w:t>
      </w:r>
      <w:r w:rsidR="0059710E">
        <w:t>]</w:t>
      </w:r>
      <w:r w:rsidR="00653FD3">
        <w:t>.</w:t>
      </w:r>
      <w:r w:rsidR="00482815">
        <w:t xml:space="preserve"> </w:t>
      </w:r>
      <w:r w:rsidR="004B45BF">
        <w:t xml:space="preserve">As such it stands out as a leader contender over other Byzantine Fault Tolerant consensus </w:t>
      </w:r>
      <w:r w:rsidR="00AA1C7A">
        <w:t>algorithm</w:t>
      </w:r>
      <w:r w:rsidR="004B45BF">
        <w:t xml:space="preserve">. </w:t>
      </w:r>
    </w:p>
    <w:p w14:paraId="5FB958D8" w14:textId="2659524B" w:rsidR="00B83B4C" w:rsidRPr="008D7816" w:rsidRDefault="001D7D11" w:rsidP="00F16A13">
      <w:pPr>
        <w:spacing w:after="6pt"/>
        <w:ind w:firstLine="13.50pt"/>
        <w:jc w:val="both"/>
      </w:pPr>
      <w:r>
        <w:t xml:space="preserve"> By design, Raft would provide a secure method for newly added </w:t>
      </w:r>
      <w:r w:rsidR="00CB371B">
        <w:t xml:space="preserve">or removed </w:t>
      </w:r>
      <w:r>
        <w:t xml:space="preserve">medications to be </w:t>
      </w:r>
      <w:r w:rsidR="00CB371B">
        <w:t xml:space="preserve">synchronized across EHR networks. A consistent and updated medication would allow for a provider to </w:t>
      </w:r>
      <w:r w:rsidR="00584282">
        <w:t xml:space="preserve">effectively </w:t>
      </w:r>
      <w:r w:rsidR="00F41DB9">
        <w:t xml:space="preserve">treat a patient while mitigating the risks of ADR and DDIs. </w:t>
      </w:r>
      <w:r w:rsidR="00700A98">
        <w:t xml:space="preserve">As such, </w:t>
      </w:r>
      <w:r w:rsidR="00236618">
        <w:t>this work pro</w:t>
      </w:r>
      <w:r w:rsidR="001C4854">
        <w:t>poses</w:t>
      </w:r>
      <w:r w:rsidR="00700A98">
        <w:t xml:space="preserve"> that the disjointed medication histories across EHRs and Pharmacy information systems could be ameliorated by </w:t>
      </w:r>
      <w:commentRangeStart w:id="14"/>
      <w:r w:rsidR="00700A98">
        <w:t xml:space="preserve">implementing Raft. </w:t>
      </w:r>
      <w:commentRangeEnd w:id="14"/>
      <w:r w:rsidR="001A0CAF">
        <w:rPr>
          <w:rStyle w:val="CommentReference"/>
          <w:rFonts w:eastAsia="Times New Roman"/>
        </w:rPr>
        <w:commentReference w:id="14"/>
      </w:r>
    </w:p>
    <w:p w14:paraId="07C9F954" w14:textId="49B42943" w:rsidR="009303D9" w:rsidRPr="008D7816" w:rsidRDefault="00256AED" w:rsidP="005068DC">
      <w:pPr>
        <w:pStyle w:val="Heading1"/>
        <w:tabs>
          <w:tab w:val="num" w:pos="27pt"/>
        </w:tabs>
      </w:pPr>
      <w:r w:rsidRPr="008D7816">
        <w:lastRenderedPageBreak/>
        <w:t>Technical</w:t>
      </w:r>
      <w:commentRangeStart w:id="15"/>
      <w:commentRangeStart w:id="16"/>
      <w:r w:rsidRPr="008D7816">
        <w:t xml:space="preserve"> Considerations </w:t>
      </w:r>
      <w:commentRangeEnd w:id="15"/>
      <w:r w:rsidR="00A7504E">
        <w:rPr>
          <w:rStyle w:val="CommentReference"/>
          <w:rFonts w:eastAsia="Times New Roman"/>
          <w:smallCaps w:val="0"/>
          <w:noProof w:val="0"/>
        </w:rPr>
        <w:commentReference w:id="15"/>
      </w:r>
      <w:commentRangeEnd w:id="16"/>
      <w:r w:rsidR="00A7504E">
        <w:rPr>
          <w:rStyle w:val="CommentReference"/>
          <w:rFonts w:eastAsia="Times New Roman"/>
          <w:smallCaps w:val="0"/>
          <w:noProof w:val="0"/>
        </w:rPr>
        <w:commentReference w:id="16"/>
      </w:r>
    </w:p>
    <w:p w14:paraId="66BFD1B3" w14:textId="4176CC8B" w:rsidR="00901E68" w:rsidRPr="008D7816" w:rsidRDefault="008D7816" w:rsidP="008D7816">
      <w:pPr>
        <w:pStyle w:val="BodyText"/>
        <w:ind w:firstLine="0pt"/>
        <w:rPr>
          <w:lang w:val="en-US"/>
        </w:rPr>
      </w:pPr>
      <w:r>
        <w:rPr>
          <w:lang w:val="en-US"/>
        </w:rPr>
        <w:tab/>
      </w:r>
      <w:r w:rsidR="0021372C" w:rsidRPr="008D7816">
        <w:rPr>
          <w:lang w:val="en-US"/>
        </w:rPr>
        <w:t xml:space="preserve">The goal of this </w:t>
      </w:r>
      <w:r w:rsidR="00DC749B">
        <w:rPr>
          <w:lang w:val="en-US"/>
        </w:rPr>
        <w:t xml:space="preserve">research </w:t>
      </w:r>
      <w:r w:rsidR="00DC749B" w:rsidRPr="008D7816">
        <w:rPr>
          <w:lang w:val="en-US"/>
        </w:rPr>
        <w:t>is</w:t>
      </w:r>
      <w:r w:rsidR="0021372C" w:rsidRPr="008D7816">
        <w:rPr>
          <w:lang w:val="en-US"/>
        </w:rPr>
        <w:t xml:space="preserve"> to </w:t>
      </w:r>
      <w:r w:rsidR="001A0CAF">
        <w:rPr>
          <w:lang w:val="en-US"/>
        </w:rPr>
        <w:t>inform</w:t>
      </w:r>
      <w:r w:rsidR="0021372C" w:rsidRPr="008D7816">
        <w:rPr>
          <w:lang w:val="en-US"/>
        </w:rPr>
        <w:t xml:space="preserve"> a standard definition for patient medication </w:t>
      </w:r>
      <w:r w:rsidR="00B6734E">
        <w:rPr>
          <w:lang w:val="en-US"/>
        </w:rPr>
        <w:t>inter</w:t>
      </w:r>
      <w:r w:rsidR="0000609E">
        <w:rPr>
          <w:lang w:val="en-US"/>
        </w:rPr>
        <w:t>operability</w:t>
      </w:r>
      <w:r w:rsidR="005054A4" w:rsidRPr="008D7816">
        <w:rPr>
          <w:lang w:val="en-US"/>
        </w:rPr>
        <w:t xml:space="preserve">. </w:t>
      </w:r>
      <w:r w:rsidR="00B131C6">
        <w:rPr>
          <w:lang w:val="en-US"/>
        </w:rPr>
        <w:t xml:space="preserve">It is recommended that the </w:t>
      </w:r>
      <w:r w:rsidR="00580EEE">
        <w:rPr>
          <w:lang w:val="en-US"/>
        </w:rPr>
        <w:t>standard specification</w:t>
      </w:r>
      <w:r w:rsidR="005054A4" w:rsidRPr="008D7816">
        <w:rPr>
          <w:lang w:val="en-US"/>
        </w:rPr>
        <w:t xml:space="preserve"> be based </w:t>
      </w:r>
      <w:r w:rsidR="00CB3A8B" w:rsidRPr="008D7816">
        <w:rPr>
          <w:lang w:val="en-US"/>
        </w:rPr>
        <w:t xml:space="preserve">in </w:t>
      </w:r>
      <w:r w:rsidR="005054A4" w:rsidRPr="008D7816">
        <w:rPr>
          <w:lang w:val="en-US"/>
        </w:rPr>
        <w:t>FHIR</w:t>
      </w:r>
      <w:r w:rsidR="005C6931" w:rsidRPr="008D7816">
        <w:rPr>
          <w:lang w:val="en-US"/>
        </w:rPr>
        <w:t>, which is supported by many modern day EHR systems</w:t>
      </w:r>
      <w:r w:rsidR="001D02EE" w:rsidRPr="008D7816">
        <w:rPr>
          <w:lang w:val="en-US"/>
        </w:rPr>
        <w:t xml:space="preserve"> and provides some standard data model definitions that </w:t>
      </w:r>
      <w:r w:rsidR="00632990" w:rsidRPr="008D7816">
        <w:rPr>
          <w:lang w:val="en-US"/>
        </w:rPr>
        <w:t>are already used today</w:t>
      </w:r>
      <w:r w:rsidR="00AD67E6" w:rsidRPr="008D7816">
        <w:rPr>
          <w:lang w:val="en-US"/>
        </w:rPr>
        <w:t xml:space="preserve"> by </w:t>
      </w:r>
      <w:r w:rsidR="00834267" w:rsidRPr="008D7816">
        <w:rPr>
          <w:lang w:val="en-US"/>
        </w:rPr>
        <w:t>industry and</w:t>
      </w:r>
      <w:r w:rsidR="00632990" w:rsidRPr="008D7816">
        <w:rPr>
          <w:lang w:val="en-US"/>
        </w:rPr>
        <w:t xml:space="preserve"> can </w:t>
      </w:r>
      <w:r w:rsidR="004C3A18" w:rsidRPr="008D7816">
        <w:rPr>
          <w:lang w:val="en-US"/>
        </w:rPr>
        <w:t>therefore</w:t>
      </w:r>
      <w:r w:rsidR="00632990" w:rsidRPr="008D7816">
        <w:rPr>
          <w:lang w:val="en-US"/>
        </w:rPr>
        <w:t xml:space="preserve"> be leveraged</w:t>
      </w:r>
      <w:r w:rsidR="001D02EE" w:rsidRPr="008D7816">
        <w:rPr>
          <w:lang w:val="en-US"/>
        </w:rPr>
        <w:t xml:space="preserve">. </w:t>
      </w:r>
      <w:r w:rsidR="00C61B9C">
        <w:rPr>
          <w:lang w:val="en-US"/>
        </w:rPr>
        <w:t xml:space="preserve">Furthermore, </w:t>
      </w:r>
      <w:r w:rsidR="00B0362B">
        <w:rPr>
          <w:lang w:val="en-US"/>
        </w:rPr>
        <w:t>the utilization of</w:t>
      </w:r>
      <w:r w:rsidR="00A833AE" w:rsidRPr="008D7816">
        <w:rPr>
          <w:lang w:val="en-US"/>
        </w:rPr>
        <w:t xml:space="preserve"> </w:t>
      </w:r>
      <w:r w:rsidR="00C61B9C">
        <w:rPr>
          <w:lang w:val="en-US"/>
        </w:rPr>
        <w:t xml:space="preserve">Clinical </w:t>
      </w:r>
      <w:r w:rsidR="00F34F5D">
        <w:rPr>
          <w:lang w:val="en-US"/>
        </w:rPr>
        <w:t>Decision</w:t>
      </w:r>
      <w:r w:rsidR="004357D7">
        <w:rPr>
          <w:lang w:val="en-US"/>
        </w:rPr>
        <w:t xml:space="preserve"> Support Hooks (C</w:t>
      </w:r>
      <w:r w:rsidR="00A833AE" w:rsidRPr="008D7816">
        <w:rPr>
          <w:lang w:val="en-US"/>
        </w:rPr>
        <w:t>DS-Hooks</w:t>
      </w:r>
      <w:r w:rsidR="004357D7">
        <w:rPr>
          <w:lang w:val="en-US"/>
        </w:rPr>
        <w:t>)</w:t>
      </w:r>
      <w:r w:rsidR="00A833AE" w:rsidRPr="008D7816">
        <w:rPr>
          <w:lang w:val="en-US"/>
        </w:rPr>
        <w:t xml:space="preserve"> for integrating directly with </w:t>
      </w:r>
      <w:r w:rsidR="008201A3">
        <w:rPr>
          <w:lang w:val="en-US"/>
        </w:rPr>
        <w:t xml:space="preserve">existing </w:t>
      </w:r>
      <w:r w:rsidR="00A833AE" w:rsidRPr="008D7816">
        <w:rPr>
          <w:lang w:val="en-US"/>
        </w:rPr>
        <w:t>clinical workflows</w:t>
      </w:r>
      <w:r w:rsidR="00D30E08">
        <w:rPr>
          <w:lang w:val="en-US"/>
        </w:rPr>
        <w:t xml:space="preserve"> should be implemented</w:t>
      </w:r>
      <w:r w:rsidR="008201A3">
        <w:rPr>
          <w:lang w:val="en-US"/>
        </w:rPr>
        <w:t xml:space="preserve">. </w:t>
      </w:r>
      <w:r w:rsidR="00665626">
        <w:rPr>
          <w:lang w:val="en-US"/>
        </w:rPr>
        <w:t xml:space="preserve">Additionally, </w:t>
      </w:r>
      <w:r w:rsidR="00A833AE" w:rsidRPr="008D7816">
        <w:rPr>
          <w:lang w:val="en-US"/>
        </w:rPr>
        <w:t xml:space="preserve">SMART-on-FHIR applications </w:t>
      </w:r>
      <w:r w:rsidR="009816B5">
        <w:rPr>
          <w:lang w:val="en-US"/>
        </w:rPr>
        <w:t xml:space="preserve">can be leveraged </w:t>
      </w:r>
      <w:r w:rsidR="00632990" w:rsidRPr="008D7816">
        <w:rPr>
          <w:lang w:val="en-US"/>
        </w:rPr>
        <w:t>to</w:t>
      </w:r>
      <w:r w:rsidR="00A833AE" w:rsidRPr="008D7816">
        <w:rPr>
          <w:lang w:val="en-US"/>
        </w:rPr>
        <w:t xml:space="preserve"> provi</w:t>
      </w:r>
      <w:r w:rsidR="00632990" w:rsidRPr="008D7816">
        <w:rPr>
          <w:lang w:val="en-US"/>
        </w:rPr>
        <w:t>de</w:t>
      </w:r>
      <w:r w:rsidR="00A833AE" w:rsidRPr="008D7816">
        <w:rPr>
          <w:lang w:val="en-US"/>
        </w:rPr>
        <w:t xml:space="preserve"> </w:t>
      </w:r>
      <w:r w:rsidR="00665626">
        <w:rPr>
          <w:lang w:val="en-US"/>
        </w:rPr>
        <w:t xml:space="preserve">EHR systems that don’t natively support CDS-Hooks </w:t>
      </w:r>
      <w:r w:rsidR="00A634E4">
        <w:rPr>
          <w:lang w:val="en-US"/>
        </w:rPr>
        <w:t xml:space="preserve">with </w:t>
      </w:r>
      <w:r w:rsidR="00632990" w:rsidRPr="008D7816">
        <w:rPr>
          <w:lang w:val="en-US"/>
        </w:rPr>
        <w:t xml:space="preserve">similar </w:t>
      </w:r>
      <w:r w:rsidR="00AF51AF" w:rsidRPr="008D7816">
        <w:rPr>
          <w:lang w:val="en-US"/>
        </w:rPr>
        <w:t>functionality</w:t>
      </w:r>
      <w:r w:rsidR="008201A3">
        <w:rPr>
          <w:lang w:val="en-US"/>
        </w:rPr>
        <w:t>.</w:t>
      </w:r>
      <w:r w:rsidR="00AF51AF" w:rsidRPr="008D7816">
        <w:rPr>
          <w:i/>
          <w:iCs/>
          <w:lang w:val="en-US"/>
        </w:rPr>
        <w:t xml:space="preserve"> </w:t>
      </w:r>
    </w:p>
    <w:p w14:paraId="363EAEBB" w14:textId="7F455F1C" w:rsidR="00632990" w:rsidRPr="008D7816" w:rsidRDefault="00632990" w:rsidP="0021372C">
      <w:pPr>
        <w:pStyle w:val="BodyText"/>
        <w:rPr>
          <w:iCs/>
          <w:lang w:val="en-US"/>
        </w:rPr>
      </w:pPr>
      <w:r w:rsidRPr="008D7816">
        <w:rPr>
          <w:iCs/>
          <w:lang w:val="en-US"/>
        </w:rPr>
        <w:t xml:space="preserve">While </w:t>
      </w:r>
      <w:r w:rsidR="003559B7">
        <w:rPr>
          <w:iCs/>
          <w:lang w:val="en-US"/>
        </w:rPr>
        <w:t>the primary focus is on</w:t>
      </w:r>
      <w:r w:rsidRPr="008D7816">
        <w:rPr>
          <w:iCs/>
          <w:lang w:val="en-US"/>
        </w:rPr>
        <w:t xml:space="preserve"> building out a FHIR Implementation Guide to define </w:t>
      </w:r>
      <w:r w:rsidR="009D62D0">
        <w:rPr>
          <w:iCs/>
          <w:lang w:val="en-US"/>
        </w:rPr>
        <w:t xml:space="preserve">a </w:t>
      </w:r>
      <w:r w:rsidRPr="008D7816">
        <w:rPr>
          <w:iCs/>
          <w:lang w:val="en-US"/>
        </w:rPr>
        <w:t>standard definition, it is also important to consider other standards used in industry. For instance, NCPDP Script is widely adopted by many pharmacy systems for conveying and storing medication prescription information</w:t>
      </w:r>
      <w:r w:rsidR="004C3A18" w:rsidRPr="008D7816">
        <w:rPr>
          <w:iCs/>
          <w:lang w:val="en-US"/>
        </w:rPr>
        <w:t xml:space="preserve">. </w:t>
      </w:r>
      <w:r w:rsidR="00836FA0">
        <w:rPr>
          <w:iCs/>
          <w:lang w:val="en-US"/>
        </w:rPr>
        <w:t xml:space="preserve">It is </w:t>
      </w:r>
      <w:r w:rsidR="00A2626B">
        <w:rPr>
          <w:iCs/>
          <w:lang w:val="en-US"/>
        </w:rPr>
        <w:t>necessary</w:t>
      </w:r>
      <w:r w:rsidR="00DC2820">
        <w:rPr>
          <w:iCs/>
          <w:lang w:val="en-US"/>
        </w:rPr>
        <w:t xml:space="preserve"> that </w:t>
      </w:r>
      <w:r w:rsidR="00A2626B">
        <w:rPr>
          <w:iCs/>
          <w:lang w:val="en-US"/>
        </w:rPr>
        <w:t xml:space="preserve">the </w:t>
      </w:r>
      <w:r w:rsidR="004C3A18" w:rsidRPr="008D7816">
        <w:rPr>
          <w:iCs/>
          <w:lang w:val="en-US"/>
        </w:rPr>
        <w:t xml:space="preserve">standard specification would interface with NCPDP Script to facilitate communications between EHR and Pharmacy Systems.  </w:t>
      </w:r>
      <w:r w:rsidR="00067BBD" w:rsidRPr="008D7816">
        <w:rPr>
          <w:iCs/>
          <w:lang w:val="en-US"/>
        </w:rPr>
        <w:t xml:space="preserve">Thus, it is important to consider mappings between FHIR and NCPDP Script data elements when designing </w:t>
      </w:r>
      <w:r w:rsidR="00C674D6">
        <w:rPr>
          <w:iCs/>
          <w:lang w:val="en-US"/>
        </w:rPr>
        <w:t>a</w:t>
      </w:r>
      <w:r w:rsidR="00067BBD" w:rsidRPr="008D7816">
        <w:rPr>
          <w:iCs/>
          <w:lang w:val="en-US"/>
        </w:rPr>
        <w:t xml:space="preserve"> standard</w:t>
      </w:r>
      <w:r w:rsidR="00A064B1" w:rsidRPr="008D7816">
        <w:rPr>
          <w:iCs/>
          <w:lang w:val="en-US"/>
        </w:rPr>
        <w:t xml:space="preserve"> such that adoption can be made easier, regardless </w:t>
      </w:r>
      <w:r w:rsidR="00AF25A1" w:rsidRPr="008D7816">
        <w:rPr>
          <w:iCs/>
          <w:lang w:val="en-US"/>
        </w:rPr>
        <w:t xml:space="preserve">of </w:t>
      </w:r>
      <w:r w:rsidR="00BA285A">
        <w:rPr>
          <w:iCs/>
          <w:lang w:val="en-US"/>
        </w:rPr>
        <w:t xml:space="preserve">if </w:t>
      </w:r>
      <w:r w:rsidR="0047457D" w:rsidRPr="008D7816">
        <w:rPr>
          <w:iCs/>
          <w:lang w:val="en-US"/>
        </w:rPr>
        <w:t>translati</w:t>
      </w:r>
      <w:r w:rsidR="0047457D">
        <w:rPr>
          <w:iCs/>
          <w:lang w:val="en-US"/>
        </w:rPr>
        <w:t>on</w:t>
      </w:r>
      <w:r w:rsidR="0047457D" w:rsidRPr="008D7816">
        <w:rPr>
          <w:iCs/>
          <w:lang w:val="en-US"/>
        </w:rPr>
        <w:t xml:space="preserve"> between the two standard specifications</w:t>
      </w:r>
      <w:r w:rsidR="0047457D">
        <w:rPr>
          <w:iCs/>
          <w:lang w:val="en-US"/>
        </w:rPr>
        <w:t xml:space="preserve"> occurs within the </w:t>
      </w:r>
      <w:r w:rsidR="008E0D03">
        <w:rPr>
          <w:iCs/>
          <w:lang w:val="en-US"/>
        </w:rPr>
        <w:t>EHR or an intermediary system</w:t>
      </w:r>
      <w:r w:rsidR="002B623F">
        <w:rPr>
          <w:iCs/>
          <w:lang w:val="en-US"/>
        </w:rPr>
        <w:t xml:space="preserve">. </w:t>
      </w:r>
      <w:r w:rsidR="00067BBD" w:rsidRPr="008D7816">
        <w:rPr>
          <w:iCs/>
          <w:lang w:val="en-US"/>
        </w:rPr>
        <w:t xml:space="preserve">Thus, it is important to consider mappings between FHIR and NCPDP Script data elements when designing </w:t>
      </w:r>
      <w:r w:rsidR="00C674D6">
        <w:rPr>
          <w:iCs/>
          <w:lang w:val="en-US"/>
        </w:rPr>
        <w:t>a</w:t>
      </w:r>
      <w:r w:rsidR="00067BBD" w:rsidRPr="008D7816">
        <w:rPr>
          <w:iCs/>
          <w:lang w:val="en-US"/>
        </w:rPr>
        <w:t xml:space="preserve"> standard</w:t>
      </w:r>
      <w:r w:rsidR="00A064B1" w:rsidRPr="008D7816">
        <w:rPr>
          <w:iCs/>
          <w:lang w:val="en-US"/>
        </w:rPr>
        <w:t xml:space="preserve"> such that adoption can be made easier, regardless </w:t>
      </w:r>
      <w:r w:rsidR="00AF25A1" w:rsidRPr="008D7816">
        <w:rPr>
          <w:iCs/>
          <w:lang w:val="en-US"/>
        </w:rPr>
        <w:t xml:space="preserve">of </w:t>
      </w:r>
      <w:r w:rsidR="00BA285A">
        <w:rPr>
          <w:iCs/>
          <w:lang w:val="en-US"/>
        </w:rPr>
        <w:t xml:space="preserve">if </w:t>
      </w:r>
      <w:r w:rsidR="00A064B1" w:rsidRPr="008D7816">
        <w:rPr>
          <w:iCs/>
          <w:lang w:val="en-US"/>
        </w:rPr>
        <w:t>translati</w:t>
      </w:r>
      <w:r w:rsidR="00EA14E8">
        <w:rPr>
          <w:iCs/>
          <w:lang w:val="en-US"/>
        </w:rPr>
        <w:t>on</w:t>
      </w:r>
      <w:r w:rsidR="00A064B1" w:rsidRPr="008D7816">
        <w:rPr>
          <w:iCs/>
          <w:lang w:val="en-US"/>
        </w:rPr>
        <w:t xml:space="preserve"> between the two standard</w:t>
      </w:r>
      <w:r w:rsidR="008C2D05" w:rsidRPr="008D7816">
        <w:rPr>
          <w:iCs/>
          <w:lang w:val="en-US"/>
        </w:rPr>
        <w:t xml:space="preserve"> specifications</w:t>
      </w:r>
      <w:r w:rsidR="00EA14E8">
        <w:rPr>
          <w:iCs/>
          <w:lang w:val="en-US"/>
        </w:rPr>
        <w:t xml:space="preserve"> occurs</w:t>
      </w:r>
      <w:r w:rsidR="00BA285A">
        <w:rPr>
          <w:iCs/>
          <w:lang w:val="en-US"/>
        </w:rPr>
        <w:t xml:space="preserve"> within the </w:t>
      </w:r>
      <w:r w:rsidR="00792936">
        <w:rPr>
          <w:iCs/>
          <w:lang w:val="en-US"/>
        </w:rPr>
        <w:t>EHR</w:t>
      </w:r>
      <w:r w:rsidR="00BA285A">
        <w:rPr>
          <w:iCs/>
          <w:lang w:val="en-US"/>
        </w:rPr>
        <w:t xml:space="preserve"> system itself or </w:t>
      </w:r>
      <w:r w:rsidR="00792936">
        <w:rPr>
          <w:iCs/>
          <w:lang w:val="en-US"/>
        </w:rPr>
        <w:t>an intermediary system.</w:t>
      </w:r>
      <w:r w:rsidR="008C2D05" w:rsidRPr="008D7816">
        <w:rPr>
          <w:iCs/>
          <w:lang w:val="en-US"/>
        </w:rPr>
        <w:t xml:space="preserve"> For a more detailed depiction of the communication </w:t>
      </w:r>
      <w:r w:rsidR="00AF25A1" w:rsidRPr="008D7816">
        <w:rPr>
          <w:iCs/>
          <w:lang w:val="en-US"/>
        </w:rPr>
        <w:t>exchange between</w:t>
      </w:r>
      <w:r w:rsidR="008C2D05" w:rsidRPr="008D7816">
        <w:rPr>
          <w:iCs/>
          <w:lang w:val="en-US"/>
        </w:rPr>
        <w:t xml:space="preserve"> relevant stakeholders,</w:t>
      </w:r>
      <w:r w:rsidR="00452881" w:rsidRPr="008D7816">
        <w:rPr>
          <w:iCs/>
          <w:lang w:val="en-US"/>
        </w:rPr>
        <w:t xml:space="preserve"> see </w:t>
      </w:r>
      <w:commentRangeStart w:id="17"/>
      <w:r w:rsidR="00452881" w:rsidRPr="008D7816">
        <w:rPr>
          <w:iCs/>
          <w:lang w:val="en-US"/>
        </w:rPr>
        <w:t xml:space="preserve">Figure </w:t>
      </w:r>
      <w:r w:rsidR="008D7816">
        <w:rPr>
          <w:iCs/>
          <w:lang w:val="en-US"/>
        </w:rPr>
        <w:t>3.</w:t>
      </w:r>
      <w:commentRangeEnd w:id="17"/>
      <w:r w:rsidR="008A2281">
        <w:rPr>
          <w:rStyle w:val="CommentReference"/>
          <w:rFonts w:eastAsia="Times New Roman"/>
          <w:spacing w:val="0"/>
          <w:lang w:val="en-US" w:eastAsia="en-US"/>
        </w:rPr>
        <w:commentReference w:id="17"/>
      </w:r>
    </w:p>
    <w:p w14:paraId="2FC23031" w14:textId="51CC7F7E" w:rsidR="00A84A6A" w:rsidRPr="008D7816" w:rsidRDefault="00A84A6A" w:rsidP="00447A9D">
      <w:pPr>
        <w:pStyle w:val="Heading1"/>
        <w:tabs>
          <w:tab w:val="start" w:pos="27pt"/>
        </w:tabs>
      </w:pPr>
      <w:r w:rsidRPr="008D7816">
        <w:t xml:space="preserve">Conclusion </w:t>
      </w:r>
    </w:p>
    <w:p w14:paraId="604AFF01" w14:textId="11E41AC0" w:rsidR="00596B44" w:rsidRDefault="00ED4AAA" w:rsidP="00BE78AA">
      <w:pPr>
        <w:pStyle w:val="BodyText"/>
        <w:rPr>
          <w:color w:val="000000"/>
          <w:shd w:val="clear" w:color="auto" w:fill="FFFFFF"/>
          <w:lang w:val="en-US"/>
        </w:rPr>
      </w:pPr>
      <w:r w:rsidRPr="008D7816">
        <w:rPr>
          <w:noProof/>
        </w:rPr>
        <w:drawing>
          <wp:anchor distT="0" distB="0" distL="114300" distR="114300" simplePos="0" relativeHeight="251658240" behindDoc="0" locked="0" layoutInCell="1" allowOverlap="1" wp14:anchorId="6E46AB20" wp14:editId="02FC71EA">
            <wp:simplePos x="0" y="0"/>
            <wp:positionH relativeFrom="margin">
              <wp:posOffset>0</wp:posOffset>
            </wp:positionH>
            <wp:positionV relativeFrom="margin">
              <wp:posOffset>6506373</wp:posOffset>
            </wp:positionV>
            <wp:extent cx="3147060" cy="2474595"/>
            <wp:effectExtent l="0" t="0" r="2540" b="1905"/>
            <wp:wrapSquare wrapText="bothSides"/>
            <wp:docPr id="503521480" name="Text Box 503521480"/>
            <wp:cNvGraphicFramePr/>
            <a:graphic xmlns:a="http://purl.oclc.org/ooxml/drawingml/main">
              <a:graphicData uri="http://schemas.microsoft.com/office/word/2010/wordprocessingShape">
                <wp:wsp>
                  <wp:cNvSpPr txBox="1"/>
                  <wp:spPr>
                    <a:xfrm>
                      <a:off x="0" y="0"/>
                      <a:ext cx="3147060" cy="2474595"/>
                    </a:xfrm>
                    <a:prstGeom prst="rect">
                      <a:avLst/>
                    </a:prstGeom>
                    <a:solidFill>
                      <a:schemeClr val="lt1"/>
                    </a:solidFill>
                    <a:ln w="6350">
                      <a:noFill/>
                    </a:ln>
                  </wp:spPr>
                  <wp:txbx>
                    <wne:txbxContent>
                      <w:p w14:paraId="0CCD4668" w14:textId="223682D8" w:rsidR="00C77F18" w:rsidRPr="009702C1" w:rsidRDefault="00ED4AAA">
                        <w:pPr>
                          <w:rPr>
                            <w:sz w:val="16"/>
                            <w:szCs w:val="16"/>
                          </w:rPr>
                        </w:pPr>
                        <w:r w:rsidRPr="00ED4AAA">
                          <w:rPr>
                            <w:noProof/>
                            <w:sz w:val="16"/>
                            <w:szCs w:val="16"/>
                          </w:rPr>
                          <w:drawing>
                            <wp:inline distT="0" distB="0" distL="0" distR="0" wp14:anchorId="20464D4C" wp14:editId="113740B8">
                              <wp:extent cx="2814390" cy="2092968"/>
                              <wp:effectExtent l="12700" t="12700" r="17780" b="15240"/>
                              <wp:docPr id="29" name="Picture 28" descr="A diagram of a medical system&#10;&#10;Description automatically generated">
                                <a:extLst xmlns:a="http://purl.oclc.org/ooxml/drawingml/main">
                                  <a:ext uri="{FF2B5EF4-FFF2-40B4-BE49-F238E27FC236}">
                                    <a16:creationId xmlns:a16="http://schemas.microsoft.com/office/drawing/2014/main" id="{FB1F28C7-851A-F61D-4A6F-38FF07334C5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8" descr="A diagram of a medical system&#10;&#10;Description automatically generated">
                                        <a:extLst>
                                          <a:ext uri="{FF2B5EF4-FFF2-40B4-BE49-F238E27FC236}">
                                            <a16:creationId xmlns:a16="http://schemas.microsoft.com/office/drawing/2014/main" id="{FB1F28C7-851A-F61D-4A6F-38FF07334C52}"/>
                                          </a:ext>
                                        </a:extLst>
                                      </pic:cNvPr>
                                      <pic:cNvPicPr>
                                        <a:picLocks noChangeAspect="1"/>
                                      </pic:cNvPicPr>
                                    </pic:nvPicPr>
                                    <pic:blipFill>
                                      <a:blip r:embed="rId23"/>
                                      <a:stretch>
                                        <a:fillRect/>
                                      </a:stretch>
                                    </pic:blipFill>
                                    <pic:spPr>
                                      <a:xfrm>
                                        <a:off x="0" y="0"/>
                                        <a:ext cx="2817733" cy="2095454"/>
                                      </a:xfrm>
                                      <a:prstGeom prst="rect">
                                        <a:avLst/>
                                      </a:prstGeom>
                                      <a:ln>
                                        <a:solidFill>
                                          <a:schemeClr val="tx1"/>
                                        </a:solidFill>
                                      </a:ln>
                                    </pic:spPr>
                                  </pic:pic>
                                </a:graphicData>
                              </a:graphic>
                            </wp:inline>
                          </w:drawing>
                        </w:r>
                      </w:p>
                      <w:p w14:paraId="79750302" w14:textId="13C3ED30" w:rsidR="00F60769" w:rsidRPr="009702C1" w:rsidRDefault="00ED4AAA" w:rsidP="00540900">
                        <w:pPr>
                          <w:jc w:val="start"/>
                          <w:rPr>
                            <w:sz w:val="16"/>
                            <w:szCs w:val="16"/>
                          </w:rPr>
                        </w:pPr>
                        <w:r>
                          <w:rPr>
                            <w:sz w:val="16"/>
                            <w:szCs w:val="16"/>
                          </w:rPr>
                          <w:t xml:space="preserve">  </w:t>
                        </w:r>
                        <w:r w:rsidR="00F60769" w:rsidRPr="009702C1">
                          <w:rPr>
                            <w:sz w:val="16"/>
                            <w:szCs w:val="16"/>
                          </w:rPr>
                          <w:t xml:space="preserve">Fig. </w:t>
                        </w:r>
                        <w:r w:rsidR="00C40B9C">
                          <w:rPr>
                            <w:sz w:val="16"/>
                            <w:szCs w:val="16"/>
                          </w:rPr>
                          <w:t>3</w:t>
                        </w:r>
                        <w:r w:rsidR="00F60769" w:rsidRPr="009702C1">
                          <w:rPr>
                            <w:sz w:val="16"/>
                            <w:szCs w:val="16"/>
                          </w:rPr>
                          <w:t xml:space="preserve">. </w:t>
                        </w:r>
                        <w:r w:rsidR="009702C1" w:rsidRPr="009702C1">
                          <w:rPr>
                            <w:sz w:val="16"/>
                            <w:szCs w:val="16"/>
                          </w:rPr>
                          <w:t xml:space="preserve">Example </w:t>
                        </w:r>
                        <w:r w:rsidR="009702C1">
                          <w:rPr>
                            <w:sz w:val="16"/>
                            <w:szCs w:val="16"/>
                          </w:rPr>
                          <w:t>Medication Interoperab</w:t>
                        </w:r>
                        <w:r w:rsidR="00BD25B4">
                          <w:rPr>
                            <w:sz w:val="16"/>
                            <w:szCs w:val="16"/>
                          </w:rPr>
                          <w:t xml:space="preserve">ility </w:t>
                        </w:r>
                        <w:r w:rsidR="009702C1" w:rsidRPr="009702C1">
                          <w:rPr>
                            <w:sz w:val="16"/>
                            <w:szCs w:val="16"/>
                          </w:rPr>
                          <w:t>Architecture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commentRangeStart w:id="18"/>
      <w:r w:rsidR="00052244">
        <w:rPr>
          <w:rStyle w:val="normaltextrun"/>
          <w:color w:val="000000"/>
          <w:shd w:val="clear" w:color="auto" w:fill="FFFFFF"/>
        </w:rPr>
        <w:t xml:space="preserve">This </w:t>
      </w:r>
      <w:r w:rsidR="00AA4901">
        <w:rPr>
          <w:rStyle w:val="normaltextrun"/>
          <w:color w:val="000000"/>
          <w:shd w:val="clear" w:color="auto" w:fill="FFFFFF"/>
        </w:rPr>
        <w:t xml:space="preserve">paper </w:t>
      </w:r>
      <w:r w:rsidR="001F3587">
        <w:rPr>
          <w:rStyle w:val="normaltextrun"/>
          <w:color w:val="000000"/>
          <w:shd w:val="clear" w:color="auto" w:fill="FFFFFF"/>
        </w:rPr>
        <w:t xml:space="preserve">discussed </w:t>
      </w:r>
      <w:r w:rsidR="00AA4901">
        <w:rPr>
          <w:rStyle w:val="normaltextrun"/>
          <w:color w:val="000000"/>
          <w:shd w:val="clear" w:color="auto" w:fill="FFFFFF"/>
        </w:rPr>
        <w:t xml:space="preserve">the </w:t>
      </w:r>
      <w:r w:rsidR="00223BC2">
        <w:rPr>
          <w:rStyle w:val="normaltextrun"/>
          <w:color w:val="000000"/>
          <w:shd w:val="clear" w:color="auto" w:fill="FFFFFF"/>
        </w:rPr>
        <w:t xml:space="preserve">Medication History problem </w:t>
      </w:r>
      <w:r w:rsidR="001F3587">
        <w:rPr>
          <w:rStyle w:val="normaltextrun"/>
          <w:color w:val="000000"/>
          <w:shd w:val="clear" w:color="auto" w:fill="FFFFFF"/>
        </w:rPr>
        <w:t>in relation to other similar consensus problems with an in-depth comparison to</w:t>
      </w:r>
      <w:r w:rsidR="00DA37BB">
        <w:rPr>
          <w:rStyle w:val="normaltextrun"/>
          <w:color w:val="000000"/>
          <w:shd w:val="clear" w:color="auto" w:fill="FFFFFF"/>
        </w:rPr>
        <w:t xml:space="preserve"> the Byzantine General Problem and the corresponding Raft </w:t>
      </w:r>
      <w:r w:rsidR="00B56042">
        <w:rPr>
          <w:rStyle w:val="normaltextrun"/>
          <w:color w:val="000000"/>
          <w:shd w:val="clear" w:color="auto" w:fill="FFFFFF"/>
        </w:rPr>
        <w:t>Consensus</w:t>
      </w:r>
      <w:r w:rsidR="007B6EDF">
        <w:rPr>
          <w:rStyle w:val="normaltextrun"/>
          <w:color w:val="000000"/>
          <w:shd w:val="clear" w:color="auto" w:fill="FFFFFF"/>
        </w:rPr>
        <w:t xml:space="preserve"> Algorithm. </w:t>
      </w:r>
      <w:r w:rsidR="007B6EDF" w:rsidRPr="00BE78AA">
        <w:rPr>
          <w:color w:val="000000"/>
          <w:shd w:val="clear" w:color="auto" w:fill="FFFFFF"/>
          <w:lang w:val="en-US"/>
        </w:rPr>
        <w:t xml:space="preserve">This research is in support of a </w:t>
      </w:r>
      <w:r w:rsidR="00FD38ED" w:rsidRPr="00BE78AA">
        <w:rPr>
          <w:color w:val="000000"/>
          <w:shd w:val="clear" w:color="auto" w:fill="FFFFFF"/>
          <w:lang w:val="en-US"/>
        </w:rPr>
        <w:t>prototype</w:t>
      </w:r>
      <w:r w:rsidR="007B6EDF" w:rsidRPr="00BE78AA">
        <w:rPr>
          <w:color w:val="000000"/>
          <w:shd w:val="clear" w:color="auto" w:fill="FFFFFF"/>
          <w:lang w:val="en-US"/>
        </w:rPr>
        <w:t xml:space="preserve"> </w:t>
      </w:r>
      <w:r w:rsidR="00B56042" w:rsidRPr="00BE78AA">
        <w:rPr>
          <w:color w:val="000000"/>
          <w:shd w:val="clear" w:color="auto" w:fill="FFFFFF"/>
          <w:lang w:val="en-US"/>
        </w:rPr>
        <w:t>modeling the workflow between prescribers, intermediary systems, pharmacies, and patients</w:t>
      </w:r>
      <w:r w:rsidR="00BE78AA" w:rsidRPr="00BE78AA">
        <w:rPr>
          <w:color w:val="000000"/>
          <w:shd w:val="clear" w:color="auto" w:fill="FFFFFF"/>
          <w:lang w:val="en-US"/>
        </w:rPr>
        <w:t>. This model</w:t>
      </w:r>
      <w:r w:rsidR="000B266A" w:rsidRPr="00BE78AA">
        <w:rPr>
          <w:color w:val="000000"/>
          <w:shd w:val="clear" w:color="auto" w:fill="FFFFFF"/>
          <w:lang w:val="en-US"/>
        </w:rPr>
        <w:t xml:space="preserve"> </w:t>
      </w:r>
      <w:r w:rsidR="00BE211E" w:rsidRPr="00BE78AA">
        <w:rPr>
          <w:color w:val="000000"/>
          <w:shd w:val="clear" w:color="auto" w:fill="FFFFFF"/>
          <w:lang w:val="en-US"/>
        </w:rPr>
        <w:t xml:space="preserve">can then </w:t>
      </w:r>
      <w:r w:rsidR="000B266A" w:rsidRPr="00BE78AA">
        <w:rPr>
          <w:color w:val="000000"/>
          <w:shd w:val="clear" w:color="auto" w:fill="FFFFFF"/>
          <w:lang w:val="en-US"/>
        </w:rPr>
        <w:t xml:space="preserve">be used to </w:t>
      </w:r>
      <w:r w:rsidR="00BA56C7" w:rsidRPr="00BE78AA">
        <w:rPr>
          <w:color w:val="000000"/>
          <w:shd w:val="clear" w:color="auto" w:fill="FFFFFF"/>
          <w:lang w:val="en-US"/>
        </w:rPr>
        <w:t xml:space="preserve">inform an interoperable standards-based solution to the </w:t>
      </w:r>
      <w:r w:rsidR="005C1611">
        <w:rPr>
          <w:color w:val="000000"/>
          <w:shd w:val="clear" w:color="auto" w:fill="FFFFFF"/>
          <w:lang w:val="en-US"/>
        </w:rPr>
        <w:t xml:space="preserve">medication history exchange </w:t>
      </w:r>
      <w:r w:rsidR="00BA56C7">
        <w:rPr>
          <w:color w:val="000000"/>
          <w:shd w:val="clear" w:color="auto" w:fill="FFFFFF"/>
          <w:lang w:val="en-US"/>
        </w:rPr>
        <w:t>problem</w:t>
      </w:r>
      <w:r w:rsidR="00BA56C7" w:rsidRPr="00BE78AA">
        <w:rPr>
          <w:color w:val="000000"/>
          <w:shd w:val="clear" w:color="auto" w:fill="FFFFFF"/>
          <w:lang w:val="en-US"/>
        </w:rPr>
        <w:t xml:space="preserve"> </w:t>
      </w:r>
      <w:r w:rsidR="006D6358" w:rsidRPr="00BE78AA">
        <w:rPr>
          <w:color w:val="000000"/>
          <w:shd w:val="clear" w:color="auto" w:fill="FFFFFF"/>
          <w:lang w:val="en-US"/>
        </w:rPr>
        <w:t xml:space="preserve">in FHIR </w:t>
      </w:r>
      <w:r w:rsidR="00BA56C7">
        <w:rPr>
          <w:color w:val="000000"/>
          <w:shd w:val="clear" w:color="auto" w:fill="FFFFFF"/>
          <w:lang w:val="en-US"/>
        </w:rPr>
        <w:t xml:space="preserve">that </w:t>
      </w:r>
      <w:r w:rsidR="005C1611">
        <w:rPr>
          <w:color w:val="000000"/>
          <w:shd w:val="clear" w:color="auto" w:fill="FFFFFF"/>
          <w:lang w:val="en-US"/>
        </w:rPr>
        <w:t>can</w:t>
      </w:r>
      <w:r w:rsidR="00BA56C7">
        <w:rPr>
          <w:color w:val="000000"/>
          <w:shd w:val="clear" w:color="auto" w:fill="FFFFFF"/>
          <w:lang w:val="en-US"/>
        </w:rPr>
        <w:t xml:space="preserve"> then </w:t>
      </w:r>
      <w:r w:rsidR="00BA56C7" w:rsidRPr="00BE78AA">
        <w:rPr>
          <w:color w:val="000000"/>
          <w:shd w:val="clear" w:color="auto" w:fill="FFFFFF"/>
          <w:lang w:val="en-US"/>
        </w:rPr>
        <w:t>be implemented across industry</w:t>
      </w:r>
      <w:r w:rsidR="002735EF" w:rsidRPr="00BE78AA">
        <w:rPr>
          <w:color w:val="000000"/>
          <w:shd w:val="clear" w:color="auto" w:fill="FFFFFF"/>
          <w:lang w:val="en-US"/>
        </w:rPr>
        <w:t>.</w:t>
      </w:r>
      <w:r w:rsidR="002735EF">
        <w:rPr>
          <w:color w:val="000000"/>
          <w:shd w:val="clear" w:color="auto" w:fill="FFFFFF"/>
          <w:lang w:val="en-US"/>
        </w:rPr>
        <w:t xml:space="preserve"> </w:t>
      </w:r>
    </w:p>
    <w:p w14:paraId="32AD820A" w14:textId="56CF0DA3" w:rsidR="00BD5AC8" w:rsidRPr="00BE78AA" w:rsidRDefault="00E03152" w:rsidP="00BE78AA">
      <w:pPr>
        <w:pStyle w:val="BodyText"/>
        <w:rPr>
          <w:rStyle w:val="normaltextrun"/>
          <w:color w:val="000000"/>
          <w:shd w:val="clear" w:color="auto" w:fill="FFFFFF"/>
          <w:lang w:val="en-US"/>
        </w:rPr>
      </w:pPr>
      <w:r>
        <w:rPr>
          <w:rStyle w:val="normaltextrun"/>
          <w:color w:val="000000"/>
          <w:shd w:val="clear" w:color="auto" w:fill="FFFFFF"/>
        </w:rPr>
        <w:t xml:space="preserve">Future research, specifically collecting stakeholder feedback, is needed to refine the development of </w:t>
      </w:r>
      <w:r w:rsidR="0031445C">
        <w:rPr>
          <w:rStyle w:val="normaltextrun"/>
          <w:color w:val="000000"/>
          <w:shd w:val="clear" w:color="auto" w:fill="FFFFFF"/>
        </w:rPr>
        <w:t xml:space="preserve">both </w:t>
      </w:r>
      <w:r>
        <w:rPr>
          <w:rStyle w:val="normaltextrun"/>
          <w:color w:val="000000"/>
          <w:shd w:val="clear" w:color="auto" w:fill="FFFFFF"/>
        </w:rPr>
        <w:t>the prototype</w:t>
      </w:r>
      <w:r w:rsidR="0031445C">
        <w:rPr>
          <w:rStyle w:val="normaltextrun"/>
          <w:color w:val="000000"/>
          <w:shd w:val="clear" w:color="auto" w:fill="FFFFFF"/>
        </w:rPr>
        <w:t xml:space="preserve"> and standard</w:t>
      </w:r>
      <w:r>
        <w:rPr>
          <w:rStyle w:val="normaltextrun"/>
          <w:color w:val="000000"/>
          <w:shd w:val="clear" w:color="auto" w:fill="FFFFFF"/>
        </w:rPr>
        <w:t xml:space="preserve">. </w:t>
      </w:r>
      <w:r w:rsidR="00232953">
        <w:rPr>
          <w:rStyle w:val="normaltextrun"/>
          <w:color w:val="000000"/>
          <w:shd w:val="clear" w:color="auto" w:fill="FFFFFF"/>
        </w:rPr>
        <w:t xml:space="preserve">Successful </w:t>
      </w:r>
      <w:r w:rsidR="00890C58">
        <w:rPr>
          <w:rStyle w:val="normaltextrun"/>
          <w:color w:val="000000"/>
          <w:shd w:val="clear" w:color="auto" w:fill="FFFFFF"/>
        </w:rPr>
        <w:t xml:space="preserve">implementation of this standard </w:t>
      </w:r>
      <w:r w:rsidR="00890C58" w:rsidRPr="00890C58">
        <w:rPr>
          <w:rStyle w:val="normaltextrun"/>
          <w:color w:val="000000"/>
          <w:shd w:val="clear" w:color="auto" w:fill="FFFFFF"/>
        </w:rPr>
        <w:t xml:space="preserve">would </w:t>
      </w:r>
      <w:r w:rsidR="003A1115" w:rsidRPr="003A1115">
        <w:rPr>
          <w:rStyle w:val="normaltextrun"/>
          <w:color w:val="000000"/>
          <w:shd w:val="clear" w:color="auto" w:fill="FFFFFF"/>
        </w:rPr>
        <w:t>mitigate the high incidence of medication errors and adverse drug events that commonly occur in healthcare settings.</w:t>
      </w:r>
      <w:r w:rsidR="00C10952">
        <w:rPr>
          <w:rStyle w:val="normaltextrun"/>
          <w:color w:val="000000"/>
          <w:shd w:val="clear" w:color="auto" w:fill="FFFFFF"/>
        </w:rPr>
        <w:t xml:space="preserve"> </w:t>
      </w:r>
      <w:commentRangeEnd w:id="18"/>
      <w:r w:rsidR="00432C27">
        <w:rPr>
          <w:rStyle w:val="CommentReference"/>
        </w:rPr>
        <w:commentReference w:id="18"/>
      </w:r>
      <w:r w:rsidR="00BD5AC8" w:rsidRPr="00BD5AC8">
        <w:rPr>
          <w:lang w:val="en-US"/>
        </w:rPr>
        <w:t xml:space="preserve"> </w:t>
      </w:r>
      <w:r w:rsidR="00BD5AC8">
        <w:rPr>
          <w:lang w:val="en-US"/>
        </w:rPr>
        <w:t xml:space="preserve">This in turn </w:t>
      </w:r>
      <w:r w:rsidR="00BD5AC8" w:rsidRPr="008D7816">
        <w:rPr>
          <w:lang w:val="en-US"/>
        </w:rPr>
        <w:t xml:space="preserve">would reduce stakeholder burden, mitigate risk, and improve </w:t>
      </w:r>
      <w:r w:rsidR="00BD5AC8">
        <w:rPr>
          <w:lang w:val="en-US"/>
        </w:rPr>
        <w:t xml:space="preserve">overall </w:t>
      </w:r>
      <w:r w:rsidR="00BD5AC8" w:rsidRPr="008D7816">
        <w:rPr>
          <w:lang w:val="en-US"/>
        </w:rPr>
        <w:t>patient</w:t>
      </w:r>
      <w:r w:rsidR="00BD5AC8">
        <w:rPr>
          <w:lang w:val="en-US"/>
        </w:rPr>
        <w:t xml:space="preserve"> health and </w:t>
      </w:r>
      <w:r w:rsidR="00BD5AC8" w:rsidRPr="008D7816">
        <w:rPr>
          <w:lang w:val="en-US"/>
        </w:rPr>
        <w:t>healthcare literacy. Mo</w:t>
      </w:r>
      <w:r w:rsidR="00BD5AC8">
        <w:rPr>
          <w:lang w:val="en-US"/>
        </w:rPr>
        <w:t>reover,</w:t>
      </w:r>
      <w:r w:rsidR="00BD5AC8" w:rsidRPr="008D7816">
        <w:rPr>
          <w:lang w:val="en-US"/>
        </w:rPr>
        <w:t xml:space="preserve"> the</w:t>
      </w:r>
      <w:r w:rsidR="00BD5AC8">
        <w:rPr>
          <w:lang w:val="en-US"/>
        </w:rPr>
        <w:t>re would also be improvements to the</w:t>
      </w:r>
      <w:r w:rsidR="00BD5AC8" w:rsidRPr="008D7816">
        <w:rPr>
          <w:lang w:val="en-US"/>
        </w:rPr>
        <w:t xml:space="preserve"> cost burden on the healthcare system, which is something that insurance </w:t>
      </w:r>
      <w:r w:rsidR="00BD5AC8">
        <w:rPr>
          <w:lang w:val="en-US"/>
        </w:rPr>
        <w:t>organizations</w:t>
      </w:r>
      <w:r w:rsidR="00BD5AC8" w:rsidRPr="008D7816">
        <w:rPr>
          <w:lang w:val="en-US"/>
        </w:rPr>
        <w:t xml:space="preserve"> would also greatly benefit from due to the reduction of medical claims and expenses. </w:t>
      </w:r>
    </w:p>
    <w:p w14:paraId="22C6D356" w14:textId="21AD56B5" w:rsidR="00C45AF8" w:rsidRPr="00BD5AC8" w:rsidRDefault="00FF3A9F" w:rsidP="00BD5AC8">
      <w:pPr>
        <w:pStyle w:val="paragraph"/>
        <w:spacing w:before="0pt" w:beforeAutospacing="0" w:after="0pt" w:afterAutospacing="0"/>
        <w:ind w:firstLine="13.50pt"/>
        <w:textAlignment w:val="baseline"/>
        <w:rPr>
          <w:rStyle w:val="eop"/>
          <w:color w:val="000000"/>
          <w:sz w:val="20"/>
          <w:szCs w:val="20"/>
          <w:shd w:val="clear" w:color="auto" w:fill="FFFFFF"/>
        </w:rPr>
      </w:pPr>
      <w:r w:rsidRPr="008D7816">
        <w:rPr>
          <w:rStyle w:val="normaltextrun"/>
          <w:color w:val="000000"/>
          <w:sz w:val="20"/>
          <w:szCs w:val="20"/>
          <w:shd w:val="clear" w:color="auto" w:fill="FFFFFF"/>
        </w:rPr>
        <w:t xml:space="preserve">Once a standard specification has been adopted by industry, the system </w:t>
      </w:r>
      <w:r w:rsidR="00E32A1D" w:rsidRPr="008D7816">
        <w:rPr>
          <w:rStyle w:val="normaltextrun"/>
          <w:color w:val="000000"/>
          <w:sz w:val="20"/>
          <w:szCs w:val="20"/>
          <w:shd w:val="clear" w:color="auto" w:fill="FFFFFF"/>
        </w:rPr>
        <w:t xml:space="preserve">would </w:t>
      </w:r>
      <w:r w:rsidR="009E5875">
        <w:rPr>
          <w:rStyle w:val="normaltextrun"/>
          <w:color w:val="000000"/>
          <w:sz w:val="20"/>
          <w:szCs w:val="20"/>
          <w:shd w:val="clear" w:color="auto" w:fill="FFFFFF"/>
        </w:rPr>
        <w:t xml:space="preserve">then </w:t>
      </w:r>
      <w:r w:rsidR="00672059">
        <w:rPr>
          <w:rStyle w:val="normaltextrun"/>
          <w:color w:val="000000"/>
          <w:sz w:val="20"/>
          <w:szCs w:val="20"/>
          <w:shd w:val="clear" w:color="auto" w:fill="FFFFFF"/>
        </w:rPr>
        <w:t xml:space="preserve">also </w:t>
      </w:r>
      <w:r w:rsidR="00E32A1D" w:rsidRPr="008D7816">
        <w:rPr>
          <w:rStyle w:val="normaltextrun"/>
          <w:color w:val="000000"/>
          <w:sz w:val="20"/>
          <w:szCs w:val="20"/>
          <w:shd w:val="clear" w:color="auto" w:fill="FFFFFF"/>
        </w:rPr>
        <w:t xml:space="preserve">be </w:t>
      </w:r>
      <w:r w:rsidR="009E5875">
        <w:rPr>
          <w:rStyle w:val="normaltextrun"/>
          <w:color w:val="000000"/>
          <w:sz w:val="20"/>
          <w:szCs w:val="20"/>
          <w:shd w:val="clear" w:color="auto" w:fill="FFFFFF"/>
        </w:rPr>
        <w:t xml:space="preserve">able </w:t>
      </w:r>
      <w:r w:rsidR="00E32A1D" w:rsidRPr="008D7816">
        <w:rPr>
          <w:rStyle w:val="normaltextrun"/>
          <w:color w:val="000000"/>
          <w:sz w:val="20"/>
          <w:szCs w:val="20"/>
          <w:shd w:val="clear" w:color="auto" w:fill="FFFFFF"/>
        </w:rPr>
        <w:t>to generate large amounts of high-quality</w:t>
      </w:r>
      <w:r w:rsidR="00BE0EBB" w:rsidRPr="008D7816">
        <w:rPr>
          <w:rStyle w:val="normaltextrun"/>
          <w:color w:val="000000"/>
          <w:sz w:val="20"/>
          <w:szCs w:val="20"/>
          <w:shd w:val="clear" w:color="auto" w:fill="FFFFFF"/>
        </w:rPr>
        <w:t xml:space="preserve"> anonymized p</w:t>
      </w:r>
      <w:r w:rsidR="00E32A1D" w:rsidRPr="008D7816">
        <w:rPr>
          <w:rStyle w:val="normaltextrun"/>
          <w:color w:val="000000"/>
          <w:sz w:val="20"/>
          <w:szCs w:val="20"/>
          <w:shd w:val="clear" w:color="auto" w:fill="FFFFFF"/>
        </w:rPr>
        <w:t>atient data through outcome reporting</w:t>
      </w:r>
      <w:r w:rsidR="00F7638F" w:rsidRPr="008D7816">
        <w:rPr>
          <w:rStyle w:val="normaltextrun"/>
          <w:color w:val="000000"/>
          <w:sz w:val="20"/>
          <w:szCs w:val="20"/>
          <w:shd w:val="clear" w:color="auto" w:fill="FFFFFF"/>
        </w:rPr>
        <w:t xml:space="preserve"> that could be utilized in further research applications</w:t>
      </w:r>
      <w:r w:rsidR="00BE0EBB" w:rsidRPr="008D7816">
        <w:rPr>
          <w:rStyle w:val="normaltextrun"/>
          <w:color w:val="000000"/>
          <w:sz w:val="20"/>
          <w:szCs w:val="20"/>
          <w:shd w:val="clear" w:color="auto" w:fill="FFFFFF"/>
        </w:rPr>
        <w:t xml:space="preserve"> revolving around medication </w:t>
      </w:r>
      <w:r w:rsidR="00DC65CF" w:rsidRPr="008D7816">
        <w:rPr>
          <w:rStyle w:val="normaltextrun"/>
          <w:color w:val="000000"/>
          <w:sz w:val="20"/>
          <w:szCs w:val="20"/>
          <w:shd w:val="clear" w:color="auto" w:fill="FFFFFF"/>
        </w:rPr>
        <w:t>interoperability.</w:t>
      </w:r>
      <w:r w:rsidR="002213DF">
        <w:rPr>
          <w:rStyle w:val="normaltextrun"/>
          <w:color w:val="000000"/>
          <w:sz w:val="20"/>
          <w:szCs w:val="20"/>
          <w:shd w:val="clear" w:color="auto" w:fill="FFFFFF"/>
        </w:rPr>
        <w:t xml:space="preserve"> Additionally</w:t>
      </w:r>
      <w:r w:rsidR="00E32A1D" w:rsidRPr="008D7816">
        <w:rPr>
          <w:rStyle w:val="normaltextrun"/>
          <w:color w:val="000000"/>
          <w:sz w:val="20"/>
          <w:szCs w:val="20"/>
          <w:shd w:val="clear" w:color="auto" w:fill="FFFFFF"/>
        </w:rPr>
        <w:t xml:space="preserve">, there are </w:t>
      </w:r>
      <w:r w:rsidR="007230A1">
        <w:rPr>
          <w:rStyle w:val="normaltextrun"/>
          <w:color w:val="000000"/>
          <w:sz w:val="20"/>
          <w:szCs w:val="20"/>
          <w:shd w:val="clear" w:color="auto" w:fill="FFFFFF"/>
        </w:rPr>
        <w:t xml:space="preserve">other </w:t>
      </w:r>
      <w:r w:rsidR="00E32A1D" w:rsidRPr="008D7816">
        <w:rPr>
          <w:rStyle w:val="normaltextrun"/>
          <w:color w:val="000000"/>
          <w:sz w:val="20"/>
          <w:szCs w:val="20"/>
          <w:shd w:val="clear" w:color="auto" w:fill="FFFFFF"/>
        </w:rPr>
        <w:t xml:space="preserve">possible further expansions to explore with this system such as medication transition of care, artificial intelligence integration, data segmentation for security, and patient supplement </w:t>
      </w:r>
      <w:commentRangeStart w:id="19"/>
      <w:r w:rsidR="00E32A1D" w:rsidRPr="008D7816">
        <w:rPr>
          <w:rStyle w:val="normaltextrun"/>
          <w:color w:val="000000"/>
          <w:sz w:val="20"/>
          <w:szCs w:val="20"/>
          <w:shd w:val="clear" w:color="auto" w:fill="FFFFFF"/>
        </w:rPr>
        <w:t>reporting</w:t>
      </w:r>
      <w:commentRangeEnd w:id="19"/>
      <w:r w:rsidR="0093496A">
        <w:rPr>
          <w:rStyle w:val="CommentReference"/>
        </w:rPr>
        <w:commentReference w:id="19"/>
      </w:r>
      <w:r w:rsidR="00E32A1D" w:rsidRPr="008D7816">
        <w:rPr>
          <w:rStyle w:val="normaltextrun"/>
          <w:color w:val="000000"/>
          <w:sz w:val="20"/>
          <w:szCs w:val="20"/>
          <w:shd w:val="clear" w:color="auto" w:fill="FFFFFF"/>
        </w:rPr>
        <w:t>.  </w:t>
      </w:r>
      <w:r w:rsidR="00E32A1D" w:rsidRPr="008D7816">
        <w:rPr>
          <w:rStyle w:val="eop"/>
          <w:color w:val="000000"/>
          <w:sz w:val="20"/>
          <w:szCs w:val="20"/>
        </w:rPr>
        <w:t> </w:t>
      </w:r>
    </w:p>
    <w:p w14:paraId="155D4D55" w14:textId="7B2DD3A5" w:rsidR="00FB1F39" w:rsidRPr="008D7816" w:rsidRDefault="00FB1F39" w:rsidP="00BF15EE">
      <w:pPr>
        <w:pStyle w:val="Heading1"/>
        <w:numPr>
          <w:ilvl w:val="0"/>
          <w:numId w:val="0"/>
        </w:numPr>
        <w:ind w:start="10.80pt"/>
      </w:pPr>
      <w:r w:rsidRPr="008D7816">
        <w:t xml:space="preserve">Acknowledgements </w:t>
      </w:r>
    </w:p>
    <w:p w14:paraId="28E7C679" w14:textId="04D8EA72" w:rsidR="00FB1F39" w:rsidRPr="008D7816" w:rsidRDefault="00FB067B" w:rsidP="008E414E">
      <w:pPr>
        <w:ind w:firstLine="18pt"/>
        <w:jc w:val="both"/>
      </w:pPr>
      <w:r w:rsidRPr="008D7816">
        <w:t xml:space="preserve">We would like to thank Dr. Justin Brunelle </w:t>
      </w:r>
      <w:r w:rsidR="00F97B9F" w:rsidRPr="008D7816">
        <w:t>and Dr. David</w:t>
      </w:r>
      <w:r w:rsidR="008A4700">
        <w:t xml:space="preserve"> </w:t>
      </w:r>
      <w:r w:rsidR="00F97B9F" w:rsidRPr="008D7816">
        <w:t>Mendonca for their support and guidance in conducting this research</w:t>
      </w:r>
      <w:r w:rsidR="0055368B" w:rsidRPr="008D7816">
        <w:t>. We would also like to thank Nicole</w:t>
      </w:r>
      <w:r w:rsidR="0065529B" w:rsidRPr="008D7816">
        <w:t xml:space="preserve"> Ng</w:t>
      </w:r>
      <w:r w:rsidR="0055368B" w:rsidRPr="008D7816">
        <w:t xml:space="preserve">, </w:t>
      </w:r>
      <w:proofErr w:type="spellStart"/>
      <w:r w:rsidR="0055368B" w:rsidRPr="008D7816">
        <w:t>Ammu</w:t>
      </w:r>
      <w:proofErr w:type="spellEnd"/>
      <w:r w:rsidR="0065529B" w:rsidRPr="008D7816">
        <w:t xml:space="preserve"> </w:t>
      </w:r>
      <w:proofErr w:type="spellStart"/>
      <w:r w:rsidR="00850178" w:rsidRPr="008D7816">
        <w:t>Irivinti</w:t>
      </w:r>
      <w:proofErr w:type="spellEnd"/>
      <w:r w:rsidR="00850178" w:rsidRPr="008D7816">
        <w:t>, and</w:t>
      </w:r>
      <w:r w:rsidR="0055368B" w:rsidRPr="008D7816">
        <w:t xml:space="preserve"> Robert Dingwall for encouraging us to pursue this research project proposal</w:t>
      </w:r>
      <w:r w:rsidR="00276E48" w:rsidRPr="008D7816">
        <w:t xml:space="preserve">. </w:t>
      </w:r>
      <w:r w:rsidR="00004E45" w:rsidRPr="008D7816">
        <w:t>Lastly</w:t>
      </w:r>
      <w:r w:rsidR="008E414E">
        <w:t>,</w:t>
      </w:r>
      <w:r w:rsidR="00004E45" w:rsidRPr="008D7816">
        <w:t xml:space="preserve"> we would like to thank Dr. James O’Neal and Dr. Stephen </w:t>
      </w:r>
      <w:proofErr w:type="spellStart"/>
      <w:r w:rsidR="00004E45" w:rsidRPr="008D7816">
        <w:t>Ondra</w:t>
      </w:r>
      <w:proofErr w:type="spellEnd"/>
      <w:r w:rsidR="00004E45" w:rsidRPr="008D7816">
        <w:t xml:space="preserve"> for their continued </w:t>
      </w:r>
      <w:r w:rsidR="00850178" w:rsidRPr="008D7816">
        <w:t>support,</w:t>
      </w:r>
      <w:r w:rsidR="00004E45" w:rsidRPr="008D7816">
        <w:t xml:space="preserve"> encouragement, and guidance on this project</w:t>
      </w:r>
      <w:r w:rsidR="008E414E">
        <w:t>.</w:t>
      </w:r>
      <w:r w:rsidR="00C8594E">
        <w:t xml:space="preserve"> </w:t>
      </w:r>
    </w:p>
    <w:p w14:paraId="0E34647F" w14:textId="3C2B33F0" w:rsidR="000C691C" w:rsidRPr="008D7816" w:rsidRDefault="000C691C" w:rsidP="00BF15EE">
      <w:pPr>
        <w:pStyle w:val="Heading1"/>
        <w:numPr>
          <w:ilvl w:val="0"/>
          <w:numId w:val="0"/>
        </w:numPr>
        <w:ind w:start="10.80pt"/>
      </w:pPr>
      <w:commentRangeStart w:id="20"/>
      <w:commentRangeStart w:id="21"/>
      <w:r w:rsidRPr="008D7816">
        <w:t>References</w:t>
      </w:r>
      <w:commentRangeEnd w:id="20"/>
      <w:r w:rsidR="00C96342" w:rsidRPr="008D7816">
        <w:rPr>
          <w:rStyle w:val="CommentReference"/>
          <w:rFonts w:eastAsia="Times New Roman"/>
          <w:smallCaps w:val="0"/>
          <w:noProof w:val="0"/>
          <w:sz w:val="20"/>
          <w:szCs w:val="20"/>
        </w:rPr>
        <w:commentReference w:id="20"/>
      </w:r>
      <w:commentRangeEnd w:id="21"/>
      <w:r w:rsidR="007B5F07">
        <w:rPr>
          <w:rStyle w:val="CommentReference"/>
          <w:rFonts w:eastAsia="Times New Roman"/>
          <w:smallCaps w:val="0"/>
          <w:noProof w:val="0"/>
        </w:rPr>
        <w:commentReference w:id="21"/>
      </w:r>
    </w:p>
    <w:p w14:paraId="1B2A79CE" w14:textId="06590328" w:rsidR="0050076A" w:rsidRDefault="006954FF" w:rsidP="003A2D0B">
      <w:pPr>
        <w:pStyle w:val="references"/>
      </w:pPr>
      <w:r w:rsidRPr="006954FF">
        <w:t>G. Bruce, “EHR vendor market share in the US,” </w:t>
      </w:r>
      <w:r w:rsidRPr="006954FF">
        <w:rPr>
          <w:i/>
          <w:iCs/>
        </w:rPr>
        <w:t>Beckers Health IT</w:t>
      </w:r>
      <w:r w:rsidRPr="006954FF">
        <w:t xml:space="preserve">, May 23, 2023. </w:t>
      </w:r>
      <w:r w:rsidR="0050076A">
        <w:t xml:space="preserve"> </w:t>
      </w:r>
    </w:p>
    <w:p w14:paraId="06231EC9" w14:textId="454EC376" w:rsidR="00E22FD1" w:rsidRDefault="00E22FD1" w:rsidP="003A2D0B">
      <w:pPr>
        <w:pStyle w:val="references"/>
      </w:pPr>
      <w:r w:rsidRPr="00E22FD1">
        <w:t>J. Sultana, P. Cutroneo, and G. Trifirò, "Clinical and economic burden of adverse drug reactions," J. Pharmacol. Pharmacother., vol. 4, no. Suppl 1, pp. S73-S77, Dec. 2013.</w:t>
      </w:r>
    </w:p>
    <w:p w14:paraId="2CF688CF" w14:textId="643CCAE7" w:rsidR="00E22FD1" w:rsidRDefault="003A7293" w:rsidP="003A2D0B">
      <w:pPr>
        <w:pStyle w:val="references"/>
      </w:pPr>
      <w:r w:rsidRPr="003A7293">
        <w:t>D. Flockhart, P. Honig, S. Yasuda, and C. Rosenberg, “Preventable Adverse Drug Reactions: A Focus on Drug Interactions,” U.S. Food and Drug Administration, Mar. 06, 2018.</w:t>
      </w:r>
    </w:p>
    <w:p w14:paraId="4C7F0154" w14:textId="6844F4D3" w:rsidR="003A7293" w:rsidRDefault="00AA54E8" w:rsidP="003A2D0B">
      <w:pPr>
        <w:pStyle w:val="references"/>
      </w:pPr>
      <w:r w:rsidRPr="00AA54E8">
        <w:t>M. J. Makiani, S. Nasiripour, M. Hosseini, and A. Mahbubi, "Drug-drug Interactions: The Importance of Medication Reconciliation," J. Res. Pharm. Pract., vol. 6, no. 1, pp. 61-62, Jan.-Mar. 2017.</w:t>
      </w:r>
    </w:p>
    <w:p w14:paraId="5C956972" w14:textId="52285D9C" w:rsidR="00AA54E8" w:rsidRDefault="00AA54E8" w:rsidP="003A2D0B">
      <w:pPr>
        <w:pStyle w:val="references"/>
      </w:pPr>
      <w:r w:rsidRPr="00AA54E8">
        <w:t>L. Lamport, "The Weak Byzantine Generals Problem," J. ACM, vol. 30, no. 3, pp. 668–676, Jul. 1983.</w:t>
      </w:r>
    </w:p>
    <w:p w14:paraId="633331BD" w14:textId="68D2FC12" w:rsidR="00AA54E8" w:rsidRDefault="007A433A" w:rsidP="003A2D0B">
      <w:pPr>
        <w:pStyle w:val="references"/>
      </w:pPr>
      <w:r w:rsidRPr="007A433A">
        <w:t>K. Peterson, R. Deeduvanu, P. Kanjamala, and K. Boles, "A Blockchain-Based Approach to Health Information Exchange Networks," 2016.</w:t>
      </w:r>
    </w:p>
    <w:p w14:paraId="49A6678C" w14:textId="0F1651CE" w:rsidR="007A433A" w:rsidRDefault="00DF6F6D" w:rsidP="003A2D0B">
      <w:pPr>
        <w:pStyle w:val="references"/>
      </w:pPr>
      <w:r w:rsidRPr="00DF6F6D">
        <w:t>M. Eischer and T. Distler, "Egalitarian Byzantine Fault Tolerance," in 2021 IEEE 26th Pacific Rim Int. Symp. on Dependable Computing (PRDC), Perth, Australia, 2021, pp. 1-10.</w:t>
      </w:r>
    </w:p>
    <w:p w14:paraId="22859705" w14:textId="2304F1DA" w:rsidR="00836367" w:rsidRPr="003A2D0B" w:rsidRDefault="00466D42" w:rsidP="003C5DCF">
      <w:pPr>
        <w:pStyle w:val="references"/>
        <w:sectPr w:rsidR="00836367" w:rsidRPr="003A2D0B" w:rsidSect="007F7C06">
          <w:type w:val="continuous"/>
          <w:pgSz w:w="595.30pt" w:h="841.90pt" w:code="9"/>
          <w:pgMar w:top="54pt" w:right="45.35pt" w:bottom="72pt" w:left="45.35pt" w:header="36pt" w:footer="36pt" w:gutter="0pt"/>
          <w:cols w:num="2" w:space="18pt"/>
          <w:docGrid w:linePitch="360"/>
        </w:sectPr>
      </w:pPr>
      <w:r w:rsidRPr="00466D42">
        <w:t>H. Howard, M. Schwarzkopf, A. Madhavapeddy, and J. Crowcroft, "Raft Refloated," ACM SIGOPS Oper. Syst. Rev., vol. 49, no. 1, pp. 12–21, Jan. 2015.</w:t>
      </w:r>
    </w:p>
    <w:p w14:paraId="79FF55DB" w14:textId="3236D74B" w:rsidR="009303D9" w:rsidRPr="008D7816" w:rsidRDefault="009303D9" w:rsidP="009A4200">
      <w:pPr>
        <w:jc w:val="both"/>
      </w:pPr>
    </w:p>
    <w:sectPr w:rsidR="009303D9" w:rsidRPr="008D7816" w:rsidSect="007F7C06">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Zachary B Robin" w:date="2023-04-25T13:25:00Z" w:initials="ZR">
    <w:p w14:paraId="0BE69AB6" w14:textId="77777777" w:rsidR="008D4F95" w:rsidRDefault="008D4F95" w:rsidP="008D4F95">
      <w:pPr>
        <w:pStyle w:val="CommentText"/>
      </w:pPr>
      <w:r>
        <w:t xml:space="preserve">need to cite sources for this and other resources </w:t>
      </w:r>
      <w:r>
        <w:rPr>
          <w:rStyle w:val="CommentReference"/>
        </w:rPr>
        <w:annotationRef/>
      </w:r>
      <w:r>
        <w:rPr>
          <w:rStyle w:val="CommentReference"/>
        </w:rPr>
        <w:annotationRef/>
      </w:r>
    </w:p>
  </w:comment>
  <w:comment w:id="1" w:author="Zachary B Robin" w:date="2023-04-26T10:03:00Z" w:initials="ZR">
    <w:p w14:paraId="28CA0299" w14:textId="77777777" w:rsidR="008D4F95" w:rsidRDefault="008D4F95" w:rsidP="008D4F95">
      <w:pPr>
        <w:pStyle w:val="CommentText"/>
      </w:pPr>
      <w:r>
        <w:t>https://www.ncbi.nlm.nih.gov/pmc/articles/PMC5348861/</w:t>
      </w:r>
      <w:r>
        <w:rPr>
          <w:rStyle w:val="CommentReference"/>
        </w:rPr>
        <w:annotationRef/>
      </w:r>
      <w:r>
        <w:rPr>
          <w:rStyle w:val="CommentReference"/>
        </w:rPr>
        <w:annotationRef/>
      </w:r>
    </w:p>
  </w:comment>
  <w:comment w:id="2" w:author="Zachary B Robin" w:date="2023-04-26T10:03:00Z" w:initials="ZR">
    <w:p w14:paraId="68D2702F" w14:textId="77777777" w:rsidR="008D4F95" w:rsidRDefault="008D4F95" w:rsidP="008D4F95">
      <w:pPr>
        <w:pStyle w:val="CommentText"/>
      </w:pPr>
      <w:r>
        <w:t xml:space="preserve">drug interaction checker: </w:t>
      </w:r>
      <w:hyperlink r:id="rId1">
        <w:r w:rsidRPr="007146E2">
          <w:rPr>
            <w:rStyle w:val="Hyperlink"/>
          </w:rPr>
          <w:t>https://www.drugs.com/drug_interactions.html</w:t>
        </w:r>
      </w:hyperlink>
      <w:r>
        <w:rPr>
          <w:rStyle w:val="CommentReference"/>
        </w:rPr>
        <w:annotationRef/>
      </w:r>
      <w:r>
        <w:rPr>
          <w:rStyle w:val="CommentReference"/>
        </w:rPr>
        <w:annotationRef/>
      </w:r>
    </w:p>
    <w:p w14:paraId="6C26BBA6" w14:textId="77777777" w:rsidR="008D4F95" w:rsidRDefault="008D4F95" w:rsidP="008D4F95">
      <w:pPr>
        <w:pStyle w:val="CommentText"/>
      </w:pPr>
    </w:p>
  </w:comment>
  <w:comment w:id="3" w:author="Dr. David Mendonca" w:date="2023-12-18T17:46:00Z" w:initials="DM">
    <w:p w14:paraId="24F9C3D2" w14:textId="77777777" w:rsidR="008D4F95" w:rsidRDefault="008D4F95" w:rsidP="008D4F95">
      <w:pPr>
        <w:pStyle w:val="CommentText"/>
      </w:pPr>
      <w:r>
        <w:t>The highly decentralized and heterogeneous nature of the U.S. medication distribution system creates a vexing problem for patients and health care providers: how to minimize the likelihood that two or more conflicting drugs are prescribed to the same person.</w:t>
      </w:r>
      <w:r>
        <w:rPr>
          <w:rStyle w:val="CommentReference"/>
        </w:rPr>
        <w:annotationRef/>
      </w:r>
    </w:p>
  </w:comment>
  <w:comment w:id="4" w:author="Dr. David Mendonca" w:date="2023-12-18T17:46:00Z" w:initials="DM">
    <w:p w14:paraId="1CDA1427" w14:textId="77777777" w:rsidR="008D4F95" w:rsidRDefault="008D4F95" w:rsidP="008D4F95">
      <w:pPr>
        <w:pStyle w:val="CommentText"/>
      </w:pPr>
      <w:r>
        <w:t>Or something like that?</w:t>
      </w:r>
      <w:r>
        <w:rPr>
          <w:rStyle w:val="CommentReference"/>
        </w:rPr>
        <w:annotationRef/>
      </w:r>
    </w:p>
  </w:comment>
  <w:comment w:id="5" w:author="Sahil Malhotra" w:date="2023-12-22T11:28:00Z" w:initials="SM">
    <w:p w14:paraId="7543CCDE" w14:textId="77777777" w:rsidR="008D4F95" w:rsidRDefault="008D4F95" w:rsidP="008D4F95">
      <w:pPr>
        <w:jc w:val="start"/>
      </w:pPr>
      <w:r>
        <w:rPr>
          <w:rStyle w:val="CommentReference"/>
        </w:rPr>
        <w:annotationRef/>
      </w:r>
      <w:r>
        <w:rPr>
          <w:rFonts w:eastAsia="Times New Roman"/>
        </w:rPr>
        <w:t xml:space="preserve">Added as part of the intro to the intro </w:t>
      </w:r>
    </w:p>
    <w:p w14:paraId="45176366" w14:textId="77777777" w:rsidR="008D4F95" w:rsidRDefault="008D4F95" w:rsidP="008D4F95">
      <w:pPr>
        <w:jc w:val="start"/>
      </w:pPr>
    </w:p>
  </w:comment>
  <w:comment w:id="6" w:author="Dr. Justin F Brunelle" w:date="2023-12-28T08:13:00Z" w:initials="JB">
    <w:p w14:paraId="2B20C496" w14:textId="77777777" w:rsidR="00087B00" w:rsidRDefault="00087B00" w:rsidP="00087B00">
      <w:pPr>
        <w:pStyle w:val="CommentText"/>
      </w:pPr>
      <w:r>
        <w:rPr>
          <w:rStyle w:val="CommentReference"/>
        </w:rPr>
        <w:annotationRef/>
      </w:r>
      <w:r>
        <w:t>Fig 1 is a candidate to remove if you need to save space.</w:t>
      </w:r>
    </w:p>
  </w:comment>
  <w:comment w:id="7" w:author="Dr. Justin F Brunelle" w:date="2023-12-28T08:07:00Z" w:initials="JB">
    <w:p w14:paraId="6A22DFC3" w14:textId="33CAF364" w:rsidR="000A2519" w:rsidRDefault="000A2519" w:rsidP="000A2519">
      <w:pPr>
        <w:pStyle w:val="CommentText"/>
      </w:pPr>
      <w:r>
        <w:rPr>
          <w:rStyle w:val="CommentReference"/>
        </w:rPr>
        <w:annotationRef/>
      </w:r>
      <w:r>
        <w:t>I think this can be further simplified. "The objective of this research is to create a framework that addresses ADRs and DDIs. We present the issue of ADRs and DDIs reframed as the BGP based on the problem's features. Doing this allows the Raft Consensus Algorithm to be applied to ADRs and DDIs in [some way that you will describe here]. We present the Raft Algorithm as the theoretical framework for a solution to ADRs and DDIs and provides a framework for a future proof of concept prototype of a technical solution to ADRs and DDIs."</w:t>
      </w:r>
    </w:p>
  </w:comment>
  <w:comment w:id="8" w:author="Dr. Hannah Nolte" w:date="2023-12-28T11:55:00Z" w:initials="HN">
    <w:p w14:paraId="3E3D8E0F" w14:textId="77777777" w:rsidR="001A2059" w:rsidRDefault="001A2059" w:rsidP="001A2059">
      <w:pPr>
        <w:pStyle w:val="CommentText"/>
      </w:pPr>
      <w:r>
        <w:rPr>
          <w:rStyle w:val="CommentReference"/>
        </w:rPr>
        <w:annotationRef/>
      </w:r>
      <w:r>
        <w:t>Alternative objective statement for your consideration and/or edits</w:t>
      </w:r>
    </w:p>
  </w:comment>
  <w:comment w:id="9" w:author="Dr. Hannah Nolte" w:date="2023-12-28T12:00:00Z" w:initials="HN">
    <w:p w14:paraId="7F65A240" w14:textId="77777777" w:rsidR="001C20D4" w:rsidRDefault="001C20D4" w:rsidP="001C20D4">
      <w:pPr>
        <w:pStyle w:val="CommentText"/>
      </w:pPr>
      <w:r>
        <w:rPr>
          <w:rStyle w:val="CommentReference"/>
        </w:rPr>
        <w:annotationRef/>
      </w:r>
      <w:r>
        <w:t>Transition from first person to third person language</w:t>
      </w:r>
    </w:p>
  </w:comment>
  <w:comment w:id="10" w:author="Dr. Justin F Brunelle" w:date="2023-12-28T08:12:00Z" w:initials="JB">
    <w:p w14:paraId="3DFD61F2" w14:textId="02981B44" w:rsidR="0093496A" w:rsidRDefault="0093496A" w:rsidP="0093496A">
      <w:pPr>
        <w:pStyle w:val="CommentText"/>
      </w:pPr>
      <w:r>
        <w:rPr>
          <w:rStyle w:val="CommentReference"/>
        </w:rPr>
        <w:annotationRef/>
      </w:r>
      <w:r>
        <w:t>If you need to save space, I would list these in a sentence instead of enumerating them.</w:t>
      </w:r>
    </w:p>
  </w:comment>
  <w:comment w:id="11" w:author="Zachary B Robin [2]" w:date="2023-12-27T23:20:00Z" w:initials="ZR">
    <w:p w14:paraId="6F335B62" w14:textId="5281C99F" w:rsidR="000D22EF" w:rsidRDefault="000D22EF" w:rsidP="000D22EF">
      <w:pPr>
        <w:jc w:val="start"/>
      </w:pPr>
      <w:r>
        <w:rPr>
          <w:rStyle w:val="CommentReference"/>
        </w:rPr>
        <w:annotationRef/>
      </w:r>
      <w:r>
        <w:rPr>
          <w:rFonts w:eastAsia="Times New Roman"/>
          <w:color w:val="000000"/>
        </w:rPr>
        <w:t>Couldn’t think of a better name, if anyone has one let me know</w:t>
      </w:r>
    </w:p>
  </w:comment>
  <w:comment w:id="12" w:author="Dr. Hannah Nolte" w:date="2023-12-28T12:04:00Z" w:initials="HN">
    <w:p w14:paraId="45A65890" w14:textId="77777777" w:rsidR="00B951FB" w:rsidRDefault="00B951FB" w:rsidP="00B951FB">
      <w:pPr>
        <w:pStyle w:val="CommentText"/>
      </w:pPr>
      <w:r>
        <w:rPr>
          <w:rStyle w:val="CommentReference"/>
        </w:rPr>
        <w:annotationRef/>
      </w:r>
      <w:r>
        <w:t xml:space="preserve">This makes sense to me </w:t>
      </w:r>
    </w:p>
  </w:comment>
  <w:comment w:id="13" w:author="Dr. Hannah Nolte" w:date="2023-12-28T12:06:00Z" w:initials="HN">
    <w:p w14:paraId="36341ED5" w14:textId="77777777" w:rsidR="001F0119" w:rsidRDefault="001F0119" w:rsidP="001F0119">
      <w:pPr>
        <w:pStyle w:val="CommentText"/>
      </w:pPr>
      <w:r>
        <w:rPr>
          <w:rStyle w:val="CommentReference"/>
        </w:rPr>
        <w:annotationRef/>
      </w:r>
      <w:r>
        <w:t xml:space="preserve">This claim really needs citations </w:t>
      </w:r>
    </w:p>
  </w:comment>
  <w:comment w:id="14" w:author="Dr. Hannah Nolte" w:date="2023-12-28T12:09:00Z" w:initials="HN">
    <w:p w14:paraId="5EBBA73E" w14:textId="77777777" w:rsidR="001A0CAF" w:rsidRDefault="001A0CAF" w:rsidP="001A0CAF">
      <w:pPr>
        <w:pStyle w:val="CommentText"/>
      </w:pPr>
      <w:r>
        <w:rPr>
          <w:rStyle w:val="CommentReference"/>
        </w:rPr>
        <w:annotationRef/>
      </w:r>
      <w:r>
        <w:t>I feel like you need some statement here that sums up why you think raft would work more than “it has been used before”. What does Raft specifically offer your problem space?</w:t>
      </w:r>
    </w:p>
  </w:comment>
  <w:comment w:id="15" w:author="Sahil Malhotra [2]" w:date="2023-12-27T12:24:00Z" w:initials="SM">
    <w:p w14:paraId="4CF7060E" w14:textId="53084973" w:rsidR="00A7504E" w:rsidRDefault="00A7504E" w:rsidP="00A7504E">
      <w:pPr>
        <w:jc w:val="start"/>
      </w:pPr>
      <w:r>
        <w:rPr>
          <w:rStyle w:val="CommentReference"/>
        </w:rPr>
        <w:annotationRef/>
      </w:r>
      <w:r>
        <w:rPr>
          <w:rFonts w:eastAsia="Times New Roman"/>
        </w:rPr>
        <w:t>Repost from David: How about "Technological Challenges"? I don't think the "Proposed solution" is ready to talk about. Or, rather, it would need a *lot* more writing. A reasonable contribution is to demonstrate the limitations of prior problem solving approaches to this one, and the opportunities/needs to extend these approaches to deal w/your specific problem.</w:t>
      </w:r>
    </w:p>
  </w:comment>
  <w:comment w:id="16" w:author="Sahil Malhotra [2]" w:date="2023-12-27T12:24:00Z" w:initials="SM">
    <w:p w14:paraId="03DB329A" w14:textId="540C3A7A" w:rsidR="00A7504E" w:rsidRDefault="00A7504E" w:rsidP="00A7504E">
      <w:pPr>
        <w:jc w:val="start"/>
      </w:pPr>
      <w:r>
        <w:rPr>
          <w:rStyle w:val="CommentReference"/>
        </w:rPr>
        <w:annotationRef/>
      </w:r>
      <w:r>
        <w:rPr>
          <w:rFonts w:eastAsia="Times New Roman"/>
        </w:rPr>
        <w:t xml:space="preserve">Done </w:t>
      </w:r>
    </w:p>
    <w:p w14:paraId="07D0BAE0" w14:textId="77777777" w:rsidR="00A7504E" w:rsidRDefault="00A7504E" w:rsidP="00A7504E">
      <w:pPr>
        <w:jc w:val="start"/>
      </w:pPr>
    </w:p>
  </w:comment>
  <w:comment w:id="17" w:author="Zachary B Robin [2]" w:date="2023-12-27T23:18:00Z" w:initials="ZR">
    <w:p w14:paraId="601FF92A" w14:textId="77777777" w:rsidR="00460805" w:rsidRDefault="008A2281" w:rsidP="00460805">
      <w:pPr>
        <w:jc w:val="start"/>
      </w:pPr>
      <w:r>
        <w:rPr>
          <w:rStyle w:val="CommentReference"/>
        </w:rPr>
        <w:annotationRef/>
      </w:r>
      <w:r w:rsidR="00460805">
        <w:rPr>
          <w:rFonts w:eastAsia="Times New Roman"/>
        </w:rPr>
        <w:t xml:space="preserve">Still need to update this figure. Remove the centralized data base and add in smart on fhir communication and make the text larger as per Justin’s rec </w:t>
      </w:r>
    </w:p>
  </w:comment>
  <w:comment w:id="18" w:author="Dr. Hannah Nolte" w:date="2023-12-28T12:28:00Z" w:initials="HN">
    <w:p w14:paraId="2029A093" w14:textId="77777777" w:rsidR="00432C27" w:rsidRDefault="00432C27" w:rsidP="00432C27">
      <w:pPr>
        <w:pStyle w:val="CommentText"/>
      </w:pPr>
      <w:r>
        <w:rPr>
          <w:rStyle w:val="CommentReference"/>
        </w:rPr>
        <w:annotationRef/>
      </w:r>
      <w:r>
        <w:t xml:space="preserve">Alternative conclusion. Pulled all the key points from your three paragraphs into one concise paragraph </w:t>
      </w:r>
    </w:p>
  </w:comment>
  <w:comment w:id="19" w:author="Dr. Justin F Brunelle" w:date="2023-12-28T08:12:00Z" w:initials="JB">
    <w:p w14:paraId="2C8A868E" w14:textId="77777777" w:rsidR="0093496A" w:rsidRDefault="0093496A" w:rsidP="0093496A">
      <w:pPr>
        <w:pStyle w:val="CommentText"/>
      </w:pPr>
      <w:r>
        <w:rPr>
          <w:rStyle w:val="CommentReference"/>
        </w:rPr>
        <w:annotationRef/>
      </w:r>
      <w:r>
        <w:t>If you end up being over the length limit, an easy way to reduce length is to edit your sentences/paragraphs to remove these "orphan" words -- the single words at the end of a paragraph should be removed to free up an entire line in your document.</w:t>
      </w:r>
    </w:p>
  </w:comment>
  <w:comment w:id="20" w:author="Dr. Justin F Brunelle" w:date="2023-12-19T09:03:00Z" w:initials="JB">
    <w:p w14:paraId="3D64136C" w14:textId="4144FA5E" w:rsidR="00C96342" w:rsidRDefault="00C96342" w:rsidP="00C96342">
      <w:pPr>
        <w:pStyle w:val="CommentText"/>
      </w:pPr>
      <w:r>
        <w:rPr>
          <w:rStyle w:val="CommentReference"/>
        </w:rPr>
        <w:annotationRef/>
      </w:r>
      <w:r>
        <w:t>Add an acknowledgements section. That’s where the TTO folks will want you to add your release statements.</w:t>
      </w:r>
    </w:p>
  </w:comment>
  <w:comment w:id="21" w:author="Sahil Malhotra [2]" w:date="2023-12-27T12:07:00Z" w:initials="SM">
    <w:p w14:paraId="34C4440D" w14:textId="77777777" w:rsidR="007B5F07" w:rsidRDefault="007B5F07" w:rsidP="007B5F07">
      <w:pPr>
        <w:jc w:val="start"/>
      </w:pPr>
      <w:r>
        <w:rPr>
          <w:rStyle w:val="CommentReference"/>
        </w:rPr>
        <w:annotationRef/>
      </w:r>
      <w:r>
        <w:rPr>
          <w:rFonts w:eastAsia="Times New Roman"/>
        </w:rPr>
        <w:t>Done</w:t>
      </w:r>
    </w:p>
    <w:p w14:paraId="522D1BC1" w14:textId="77777777" w:rsidR="007B5F07" w:rsidRDefault="007B5F07" w:rsidP="007B5F07">
      <w:pPr>
        <w:jc w:val="start"/>
      </w:pP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0BE69AB6" w15:done="1"/>
  <w15:commentEx w15:paraId="28CA0299" w15:paraIdParent="0BE69AB6" w15:done="1"/>
  <w15:commentEx w15:paraId="6C26BBA6" w15:paraIdParent="0BE69AB6" w15:done="1"/>
  <w15:commentEx w15:paraId="24F9C3D2" w15:done="1"/>
  <w15:commentEx w15:paraId="1CDA1427" w15:paraIdParent="24F9C3D2" w15:done="1"/>
  <w15:commentEx w15:paraId="45176366" w15:paraIdParent="24F9C3D2" w15:done="1"/>
  <w15:commentEx w15:paraId="2B20C496" w15:done="1"/>
  <w15:commentEx w15:paraId="6A22DFC3" w15:done="1"/>
  <w15:commentEx w15:paraId="3E3D8E0F" w15:done="1"/>
  <w15:commentEx w15:paraId="7F65A240" w15:done="1"/>
  <w15:commentEx w15:paraId="3DFD61F2" w15:done="1"/>
  <w15:commentEx w15:paraId="6F335B62" w15:done="1"/>
  <w15:commentEx w15:paraId="45A65890" w15:paraIdParent="6F335B62" w15:done="1"/>
  <w15:commentEx w15:paraId="36341ED5" w15:done="1"/>
  <w15:commentEx w15:paraId="5EBBA73E" w15:done="1"/>
  <w15:commentEx w15:paraId="4CF7060E" w15:done="1"/>
  <w15:commentEx w15:paraId="07D0BAE0" w15:paraIdParent="4CF7060E" w15:done="1"/>
  <w15:commentEx w15:paraId="601FF92A" w15:done="1"/>
  <w15:commentEx w15:paraId="2029A093" w15:done="1"/>
  <w15:commentEx w15:paraId="2C8A868E" w15:done="1"/>
  <w15:commentEx w15:paraId="3D64136C" w15:done="1"/>
  <w15:commentEx w15:paraId="522D1BC1" w15:paraIdParent="3D64136C"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ne wp14">
  <w16cex:commentExtensible w16cex:durableId="2BA017B5" w16cex:dateUtc="2023-04-25T20:25:00Z"/>
  <w16cex:commentExtensible w16cex:durableId="271A0C0B" w16cex:dateUtc="2023-04-26T17:03:00Z"/>
  <w16cex:commentExtensible w16cex:durableId="4364AE7D" w16cex:dateUtc="2023-04-26T17:03:00Z"/>
  <w16cex:commentExtensible w16cex:durableId="313F6389" w16cex:dateUtc="2023-12-18T22:46:00Z"/>
  <w16cex:commentExtensible w16cex:durableId="060FFB42" w16cex:dateUtc="2023-12-18T22:46:00Z"/>
  <w16cex:commentExtensible w16cex:durableId="5260BE0A" w16cex:dateUtc="2023-12-22T16:28:00Z"/>
  <w16cex:commentExtensible w16cex:durableId="68387518" w16cex:dateUtc="2023-12-28T13:13:00Z"/>
  <w16cex:commentExtensible w16cex:durableId="77C13EB4" w16cex:dateUtc="2023-12-28T13:07:00Z"/>
  <w16cex:commentExtensible w16cex:durableId="20CBEE57" w16cex:dateUtc="2023-12-28T16:55:00Z"/>
  <w16cex:commentExtensible w16cex:durableId="6610EDA3" w16cex:dateUtc="2023-12-28T17:00:00Z"/>
  <w16cex:commentExtensible w16cex:durableId="7B07EA10" w16cex:dateUtc="2023-12-28T13:12:00Z"/>
  <w16cex:commentExtensible w16cex:durableId="29372FB7" w16cex:dateUtc="2023-12-28T07:20:00Z"/>
  <w16cex:commentExtensible w16cex:durableId="4E8C5709" w16cex:dateUtc="2023-12-28T17:04:00Z"/>
  <w16cex:commentExtensible w16cex:durableId="40F17841" w16cex:dateUtc="2023-12-28T17:06:00Z"/>
  <w16cex:commentExtensible w16cex:durableId="00497B6C" w16cex:dateUtc="2023-12-28T17:09:00Z"/>
  <w16cex:commentExtensible w16cex:durableId="293695E5" w16cex:dateUtc="2023-12-27T17:24:00Z"/>
  <w16cex:commentExtensible w16cex:durableId="293695E9" w16cex:dateUtc="2023-12-27T17:24:00Z"/>
  <w16cex:commentExtensible w16cex:durableId="29372F33" w16cex:dateUtc="2023-12-28T07:18:00Z"/>
  <w16cex:commentExtensible w16cex:durableId="195A9D34" w16cex:dateUtc="2023-12-28T17:28:00Z"/>
  <w16cex:commentExtensible w16cex:durableId="229C1C96" w16cex:dateUtc="2023-12-28T13:12:00Z"/>
  <w16cex:commentExtensible w16cex:durableId="3631AC38" w16cex:dateUtc="2023-12-19T14:03:00Z"/>
  <w16cex:commentExtensible w16cex:durableId="293691F0" w16cex:dateUtc="2023-12-27T17:0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0BE69AB6" w16cid:durableId="2BA017B5"/>
  <w16cid:commentId w16cid:paraId="28CA0299" w16cid:durableId="271A0C0B"/>
  <w16cid:commentId w16cid:paraId="6C26BBA6" w16cid:durableId="4364AE7D"/>
  <w16cid:commentId w16cid:paraId="24F9C3D2" w16cid:durableId="313F6389"/>
  <w16cid:commentId w16cid:paraId="1CDA1427" w16cid:durableId="060FFB42"/>
  <w16cid:commentId w16cid:paraId="45176366" w16cid:durableId="5260BE0A"/>
  <w16cid:commentId w16cid:paraId="2B20C496" w16cid:durableId="68387518"/>
  <w16cid:commentId w16cid:paraId="6A22DFC3" w16cid:durableId="77C13EB4"/>
  <w16cid:commentId w16cid:paraId="3E3D8E0F" w16cid:durableId="20CBEE57"/>
  <w16cid:commentId w16cid:paraId="7F65A240" w16cid:durableId="6610EDA3"/>
  <w16cid:commentId w16cid:paraId="3DFD61F2" w16cid:durableId="7B07EA10"/>
  <w16cid:commentId w16cid:paraId="6F335B62" w16cid:durableId="29372FB7"/>
  <w16cid:commentId w16cid:paraId="45A65890" w16cid:durableId="4E8C5709"/>
  <w16cid:commentId w16cid:paraId="36341ED5" w16cid:durableId="40F17841"/>
  <w16cid:commentId w16cid:paraId="5EBBA73E" w16cid:durableId="00497B6C"/>
  <w16cid:commentId w16cid:paraId="4CF7060E" w16cid:durableId="293695E5"/>
  <w16cid:commentId w16cid:paraId="07D0BAE0" w16cid:durableId="293695E9"/>
  <w16cid:commentId w16cid:paraId="601FF92A" w16cid:durableId="29372F33"/>
  <w16cid:commentId w16cid:paraId="2029A093" w16cid:durableId="195A9D34"/>
  <w16cid:commentId w16cid:paraId="2C8A868E" w16cid:durableId="229C1C96"/>
  <w16cid:commentId w16cid:paraId="3D64136C" w16cid:durableId="3631AC38"/>
  <w16cid:commentId w16cid:paraId="522D1BC1" w16cid:durableId="293691F0"/>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77747E" w14:textId="77777777" w:rsidR="00A1278F" w:rsidRDefault="00A1278F" w:rsidP="001A3B3D">
      <w:r>
        <w:separator/>
      </w:r>
    </w:p>
  </w:endnote>
  <w:endnote w:type="continuationSeparator" w:id="0">
    <w:p w14:paraId="60B803B5" w14:textId="77777777" w:rsidR="00A1278F" w:rsidRDefault="00A1278F" w:rsidP="001A3B3D">
      <w:r>
        <w:continuationSeparator/>
      </w:r>
    </w:p>
  </w:endnote>
  <w:endnote w:type="continuationNotice" w:id="1">
    <w:p w14:paraId="720AE976" w14:textId="77777777" w:rsidR="00A1278F" w:rsidRDefault="00A1278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10002FF" w:usb1="4000FCFF" w:usb2="00000009"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notTrueType/>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8D0D604" w14:textId="77777777" w:rsidR="00C23DE7" w:rsidRDefault="00C23DE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23BB7F" w14:textId="77777777" w:rsidR="00C23DE7" w:rsidRDefault="00C23DE7" w:rsidP="00C23DE7">
    <w:pPr>
      <w:pStyle w:val="FootnoteText"/>
      <w:ind w:firstLine="0pt"/>
    </w:pPr>
    <w:r>
      <w:t xml:space="preserve">*Approved for Public </w:t>
    </w:r>
    <w:proofErr w:type="gramStart"/>
    <w:r>
      <w:t>Release;</w:t>
    </w:r>
    <w:proofErr w:type="gramEnd"/>
    <w:r>
      <w:t xml:space="preserve"> Distribution Unlimited. Public Release Case Number: </w:t>
    </w:r>
    <w:r w:rsidRPr="00122CB2">
      <w:t>24-1881</w:t>
    </w:r>
    <w:r>
      <w:t xml:space="preserve">. </w:t>
    </w:r>
    <w:r w:rsidRPr="0082149C">
      <w:t>©</w:t>
    </w:r>
    <w:r>
      <w:t xml:space="preserve">2024 The MITRE Corporation. ALL RIGHTS RESERVED. Z. Robin is with the MITRE Corporation, Bedford, MA </w:t>
    </w:r>
    <w:r w:rsidRPr="00A149E9">
      <w:t>01730</w:t>
    </w:r>
    <w:r>
      <w:t xml:space="preserve"> USA, phone: 781-491-2063; e-mail: zrobin@MITRE.org. </w:t>
    </w:r>
  </w:p>
  <w:p w14:paraId="2AAAF080" w14:textId="77777777" w:rsidR="00C23DE7" w:rsidRDefault="00C23DE7">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DA5450" w14:textId="16154C51" w:rsidR="00551E14" w:rsidRDefault="00551E14" w:rsidP="00551E14">
    <w:pPr>
      <w:pStyle w:val="FootnoteText"/>
      <w:ind w:firstLine="0pt"/>
    </w:pPr>
    <w:r>
      <w:t xml:space="preserve">*Approved for Public </w:t>
    </w:r>
    <w:proofErr w:type="gramStart"/>
    <w:r>
      <w:t>Release;</w:t>
    </w:r>
    <w:proofErr w:type="gramEnd"/>
    <w:r>
      <w:t xml:space="preserve"> Distribution Unlimited. Public Release Case Number: </w:t>
    </w:r>
    <w:r w:rsidR="00122CB2" w:rsidRPr="00122CB2">
      <w:t>24-1881</w:t>
    </w:r>
    <w:r>
      <w:t xml:space="preserve">. </w:t>
    </w:r>
    <w:r w:rsidRPr="0082149C">
      <w:t>©</w:t>
    </w:r>
    <w:r>
      <w:t xml:space="preserve">2024 The MITRE Corporation. ALL RIGHTS RESERVED. Z. Robin is with the MITRE Corporation, Bedford, MA </w:t>
    </w:r>
    <w:r w:rsidRPr="00A149E9">
      <w:t>01730</w:t>
    </w:r>
    <w:r>
      <w:t xml:space="preserve"> USA, phone: 781-491-2063; e-mail: zrobin@MITRE.org. </w:t>
    </w:r>
  </w:p>
  <w:p w14:paraId="32953105" w14:textId="117530B5" w:rsidR="001A3B3D" w:rsidRPr="00551E14" w:rsidRDefault="001A3B3D" w:rsidP="00551E1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2E824A" w14:textId="77777777" w:rsidR="00A1278F" w:rsidRDefault="00A1278F" w:rsidP="001A3B3D">
      <w:r>
        <w:separator/>
      </w:r>
    </w:p>
  </w:footnote>
  <w:footnote w:type="continuationSeparator" w:id="0">
    <w:p w14:paraId="6FF595FC" w14:textId="77777777" w:rsidR="00A1278F" w:rsidRDefault="00A1278F" w:rsidP="001A3B3D">
      <w:r>
        <w:continuationSeparator/>
      </w:r>
    </w:p>
  </w:footnote>
  <w:footnote w:type="continuationNotice" w:id="1">
    <w:p w14:paraId="673A0D40" w14:textId="77777777" w:rsidR="00A1278F" w:rsidRDefault="00A1278F"/>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2BFDA2" w14:textId="77777777" w:rsidR="00C23DE7" w:rsidRDefault="00C23DE7">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47048D" w14:textId="77777777" w:rsidR="00C23DE7" w:rsidRDefault="00C23DE7">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F7E574" w14:textId="77777777" w:rsidR="00C23DE7" w:rsidRDefault="00C23DE7">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896AF8"/>
    <w:multiLevelType w:val="hybridMultilevel"/>
    <w:tmpl w:val="38C089B0"/>
    <w:lvl w:ilvl="0" w:tplc="B3A2BFBC">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61B4DA5"/>
    <w:multiLevelType w:val="hybridMultilevel"/>
    <w:tmpl w:val="F140DCF6"/>
    <w:lvl w:ilvl="0" w:tplc="0409000F">
      <w:start w:val="1"/>
      <w:numFmt w:val="decimal"/>
      <w:lvlText w:val="%1."/>
      <w:lvlJc w:val="start"/>
      <w:pPr>
        <w:ind w:start="40.50pt" w:hanging="18pt"/>
      </w:pPr>
    </w:lvl>
    <w:lvl w:ilvl="1" w:tplc="04090019" w:tentative="1">
      <w:start w:val="1"/>
      <w:numFmt w:val="lowerLetter"/>
      <w:lvlText w:val="%2."/>
      <w:lvlJc w:val="start"/>
      <w:pPr>
        <w:ind w:start="76.50pt" w:hanging="18pt"/>
      </w:pPr>
    </w:lvl>
    <w:lvl w:ilvl="2" w:tplc="0409001B" w:tentative="1">
      <w:start w:val="1"/>
      <w:numFmt w:val="lowerRoman"/>
      <w:lvlText w:val="%3."/>
      <w:lvlJc w:val="end"/>
      <w:pPr>
        <w:ind w:start="112.50pt" w:hanging="9pt"/>
      </w:pPr>
    </w:lvl>
    <w:lvl w:ilvl="3" w:tplc="0409000F" w:tentative="1">
      <w:start w:val="1"/>
      <w:numFmt w:val="decimal"/>
      <w:lvlText w:val="%4."/>
      <w:lvlJc w:val="start"/>
      <w:pPr>
        <w:ind w:start="148.50pt" w:hanging="18pt"/>
      </w:pPr>
    </w:lvl>
    <w:lvl w:ilvl="4" w:tplc="04090019" w:tentative="1">
      <w:start w:val="1"/>
      <w:numFmt w:val="lowerLetter"/>
      <w:lvlText w:val="%5."/>
      <w:lvlJc w:val="start"/>
      <w:pPr>
        <w:ind w:start="184.50pt" w:hanging="18pt"/>
      </w:pPr>
    </w:lvl>
    <w:lvl w:ilvl="5" w:tplc="0409001B" w:tentative="1">
      <w:start w:val="1"/>
      <w:numFmt w:val="lowerRoman"/>
      <w:lvlText w:val="%6."/>
      <w:lvlJc w:val="end"/>
      <w:pPr>
        <w:ind w:start="220.50pt" w:hanging="9pt"/>
      </w:pPr>
    </w:lvl>
    <w:lvl w:ilvl="6" w:tplc="0409000F" w:tentative="1">
      <w:start w:val="1"/>
      <w:numFmt w:val="decimal"/>
      <w:lvlText w:val="%7."/>
      <w:lvlJc w:val="start"/>
      <w:pPr>
        <w:ind w:start="256.50pt" w:hanging="18pt"/>
      </w:pPr>
    </w:lvl>
    <w:lvl w:ilvl="7" w:tplc="04090019" w:tentative="1">
      <w:start w:val="1"/>
      <w:numFmt w:val="lowerLetter"/>
      <w:lvlText w:val="%8."/>
      <w:lvlJc w:val="start"/>
      <w:pPr>
        <w:ind w:start="292.50pt" w:hanging="18pt"/>
      </w:pPr>
    </w:lvl>
    <w:lvl w:ilvl="8" w:tplc="0409001B" w:tentative="1">
      <w:start w:val="1"/>
      <w:numFmt w:val="lowerRoman"/>
      <w:lvlText w:val="%9."/>
      <w:lvlJc w:val="end"/>
      <w:pPr>
        <w:ind w:start="328.50pt" w:hanging="9pt"/>
      </w:pPr>
    </w:lvl>
  </w:abstractNum>
  <w:abstractNum w:abstractNumId="13" w15:restartNumberingAfterBreak="0">
    <w:nsid w:val="192E360F"/>
    <w:multiLevelType w:val="hybridMultilevel"/>
    <w:tmpl w:val="4AB8CE44"/>
    <w:lvl w:ilvl="0" w:tplc="0409000F">
      <w:start w:val="1"/>
      <w:numFmt w:val="decimal"/>
      <w:lvlText w:val="%1."/>
      <w:lvlJc w:val="start"/>
      <w:pPr>
        <w:ind w:start="49.50pt" w:hanging="18pt"/>
      </w:pPr>
    </w:lvl>
    <w:lvl w:ilvl="1" w:tplc="04090019" w:tentative="1">
      <w:start w:val="1"/>
      <w:numFmt w:val="lowerLetter"/>
      <w:lvlText w:val="%2."/>
      <w:lvlJc w:val="start"/>
      <w:pPr>
        <w:ind w:start="85.50pt" w:hanging="18pt"/>
      </w:pPr>
    </w:lvl>
    <w:lvl w:ilvl="2" w:tplc="0409001B" w:tentative="1">
      <w:start w:val="1"/>
      <w:numFmt w:val="lowerRoman"/>
      <w:lvlText w:val="%3."/>
      <w:lvlJc w:val="end"/>
      <w:pPr>
        <w:ind w:start="121.50pt" w:hanging="9pt"/>
      </w:pPr>
    </w:lvl>
    <w:lvl w:ilvl="3" w:tplc="0409000F" w:tentative="1">
      <w:start w:val="1"/>
      <w:numFmt w:val="decimal"/>
      <w:lvlText w:val="%4."/>
      <w:lvlJc w:val="start"/>
      <w:pPr>
        <w:ind w:start="157.50pt" w:hanging="18pt"/>
      </w:pPr>
    </w:lvl>
    <w:lvl w:ilvl="4" w:tplc="04090019" w:tentative="1">
      <w:start w:val="1"/>
      <w:numFmt w:val="lowerLetter"/>
      <w:lvlText w:val="%5."/>
      <w:lvlJc w:val="start"/>
      <w:pPr>
        <w:ind w:start="193.50pt" w:hanging="18pt"/>
      </w:pPr>
    </w:lvl>
    <w:lvl w:ilvl="5" w:tplc="0409001B" w:tentative="1">
      <w:start w:val="1"/>
      <w:numFmt w:val="lowerRoman"/>
      <w:lvlText w:val="%6."/>
      <w:lvlJc w:val="end"/>
      <w:pPr>
        <w:ind w:start="229.50pt" w:hanging="9pt"/>
      </w:pPr>
    </w:lvl>
    <w:lvl w:ilvl="6" w:tplc="0409000F" w:tentative="1">
      <w:start w:val="1"/>
      <w:numFmt w:val="decimal"/>
      <w:lvlText w:val="%7."/>
      <w:lvlJc w:val="start"/>
      <w:pPr>
        <w:ind w:start="265.50pt" w:hanging="18pt"/>
      </w:pPr>
    </w:lvl>
    <w:lvl w:ilvl="7" w:tplc="04090019" w:tentative="1">
      <w:start w:val="1"/>
      <w:numFmt w:val="lowerLetter"/>
      <w:lvlText w:val="%8."/>
      <w:lvlJc w:val="start"/>
      <w:pPr>
        <w:ind w:start="301.50pt" w:hanging="18pt"/>
      </w:pPr>
    </w:lvl>
    <w:lvl w:ilvl="8" w:tplc="0409001B" w:tentative="1">
      <w:start w:val="1"/>
      <w:numFmt w:val="lowerRoman"/>
      <w:lvlText w:val="%9."/>
      <w:lvlJc w:val="end"/>
      <w:pPr>
        <w:ind w:start="337.5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9A2A4D"/>
    <w:multiLevelType w:val="hybridMultilevel"/>
    <w:tmpl w:val="1B1443C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454.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22.30pt"/>
        </w:tabs>
        <w:ind w:start="218.7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3.3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2.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72.80pt"/>
        </w:tabs>
        <w:ind w:start="154.80pt"/>
      </w:pPr>
      <w:rPr>
        <w:rFonts w:cs="Times New Roman" w:hint="default"/>
      </w:rPr>
    </w:lvl>
    <w:lvl w:ilvl="5">
      <w:start w:val="1"/>
      <w:numFmt w:val="lowerLetter"/>
      <w:lvlText w:val="(%6)"/>
      <w:lvlJc w:val="start"/>
      <w:pPr>
        <w:tabs>
          <w:tab w:val="num" w:pos="208.80pt"/>
        </w:tabs>
        <w:ind w:start="190.80pt"/>
      </w:pPr>
      <w:rPr>
        <w:rFonts w:cs="Times New Roman" w:hint="default"/>
      </w:rPr>
    </w:lvl>
    <w:lvl w:ilvl="6">
      <w:start w:val="1"/>
      <w:numFmt w:val="lowerRoman"/>
      <w:lvlText w:val="(%7)"/>
      <w:lvlJc w:val="start"/>
      <w:pPr>
        <w:tabs>
          <w:tab w:val="num" w:pos="244.80pt"/>
        </w:tabs>
        <w:ind w:start="226.80pt"/>
      </w:pPr>
      <w:rPr>
        <w:rFonts w:cs="Times New Roman" w:hint="default"/>
      </w:rPr>
    </w:lvl>
    <w:lvl w:ilvl="7">
      <w:start w:val="1"/>
      <w:numFmt w:val="lowerLetter"/>
      <w:lvlText w:val="(%8)"/>
      <w:lvlJc w:val="start"/>
      <w:pPr>
        <w:tabs>
          <w:tab w:val="num" w:pos="280.80pt"/>
        </w:tabs>
        <w:ind w:start="262.80pt"/>
      </w:pPr>
      <w:rPr>
        <w:rFonts w:cs="Times New Roman" w:hint="default"/>
      </w:rPr>
    </w:lvl>
    <w:lvl w:ilvl="8">
      <w:start w:val="1"/>
      <w:numFmt w:val="lowerRoman"/>
      <w:lvlText w:val="(%9)"/>
      <w:lvlJc w:val="start"/>
      <w:pPr>
        <w:tabs>
          <w:tab w:val="num" w:pos="316.80pt"/>
        </w:tabs>
        <w:ind w:start="298.80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014C67"/>
    <w:multiLevelType w:val="hybridMultilevel"/>
    <w:tmpl w:val="9DE4C3E6"/>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4BA96491"/>
    <w:multiLevelType w:val="multilevel"/>
    <w:tmpl w:val="3CB2D7B2"/>
    <w:lvl w:ilvl="0">
      <w:start w:val="1"/>
      <w:numFmt w:val="upperRoman"/>
      <w:lvlText w:val="%1."/>
      <w:lvlJc w:val="center"/>
      <w:pPr>
        <w:tabs>
          <w:tab w:val="num" w:pos="443.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211.50pt"/>
        </w:tabs>
        <w:ind w:start="207.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ind w:start="27pt" w:hanging="18pt"/>
      </w:p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2EC4D30"/>
    <w:multiLevelType w:val="hybridMultilevel"/>
    <w:tmpl w:val="D7B862F2"/>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6" w15:restartNumberingAfterBreak="0">
    <w:nsid w:val="6A2C6807"/>
    <w:multiLevelType w:val="hybridMultilevel"/>
    <w:tmpl w:val="68FE5AB4"/>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7" w15:restartNumberingAfterBreak="0">
    <w:nsid w:val="6C2928A4"/>
    <w:multiLevelType w:val="hybridMultilevel"/>
    <w:tmpl w:val="45EA73AA"/>
    <w:lvl w:ilvl="0" w:tplc="0409000F">
      <w:start w:val="1"/>
      <w:numFmt w:val="decimal"/>
      <w:lvlText w:val="%1."/>
      <w:lvlJc w:val="start"/>
      <w:pPr>
        <w:ind w:start="-36pt" w:hanging="18pt"/>
      </w:pPr>
      <w:rPr>
        <w:rFonts w:hint="default"/>
      </w:rPr>
    </w:lvl>
    <w:lvl w:ilvl="1" w:tplc="04090019">
      <w:start w:val="1"/>
      <w:numFmt w:val="lowerLetter"/>
      <w:lvlText w:val="%2."/>
      <w:lvlJc w:val="start"/>
      <w:pPr>
        <w:ind w:start="0pt" w:hanging="18pt"/>
      </w:pPr>
    </w:lvl>
    <w:lvl w:ilvl="2" w:tplc="0409001B" w:tentative="1">
      <w:start w:val="1"/>
      <w:numFmt w:val="lowerRoman"/>
      <w:lvlText w:val="%3."/>
      <w:lvlJc w:val="end"/>
      <w:pPr>
        <w:ind w:start="36pt" w:hanging="9pt"/>
      </w:pPr>
    </w:lvl>
    <w:lvl w:ilvl="3" w:tplc="0409000F" w:tentative="1">
      <w:start w:val="1"/>
      <w:numFmt w:val="decimal"/>
      <w:lvlText w:val="%4."/>
      <w:lvlJc w:val="start"/>
      <w:pPr>
        <w:ind w:start="72pt" w:hanging="18pt"/>
      </w:pPr>
    </w:lvl>
    <w:lvl w:ilvl="4" w:tplc="04090019" w:tentative="1">
      <w:start w:val="1"/>
      <w:numFmt w:val="lowerLetter"/>
      <w:lvlText w:val="%5."/>
      <w:lvlJc w:val="start"/>
      <w:pPr>
        <w:ind w:start="108pt" w:hanging="18pt"/>
      </w:pPr>
    </w:lvl>
    <w:lvl w:ilvl="5" w:tplc="0409001B" w:tentative="1">
      <w:start w:val="1"/>
      <w:numFmt w:val="lowerRoman"/>
      <w:lvlText w:val="%6."/>
      <w:lvlJc w:val="end"/>
      <w:pPr>
        <w:ind w:start="144pt" w:hanging="9pt"/>
      </w:pPr>
    </w:lvl>
    <w:lvl w:ilvl="6" w:tplc="0409000F" w:tentative="1">
      <w:start w:val="1"/>
      <w:numFmt w:val="decimal"/>
      <w:lvlText w:val="%7."/>
      <w:lvlJc w:val="start"/>
      <w:pPr>
        <w:ind w:start="180pt" w:hanging="18pt"/>
      </w:pPr>
    </w:lvl>
    <w:lvl w:ilvl="7" w:tplc="04090019" w:tentative="1">
      <w:start w:val="1"/>
      <w:numFmt w:val="lowerLetter"/>
      <w:lvlText w:val="%8."/>
      <w:lvlJc w:val="start"/>
      <w:pPr>
        <w:ind w:start="216pt" w:hanging="18pt"/>
      </w:pPr>
    </w:lvl>
    <w:lvl w:ilvl="8" w:tplc="0409001B" w:tentative="1">
      <w:start w:val="1"/>
      <w:numFmt w:val="lowerRoman"/>
      <w:lvlText w:val="%9."/>
      <w:lvlJc w:val="end"/>
      <w:pPr>
        <w:ind w:start="252pt" w:hanging="9pt"/>
      </w:pPr>
    </w:lvl>
  </w:abstractNum>
  <w:abstractNum w:abstractNumId="28" w15:restartNumberingAfterBreak="0">
    <w:nsid w:val="6C2E6338"/>
    <w:multiLevelType w:val="hybridMultilevel"/>
    <w:tmpl w:val="3B1C2182"/>
    <w:lvl w:ilvl="0" w:tplc="04090011">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F0D0AE7"/>
    <w:multiLevelType w:val="hybridMultilevel"/>
    <w:tmpl w:val="FC04DF38"/>
    <w:lvl w:ilvl="0" w:tplc="04090011">
      <w:start w:val="1"/>
      <w:numFmt w:val="decimal"/>
      <w:lvlText w:val="%1)"/>
      <w:lvlJc w:val="start"/>
      <w:pPr>
        <w:ind w:start="36pt" w:hanging="18pt"/>
      </w:pPr>
    </w:lvl>
    <w:lvl w:ilvl="1" w:tplc="FFFFFFFF" w:tentative="1">
      <w:start w:val="1"/>
      <w:numFmt w:val="lowerLetter"/>
      <w:lvlText w:val="%2."/>
      <w:lvlJc w:val="start"/>
      <w:pPr>
        <w:ind w:start="76.50pt" w:hanging="18pt"/>
      </w:pPr>
    </w:lvl>
    <w:lvl w:ilvl="2" w:tplc="FFFFFFFF" w:tentative="1">
      <w:start w:val="1"/>
      <w:numFmt w:val="lowerRoman"/>
      <w:lvlText w:val="%3."/>
      <w:lvlJc w:val="end"/>
      <w:pPr>
        <w:ind w:start="112.50pt" w:hanging="9pt"/>
      </w:pPr>
    </w:lvl>
    <w:lvl w:ilvl="3" w:tplc="FFFFFFFF" w:tentative="1">
      <w:start w:val="1"/>
      <w:numFmt w:val="decimal"/>
      <w:lvlText w:val="%4."/>
      <w:lvlJc w:val="start"/>
      <w:pPr>
        <w:ind w:start="148.50pt" w:hanging="18pt"/>
      </w:pPr>
    </w:lvl>
    <w:lvl w:ilvl="4" w:tplc="FFFFFFFF" w:tentative="1">
      <w:start w:val="1"/>
      <w:numFmt w:val="lowerLetter"/>
      <w:lvlText w:val="%5."/>
      <w:lvlJc w:val="start"/>
      <w:pPr>
        <w:ind w:start="184.50pt" w:hanging="18pt"/>
      </w:pPr>
    </w:lvl>
    <w:lvl w:ilvl="5" w:tplc="FFFFFFFF" w:tentative="1">
      <w:start w:val="1"/>
      <w:numFmt w:val="lowerRoman"/>
      <w:lvlText w:val="%6."/>
      <w:lvlJc w:val="end"/>
      <w:pPr>
        <w:ind w:start="220.50pt" w:hanging="9pt"/>
      </w:pPr>
    </w:lvl>
    <w:lvl w:ilvl="6" w:tplc="FFFFFFFF" w:tentative="1">
      <w:start w:val="1"/>
      <w:numFmt w:val="decimal"/>
      <w:lvlText w:val="%7."/>
      <w:lvlJc w:val="start"/>
      <w:pPr>
        <w:ind w:start="256.50pt" w:hanging="18pt"/>
      </w:pPr>
    </w:lvl>
    <w:lvl w:ilvl="7" w:tplc="FFFFFFFF" w:tentative="1">
      <w:start w:val="1"/>
      <w:numFmt w:val="lowerLetter"/>
      <w:lvlText w:val="%8."/>
      <w:lvlJc w:val="start"/>
      <w:pPr>
        <w:ind w:start="292.50pt" w:hanging="18pt"/>
      </w:pPr>
    </w:lvl>
    <w:lvl w:ilvl="8" w:tplc="FFFFFFFF" w:tentative="1">
      <w:start w:val="1"/>
      <w:numFmt w:val="lowerRoman"/>
      <w:lvlText w:val="%9."/>
      <w:lvlJc w:val="end"/>
      <w:pPr>
        <w:ind w:start="328.50pt" w:hanging="9pt"/>
      </w:pPr>
    </w:lvl>
  </w:abstractNum>
  <w:abstractNum w:abstractNumId="32" w15:restartNumberingAfterBreak="0">
    <w:nsid w:val="729A3C8F"/>
    <w:multiLevelType w:val="hybridMultilevel"/>
    <w:tmpl w:val="9B129FDE"/>
    <w:lvl w:ilvl="0" w:tplc="04090011">
      <w:start w:val="1"/>
      <w:numFmt w:val="decimal"/>
      <w:lvlText w:val="%1)"/>
      <w:lvlJc w:val="start"/>
      <w:pPr>
        <w:ind w:start="36pt" w:hanging="18pt"/>
      </w:p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33" w15:restartNumberingAfterBreak="0">
    <w:nsid w:val="74664E34"/>
    <w:multiLevelType w:val="hybridMultilevel"/>
    <w:tmpl w:val="A90A8F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17299511">
    <w:abstractNumId w:val="17"/>
  </w:num>
  <w:num w:numId="2" w16cid:durableId="773327011">
    <w:abstractNumId w:val="29"/>
  </w:num>
  <w:num w:numId="3" w16cid:durableId="1982465954">
    <w:abstractNumId w:val="16"/>
  </w:num>
  <w:num w:numId="4" w16cid:durableId="1227883407">
    <w:abstractNumId w:val="20"/>
  </w:num>
  <w:num w:numId="5" w16cid:durableId="1367870188">
    <w:abstractNumId w:val="20"/>
  </w:num>
  <w:num w:numId="6" w16cid:durableId="1849831454">
    <w:abstractNumId w:val="20"/>
  </w:num>
  <w:num w:numId="7" w16cid:durableId="568031454">
    <w:abstractNumId w:val="20"/>
  </w:num>
  <w:num w:numId="8" w16cid:durableId="895775639">
    <w:abstractNumId w:val="24"/>
  </w:num>
  <w:num w:numId="9" w16cid:durableId="1987665138">
    <w:abstractNumId w:val="30"/>
  </w:num>
  <w:num w:numId="10" w16cid:durableId="1847548705">
    <w:abstractNumId w:val="18"/>
  </w:num>
  <w:num w:numId="11" w16cid:durableId="2047676482">
    <w:abstractNumId w:val="15"/>
  </w:num>
  <w:num w:numId="12" w16cid:durableId="1722289933">
    <w:abstractNumId w:val="14"/>
  </w:num>
  <w:num w:numId="13" w16cid:durableId="51583346">
    <w:abstractNumId w:val="0"/>
  </w:num>
  <w:num w:numId="14" w16cid:durableId="1609461169">
    <w:abstractNumId w:val="10"/>
  </w:num>
  <w:num w:numId="15" w16cid:durableId="375541886">
    <w:abstractNumId w:val="8"/>
  </w:num>
  <w:num w:numId="16" w16cid:durableId="410392344">
    <w:abstractNumId w:val="7"/>
  </w:num>
  <w:num w:numId="17" w16cid:durableId="377166207">
    <w:abstractNumId w:val="6"/>
  </w:num>
  <w:num w:numId="18" w16cid:durableId="1926304093">
    <w:abstractNumId w:val="5"/>
  </w:num>
  <w:num w:numId="19" w16cid:durableId="1709184596">
    <w:abstractNumId w:val="9"/>
  </w:num>
  <w:num w:numId="20" w16cid:durableId="2027560324">
    <w:abstractNumId w:val="4"/>
  </w:num>
  <w:num w:numId="21" w16cid:durableId="1817994123">
    <w:abstractNumId w:val="3"/>
  </w:num>
  <w:num w:numId="22" w16cid:durableId="818690417">
    <w:abstractNumId w:val="2"/>
  </w:num>
  <w:num w:numId="23" w16cid:durableId="150291906">
    <w:abstractNumId w:val="1"/>
  </w:num>
  <w:num w:numId="24" w16cid:durableId="1054278332">
    <w:abstractNumId w:val="21"/>
  </w:num>
  <w:num w:numId="25" w16cid:durableId="1504853154">
    <w:abstractNumId w:val="11"/>
  </w:num>
  <w:num w:numId="26" w16cid:durableId="632445840">
    <w:abstractNumId w:val="33"/>
  </w:num>
  <w:num w:numId="27" w16cid:durableId="572394728">
    <w:abstractNumId w:val="22"/>
  </w:num>
  <w:num w:numId="28" w16cid:durableId="432097530">
    <w:abstractNumId w:val="25"/>
  </w:num>
  <w:num w:numId="29" w16cid:durableId="1775319954">
    <w:abstractNumId w:val="23"/>
  </w:num>
  <w:num w:numId="30" w16cid:durableId="1036084918">
    <w:abstractNumId w:val="27"/>
  </w:num>
  <w:num w:numId="31" w16cid:durableId="495000553">
    <w:abstractNumId w:val="26"/>
  </w:num>
  <w:num w:numId="32" w16cid:durableId="1892426560">
    <w:abstractNumId w:val="12"/>
  </w:num>
  <w:num w:numId="33" w16cid:durableId="156456725">
    <w:abstractNumId w:val="13"/>
  </w:num>
  <w:num w:numId="34" w16cid:durableId="747579982">
    <w:abstractNumId w:val="19"/>
  </w:num>
  <w:num w:numId="35" w16cid:durableId="629939572">
    <w:abstractNumId w:val="28"/>
  </w:num>
  <w:num w:numId="36" w16cid:durableId="1731925341">
    <w:abstractNumId w:val="32"/>
  </w:num>
  <w:num w:numId="37" w16cid:durableId="1936016438">
    <w:abstractNumId w:val="31"/>
  </w:num>
  <w:num w:numId="38" w16cid:durableId="6500574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Zachary B Robin">
    <w15:presenceInfo w15:providerId="AD" w15:userId="S::zrobin@mitre.org::1e8900f3-05ce-44d1-b559-2dd138010b89"/>
  </w15:person>
  <w15:person w15:author="Dr. David Mendonca">
    <w15:presenceInfo w15:providerId="AD" w15:userId="S::dmendonca@mitre.org::878ef552-d2b5-4a05-8aa7-49d3c26524c3"/>
  </w15:person>
  <w15:person w15:author="Sahil Malhotra">
    <w15:presenceInfo w15:providerId="AD" w15:userId="S::smalhotra@mitre.org::a07b102d-086c-41c4-9a2b-d145fc20086e"/>
  </w15:person>
  <w15:person w15:author="Dr. Justin F Brunelle">
    <w15:presenceInfo w15:providerId="AD" w15:userId="S::JBRUNELLE@MITRE.ORG::e1077ce7-31b6-46f4-9776-5a32f21eaeee"/>
  </w15:person>
  <w15:person w15:author="Dr. Hannah Nolte">
    <w15:presenceInfo w15:providerId="AD" w15:userId="S::HNOLTE@MITRE.ORG::db57006f-3dfc-4cfb-86c5-b336f5a6b929"/>
  </w15:person>
  <w15:person w15:author="Zachary B Robin [2]">
    <w15:presenceInfo w15:providerId="AD" w15:userId="S::ZROBIN@MITRE.ORG::1e8900f3-05ce-44d1-b559-2dd138010b89"/>
  </w15:person>
  <w15:person w15:author="Sahil Malhotra [2]">
    <w15:presenceInfo w15:providerId="AD" w15:userId="S::SMALHOTRA@MITRE.ORG::a07b102d-086c-41c4-9a2b-d145fc20086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revisionView w:markup="0"/>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08"/>
    <w:rsid w:val="000020AF"/>
    <w:rsid w:val="000021A7"/>
    <w:rsid w:val="00004E45"/>
    <w:rsid w:val="00005F32"/>
    <w:rsid w:val="0000609E"/>
    <w:rsid w:val="00021446"/>
    <w:rsid w:val="0002241F"/>
    <w:rsid w:val="00022931"/>
    <w:rsid w:val="0002342D"/>
    <w:rsid w:val="00023C62"/>
    <w:rsid w:val="000250FF"/>
    <w:rsid w:val="0002649D"/>
    <w:rsid w:val="000267FF"/>
    <w:rsid w:val="0002753C"/>
    <w:rsid w:val="0003078F"/>
    <w:rsid w:val="0003107E"/>
    <w:rsid w:val="00031F20"/>
    <w:rsid w:val="0003226B"/>
    <w:rsid w:val="000331F7"/>
    <w:rsid w:val="000358DE"/>
    <w:rsid w:val="00037F24"/>
    <w:rsid w:val="00041E7B"/>
    <w:rsid w:val="000438D8"/>
    <w:rsid w:val="00044743"/>
    <w:rsid w:val="00047698"/>
    <w:rsid w:val="0004781E"/>
    <w:rsid w:val="00052244"/>
    <w:rsid w:val="00056BA0"/>
    <w:rsid w:val="00061511"/>
    <w:rsid w:val="00061A07"/>
    <w:rsid w:val="00062605"/>
    <w:rsid w:val="000636AF"/>
    <w:rsid w:val="00064BA0"/>
    <w:rsid w:val="00065ABF"/>
    <w:rsid w:val="00066DA8"/>
    <w:rsid w:val="00067BBD"/>
    <w:rsid w:val="000707F9"/>
    <w:rsid w:val="00070D1B"/>
    <w:rsid w:val="0007348C"/>
    <w:rsid w:val="00073A03"/>
    <w:rsid w:val="0007649B"/>
    <w:rsid w:val="00081A0C"/>
    <w:rsid w:val="00084D77"/>
    <w:rsid w:val="00085128"/>
    <w:rsid w:val="00086864"/>
    <w:rsid w:val="0008757A"/>
    <w:rsid w:val="0008758A"/>
    <w:rsid w:val="00087B00"/>
    <w:rsid w:val="000902C2"/>
    <w:rsid w:val="00090389"/>
    <w:rsid w:val="00090DDF"/>
    <w:rsid w:val="000910D4"/>
    <w:rsid w:val="000929A7"/>
    <w:rsid w:val="00097291"/>
    <w:rsid w:val="000974B3"/>
    <w:rsid w:val="000A0A3E"/>
    <w:rsid w:val="000A167C"/>
    <w:rsid w:val="000A2519"/>
    <w:rsid w:val="000A2714"/>
    <w:rsid w:val="000A2D53"/>
    <w:rsid w:val="000A4D48"/>
    <w:rsid w:val="000A73F9"/>
    <w:rsid w:val="000A7B89"/>
    <w:rsid w:val="000B063C"/>
    <w:rsid w:val="000B112C"/>
    <w:rsid w:val="000B145A"/>
    <w:rsid w:val="000B266A"/>
    <w:rsid w:val="000B48EE"/>
    <w:rsid w:val="000B4B95"/>
    <w:rsid w:val="000B4CE4"/>
    <w:rsid w:val="000B51AE"/>
    <w:rsid w:val="000C1E68"/>
    <w:rsid w:val="000C2BCF"/>
    <w:rsid w:val="000C45E8"/>
    <w:rsid w:val="000C473A"/>
    <w:rsid w:val="000C48FD"/>
    <w:rsid w:val="000C58EA"/>
    <w:rsid w:val="000C691C"/>
    <w:rsid w:val="000D22EF"/>
    <w:rsid w:val="000D300E"/>
    <w:rsid w:val="000D5A8B"/>
    <w:rsid w:val="000D7029"/>
    <w:rsid w:val="000D70F5"/>
    <w:rsid w:val="000E0F70"/>
    <w:rsid w:val="000E7170"/>
    <w:rsid w:val="000F002F"/>
    <w:rsid w:val="000F123D"/>
    <w:rsid w:val="000F12A8"/>
    <w:rsid w:val="000F1E0A"/>
    <w:rsid w:val="000F1E79"/>
    <w:rsid w:val="000F3B83"/>
    <w:rsid w:val="000F4E45"/>
    <w:rsid w:val="000F5A40"/>
    <w:rsid w:val="000F5B2A"/>
    <w:rsid w:val="000F6DBA"/>
    <w:rsid w:val="000F778B"/>
    <w:rsid w:val="00100C0F"/>
    <w:rsid w:val="00106D10"/>
    <w:rsid w:val="00106F61"/>
    <w:rsid w:val="00107AA7"/>
    <w:rsid w:val="001104ED"/>
    <w:rsid w:val="00112A78"/>
    <w:rsid w:val="00113FB0"/>
    <w:rsid w:val="00114CC1"/>
    <w:rsid w:val="00115B80"/>
    <w:rsid w:val="0011662E"/>
    <w:rsid w:val="001204E9"/>
    <w:rsid w:val="00122CB2"/>
    <w:rsid w:val="001248E3"/>
    <w:rsid w:val="001263C4"/>
    <w:rsid w:val="00132EF6"/>
    <w:rsid w:val="0013489B"/>
    <w:rsid w:val="00140085"/>
    <w:rsid w:val="0014329C"/>
    <w:rsid w:val="001432A2"/>
    <w:rsid w:val="00143BB6"/>
    <w:rsid w:val="00144588"/>
    <w:rsid w:val="001456E9"/>
    <w:rsid w:val="00147A97"/>
    <w:rsid w:val="0015065A"/>
    <w:rsid w:val="001536F8"/>
    <w:rsid w:val="00154073"/>
    <w:rsid w:val="00154E0A"/>
    <w:rsid w:val="00160E52"/>
    <w:rsid w:val="0016220D"/>
    <w:rsid w:val="00166483"/>
    <w:rsid w:val="00175343"/>
    <w:rsid w:val="00175DD0"/>
    <w:rsid w:val="001823C7"/>
    <w:rsid w:val="00183EEA"/>
    <w:rsid w:val="0018464D"/>
    <w:rsid w:val="001854F2"/>
    <w:rsid w:val="00185BF3"/>
    <w:rsid w:val="001860A5"/>
    <w:rsid w:val="0018650A"/>
    <w:rsid w:val="0018699F"/>
    <w:rsid w:val="00186B31"/>
    <w:rsid w:val="00187018"/>
    <w:rsid w:val="00187EE4"/>
    <w:rsid w:val="00192C25"/>
    <w:rsid w:val="00193EE3"/>
    <w:rsid w:val="001960DB"/>
    <w:rsid w:val="001A0CAF"/>
    <w:rsid w:val="001A0EFA"/>
    <w:rsid w:val="001A11EB"/>
    <w:rsid w:val="001A130B"/>
    <w:rsid w:val="001A2059"/>
    <w:rsid w:val="001A2844"/>
    <w:rsid w:val="001A2931"/>
    <w:rsid w:val="001A2EFD"/>
    <w:rsid w:val="001A3624"/>
    <w:rsid w:val="001A3B3D"/>
    <w:rsid w:val="001A4DDB"/>
    <w:rsid w:val="001A57C9"/>
    <w:rsid w:val="001B18EF"/>
    <w:rsid w:val="001B37E6"/>
    <w:rsid w:val="001B4420"/>
    <w:rsid w:val="001B67DC"/>
    <w:rsid w:val="001C05EC"/>
    <w:rsid w:val="001C0B95"/>
    <w:rsid w:val="001C149D"/>
    <w:rsid w:val="001C20D4"/>
    <w:rsid w:val="001C2597"/>
    <w:rsid w:val="001C4854"/>
    <w:rsid w:val="001D02EE"/>
    <w:rsid w:val="001D2495"/>
    <w:rsid w:val="001D2A82"/>
    <w:rsid w:val="001D35C1"/>
    <w:rsid w:val="001D3DDA"/>
    <w:rsid w:val="001D7892"/>
    <w:rsid w:val="001D7D11"/>
    <w:rsid w:val="001D7FAA"/>
    <w:rsid w:val="001E16C4"/>
    <w:rsid w:val="001E3A74"/>
    <w:rsid w:val="001E42E1"/>
    <w:rsid w:val="001E57B4"/>
    <w:rsid w:val="001E6020"/>
    <w:rsid w:val="001F0119"/>
    <w:rsid w:val="001F0644"/>
    <w:rsid w:val="001F19E8"/>
    <w:rsid w:val="001F229D"/>
    <w:rsid w:val="001F29A7"/>
    <w:rsid w:val="001F3587"/>
    <w:rsid w:val="001F36E8"/>
    <w:rsid w:val="001F3827"/>
    <w:rsid w:val="001F3AA1"/>
    <w:rsid w:val="002010D3"/>
    <w:rsid w:val="002012F4"/>
    <w:rsid w:val="00204C28"/>
    <w:rsid w:val="00205EB1"/>
    <w:rsid w:val="00206008"/>
    <w:rsid w:val="002062FF"/>
    <w:rsid w:val="00206AB1"/>
    <w:rsid w:val="0020721E"/>
    <w:rsid w:val="002077DE"/>
    <w:rsid w:val="00207D73"/>
    <w:rsid w:val="00212B68"/>
    <w:rsid w:val="0021372C"/>
    <w:rsid w:val="0021391F"/>
    <w:rsid w:val="00214AAB"/>
    <w:rsid w:val="00215C20"/>
    <w:rsid w:val="002167A8"/>
    <w:rsid w:val="00216FF5"/>
    <w:rsid w:val="00220769"/>
    <w:rsid w:val="002213DF"/>
    <w:rsid w:val="00221AB6"/>
    <w:rsid w:val="00221BBB"/>
    <w:rsid w:val="00223BC2"/>
    <w:rsid w:val="00223F49"/>
    <w:rsid w:val="002254A9"/>
    <w:rsid w:val="00227DD6"/>
    <w:rsid w:val="0023042D"/>
    <w:rsid w:val="00230C8C"/>
    <w:rsid w:val="00230F76"/>
    <w:rsid w:val="002317AA"/>
    <w:rsid w:val="00232953"/>
    <w:rsid w:val="00233446"/>
    <w:rsid w:val="00233467"/>
    <w:rsid w:val="002338B5"/>
    <w:rsid w:val="00233D97"/>
    <w:rsid w:val="0023411D"/>
    <w:rsid w:val="002347A2"/>
    <w:rsid w:val="00235103"/>
    <w:rsid w:val="00236618"/>
    <w:rsid w:val="00236B1C"/>
    <w:rsid w:val="00237CB2"/>
    <w:rsid w:val="002403E2"/>
    <w:rsid w:val="00241463"/>
    <w:rsid w:val="002425F3"/>
    <w:rsid w:val="00244327"/>
    <w:rsid w:val="00244A9F"/>
    <w:rsid w:val="00250F63"/>
    <w:rsid w:val="00252A0A"/>
    <w:rsid w:val="0025608B"/>
    <w:rsid w:val="00256AED"/>
    <w:rsid w:val="00261888"/>
    <w:rsid w:val="002640F2"/>
    <w:rsid w:val="00264932"/>
    <w:rsid w:val="00266343"/>
    <w:rsid w:val="00272C5D"/>
    <w:rsid w:val="002735EF"/>
    <w:rsid w:val="00275025"/>
    <w:rsid w:val="0027587B"/>
    <w:rsid w:val="00276991"/>
    <w:rsid w:val="00276E48"/>
    <w:rsid w:val="002771E5"/>
    <w:rsid w:val="00277C9F"/>
    <w:rsid w:val="002821CC"/>
    <w:rsid w:val="00282B88"/>
    <w:rsid w:val="00283800"/>
    <w:rsid w:val="002850E3"/>
    <w:rsid w:val="00285EB0"/>
    <w:rsid w:val="0028728A"/>
    <w:rsid w:val="00291050"/>
    <w:rsid w:val="00292B7C"/>
    <w:rsid w:val="002935EF"/>
    <w:rsid w:val="00294A3A"/>
    <w:rsid w:val="002A20A6"/>
    <w:rsid w:val="002A4926"/>
    <w:rsid w:val="002A5860"/>
    <w:rsid w:val="002A6D05"/>
    <w:rsid w:val="002A78D5"/>
    <w:rsid w:val="002A7D64"/>
    <w:rsid w:val="002B0ED9"/>
    <w:rsid w:val="002B15A8"/>
    <w:rsid w:val="002B1CA7"/>
    <w:rsid w:val="002B2605"/>
    <w:rsid w:val="002B3C33"/>
    <w:rsid w:val="002B4A3A"/>
    <w:rsid w:val="002B4E3E"/>
    <w:rsid w:val="002B623F"/>
    <w:rsid w:val="002B7E0D"/>
    <w:rsid w:val="002C0572"/>
    <w:rsid w:val="002C22E6"/>
    <w:rsid w:val="002C2B6D"/>
    <w:rsid w:val="002C358E"/>
    <w:rsid w:val="002C44E6"/>
    <w:rsid w:val="002C514A"/>
    <w:rsid w:val="002C5718"/>
    <w:rsid w:val="002D1CBD"/>
    <w:rsid w:val="002D2A9F"/>
    <w:rsid w:val="002D4462"/>
    <w:rsid w:val="002D680D"/>
    <w:rsid w:val="002D7AB4"/>
    <w:rsid w:val="002E3D61"/>
    <w:rsid w:val="002E5F73"/>
    <w:rsid w:val="002E7E8D"/>
    <w:rsid w:val="002E7F78"/>
    <w:rsid w:val="002F0405"/>
    <w:rsid w:val="002F0920"/>
    <w:rsid w:val="002F1F97"/>
    <w:rsid w:val="002F3485"/>
    <w:rsid w:val="002F44D6"/>
    <w:rsid w:val="002F4603"/>
    <w:rsid w:val="00300AB0"/>
    <w:rsid w:val="003024C7"/>
    <w:rsid w:val="00304779"/>
    <w:rsid w:val="003052E1"/>
    <w:rsid w:val="00306A45"/>
    <w:rsid w:val="00310C9A"/>
    <w:rsid w:val="00311B22"/>
    <w:rsid w:val="0031298C"/>
    <w:rsid w:val="0031445C"/>
    <w:rsid w:val="00314480"/>
    <w:rsid w:val="00314687"/>
    <w:rsid w:val="00314B99"/>
    <w:rsid w:val="00317F8D"/>
    <w:rsid w:val="003224C3"/>
    <w:rsid w:val="00325241"/>
    <w:rsid w:val="0032574E"/>
    <w:rsid w:val="00326AE0"/>
    <w:rsid w:val="003314C4"/>
    <w:rsid w:val="003315D8"/>
    <w:rsid w:val="00331F4A"/>
    <w:rsid w:val="00332646"/>
    <w:rsid w:val="00332D3F"/>
    <w:rsid w:val="0033504F"/>
    <w:rsid w:val="00336BEE"/>
    <w:rsid w:val="00337B91"/>
    <w:rsid w:val="00337CAE"/>
    <w:rsid w:val="003404DA"/>
    <w:rsid w:val="00344657"/>
    <w:rsid w:val="003448EC"/>
    <w:rsid w:val="00345493"/>
    <w:rsid w:val="0034732C"/>
    <w:rsid w:val="0034772B"/>
    <w:rsid w:val="00350B7C"/>
    <w:rsid w:val="00350D4D"/>
    <w:rsid w:val="00351881"/>
    <w:rsid w:val="00351DDF"/>
    <w:rsid w:val="003538BA"/>
    <w:rsid w:val="00354FCF"/>
    <w:rsid w:val="00355527"/>
    <w:rsid w:val="003559B7"/>
    <w:rsid w:val="0035617E"/>
    <w:rsid w:val="00356917"/>
    <w:rsid w:val="0035708F"/>
    <w:rsid w:val="003611E5"/>
    <w:rsid w:val="0036196D"/>
    <w:rsid w:val="00361F42"/>
    <w:rsid w:val="003622BE"/>
    <w:rsid w:val="00364915"/>
    <w:rsid w:val="00373851"/>
    <w:rsid w:val="003738D5"/>
    <w:rsid w:val="00375080"/>
    <w:rsid w:val="0037517B"/>
    <w:rsid w:val="003755EE"/>
    <w:rsid w:val="00375E44"/>
    <w:rsid w:val="00384CB9"/>
    <w:rsid w:val="00386879"/>
    <w:rsid w:val="0038750C"/>
    <w:rsid w:val="00390C0C"/>
    <w:rsid w:val="00390CF3"/>
    <w:rsid w:val="00391899"/>
    <w:rsid w:val="00391BAD"/>
    <w:rsid w:val="00391F5F"/>
    <w:rsid w:val="003946A6"/>
    <w:rsid w:val="00395065"/>
    <w:rsid w:val="0039589B"/>
    <w:rsid w:val="00396A1D"/>
    <w:rsid w:val="003A0667"/>
    <w:rsid w:val="003A1115"/>
    <w:rsid w:val="003A19E2"/>
    <w:rsid w:val="003A1B2F"/>
    <w:rsid w:val="003A1FC2"/>
    <w:rsid w:val="003A208B"/>
    <w:rsid w:val="003A2D0B"/>
    <w:rsid w:val="003A5478"/>
    <w:rsid w:val="003A7293"/>
    <w:rsid w:val="003B2A13"/>
    <w:rsid w:val="003B2B40"/>
    <w:rsid w:val="003B4E04"/>
    <w:rsid w:val="003B5C23"/>
    <w:rsid w:val="003C07B4"/>
    <w:rsid w:val="003C18FC"/>
    <w:rsid w:val="003C5DCF"/>
    <w:rsid w:val="003C673A"/>
    <w:rsid w:val="003C68B3"/>
    <w:rsid w:val="003C7FC4"/>
    <w:rsid w:val="003D0462"/>
    <w:rsid w:val="003D1F1B"/>
    <w:rsid w:val="003D34AC"/>
    <w:rsid w:val="003D4540"/>
    <w:rsid w:val="003D4C0A"/>
    <w:rsid w:val="003D6FC8"/>
    <w:rsid w:val="003D7B31"/>
    <w:rsid w:val="003E0B9A"/>
    <w:rsid w:val="003E4F1C"/>
    <w:rsid w:val="003E54F1"/>
    <w:rsid w:val="003E5673"/>
    <w:rsid w:val="003E58F9"/>
    <w:rsid w:val="003E7D06"/>
    <w:rsid w:val="003F201A"/>
    <w:rsid w:val="003F3AFD"/>
    <w:rsid w:val="003F5A08"/>
    <w:rsid w:val="003F684F"/>
    <w:rsid w:val="003F6B49"/>
    <w:rsid w:val="003F7E6E"/>
    <w:rsid w:val="00401C7A"/>
    <w:rsid w:val="00402482"/>
    <w:rsid w:val="00403033"/>
    <w:rsid w:val="00403457"/>
    <w:rsid w:val="00410578"/>
    <w:rsid w:val="00413EDA"/>
    <w:rsid w:val="00414654"/>
    <w:rsid w:val="0041550B"/>
    <w:rsid w:val="00415A00"/>
    <w:rsid w:val="00415FAE"/>
    <w:rsid w:val="00420716"/>
    <w:rsid w:val="00420999"/>
    <w:rsid w:val="004209B1"/>
    <w:rsid w:val="00420D08"/>
    <w:rsid w:val="004240B1"/>
    <w:rsid w:val="00424572"/>
    <w:rsid w:val="0043021F"/>
    <w:rsid w:val="004303E0"/>
    <w:rsid w:val="0043081C"/>
    <w:rsid w:val="00430A36"/>
    <w:rsid w:val="00431F3F"/>
    <w:rsid w:val="004325FB"/>
    <w:rsid w:val="00432C27"/>
    <w:rsid w:val="0043482C"/>
    <w:rsid w:val="004357D7"/>
    <w:rsid w:val="00435E40"/>
    <w:rsid w:val="00436A71"/>
    <w:rsid w:val="004421DA"/>
    <w:rsid w:val="004432BA"/>
    <w:rsid w:val="0044407E"/>
    <w:rsid w:val="00444155"/>
    <w:rsid w:val="0044557C"/>
    <w:rsid w:val="00445EEE"/>
    <w:rsid w:val="00447A9D"/>
    <w:rsid w:val="00447BB9"/>
    <w:rsid w:val="00451968"/>
    <w:rsid w:val="00451CC5"/>
    <w:rsid w:val="00452881"/>
    <w:rsid w:val="00454322"/>
    <w:rsid w:val="004577C1"/>
    <w:rsid w:val="00457D17"/>
    <w:rsid w:val="0046031D"/>
    <w:rsid w:val="00460805"/>
    <w:rsid w:val="00460B0D"/>
    <w:rsid w:val="00461496"/>
    <w:rsid w:val="004639E1"/>
    <w:rsid w:val="00463CA5"/>
    <w:rsid w:val="0046664B"/>
    <w:rsid w:val="00466D42"/>
    <w:rsid w:val="004674D7"/>
    <w:rsid w:val="00467ED5"/>
    <w:rsid w:val="004700E5"/>
    <w:rsid w:val="00470AB3"/>
    <w:rsid w:val="00471426"/>
    <w:rsid w:val="00473AC9"/>
    <w:rsid w:val="00473C2F"/>
    <w:rsid w:val="00473D36"/>
    <w:rsid w:val="00474045"/>
    <w:rsid w:val="0047457D"/>
    <w:rsid w:val="0047673A"/>
    <w:rsid w:val="00480412"/>
    <w:rsid w:val="00482815"/>
    <w:rsid w:val="004828C3"/>
    <w:rsid w:val="00483840"/>
    <w:rsid w:val="00484D3C"/>
    <w:rsid w:val="0048527F"/>
    <w:rsid w:val="00490900"/>
    <w:rsid w:val="00493C01"/>
    <w:rsid w:val="004940D5"/>
    <w:rsid w:val="004A01C3"/>
    <w:rsid w:val="004A2533"/>
    <w:rsid w:val="004A3269"/>
    <w:rsid w:val="004A4F37"/>
    <w:rsid w:val="004A6BC6"/>
    <w:rsid w:val="004A7747"/>
    <w:rsid w:val="004B02A5"/>
    <w:rsid w:val="004B1FAF"/>
    <w:rsid w:val="004B33DF"/>
    <w:rsid w:val="004B45BF"/>
    <w:rsid w:val="004B65C9"/>
    <w:rsid w:val="004C0304"/>
    <w:rsid w:val="004C0973"/>
    <w:rsid w:val="004C18FB"/>
    <w:rsid w:val="004C3A18"/>
    <w:rsid w:val="004C46F6"/>
    <w:rsid w:val="004D18FA"/>
    <w:rsid w:val="004D20C0"/>
    <w:rsid w:val="004D2333"/>
    <w:rsid w:val="004D23DD"/>
    <w:rsid w:val="004D3EEC"/>
    <w:rsid w:val="004D4D02"/>
    <w:rsid w:val="004D5A94"/>
    <w:rsid w:val="004D5E8A"/>
    <w:rsid w:val="004D72B5"/>
    <w:rsid w:val="004D72E9"/>
    <w:rsid w:val="004E12B7"/>
    <w:rsid w:val="004E1D88"/>
    <w:rsid w:val="004E2B88"/>
    <w:rsid w:val="004E5AD6"/>
    <w:rsid w:val="004E6FCC"/>
    <w:rsid w:val="004E7256"/>
    <w:rsid w:val="004E7BAF"/>
    <w:rsid w:val="004F3354"/>
    <w:rsid w:val="004F582C"/>
    <w:rsid w:val="004F73F6"/>
    <w:rsid w:val="004F78AA"/>
    <w:rsid w:val="0050076A"/>
    <w:rsid w:val="0050479C"/>
    <w:rsid w:val="005053EE"/>
    <w:rsid w:val="005054A4"/>
    <w:rsid w:val="005056E5"/>
    <w:rsid w:val="005068DC"/>
    <w:rsid w:val="00506ABE"/>
    <w:rsid w:val="0051002A"/>
    <w:rsid w:val="00510A70"/>
    <w:rsid w:val="00510F30"/>
    <w:rsid w:val="00514981"/>
    <w:rsid w:val="005150B4"/>
    <w:rsid w:val="00515CCF"/>
    <w:rsid w:val="00516083"/>
    <w:rsid w:val="00516747"/>
    <w:rsid w:val="00517C07"/>
    <w:rsid w:val="00517F37"/>
    <w:rsid w:val="0052094F"/>
    <w:rsid w:val="0052141A"/>
    <w:rsid w:val="00524D66"/>
    <w:rsid w:val="0052597B"/>
    <w:rsid w:val="0052606C"/>
    <w:rsid w:val="00526746"/>
    <w:rsid w:val="00526A70"/>
    <w:rsid w:val="00526EFB"/>
    <w:rsid w:val="00527084"/>
    <w:rsid w:val="00527490"/>
    <w:rsid w:val="0053027A"/>
    <w:rsid w:val="00532DE3"/>
    <w:rsid w:val="00533242"/>
    <w:rsid w:val="00534968"/>
    <w:rsid w:val="00535495"/>
    <w:rsid w:val="00535760"/>
    <w:rsid w:val="00537464"/>
    <w:rsid w:val="005376DA"/>
    <w:rsid w:val="00540900"/>
    <w:rsid w:val="00540CBD"/>
    <w:rsid w:val="00540F27"/>
    <w:rsid w:val="0054171C"/>
    <w:rsid w:val="00542A91"/>
    <w:rsid w:val="00544E7C"/>
    <w:rsid w:val="005459BE"/>
    <w:rsid w:val="005462B0"/>
    <w:rsid w:val="00550DEE"/>
    <w:rsid w:val="005517DE"/>
    <w:rsid w:val="00551B7F"/>
    <w:rsid w:val="00551E14"/>
    <w:rsid w:val="00552BB1"/>
    <w:rsid w:val="00552E7B"/>
    <w:rsid w:val="00552FB4"/>
    <w:rsid w:val="00553358"/>
    <w:rsid w:val="0055368B"/>
    <w:rsid w:val="005539C4"/>
    <w:rsid w:val="00561419"/>
    <w:rsid w:val="005618AD"/>
    <w:rsid w:val="00562E2C"/>
    <w:rsid w:val="00563724"/>
    <w:rsid w:val="0056545B"/>
    <w:rsid w:val="0056610F"/>
    <w:rsid w:val="00566E33"/>
    <w:rsid w:val="00567F25"/>
    <w:rsid w:val="00570250"/>
    <w:rsid w:val="00573E6B"/>
    <w:rsid w:val="00574052"/>
    <w:rsid w:val="00575BCA"/>
    <w:rsid w:val="00575BD7"/>
    <w:rsid w:val="0057692C"/>
    <w:rsid w:val="00576B93"/>
    <w:rsid w:val="005778CD"/>
    <w:rsid w:val="005804D6"/>
    <w:rsid w:val="00580EEE"/>
    <w:rsid w:val="00582B03"/>
    <w:rsid w:val="0058340C"/>
    <w:rsid w:val="005835FF"/>
    <w:rsid w:val="00583FE2"/>
    <w:rsid w:val="00584282"/>
    <w:rsid w:val="00584362"/>
    <w:rsid w:val="005849C6"/>
    <w:rsid w:val="00585793"/>
    <w:rsid w:val="0058681D"/>
    <w:rsid w:val="00587268"/>
    <w:rsid w:val="00595083"/>
    <w:rsid w:val="00595610"/>
    <w:rsid w:val="00596B44"/>
    <w:rsid w:val="0059710E"/>
    <w:rsid w:val="00597194"/>
    <w:rsid w:val="005A08DB"/>
    <w:rsid w:val="005A194B"/>
    <w:rsid w:val="005A1B38"/>
    <w:rsid w:val="005A2294"/>
    <w:rsid w:val="005A2A63"/>
    <w:rsid w:val="005A492F"/>
    <w:rsid w:val="005A5776"/>
    <w:rsid w:val="005B0344"/>
    <w:rsid w:val="005B2A5D"/>
    <w:rsid w:val="005B4B9A"/>
    <w:rsid w:val="005B520E"/>
    <w:rsid w:val="005B6616"/>
    <w:rsid w:val="005B6811"/>
    <w:rsid w:val="005C08D9"/>
    <w:rsid w:val="005C1611"/>
    <w:rsid w:val="005C1721"/>
    <w:rsid w:val="005C2506"/>
    <w:rsid w:val="005C2DBB"/>
    <w:rsid w:val="005C42E9"/>
    <w:rsid w:val="005C4C81"/>
    <w:rsid w:val="005C5400"/>
    <w:rsid w:val="005C5E86"/>
    <w:rsid w:val="005C64B3"/>
    <w:rsid w:val="005C6931"/>
    <w:rsid w:val="005D1568"/>
    <w:rsid w:val="005D1CDB"/>
    <w:rsid w:val="005D2733"/>
    <w:rsid w:val="005D458C"/>
    <w:rsid w:val="005D5591"/>
    <w:rsid w:val="005E0494"/>
    <w:rsid w:val="005E25EE"/>
    <w:rsid w:val="005E2800"/>
    <w:rsid w:val="005E52DB"/>
    <w:rsid w:val="005E5B21"/>
    <w:rsid w:val="005F4D6A"/>
    <w:rsid w:val="005F55D0"/>
    <w:rsid w:val="0060076F"/>
    <w:rsid w:val="0060311D"/>
    <w:rsid w:val="00605825"/>
    <w:rsid w:val="00605C57"/>
    <w:rsid w:val="00611C07"/>
    <w:rsid w:val="00611D68"/>
    <w:rsid w:val="0061264C"/>
    <w:rsid w:val="00613034"/>
    <w:rsid w:val="00613236"/>
    <w:rsid w:val="00615D59"/>
    <w:rsid w:val="006161BB"/>
    <w:rsid w:val="006171E5"/>
    <w:rsid w:val="00617273"/>
    <w:rsid w:val="006175A6"/>
    <w:rsid w:val="00620BFA"/>
    <w:rsid w:val="00621537"/>
    <w:rsid w:val="00621BE4"/>
    <w:rsid w:val="0062519D"/>
    <w:rsid w:val="006275D5"/>
    <w:rsid w:val="00627E33"/>
    <w:rsid w:val="006325D6"/>
    <w:rsid w:val="00632623"/>
    <w:rsid w:val="00632990"/>
    <w:rsid w:val="006330A1"/>
    <w:rsid w:val="006335C8"/>
    <w:rsid w:val="00634009"/>
    <w:rsid w:val="006359E4"/>
    <w:rsid w:val="00635E21"/>
    <w:rsid w:val="00635FAD"/>
    <w:rsid w:val="00636635"/>
    <w:rsid w:val="00640B6D"/>
    <w:rsid w:val="00641959"/>
    <w:rsid w:val="006426A7"/>
    <w:rsid w:val="00643165"/>
    <w:rsid w:val="00644866"/>
    <w:rsid w:val="00645138"/>
    <w:rsid w:val="006455EB"/>
    <w:rsid w:val="00645D22"/>
    <w:rsid w:val="00645E61"/>
    <w:rsid w:val="00647819"/>
    <w:rsid w:val="00647C6F"/>
    <w:rsid w:val="00650B40"/>
    <w:rsid w:val="00650D04"/>
    <w:rsid w:val="006515FB"/>
    <w:rsid w:val="00651820"/>
    <w:rsid w:val="00651A08"/>
    <w:rsid w:val="00653FD3"/>
    <w:rsid w:val="00654204"/>
    <w:rsid w:val="0065529B"/>
    <w:rsid w:val="00657AB3"/>
    <w:rsid w:val="006605F8"/>
    <w:rsid w:val="00660A99"/>
    <w:rsid w:val="0066188F"/>
    <w:rsid w:val="006632FE"/>
    <w:rsid w:val="00665626"/>
    <w:rsid w:val="00667955"/>
    <w:rsid w:val="00670434"/>
    <w:rsid w:val="00671A9D"/>
    <w:rsid w:val="00671C42"/>
    <w:rsid w:val="00672059"/>
    <w:rsid w:val="006724BF"/>
    <w:rsid w:val="006736D2"/>
    <w:rsid w:val="00675764"/>
    <w:rsid w:val="00675812"/>
    <w:rsid w:val="00680F3D"/>
    <w:rsid w:val="0068190E"/>
    <w:rsid w:val="00682744"/>
    <w:rsid w:val="00683FA7"/>
    <w:rsid w:val="00684939"/>
    <w:rsid w:val="0068707F"/>
    <w:rsid w:val="00690CE9"/>
    <w:rsid w:val="00692A18"/>
    <w:rsid w:val="00695010"/>
    <w:rsid w:val="006954FF"/>
    <w:rsid w:val="00696A88"/>
    <w:rsid w:val="006971BE"/>
    <w:rsid w:val="006A606D"/>
    <w:rsid w:val="006A66D0"/>
    <w:rsid w:val="006A6B8C"/>
    <w:rsid w:val="006B0E64"/>
    <w:rsid w:val="006B14AD"/>
    <w:rsid w:val="006B185C"/>
    <w:rsid w:val="006B4C00"/>
    <w:rsid w:val="006B4F03"/>
    <w:rsid w:val="006B5600"/>
    <w:rsid w:val="006B6B66"/>
    <w:rsid w:val="006B703E"/>
    <w:rsid w:val="006B7169"/>
    <w:rsid w:val="006C3587"/>
    <w:rsid w:val="006C5C6E"/>
    <w:rsid w:val="006C60C3"/>
    <w:rsid w:val="006C64FC"/>
    <w:rsid w:val="006C76F3"/>
    <w:rsid w:val="006C77E3"/>
    <w:rsid w:val="006C7FD2"/>
    <w:rsid w:val="006D0A62"/>
    <w:rsid w:val="006D0D46"/>
    <w:rsid w:val="006D1B7A"/>
    <w:rsid w:val="006D216E"/>
    <w:rsid w:val="006D5D7A"/>
    <w:rsid w:val="006D6358"/>
    <w:rsid w:val="006E02DB"/>
    <w:rsid w:val="006E13C8"/>
    <w:rsid w:val="006E4844"/>
    <w:rsid w:val="006F006E"/>
    <w:rsid w:val="006F0193"/>
    <w:rsid w:val="006F0AB4"/>
    <w:rsid w:val="006F1B06"/>
    <w:rsid w:val="006F23A0"/>
    <w:rsid w:val="006F3425"/>
    <w:rsid w:val="006F3DDD"/>
    <w:rsid w:val="006F41C5"/>
    <w:rsid w:val="006F4F6D"/>
    <w:rsid w:val="006F56FF"/>
    <w:rsid w:val="006F67B2"/>
    <w:rsid w:val="006F6D3D"/>
    <w:rsid w:val="007000A5"/>
    <w:rsid w:val="007004DA"/>
    <w:rsid w:val="00700A98"/>
    <w:rsid w:val="00702079"/>
    <w:rsid w:val="007039AC"/>
    <w:rsid w:val="00705D0A"/>
    <w:rsid w:val="0070719A"/>
    <w:rsid w:val="00707829"/>
    <w:rsid w:val="00707F64"/>
    <w:rsid w:val="00713B73"/>
    <w:rsid w:val="0071569A"/>
    <w:rsid w:val="00715BEA"/>
    <w:rsid w:val="00717161"/>
    <w:rsid w:val="00720429"/>
    <w:rsid w:val="007207A7"/>
    <w:rsid w:val="007230A1"/>
    <w:rsid w:val="00723DB5"/>
    <w:rsid w:val="00726800"/>
    <w:rsid w:val="0073090B"/>
    <w:rsid w:val="00731139"/>
    <w:rsid w:val="0073347F"/>
    <w:rsid w:val="00733563"/>
    <w:rsid w:val="00735721"/>
    <w:rsid w:val="00737BB9"/>
    <w:rsid w:val="00740B90"/>
    <w:rsid w:val="00740EEA"/>
    <w:rsid w:val="00741E7E"/>
    <w:rsid w:val="0074492D"/>
    <w:rsid w:val="0074533D"/>
    <w:rsid w:val="00745FA6"/>
    <w:rsid w:val="0074627C"/>
    <w:rsid w:val="007513D7"/>
    <w:rsid w:val="007530F6"/>
    <w:rsid w:val="007550CF"/>
    <w:rsid w:val="00755180"/>
    <w:rsid w:val="00756112"/>
    <w:rsid w:val="007575AD"/>
    <w:rsid w:val="00761CFF"/>
    <w:rsid w:val="007650A4"/>
    <w:rsid w:val="00766BCA"/>
    <w:rsid w:val="00767533"/>
    <w:rsid w:val="00767D46"/>
    <w:rsid w:val="00773931"/>
    <w:rsid w:val="00775000"/>
    <w:rsid w:val="00780285"/>
    <w:rsid w:val="00783250"/>
    <w:rsid w:val="007843DE"/>
    <w:rsid w:val="007847C7"/>
    <w:rsid w:val="00785716"/>
    <w:rsid w:val="0078775A"/>
    <w:rsid w:val="007924B6"/>
    <w:rsid w:val="00792936"/>
    <w:rsid w:val="00792A48"/>
    <w:rsid w:val="00794804"/>
    <w:rsid w:val="00797795"/>
    <w:rsid w:val="00797AC8"/>
    <w:rsid w:val="007A26E6"/>
    <w:rsid w:val="007A2FFD"/>
    <w:rsid w:val="007A3F7C"/>
    <w:rsid w:val="007A433A"/>
    <w:rsid w:val="007A5C0A"/>
    <w:rsid w:val="007A5DBD"/>
    <w:rsid w:val="007A5ED5"/>
    <w:rsid w:val="007A7041"/>
    <w:rsid w:val="007B0788"/>
    <w:rsid w:val="007B0835"/>
    <w:rsid w:val="007B08CF"/>
    <w:rsid w:val="007B1BB9"/>
    <w:rsid w:val="007B33F1"/>
    <w:rsid w:val="007B36C0"/>
    <w:rsid w:val="007B37F4"/>
    <w:rsid w:val="007B56DC"/>
    <w:rsid w:val="007B580C"/>
    <w:rsid w:val="007B5A01"/>
    <w:rsid w:val="007B5F07"/>
    <w:rsid w:val="007B6DDA"/>
    <w:rsid w:val="007B6EDF"/>
    <w:rsid w:val="007B7319"/>
    <w:rsid w:val="007C0308"/>
    <w:rsid w:val="007C111F"/>
    <w:rsid w:val="007C2E2B"/>
    <w:rsid w:val="007C2FF2"/>
    <w:rsid w:val="007C3E25"/>
    <w:rsid w:val="007C58E9"/>
    <w:rsid w:val="007C71ED"/>
    <w:rsid w:val="007C768E"/>
    <w:rsid w:val="007D0152"/>
    <w:rsid w:val="007D2936"/>
    <w:rsid w:val="007D301B"/>
    <w:rsid w:val="007D30F3"/>
    <w:rsid w:val="007D3F7F"/>
    <w:rsid w:val="007D40E7"/>
    <w:rsid w:val="007D4249"/>
    <w:rsid w:val="007D6232"/>
    <w:rsid w:val="007E3EAB"/>
    <w:rsid w:val="007E3FC4"/>
    <w:rsid w:val="007E4EA8"/>
    <w:rsid w:val="007E54FC"/>
    <w:rsid w:val="007E6612"/>
    <w:rsid w:val="007E6DD6"/>
    <w:rsid w:val="007E7907"/>
    <w:rsid w:val="007E7F19"/>
    <w:rsid w:val="007F1F99"/>
    <w:rsid w:val="007F21C3"/>
    <w:rsid w:val="007F4EEB"/>
    <w:rsid w:val="007F768F"/>
    <w:rsid w:val="007F7C06"/>
    <w:rsid w:val="008006F4"/>
    <w:rsid w:val="00801AEB"/>
    <w:rsid w:val="00802500"/>
    <w:rsid w:val="00805360"/>
    <w:rsid w:val="0080791D"/>
    <w:rsid w:val="008112C4"/>
    <w:rsid w:val="008112E0"/>
    <w:rsid w:val="00812243"/>
    <w:rsid w:val="0081397E"/>
    <w:rsid w:val="00813E6C"/>
    <w:rsid w:val="00814A28"/>
    <w:rsid w:val="00816724"/>
    <w:rsid w:val="00816E73"/>
    <w:rsid w:val="008201A3"/>
    <w:rsid w:val="008207A2"/>
    <w:rsid w:val="008210C4"/>
    <w:rsid w:val="00823376"/>
    <w:rsid w:val="008240AF"/>
    <w:rsid w:val="00826040"/>
    <w:rsid w:val="00826326"/>
    <w:rsid w:val="008318F8"/>
    <w:rsid w:val="00831A1D"/>
    <w:rsid w:val="00832CED"/>
    <w:rsid w:val="00834267"/>
    <w:rsid w:val="008347EA"/>
    <w:rsid w:val="00836367"/>
    <w:rsid w:val="00836FA0"/>
    <w:rsid w:val="008410F6"/>
    <w:rsid w:val="008423C5"/>
    <w:rsid w:val="008425F5"/>
    <w:rsid w:val="00842BF1"/>
    <w:rsid w:val="0084472D"/>
    <w:rsid w:val="008448F5"/>
    <w:rsid w:val="008450C6"/>
    <w:rsid w:val="008451C4"/>
    <w:rsid w:val="008454EB"/>
    <w:rsid w:val="00845AE8"/>
    <w:rsid w:val="00847CC9"/>
    <w:rsid w:val="00850178"/>
    <w:rsid w:val="008518B9"/>
    <w:rsid w:val="00851D15"/>
    <w:rsid w:val="00851FCB"/>
    <w:rsid w:val="0085291D"/>
    <w:rsid w:val="0085371B"/>
    <w:rsid w:val="00857C6A"/>
    <w:rsid w:val="0086035C"/>
    <w:rsid w:val="008633AA"/>
    <w:rsid w:val="00865174"/>
    <w:rsid w:val="00870A7D"/>
    <w:rsid w:val="00873603"/>
    <w:rsid w:val="00873CC6"/>
    <w:rsid w:val="00875BA2"/>
    <w:rsid w:val="0087639C"/>
    <w:rsid w:val="00876BAC"/>
    <w:rsid w:val="00876CA5"/>
    <w:rsid w:val="00881BA4"/>
    <w:rsid w:val="00882119"/>
    <w:rsid w:val="008832A3"/>
    <w:rsid w:val="00883AAE"/>
    <w:rsid w:val="008843D6"/>
    <w:rsid w:val="008844BF"/>
    <w:rsid w:val="00885E7C"/>
    <w:rsid w:val="008874AD"/>
    <w:rsid w:val="00887C89"/>
    <w:rsid w:val="00890613"/>
    <w:rsid w:val="00890872"/>
    <w:rsid w:val="00890C58"/>
    <w:rsid w:val="00891491"/>
    <w:rsid w:val="00891863"/>
    <w:rsid w:val="00895B03"/>
    <w:rsid w:val="008A0104"/>
    <w:rsid w:val="008A044B"/>
    <w:rsid w:val="008A0D98"/>
    <w:rsid w:val="008A1083"/>
    <w:rsid w:val="008A2281"/>
    <w:rsid w:val="008A24E4"/>
    <w:rsid w:val="008A2BF8"/>
    <w:rsid w:val="008A2C7D"/>
    <w:rsid w:val="008A2E26"/>
    <w:rsid w:val="008A2FB8"/>
    <w:rsid w:val="008A4700"/>
    <w:rsid w:val="008A684C"/>
    <w:rsid w:val="008B33FA"/>
    <w:rsid w:val="008B479C"/>
    <w:rsid w:val="008B6200"/>
    <w:rsid w:val="008B6524"/>
    <w:rsid w:val="008B7443"/>
    <w:rsid w:val="008B783A"/>
    <w:rsid w:val="008C180D"/>
    <w:rsid w:val="008C2D05"/>
    <w:rsid w:val="008C4B23"/>
    <w:rsid w:val="008D06E3"/>
    <w:rsid w:val="008D0F99"/>
    <w:rsid w:val="008D37C7"/>
    <w:rsid w:val="008D4F95"/>
    <w:rsid w:val="008D6F2A"/>
    <w:rsid w:val="008D7816"/>
    <w:rsid w:val="008E0D03"/>
    <w:rsid w:val="008E26D1"/>
    <w:rsid w:val="008E414E"/>
    <w:rsid w:val="008E423D"/>
    <w:rsid w:val="008E45AF"/>
    <w:rsid w:val="008E4A67"/>
    <w:rsid w:val="008E5C58"/>
    <w:rsid w:val="008E6162"/>
    <w:rsid w:val="008E6ED9"/>
    <w:rsid w:val="008E7C37"/>
    <w:rsid w:val="008F0A2D"/>
    <w:rsid w:val="008F0B89"/>
    <w:rsid w:val="008F1108"/>
    <w:rsid w:val="008F2D99"/>
    <w:rsid w:val="008F40B3"/>
    <w:rsid w:val="008F6E2A"/>
    <w:rsid w:val="008F6E2C"/>
    <w:rsid w:val="008F72E7"/>
    <w:rsid w:val="00900FAE"/>
    <w:rsid w:val="00901E68"/>
    <w:rsid w:val="00901F9E"/>
    <w:rsid w:val="009025FD"/>
    <w:rsid w:val="00905553"/>
    <w:rsid w:val="00905801"/>
    <w:rsid w:val="0090797B"/>
    <w:rsid w:val="009107EF"/>
    <w:rsid w:val="00912680"/>
    <w:rsid w:val="00912F1B"/>
    <w:rsid w:val="00913BBC"/>
    <w:rsid w:val="00913FAD"/>
    <w:rsid w:val="0091463B"/>
    <w:rsid w:val="00915951"/>
    <w:rsid w:val="00915FF2"/>
    <w:rsid w:val="00916338"/>
    <w:rsid w:val="0091653D"/>
    <w:rsid w:val="00916A23"/>
    <w:rsid w:val="0091723F"/>
    <w:rsid w:val="00920785"/>
    <w:rsid w:val="0092301F"/>
    <w:rsid w:val="009231E2"/>
    <w:rsid w:val="009235C7"/>
    <w:rsid w:val="00924162"/>
    <w:rsid w:val="00924D58"/>
    <w:rsid w:val="00925790"/>
    <w:rsid w:val="00925A4D"/>
    <w:rsid w:val="00926FDF"/>
    <w:rsid w:val="00927622"/>
    <w:rsid w:val="009303D9"/>
    <w:rsid w:val="009309A0"/>
    <w:rsid w:val="00932836"/>
    <w:rsid w:val="00933C64"/>
    <w:rsid w:val="00934166"/>
    <w:rsid w:val="0093496A"/>
    <w:rsid w:val="009356F8"/>
    <w:rsid w:val="00937199"/>
    <w:rsid w:val="0093754B"/>
    <w:rsid w:val="00941952"/>
    <w:rsid w:val="0094240D"/>
    <w:rsid w:val="009479F5"/>
    <w:rsid w:val="00947CDB"/>
    <w:rsid w:val="00947D16"/>
    <w:rsid w:val="00950475"/>
    <w:rsid w:val="00950A2C"/>
    <w:rsid w:val="009517D9"/>
    <w:rsid w:val="0095216B"/>
    <w:rsid w:val="00952703"/>
    <w:rsid w:val="00954270"/>
    <w:rsid w:val="00960BD8"/>
    <w:rsid w:val="00960C2A"/>
    <w:rsid w:val="00962908"/>
    <w:rsid w:val="0096307B"/>
    <w:rsid w:val="0096347B"/>
    <w:rsid w:val="0096487D"/>
    <w:rsid w:val="00964DF9"/>
    <w:rsid w:val="00966B6B"/>
    <w:rsid w:val="009675B9"/>
    <w:rsid w:val="009679C6"/>
    <w:rsid w:val="009702C1"/>
    <w:rsid w:val="00970B7E"/>
    <w:rsid w:val="0097110C"/>
    <w:rsid w:val="0097116A"/>
    <w:rsid w:val="00972203"/>
    <w:rsid w:val="00972D0F"/>
    <w:rsid w:val="009731EF"/>
    <w:rsid w:val="0097402F"/>
    <w:rsid w:val="00974BEF"/>
    <w:rsid w:val="00980A56"/>
    <w:rsid w:val="009816B5"/>
    <w:rsid w:val="00982966"/>
    <w:rsid w:val="00985A59"/>
    <w:rsid w:val="009874A2"/>
    <w:rsid w:val="00991E7D"/>
    <w:rsid w:val="00992895"/>
    <w:rsid w:val="00992A84"/>
    <w:rsid w:val="00992F56"/>
    <w:rsid w:val="00993036"/>
    <w:rsid w:val="00994972"/>
    <w:rsid w:val="00994C04"/>
    <w:rsid w:val="0099666E"/>
    <w:rsid w:val="00997D5D"/>
    <w:rsid w:val="009A06C3"/>
    <w:rsid w:val="009A0721"/>
    <w:rsid w:val="009A0E46"/>
    <w:rsid w:val="009A108E"/>
    <w:rsid w:val="009A2DE3"/>
    <w:rsid w:val="009A3FA2"/>
    <w:rsid w:val="009A4200"/>
    <w:rsid w:val="009A43B1"/>
    <w:rsid w:val="009A4B60"/>
    <w:rsid w:val="009A7B66"/>
    <w:rsid w:val="009B1947"/>
    <w:rsid w:val="009B2EBD"/>
    <w:rsid w:val="009B4E58"/>
    <w:rsid w:val="009B5588"/>
    <w:rsid w:val="009B5E02"/>
    <w:rsid w:val="009B6535"/>
    <w:rsid w:val="009B66E3"/>
    <w:rsid w:val="009C2AE3"/>
    <w:rsid w:val="009C2CA2"/>
    <w:rsid w:val="009C6B5A"/>
    <w:rsid w:val="009C7EFB"/>
    <w:rsid w:val="009D0374"/>
    <w:rsid w:val="009D1E7B"/>
    <w:rsid w:val="009D2C3F"/>
    <w:rsid w:val="009D36B1"/>
    <w:rsid w:val="009D3A59"/>
    <w:rsid w:val="009D4150"/>
    <w:rsid w:val="009D4642"/>
    <w:rsid w:val="009D5D8E"/>
    <w:rsid w:val="009D62D0"/>
    <w:rsid w:val="009D7A33"/>
    <w:rsid w:val="009D7EDF"/>
    <w:rsid w:val="009E44D6"/>
    <w:rsid w:val="009E4A18"/>
    <w:rsid w:val="009E5875"/>
    <w:rsid w:val="009E6363"/>
    <w:rsid w:val="009E752C"/>
    <w:rsid w:val="009F1D79"/>
    <w:rsid w:val="009F41C9"/>
    <w:rsid w:val="009F4B16"/>
    <w:rsid w:val="009F5AC5"/>
    <w:rsid w:val="009F7DFA"/>
    <w:rsid w:val="00A00408"/>
    <w:rsid w:val="00A03762"/>
    <w:rsid w:val="00A03FF8"/>
    <w:rsid w:val="00A059B3"/>
    <w:rsid w:val="00A05B9E"/>
    <w:rsid w:val="00A064B1"/>
    <w:rsid w:val="00A1006E"/>
    <w:rsid w:val="00A10944"/>
    <w:rsid w:val="00A11092"/>
    <w:rsid w:val="00A1166F"/>
    <w:rsid w:val="00A1278F"/>
    <w:rsid w:val="00A12C06"/>
    <w:rsid w:val="00A206BC"/>
    <w:rsid w:val="00A222D9"/>
    <w:rsid w:val="00A2362A"/>
    <w:rsid w:val="00A23BC9"/>
    <w:rsid w:val="00A23CB3"/>
    <w:rsid w:val="00A24772"/>
    <w:rsid w:val="00A2603A"/>
    <w:rsid w:val="00A26164"/>
    <w:rsid w:val="00A2626B"/>
    <w:rsid w:val="00A32994"/>
    <w:rsid w:val="00A32DAF"/>
    <w:rsid w:val="00A334B7"/>
    <w:rsid w:val="00A3434C"/>
    <w:rsid w:val="00A3542A"/>
    <w:rsid w:val="00A37D36"/>
    <w:rsid w:val="00A41926"/>
    <w:rsid w:val="00A41D64"/>
    <w:rsid w:val="00A42D29"/>
    <w:rsid w:val="00A440AA"/>
    <w:rsid w:val="00A453F3"/>
    <w:rsid w:val="00A47ECD"/>
    <w:rsid w:val="00A577FB"/>
    <w:rsid w:val="00A61623"/>
    <w:rsid w:val="00A634E4"/>
    <w:rsid w:val="00A644E3"/>
    <w:rsid w:val="00A64831"/>
    <w:rsid w:val="00A64B6C"/>
    <w:rsid w:val="00A65F99"/>
    <w:rsid w:val="00A66B72"/>
    <w:rsid w:val="00A66B80"/>
    <w:rsid w:val="00A675BE"/>
    <w:rsid w:val="00A70426"/>
    <w:rsid w:val="00A7233D"/>
    <w:rsid w:val="00A7272A"/>
    <w:rsid w:val="00A72AF7"/>
    <w:rsid w:val="00A73546"/>
    <w:rsid w:val="00A7504E"/>
    <w:rsid w:val="00A7511B"/>
    <w:rsid w:val="00A764E0"/>
    <w:rsid w:val="00A76DDE"/>
    <w:rsid w:val="00A833AE"/>
    <w:rsid w:val="00A83E5C"/>
    <w:rsid w:val="00A83F4A"/>
    <w:rsid w:val="00A849A5"/>
    <w:rsid w:val="00A84A6A"/>
    <w:rsid w:val="00A85802"/>
    <w:rsid w:val="00A85EB7"/>
    <w:rsid w:val="00A86526"/>
    <w:rsid w:val="00A86D64"/>
    <w:rsid w:val="00A87F1E"/>
    <w:rsid w:val="00A90C3A"/>
    <w:rsid w:val="00A91185"/>
    <w:rsid w:val="00A9198F"/>
    <w:rsid w:val="00A92081"/>
    <w:rsid w:val="00A9294F"/>
    <w:rsid w:val="00A956A1"/>
    <w:rsid w:val="00A96C70"/>
    <w:rsid w:val="00A96F98"/>
    <w:rsid w:val="00A97110"/>
    <w:rsid w:val="00AA1C7A"/>
    <w:rsid w:val="00AA1F26"/>
    <w:rsid w:val="00AA4901"/>
    <w:rsid w:val="00AA54E8"/>
    <w:rsid w:val="00AA5EA0"/>
    <w:rsid w:val="00AB019C"/>
    <w:rsid w:val="00AB138F"/>
    <w:rsid w:val="00AB1BBE"/>
    <w:rsid w:val="00AB6992"/>
    <w:rsid w:val="00AB712E"/>
    <w:rsid w:val="00AC0184"/>
    <w:rsid w:val="00AC0FA3"/>
    <w:rsid w:val="00AD06A9"/>
    <w:rsid w:val="00AD3119"/>
    <w:rsid w:val="00AD33D7"/>
    <w:rsid w:val="00AD67E6"/>
    <w:rsid w:val="00AD7644"/>
    <w:rsid w:val="00AD7823"/>
    <w:rsid w:val="00AD7EFD"/>
    <w:rsid w:val="00AE07A9"/>
    <w:rsid w:val="00AE1DD4"/>
    <w:rsid w:val="00AE3409"/>
    <w:rsid w:val="00AE3740"/>
    <w:rsid w:val="00AE3A67"/>
    <w:rsid w:val="00AE3A8B"/>
    <w:rsid w:val="00AE6FDB"/>
    <w:rsid w:val="00AF0CC4"/>
    <w:rsid w:val="00AF158F"/>
    <w:rsid w:val="00AF20B3"/>
    <w:rsid w:val="00AF25A1"/>
    <w:rsid w:val="00AF51AF"/>
    <w:rsid w:val="00AF58C4"/>
    <w:rsid w:val="00AF6F81"/>
    <w:rsid w:val="00B011AA"/>
    <w:rsid w:val="00B01204"/>
    <w:rsid w:val="00B0362B"/>
    <w:rsid w:val="00B04AA4"/>
    <w:rsid w:val="00B06CDD"/>
    <w:rsid w:val="00B06D7F"/>
    <w:rsid w:val="00B07552"/>
    <w:rsid w:val="00B113E0"/>
    <w:rsid w:val="00B11A60"/>
    <w:rsid w:val="00B131C6"/>
    <w:rsid w:val="00B13E39"/>
    <w:rsid w:val="00B164DD"/>
    <w:rsid w:val="00B166BC"/>
    <w:rsid w:val="00B16CBB"/>
    <w:rsid w:val="00B21BD1"/>
    <w:rsid w:val="00B22613"/>
    <w:rsid w:val="00B2296B"/>
    <w:rsid w:val="00B2408F"/>
    <w:rsid w:val="00B259CF"/>
    <w:rsid w:val="00B2633F"/>
    <w:rsid w:val="00B27C04"/>
    <w:rsid w:val="00B30296"/>
    <w:rsid w:val="00B31ED2"/>
    <w:rsid w:val="00B333EA"/>
    <w:rsid w:val="00B334A8"/>
    <w:rsid w:val="00B3361A"/>
    <w:rsid w:val="00B3382D"/>
    <w:rsid w:val="00B339D3"/>
    <w:rsid w:val="00B34366"/>
    <w:rsid w:val="00B34A77"/>
    <w:rsid w:val="00B34B1F"/>
    <w:rsid w:val="00B3595D"/>
    <w:rsid w:val="00B373C7"/>
    <w:rsid w:val="00B377FD"/>
    <w:rsid w:val="00B404F6"/>
    <w:rsid w:val="00B41EB3"/>
    <w:rsid w:val="00B426CA"/>
    <w:rsid w:val="00B4298D"/>
    <w:rsid w:val="00B429C3"/>
    <w:rsid w:val="00B44A76"/>
    <w:rsid w:val="00B46629"/>
    <w:rsid w:val="00B47FA2"/>
    <w:rsid w:val="00B5285E"/>
    <w:rsid w:val="00B54BC5"/>
    <w:rsid w:val="00B56042"/>
    <w:rsid w:val="00B578C1"/>
    <w:rsid w:val="00B62C03"/>
    <w:rsid w:val="00B6734E"/>
    <w:rsid w:val="00B7042A"/>
    <w:rsid w:val="00B73DDD"/>
    <w:rsid w:val="00B75DC0"/>
    <w:rsid w:val="00B768D1"/>
    <w:rsid w:val="00B76AF9"/>
    <w:rsid w:val="00B77A44"/>
    <w:rsid w:val="00B80A74"/>
    <w:rsid w:val="00B80F2D"/>
    <w:rsid w:val="00B80F88"/>
    <w:rsid w:val="00B8225B"/>
    <w:rsid w:val="00B836A4"/>
    <w:rsid w:val="00B83B4C"/>
    <w:rsid w:val="00B844C5"/>
    <w:rsid w:val="00B85220"/>
    <w:rsid w:val="00B85F6C"/>
    <w:rsid w:val="00B90BED"/>
    <w:rsid w:val="00B92433"/>
    <w:rsid w:val="00B92A19"/>
    <w:rsid w:val="00B941C9"/>
    <w:rsid w:val="00B94431"/>
    <w:rsid w:val="00B951FB"/>
    <w:rsid w:val="00BA0964"/>
    <w:rsid w:val="00BA1025"/>
    <w:rsid w:val="00BA19B3"/>
    <w:rsid w:val="00BA285A"/>
    <w:rsid w:val="00BA3BAE"/>
    <w:rsid w:val="00BA56C7"/>
    <w:rsid w:val="00BA6414"/>
    <w:rsid w:val="00BA714A"/>
    <w:rsid w:val="00BB1F54"/>
    <w:rsid w:val="00BB40FD"/>
    <w:rsid w:val="00BB4CEA"/>
    <w:rsid w:val="00BC1458"/>
    <w:rsid w:val="00BC2CE3"/>
    <w:rsid w:val="00BC332F"/>
    <w:rsid w:val="00BC3420"/>
    <w:rsid w:val="00BC5691"/>
    <w:rsid w:val="00BC56FF"/>
    <w:rsid w:val="00BC6322"/>
    <w:rsid w:val="00BD02A1"/>
    <w:rsid w:val="00BD0800"/>
    <w:rsid w:val="00BD0CBE"/>
    <w:rsid w:val="00BD135C"/>
    <w:rsid w:val="00BD25B4"/>
    <w:rsid w:val="00BD2E42"/>
    <w:rsid w:val="00BD5A77"/>
    <w:rsid w:val="00BD5AC8"/>
    <w:rsid w:val="00BD670B"/>
    <w:rsid w:val="00BD758F"/>
    <w:rsid w:val="00BE0EBB"/>
    <w:rsid w:val="00BE1BD2"/>
    <w:rsid w:val="00BE211E"/>
    <w:rsid w:val="00BE2D20"/>
    <w:rsid w:val="00BE5E63"/>
    <w:rsid w:val="00BE6540"/>
    <w:rsid w:val="00BE78AA"/>
    <w:rsid w:val="00BE7D3C"/>
    <w:rsid w:val="00BF09C1"/>
    <w:rsid w:val="00BF1277"/>
    <w:rsid w:val="00BF148A"/>
    <w:rsid w:val="00BF15EE"/>
    <w:rsid w:val="00BF3E33"/>
    <w:rsid w:val="00BF4B16"/>
    <w:rsid w:val="00BF4C15"/>
    <w:rsid w:val="00BF5FF6"/>
    <w:rsid w:val="00BF7B57"/>
    <w:rsid w:val="00BF7D37"/>
    <w:rsid w:val="00C0207F"/>
    <w:rsid w:val="00C0226A"/>
    <w:rsid w:val="00C07E3C"/>
    <w:rsid w:val="00C10952"/>
    <w:rsid w:val="00C11537"/>
    <w:rsid w:val="00C119AD"/>
    <w:rsid w:val="00C1246F"/>
    <w:rsid w:val="00C128AA"/>
    <w:rsid w:val="00C156EB"/>
    <w:rsid w:val="00C16117"/>
    <w:rsid w:val="00C16231"/>
    <w:rsid w:val="00C177D7"/>
    <w:rsid w:val="00C20BAB"/>
    <w:rsid w:val="00C22F03"/>
    <w:rsid w:val="00C23DE7"/>
    <w:rsid w:val="00C24DD1"/>
    <w:rsid w:val="00C25784"/>
    <w:rsid w:val="00C25D66"/>
    <w:rsid w:val="00C265E6"/>
    <w:rsid w:val="00C267C7"/>
    <w:rsid w:val="00C27FA7"/>
    <w:rsid w:val="00C3075A"/>
    <w:rsid w:val="00C31980"/>
    <w:rsid w:val="00C31BE6"/>
    <w:rsid w:val="00C32626"/>
    <w:rsid w:val="00C35B7D"/>
    <w:rsid w:val="00C36358"/>
    <w:rsid w:val="00C37933"/>
    <w:rsid w:val="00C40B9C"/>
    <w:rsid w:val="00C42ED5"/>
    <w:rsid w:val="00C43F58"/>
    <w:rsid w:val="00C443DE"/>
    <w:rsid w:val="00C44A3D"/>
    <w:rsid w:val="00C45AF8"/>
    <w:rsid w:val="00C467D2"/>
    <w:rsid w:val="00C47A05"/>
    <w:rsid w:val="00C47C12"/>
    <w:rsid w:val="00C47D2F"/>
    <w:rsid w:val="00C51ED9"/>
    <w:rsid w:val="00C554B3"/>
    <w:rsid w:val="00C56C68"/>
    <w:rsid w:val="00C57C70"/>
    <w:rsid w:val="00C61B9C"/>
    <w:rsid w:val="00C62E17"/>
    <w:rsid w:val="00C63EF6"/>
    <w:rsid w:val="00C65142"/>
    <w:rsid w:val="00C674D6"/>
    <w:rsid w:val="00C70CF9"/>
    <w:rsid w:val="00C715C9"/>
    <w:rsid w:val="00C71697"/>
    <w:rsid w:val="00C7207E"/>
    <w:rsid w:val="00C7223E"/>
    <w:rsid w:val="00C72627"/>
    <w:rsid w:val="00C74224"/>
    <w:rsid w:val="00C76FD9"/>
    <w:rsid w:val="00C77F18"/>
    <w:rsid w:val="00C807FE"/>
    <w:rsid w:val="00C818FC"/>
    <w:rsid w:val="00C82E8B"/>
    <w:rsid w:val="00C83A0B"/>
    <w:rsid w:val="00C84EBF"/>
    <w:rsid w:val="00C8594E"/>
    <w:rsid w:val="00C87A06"/>
    <w:rsid w:val="00C917C7"/>
    <w:rsid w:val="00C919A4"/>
    <w:rsid w:val="00C921D5"/>
    <w:rsid w:val="00C96342"/>
    <w:rsid w:val="00C96D61"/>
    <w:rsid w:val="00CA1D8F"/>
    <w:rsid w:val="00CA2D77"/>
    <w:rsid w:val="00CA3B11"/>
    <w:rsid w:val="00CA4392"/>
    <w:rsid w:val="00CA541F"/>
    <w:rsid w:val="00CA7265"/>
    <w:rsid w:val="00CB100F"/>
    <w:rsid w:val="00CB2272"/>
    <w:rsid w:val="00CB2FEE"/>
    <w:rsid w:val="00CB331D"/>
    <w:rsid w:val="00CB371B"/>
    <w:rsid w:val="00CB3A8B"/>
    <w:rsid w:val="00CB474F"/>
    <w:rsid w:val="00CB6D07"/>
    <w:rsid w:val="00CC00DA"/>
    <w:rsid w:val="00CC0DCE"/>
    <w:rsid w:val="00CC300C"/>
    <w:rsid w:val="00CC393F"/>
    <w:rsid w:val="00CC4209"/>
    <w:rsid w:val="00CC57E7"/>
    <w:rsid w:val="00CC669F"/>
    <w:rsid w:val="00CC73B5"/>
    <w:rsid w:val="00CD06A3"/>
    <w:rsid w:val="00CD2D10"/>
    <w:rsid w:val="00CD553E"/>
    <w:rsid w:val="00CD5EDA"/>
    <w:rsid w:val="00CD6307"/>
    <w:rsid w:val="00CD6989"/>
    <w:rsid w:val="00CD73CE"/>
    <w:rsid w:val="00CE10E3"/>
    <w:rsid w:val="00CE12EB"/>
    <w:rsid w:val="00CE36A3"/>
    <w:rsid w:val="00CF11FA"/>
    <w:rsid w:val="00CF37F3"/>
    <w:rsid w:val="00CF48A9"/>
    <w:rsid w:val="00CF4A1D"/>
    <w:rsid w:val="00CF6CA7"/>
    <w:rsid w:val="00CF7E92"/>
    <w:rsid w:val="00D02448"/>
    <w:rsid w:val="00D02A3C"/>
    <w:rsid w:val="00D03DF7"/>
    <w:rsid w:val="00D059D3"/>
    <w:rsid w:val="00D11579"/>
    <w:rsid w:val="00D1439F"/>
    <w:rsid w:val="00D144ED"/>
    <w:rsid w:val="00D14985"/>
    <w:rsid w:val="00D14B0A"/>
    <w:rsid w:val="00D14E9D"/>
    <w:rsid w:val="00D1549B"/>
    <w:rsid w:val="00D16B5F"/>
    <w:rsid w:val="00D17DD6"/>
    <w:rsid w:val="00D214A6"/>
    <w:rsid w:val="00D2176E"/>
    <w:rsid w:val="00D23603"/>
    <w:rsid w:val="00D24A4B"/>
    <w:rsid w:val="00D27518"/>
    <w:rsid w:val="00D30821"/>
    <w:rsid w:val="00D30E08"/>
    <w:rsid w:val="00D30F22"/>
    <w:rsid w:val="00D344F3"/>
    <w:rsid w:val="00D37A58"/>
    <w:rsid w:val="00D410A9"/>
    <w:rsid w:val="00D42518"/>
    <w:rsid w:val="00D44583"/>
    <w:rsid w:val="00D4572B"/>
    <w:rsid w:val="00D45F3E"/>
    <w:rsid w:val="00D46DCA"/>
    <w:rsid w:val="00D500AF"/>
    <w:rsid w:val="00D5379C"/>
    <w:rsid w:val="00D54819"/>
    <w:rsid w:val="00D562DC"/>
    <w:rsid w:val="00D5648E"/>
    <w:rsid w:val="00D576C9"/>
    <w:rsid w:val="00D57AF1"/>
    <w:rsid w:val="00D61094"/>
    <w:rsid w:val="00D63205"/>
    <w:rsid w:val="00D632BE"/>
    <w:rsid w:val="00D65ACA"/>
    <w:rsid w:val="00D71540"/>
    <w:rsid w:val="00D717C1"/>
    <w:rsid w:val="00D72D06"/>
    <w:rsid w:val="00D732CE"/>
    <w:rsid w:val="00D7522C"/>
    <w:rsid w:val="00D7536F"/>
    <w:rsid w:val="00D76668"/>
    <w:rsid w:val="00D77AE7"/>
    <w:rsid w:val="00D841DF"/>
    <w:rsid w:val="00D8783A"/>
    <w:rsid w:val="00D9049C"/>
    <w:rsid w:val="00D91E67"/>
    <w:rsid w:val="00D93E19"/>
    <w:rsid w:val="00D93F13"/>
    <w:rsid w:val="00D94ED2"/>
    <w:rsid w:val="00D95702"/>
    <w:rsid w:val="00D962EA"/>
    <w:rsid w:val="00DA15FC"/>
    <w:rsid w:val="00DA37BB"/>
    <w:rsid w:val="00DA6E9D"/>
    <w:rsid w:val="00DB05B3"/>
    <w:rsid w:val="00DB0657"/>
    <w:rsid w:val="00DB0E69"/>
    <w:rsid w:val="00DB14F9"/>
    <w:rsid w:val="00DB25FC"/>
    <w:rsid w:val="00DB6968"/>
    <w:rsid w:val="00DB75E6"/>
    <w:rsid w:val="00DC2820"/>
    <w:rsid w:val="00DC3432"/>
    <w:rsid w:val="00DC6557"/>
    <w:rsid w:val="00DC65B2"/>
    <w:rsid w:val="00DC65CF"/>
    <w:rsid w:val="00DC749B"/>
    <w:rsid w:val="00DD05DE"/>
    <w:rsid w:val="00DD28BE"/>
    <w:rsid w:val="00DD2931"/>
    <w:rsid w:val="00DD3C71"/>
    <w:rsid w:val="00DD4C87"/>
    <w:rsid w:val="00DD54D9"/>
    <w:rsid w:val="00DD7AA6"/>
    <w:rsid w:val="00DE15F7"/>
    <w:rsid w:val="00DE1E60"/>
    <w:rsid w:val="00DE1EBC"/>
    <w:rsid w:val="00DE4325"/>
    <w:rsid w:val="00DE5A5F"/>
    <w:rsid w:val="00DE6220"/>
    <w:rsid w:val="00DE6E10"/>
    <w:rsid w:val="00DE73AC"/>
    <w:rsid w:val="00DE799E"/>
    <w:rsid w:val="00DF123B"/>
    <w:rsid w:val="00DF16AD"/>
    <w:rsid w:val="00DF2818"/>
    <w:rsid w:val="00DF36A4"/>
    <w:rsid w:val="00DF4F9B"/>
    <w:rsid w:val="00DF5E4C"/>
    <w:rsid w:val="00DF60C0"/>
    <w:rsid w:val="00DF6238"/>
    <w:rsid w:val="00DF6643"/>
    <w:rsid w:val="00DF6F6D"/>
    <w:rsid w:val="00E03152"/>
    <w:rsid w:val="00E045E5"/>
    <w:rsid w:val="00E06E36"/>
    <w:rsid w:val="00E0726F"/>
    <w:rsid w:val="00E07383"/>
    <w:rsid w:val="00E10642"/>
    <w:rsid w:val="00E1138D"/>
    <w:rsid w:val="00E1312D"/>
    <w:rsid w:val="00E15B8D"/>
    <w:rsid w:val="00E16407"/>
    <w:rsid w:val="00E165BC"/>
    <w:rsid w:val="00E17EE3"/>
    <w:rsid w:val="00E2083A"/>
    <w:rsid w:val="00E21113"/>
    <w:rsid w:val="00E22FD1"/>
    <w:rsid w:val="00E248D9"/>
    <w:rsid w:val="00E24B3A"/>
    <w:rsid w:val="00E252C0"/>
    <w:rsid w:val="00E32A1D"/>
    <w:rsid w:val="00E34D84"/>
    <w:rsid w:val="00E40A2F"/>
    <w:rsid w:val="00E43ED1"/>
    <w:rsid w:val="00E44DC1"/>
    <w:rsid w:val="00E467A4"/>
    <w:rsid w:val="00E51741"/>
    <w:rsid w:val="00E5553A"/>
    <w:rsid w:val="00E56831"/>
    <w:rsid w:val="00E60671"/>
    <w:rsid w:val="00E615E8"/>
    <w:rsid w:val="00E61E12"/>
    <w:rsid w:val="00E62557"/>
    <w:rsid w:val="00E6379F"/>
    <w:rsid w:val="00E64DC3"/>
    <w:rsid w:val="00E6554D"/>
    <w:rsid w:val="00E70167"/>
    <w:rsid w:val="00E716A6"/>
    <w:rsid w:val="00E73DE2"/>
    <w:rsid w:val="00E7407A"/>
    <w:rsid w:val="00E74522"/>
    <w:rsid w:val="00E751D7"/>
    <w:rsid w:val="00E752D4"/>
    <w:rsid w:val="00E7596C"/>
    <w:rsid w:val="00E77733"/>
    <w:rsid w:val="00E77C0E"/>
    <w:rsid w:val="00E8364C"/>
    <w:rsid w:val="00E8383E"/>
    <w:rsid w:val="00E841A2"/>
    <w:rsid w:val="00E84B4A"/>
    <w:rsid w:val="00E878F2"/>
    <w:rsid w:val="00E9320D"/>
    <w:rsid w:val="00E94F51"/>
    <w:rsid w:val="00E97006"/>
    <w:rsid w:val="00EA14E8"/>
    <w:rsid w:val="00EA2053"/>
    <w:rsid w:val="00EA518F"/>
    <w:rsid w:val="00EA59A2"/>
    <w:rsid w:val="00EA6816"/>
    <w:rsid w:val="00EB1307"/>
    <w:rsid w:val="00EB13C3"/>
    <w:rsid w:val="00EB2B3E"/>
    <w:rsid w:val="00EB2ED1"/>
    <w:rsid w:val="00EB3A32"/>
    <w:rsid w:val="00EB5FF5"/>
    <w:rsid w:val="00EB6E8C"/>
    <w:rsid w:val="00EB77A2"/>
    <w:rsid w:val="00EC0136"/>
    <w:rsid w:val="00EC09BD"/>
    <w:rsid w:val="00EC0DA0"/>
    <w:rsid w:val="00EC2CD6"/>
    <w:rsid w:val="00EC2E97"/>
    <w:rsid w:val="00EC3364"/>
    <w:rsid w:val="00EC5EA8"/>
    <w:rsid w:val="00EC79B6"/>
    <w:rsid w:val="00ED0149"/>
    <w:rsid w:val="00ED2B0F"/>
    <w:rsid w:val="00ED3A47"/>
    <w:rsid w:val="00ED3F4F"/>
    <w:rsid w:val="00ED4368"/>
    <w:rsid w:val="00ED4AAA"/>
    <w:rsid w:val="00ED4EE2"/>
    <w:rsid w:val="00ED63EC"/>
    <w:rsid w:val="00ED6E16"/>
    <w:rsid w:val="00EE1510"/>
    <w:rsid w:val="00EE1E67"/>
    <w:rsid w:val="00EE3C26"/>
    <w:rsid w:val="00EE508C"/>
    <w:rsid w:val="00EE5427"/>
    <w:rsid w:val="00EE668A"/>
    <w:rsid w:val="00EF01F2"/>
    <w:rsid w:val="00EF1231"/>
    <w:rsid w:val="00EF2121"/>
    <w:rsid w:val="00EF363C"/>
    <w:rsid w:val="00EF3665"/>
    <w:rsid w:val="00EF4EC7"/>
    <w:rsid w:val="00EF580E"/>
    <w:rsid w:val="00EF5A0F"/>
    <w:rsid w:val="00EF70F8"/>
    <w:rsid w:val="00EF72BA"/>
    <w:rsid w:val="00EF7A83"/>
    <w:rsid w:val="00EF7DE3"/>
    <w:rsid w:val="00EF7F7D"/>
    <w:rsid w:val="00F00A58"/>
    <w:rsid w:val="00F00E00"/>
    <w:rsid w:val="00F01487"/>
    <w:rsid w:val="00F03103"/>
    <w:rsid w:val="00F03270"/>
    <w:rsid w:val="00F07A0A"/>
    <w:rsid w:val="00F1013E"/>
    <w:rsid w:val="00F10D4C"/>
    <w:rsid w:val="00F12F45"/>
    <w:rsid w:val="00F13525"/>
    <w:rsid w:val="00F13886"/>
    <w:rsid w:val="00F13FF1"/>
    <w:rsid w:val="00F1534A"/>
    <w:rsid w:val="00F16528"/>
    <w:rsid w:val="00F16A13"/>
    <w:rsid w:val="00F179DF"/>
    <w:rsid w:val="00F21D13"/>
    <w:rsid w:val="00F220A2"/>
    <w:rsid w:val="00F25762"/>
    <w:rsid w:val="00F271DE"/>
    <w:rsid w:val="00F27618"/>
    <w:rsid w:val="00F3230E"/>
    <w:rsid w:val="00F334D3"/>
    <w:rsid w:val="00F34F5D"/>
    <w:rsid w:val="00F4159B"/>
    <w:rsid w:val="00F41DB9"/>
    <w:rsid w:val="00F4326D"/>
    <w:rsid w:val="00F43912"/>
    <w:rsid w:val="00F45B45"/>
    <w:rsid w:val="00F519ED"/>
    <w:rsid w:val="00F51B08"/>
    <w:rsid w:val="00F5346F"/>
    <w:rsid w:val="00F544DC"/>
    <w:rsid w:val="00F54A23"/>
    <w:rsid w:val="00F5646D"/>
    <w:rsid w:val="00F57B19"/>
    <w:rsid w:val="00F60769"/>
    <w:rsid w:val="00F60C3B"/>
    <w:rsid w:val="00F60F63"/>
    <w:rsid w:val="00F627DA"/>
    <w:rsid w:val="00F6333D"/>
    <w:rsid w:val="00F641EE"/>
    <w:rsid w:val="00F64F22"/>
    <w:rsid w:val="00F6644A"/>
    <w:rsid w:val="00F66654"/>
    <w:rsid w:val="00F675EA"/>
    <w:rsid w:val="00F67607"/>
    <w:rsid w:val="00F70FB3"/>
    <w:rsid w:val="00F72044"/>
    <w:rsid w:val="00F7288F"/>
    <w:rsid w:val="00F74AD2"/>
    <w:rsid w:val="00F7534F"/>
    <w:rsid w:val="00F7638F"/>
    <w:rsid w:val="00F80878"/>
    <w:rsid w:val="00F8250C"/>
    <w:rsid w:val="00F82F39"/>
    <w:rsid w:val="00F847A6"/>
    <w:rsid w:val="00F8508A"/>
    <w:rsid w:val="00F8625F"/>
    <w:rsid w:val="00F918AE"/>
    <w:rsid w:val="00F923C0"/>
    <w:rsid w:val="00F9441B"/>
    <w:rsid w:val="00F95FAE"/>
    <w:rsid w:val="00F9652B"/>
    <w:rsid w:val="00F96D95"/>
    <w:rsid w:val="00F97B9F"/>
    <w:rsid w:val="00FA0329"/>
    <w:rsid w:val="00FA173F"/>
    <w:rsid w:val="00FA1859"/>
    <w:rsid w:val="00FA1E5A"/>
    <w:rsid w:val="00FA4C32"/>
    <w:rsid w:val="00FA4E1B"/>
    <w:rsid w:val="00FB067B"/>
    <w:rsid w:val="00FB0728"/>
    <w:rsid w:val="00FB1F39"/>
    <w:rsid w:val="00FB3936"/>
    <w:rsid w:val="00FB7A9A"/>
    <w:rsid w:val="00FC0399"/>
    <w:rsid w:val="00FC1BDB"/>
    <w:rsid w:val="00FC225E"/>
    <w:rsid w:val="00FC25DB"/>
    <w:rsid w:val="00FC53FC"/>
    <w:rsid w:val="00FC74D1"/>
    <w:rsid w:val="00FC76FE"/>
    <w:rsid w:val="00FC7CB8"/>
    <w:rsid w:val="00FC7CFC"/>
    <w:rsid w:val="00FD0CFD"/>
    <w:rsid w:val="00FD116E"/>
    <w:rsid w:val="00FD38ED"/>
    <w:rsid w:val="00FD4C28"/>
    <w:rsid w:val="00FD580A"/>
    <w:rsid w:val="00FD6314"/>
    <w:rsid w:val="00FD7EC8"/>
    <w:rsid w:val="00FE33B9"/>
    <w:rsid w:val="00FE4576"/>
    <w:rsid w:val="00FE5A38"/>
    <w:rsid w:val="00FE5C0E"/>
    <w:rsid w:val="00FE7114"/>
    <w:rsid w:val="00FE7768"/>
    <w:rsid w:val="00FE7D76"/>
    <w:rsid w:val="00FE7FF9"/>
    <w:rsid w:val="00FF1209"/>
    <w:rsid w:val="00FF15F2"/>
    <w:rsid w:val="00FF1858"/>
    <w:rsid w:val="00FF3A9F"/>
    <w:rsid w:val="00FF4931"/>
    <w:rsid w:val="00FF6BC9"/>
    <w:rsid w:val="4407168F"/>
    <w:rsid w:val="4E6E6552"/>
    <w:rsid w:val="5DD42981"/>
    <w:rsid w:val="5E09DDD7"/>
    <w:rsid w:val="6622D094"/>
    <w:rsid w:val="70C65F72"/>
    <w:rsid w:val="7F307423"/>
    <w:rsid w:val="7F3E87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411930"/>
  <w15:chartTrackingRefBased/>
  <w15:docId w15:val="{FFB04C65-8401-5E4E-856C-13065DCA003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7"/>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7"/>
      </w:numPr>
      <w:spacing w:before="6pt" w:after="3pt"/>
      <w:jc w:val="start"/>
      <w:outlineLvl w:val="1"/>
    </w:pPr>
    <w:rPr>
      <w:i/>
      <w:iCs/>
      <w:noProof/>
    </w:rPr>
  </w:style>
  <w:style w:type="paragraph" w:styleId="Heading3">
    <w:name w:val="heading 3"/>
    <w:basedOn w:val="Normal"/>
    <w:next w:val="Normal"/>
    <w:qFormat/>
    <w:rsid w:val="00794804"/>
    <w:pPr>
      <w:numPr>
        <w:ilvl w:val="2"/>
        <w:numId w:val="7"/>
      </w:numPr>
      <w:spacing w:line="12pt" w:lineRule="exact"/>
      <w:jc w:val="both"/>
      <w:outlineLvl w:val="2"/>
    </w:pPr>
    <w:rPr>
      <w:i/>
      <w:iCs/>
      <w:noProof/>
    </w:rPr>
  </w:style>
  <w:style w:type="paragraph" w:styleId="Heading4">
    <w:name w:val="heading 4"/>
    <w:basedOn w:val="Normal"/>
    <w:next w:val="Normal"/>
    <w:qFormat/>
    <w:rsid w:val="00794804"/>
    <w:pPr>
      <w:numPr>
        <w:ilvl w:val="3"/>
        <w:numId w:val="7"/>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5216B"/>
    <w:rPr>
      <w:color w:val="0563C1" w:themeColor="hyperlink"/>
      <w:u w:val="single"/>
    </w:rPr>
  </w:style>
  <w:style w:type="character" w:styleId="UnresolvedMention">
    <w:name w:val="Unresolved Mention"/>
    <w:basedOn w:val="DefaultParagraphFont"/>
    <w:uiPriority w:val="99"/>
    <w:semiHidden/>
    <w:unhideWhenUsed/>
    <w:rsid w:val="0095216B"/>
    <w:rPr>
      <w:color w:val="605E5C"/>
      <w:shd w:val="clear" w:color="auto" w:fill="E1DFDD"/>
    </w:rPr>
  </w:style>
  <w:style w:type="paragraph" w:styleId="HTMLPreformatted">
    <w:name w:val="HTML Preformatted"/>
    <w:basedOn w:val="Normal"/>
    <w:link w:val="HTMLPreformattedChar"/>
    <w:rsid w:val="0095216B"/>
    <w:rPr>
      <w:rFonts w:ascii="Consolas" w:hAnsi="Consolas"/>
    </w:rPr>
  </w:style>
  <w:style w:type="character" w:customStyle="1" w:styleId="HTMLPreformattedChar">
    <w:name w:val="HTML Preformatted Char"/>
    <w:basedOn w:val="DefaultParagraphFont"/>
    <w:link w:val="HTMLPreformatted"/>
    <w:rsid w:val="0095216B"/>
    <w:rPr>
      <w:rFonts w:ascii="Consolas" w:hAnsi="Consolas"/>
    </w:rPr>
  </w:style>
  <w:style w:type="character" w:styleId="FollowedHyperlink">
    <w:name w:val="FollowedHyperlink"/>
    <w:basedOn w:val="DefaultParagraphFont"/>
    <w:rsid w:val="006B7169"/>
    <w:rPr>
      <w:color w:val="954F72" w:themeColor="followedHyperlink"/>
      <w:u w:val="single"/>
    </w:rPr>
  </w:style>
  <w:style w:type="paragraph" w:styleId="ListParagraph">
    <w:name w:val="List Paragraph"/>
    <w:basedOn w:val="Normal"/>
    <w:uiPriority w:val="34"/>
    <w:qFormat/>
    <w:rsid w:val="00244A9F"/>
    <w:pPr>
      <w:ind w:start="36pt"/>
      <w:contextualSpacing/>
    </w:pPr>
  </w:style>
  <w:style w:type="paragraph" w:customStyle="1" w:styleId="paragraph">
    <w:name w:val="paragraph"/>
    <w:basedOn w:val="Normal"/>
    <w:rsid w:val="005459BE"/>
    <w:pPr>
      <w:spacing w:before="5pt" w:beforeAutospacing="1" w:after="5pt" w:afterAutospacing="1"/>
      <w:jc w:val="start"/>
    </w:pPr>
    <w:rPr>
      <w:rFonts w:eastAsia="Times New Roman"/>
      <w:sz w:val="24"/>
      <w:szCs w:val="24"/>
    </w:rPr>
  </w:style>
  <w:style w:type="character" w:customStyle="1" w:styleId="wacimagecontainer">
    <w:name w:val="wacimagecontainer"/>
    <w:basedOn w:val="DefaultParagraphFont"/>
    <w:rsid w:val="00A2603A"/>
  </w:style>
  <w:style w:type="character" w:customStyle="1" w:styleId="normaltextrun">
    <w:name w:val="normaltextrun"/>
    <w:basedOn w:val="DefaultParagraphFont"/>
    <w:rsid w:val="00147A97"/>
  </w:style>
  <w:style w:type="character" w:customStyle="1" w:styleId="eop">
    <w:name w:val="eop"/>
    <w:basedOn w:val="DefaultParagraphFont"/>
    <w:rsid w:val="00147A97"/>
  </w:style>
  <w:style w:type="paragraph" w:styleId="CommentText">
    <w:name w:val="annotation text"/>
    <w:basedOn w:val="Normal"/>
    <w:link w:val="CommentTextChar"/>
    <w:uiPriority w:val="99"/>
    <w:unhideWhenUsed/>
    <w:rsid w:val="004C0304"/>
    <w:pPr>
      <w:jc w:val="start"/>
    </w:pPr>
    <w:rPr>
      <w:rFonts w:eastAsia="Times New Roman"/>
    </w:rPr>
  </w:style>
  <w:style w:type="character" w:customStyle="1" w:styleId="CommentTextChar">
    <w:name w:val="Comment Text Char"/>
    <w:basedOn w:val="DefaultParagraphFont"/>
    <w:link w:val="CommentText"/>
    <w:uiPriority w:val="99"/>
    <w:rsid w:val="004C0304"/>
    <w:rPr>
      <w:rFonts w:eastAsia="Times New Roman"/>
    </w:rPr>
  </w:style>
  <w:style w:type="character" w:styleId="CommentReference">
    <w:name w:val="annotation reference"/>
    <w:basedOn w:val="DefaultParagraphFont"/>
    <w:uiPriority w:val="99"/>
    <w:unhideWhenUsed/>
    <w:rsid w:val="004C0304"/>
    <w:rPr>
      <w:sz w:val="16"/>
      <w:szCs w:val="16"/>
    </w:rPr>
  </w:style>
  <w:style w:type="character" w:styleId="Mention">
    <w:name w:val="Mention"/>
    <w:basedOn w:val="DefaultParagraphFont"/>
    <w:uiPriority w:val="99"/>
    <w:unhideWhenUsed/>
    <w:rsid w:val="00F675EA"/>
    <w:rPr>
      <w:color w:val="2B579A"/>
      <w:shd w:val="clear" w:color="auto" w:fill="E6E6E6"/>
    </w:rPr>
  </w:style>
  <w:style w:type="paragraph" w:styleId="NormalWeb">
    <w:name w:val="Normal (Web)"/>
    <w:basedOn w:val="Normal"/>
    <w:uiPriority w:val="99"/>
    <w:unhideWhenUsed/>
    <w:rsid w:val="0032574E"/>
    <w:pPr>
      <w:spacing w:before="5pt" w:beforeAutospacing="1" w:after="5pt" w:afterAutospacing="1"/>
      <w:jc w:val="start"/>
    </w:pPr>
    <w:rPr>
      <w:rFonts w:eastAsia="Times New Roman"/>
      <w:sz w:val="24"/>
      <w:szCs w:val="24"/>
    </w:rPr>
  </w:style>
  <w:style w:type="paragraph" w:styleId="CommentSubject">
    <w:name w:val="annotation subject"/>
    <w:basedOn w:val="CommentText"/>
    <w:next w:val="CommentText"/>
    <w:link w:val="CommentSubjectChar"/>
    <w:rsid w:val="00484D3C"/>
    <w:pPr>
      <w:jc w:val="center"/>
    </w:pPr>
    <w:rPr>
      <w:rFonts w:eastAsia="SimSun"/>
      <w:b/>
      <w:bCs/>
    </w:rPr>
  </w:style>
  <w:style w:type="character" w:customStyle="1" w:styleId="CommentSubjectChar">
    <w:name w:val="Comment Subject Char"/>
    <w:basedOn w:val="CommentTextChar"/>
    <w:link w:val="CommentSubject"/>
    <w:rsid w:val="00484D3C"/>
    <w:rPr>
      <w:rFonts w:eastAsia="Times New Roman"/>
      <w:b/>
      <w:bCs/>
    </w:rPr>
  </w:style>
  <w:style w:type="character" w:customStyle="1" w:styleId="advancedproofingissue">
    <w:name w:val="advancedproofingissue"/>
    <w:basedOn w:val="DefaultParagraphFont"/>
    <w:rsid w:val="00E32A1D"/>
  </w:style>
  <w:style w:type="paragraph" w:styleId="Revision">
    <w:name w:val="Revision"/>
    <w:hidden/>
    <w:uiPriority w:val="99"/>
    <w:semiHidden/>
    <w:rsid w:val="00314687"/>
  </w:style>
  <w:style w:type="character" w:customStyle="1" w:styleId="ui-provider">
    <w:name w:val="ui-provider"/>
    <w:basedOn w:val="DefaultParagraphFont"/>
    <w:rsid w:val="00ED4368"/>
  </w:style>
  <w:style w:type="character" w:customStyle="1" w:styleId="Heading2Char">
    <w:name w:val="Heading 2 Char"/>
    <w:basedOn w:val="DefaultParagraphFont"/>
    <w:link w:val="Heading2"/>
    <w:rsid w:val="008E4A67"/>
    <w:rPr>
      <w:i/>
      <w:iCs/>
      <w:noProof/>
    </w:rPr>
  </w:style>
  <w:style w:type="paragraph" w:styleId="FootnoteText">
    <w:name w:val="footnote text"/>
    <w:basedOn w:val="Normal"/>
    <w:link w:val="FootnoteTextChar"/>
    <w:rsid w:val="00551E14"/>
    <w:pPr>
      <w:autoSpaceDE w:val="0"/>
      <w:autoSpaceDN w:val="0"/>
      <w:ind w:firstLine="10.10pt"/>
      <w:jc w:val="both"/>
    </w:pPr>
    <w:rPr>
      <w:rFonts w:eastAsia="MS Mincho"/>
      <w:sz w:val="16"/>
      <w:szCs w:val="16"/>
    </w:rPr>
  </w:style>
  <w:style w:type="character" w:customStyle="1" w:styleId="FootnoteTextChar">
    <w:name w:val="Footnote Text Char"/>
    <w:basedOn w:val="DefaultParagraphFont"/>
    <w:link w:val="FootnoteText"/>
    <w:rsid w:val="00551E14"/>
    <w:rPr>
      <w:rFonts w:eastAsia="MS Mincho"/>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388">
      <w:bodyDiv w:val="1"/>
      <w:marLeft w:val="0pt"/>
      <w:marRight w:val="0pt"/>
      <w:marTop w:val="0pt"/>
      <w:marBottom w:val="0pt"/>
      <w:divBdr>
        <w:top w:val="none" w:sz="0" w:space="0" w:color="auto"/>
        <w:left w:val="none" w:sz="0" w:space="0" w:color="auto"/>
        <w:bottom w:val="none" w:sz="0" w:space="0" w:color="auto"/>
        <w:right w:val="none" w:sz="0" w:space="0" w:color="auto"/>
      </w:divBdr>
    </w:div>
    <w:div w:id="359745361">
      <w:bodyDiv w:val="1"/>
      <w:marLeft w:val="0pt"/>
      <w:marRight w:val="0pt"/>
      <w:marTop w:val="0pt"/>
      <w:marBottom w:val="0pt"/>
      <w:divBdr>
        <w:top w:val="none" w:sz="0" w:space="0" w:color="auto"/>
        <w:left w:val="none" w:sz="0" w:space="0" w:color="auto"/>
        <w:bottom w:val="none" w:sz="0" w:space="0" w:color="auto"/>
        <w:right w:val="none" w:sz="0" w:space="0" w:color="auto"/>
      </w:divBdr>
    </w:div>
    <w:div w:id="5254897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146090">
          <w:marLeft w:val="0pt"/>
          <w:marRight w:val="0pt"/>
          <w:marTop w:val="0pt"/>
          <w:marBottom w:val="0pt"/>
          <w:divBdr>
            <w:top w:val="single" w:sz="6" w:space="0" w:color="5B616B"/>
            <w:left w:val="single" w:sz="6" w:space="0" w:color="5B616B"/>
            <w:bottom w:val="single" w:sz="6" w:space="0" w:color="5B616B"/>
            <w:right w:val="single" w:sz="6" w:space="0" w:color="5B616B"/>
          </w:divBdr>
        </w:div>
        <w:div w:id="1702826359">
          <w:marLeft w:val="0pt"/>
          <w:marRight w:val="0pt"/>
          <w:marTop w:val="0pt"/>
          <w:marBottom w:val="0pt"/>
          <w:divBdr>
            <w:top w:val="none" w:sz="0" w:space="0" w:color="auto"/>
            <w:left w:val="none" w:sz="0" w:space="0" w:color="auto"/>
            <w:bottom w:val="none" w:sz="0" w:space="0" w:color="auto"/>
            <w:right w:val="none" w:sz="0" w:space="0" w:color="auto"/>
          </w:divBdr>
        </w:div>
      </w:divsChild>
    </w:div>
    <w:div w:id="807669178">
      <w:bodyDiv w:val="1"/>
      <w:marLeft w:val="0pt"/>
      <w:marRight w:val="0pt"/>
      <w:marTop w:val="0pt"/>
      <w:marBottom w:val="0pt"/>
      <w:divBdr>
        <w:top w:val="none" w:sz="0" w:space="0" w:color="auto"/>
        <w:left w:val="none" w:sz="0" w:space="0" w:color="auto"/>
        <w:bottom w:val="none" w:sz="0" w:space="0" w:color="auto"/>
        <w:right w:val="none" w:sz="0" w:space="0" w:color="auto"/>
      </w:divBdr>
    </w:div>
    <w:div w:id="831137488">
      <w:bodyDiv w:val="1"/>
      <w:marLeft w:val="0pt"/>
      <w:marRight w:val="0pt"/>
      <w:marTop w:val="0pt"/>
      <w:marBottom w:val="0pt"/>
      <w:divBdr>
        <w:top w:val="none" w:sz="0" w:space="0" w:color="auto"/>
        <w:left w:val="none" w:sz="0" w:space="0" w:color="auto"/>
        <w:bottom w:val="none" w:sz="0" w:space="0" w:color="auto"/>
        <w:right w:val="none" w:sz="0" w:space="0" w:color="auto"/>
      </w:divBdr>
    </w:div>
    <w:div w:id="1135827853">
      <w:bodyDiv w:val="1"/>
      <w:marLeft w:val="0pt"/>
      <w:marRight w:val="0pt"/>
      <w:marTop w:val="0pt"/>
      <w:marBottom w:val="0pt"/>
      <w:divBdr>
        <w:top w:val="none" w:sz="0" w:space="0" w:color="auto"/>
        <w:left w:val="none" w:sz="0" w:space="0" w:color="auto"/>
        <w:bottom w:val="none" w:sz="0" w:space="0" w:color="auto"/>
        <w:right w:val="none" w:sz="0" w:space="0" w:color="auto"/>
      </w:divBdr>
    </w:div>
    <w:div w:id="1178614388">
      <w:bodyDiv w:val="1"/>
      <w:marLeft w:val="0pt"/>
      <w:marRight w:val="0pt"/>
      <w:marTop w:val="0pt"/>
      <w:marBottom w:val="0pt"/>
      <w:divBdr>
        <w:top w:val="none" w:sz="0" w:space="0" w:color="auto"/>
        <w:left w:val="none" w:sz="0" w:space="0" w:color="auto"/>
        <w:bottom w:val="none" w:sz="0" w:space="0" w:color="auto"/>
        <w:right w:val="none" w:sz="0" w:space="0" w:color="auto"/>
      </w:divBdr>
    </w:div>
    <w:div w:id="1409108437">
      <w:bodyDiv w:val="1"/>
      <w:marLeft w:val="0pt"/>
      <w:marRight w:val="0pt"/>
      <w:marTop w:val="0pt"/>
      <w:marBottom w:val="0pt"/>
      <w:divBdr>
        <w:top w:val="none" w:sz="0" w:space="0" w:color="auto"/>
        <w:left w:val="none" w:sz="0" w:space="0" w:color="auto"/>
        <w:bottom w:val="none" w:sz="0" w:space="0" w:color="auto"/>
        <w:right w:val="none" w:sz="0" w:space="0" w:color="auto"/>
      </w:divBdr>
    </w:div>
    <w:div w:id="14250283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7528886">
          <w:marLeft w:val="0pt"/>
          <w:marRight w:val="0pt"/>
          <w:marTop w:val="0pt"/>
          <w:marBottom w:val="0pt"/>
          <w:divBdr>
            <w:top w:val="none" w:sz="0" w:space="0" w:color="auto"/>
            <w:left w:val="none" w:sz="0" w:space="0" w:color="auto"/>
            <w:bottom w:val="none" w:sz="0" w:space="0" w:color="auto"/>
            <w:right w:val="none" w:sz="0" w:space="0" w:color="auto"/>
          </w:divBdr>
          <w:divsChild>
            <w:div w:id="23598970">
              <w:marLeft w:val="0pt"/>
              <w:marRight w:val="0pt"/>
              <w:marTop w:val="0pt"/>
              <w:marBottom w:val="0pt"/>
              <w:divBdr>
                <w:top w:val="none" w:sz="0" w:space="0" w:color="auto"/>
                <w:left w:val="none" w:sz="0" w:space="0" w:color="auto"/>
                <w:bottom w:val="none" w:sz="0" w:space="0" w:color="auto"/>
                <w:right w:val="none" w:sz="0" w:space="0" w:color="auto"/>
              </w:divBdr>
            </w:div>
            <w:div w:id="5421390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63036942">
      <w:bodyDiv w:val="1"/>
      <w:marLeft w:val="0pt"/>
      <w:marRight w:val="0pt"/>
      <w:marTop w:val="0pt"/>
      <w:marBottom w:val="0pt"/>
      <w:divBdr>
        <w:top w:val="none" w:sz="0" w:space="0" w:color="auto"/>
        <w:left w:val="none" w:sz="0" w:space="0" w:color="auto"/>
        <w:bottom w:val="none" w:sz="0" w:space="0" w:color="auto"/>
        <w:right w:val="none" w:sz="0" w:space="0" w:color="auto"/>
      </w:divBdr>
    </w:div>
    <w:div w:id="1487012479">
      <w:bodyDiv w:val="1"/>
      <w:marLeft w:val="0pt"/>
      <w:marRight w:val="0pt"/>
      <w:marTop w:val="0pt"/>
      <w:marBottom w:val="0pt"/>
      <w:divBdr>
        <w:top w:val="none" w:sz="0" w:space="0" w:color="auto"/>
        <w:left w:val="none" w:sz="0" w:space="0" w:color="auto"/>
        <w:bottom w:val="none" w:sz="0" w:space="0" w:color="auto"/>
        <w:right w:val="none" w:sz="0" w:space="0" w:color="auto"/>
      </w:divBdr>
    </w:div>
    <w:div w:id="1812942063">
      <w:bodyDiv w:val="1"/>
      <w:marLeft w:val="0pt"/>
      <w:marRight w:val="0pt"/>
      <w:marTop w:val="0pt"/>
      <w:marBottom w:val="0pt"/>
      <w:divBdr>
        <w:top w:val="none" w:sz="0" w:space="0" w:color="auto"/>
        <w:left w:val="none" w:sz="0" w:space="0" w:color="auto"/>
        <w:bottom w:val="none" w:sz="0" w:space="0" w:color="auto"/>
        <w:right w:val="none" w:sz="0" w:space="0" w:color="auto"/>
      </w:divBdr>
    </w:div>
    <w:div w:id="1833642813">
      <w:bodyDiv w:val="1"/>
      <w:marLeft w:val="0pt"/>
      <w:marRight w:val="0pt"/>
      <w:marTop w:val="0pt"/>
      <w:marBottom w:val="0pt"/>
      <w:divBdr>
        <w:top w:val="none" w:sz="0" w:space="0" w:color="auto"/>
        <w:left w:val="none" w:sz="0" w:space="0" w:color="auto"/>
        <w:bottom w:val="none" w:sz="0" w:space="0" w:color="auto"/>
        <w:right w:val="none" w:sz="0" w:space="0" w:color="auto"/>
      </w:divBdr>
    </w:div>
    <w:div w:id="1939174929">
      <w:bodyDiv w:val="1"/>
      <w:marLeft w:val="0pt"/>
      <w:marRight w:val="0pt"/>
      <w:marTop w:val="0pt"/>
      <w:marBottom w:val="0pt"/>
      <w:divBdr>
        <w:top w:val="none" w:sz="0" w:space="0" w:color="auto"/>
        <w:left w:val="none" w:sz="0" w:space="0" w:color="auto"/>
        <w:bottom w:val="none" w:sz="0" w:space="0" w:color="auto"/>
        <w:right w:val="none" w:sz="0" w:space="0" w:color="auto"/>
      </w:divBdr>
    </w:div>
    <w:div w:id="2075547802">
      <w:bodyDiv w:val="1"/>
      <w:marLeft w:val="0pt"/>
      <w:marRight w:val="0pt"/>
      <w:marTop w:val="0pt"/>
      <w:marBottom w:val="0pt"/>
      <w:divBdr>
        <w:top w:val="none" w:sz="0" w:space="0" w:color="auto"/>
        <w:left w:val="none" w:sz="0" w:space="0" w:color="auto"/>
        <w:bottom w:val="none" w:sz="0" w:space="0" w:color="auto"/>
        <w:right w:val="none" w:sz="0" w:space="0" w:color="auto"/>
      </w:divBdr>
    </w:div>
    <w:div w:id="2096974159">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windows-1252"/>
  <w:optimizeForBrowser/>
</w:webSettings>
</file>

<file path=word/_rels/comments.xml.rels><?xml version="1.0" encoding="UTF-8" standalone="yes"?>
<Relationships xmlns="http://schemas.openxmlformats.org/package/2006/relationships"><Relationship Id="rId1" Type="http://purl.oclc.org/ooxml/officeDocument/relationships/hyperlink" Target="https://www.drugs.com/drug_interactions.html" TargetMode="External"/></Relationship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schemas.microsoft.com/office/2011/relationships/commentsExtended" Target="commentsExtended.xml"/><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png"/><Relationship Id="rId7" Type="http://purl.oclc.org/ooxml/officeDocument/relationships/endnotes" Target="endnotes.xml"/><Relationship Id="rId12" Type="http://purl.oclc.org/ooxml/officeDocument/relationships/header" Target="header3.xml"/><Relationship Id="rId17" Type="http://purl.oclc.org/ooxml/officeDocument/relationships/comments" Target="comments.xml"/><Relationship Id="rId25" Type="http://schemas.microsoft.com/office/2011/relationships/people" Target="people.xml"/><Relationship Id="rId2" Type="http://purl.oclc.org/ooxml/officeDocument/relationships/numbering" Target="numbering.xml"/><Relationship Id="rId16" Type="http://purl.oclc.org/ooxml/officeDocument/relationships/hyperlink" Target="mailto:hnolte@MITRE.org" TargetMode="External"/><Relationship Id="rId20" Type="http://schemas.microsoft.com/office/2018/08/relationships/commentsExtensible" Target="commentsExtensi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fontTable" Target="fontTable.xml"/><Relationship Id="rId5" Type="http://purl.oclc.org/ooxml/officeDocument/relationships/webSettings" Target="webSettings.xml"/><Relationship Id="rId15" Type="http://purl.oclc.org/ooxml/officeDocument/relationships/hyperlink" Target="mailto:zrobin@MITRE.org" TargetMode="External"/><Relationship Id="rId23" Type="http://purl.oclc.org/ooxml/officeDocument/relationships/image" Target="media/image3.png"/><Relationship Id="rId10" Type="http://purl.oclc.org/ooxml/officeDocument/relationships/footer" Target="footer1.xml"/><Relationship Id="rId19" Type="http://schemas.microsoft.com/office/2016/09/relationships/commentsIds" Target="commentsIds.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smalholtra@MITRE.org" TargetMode="External"/><Relationship Id="rId22"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Zachary B Robin</cp:lastModifiedBy>
  <cp:revision>2</cp:revision>
  <dcterms:created xsi:type="dcterms:W3CDTF">2024-07-18T15:02:00Z</dcterms:created>
  <dcterms:modified xsi:type="dcterms:W3CDTF">2024-07-18T15:02:00Z</dcterms:modified>
</cp:coreProperties>
</file>