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31" w:rsidRDefault="00AE716E">
      <w:r>
        <w:t>Summary of Lexical Analysis</w:t>
      </w:r>
    </w:p>
    <w:p w:rsidR="00AE716E" w:rsidRDefault="003718B9">
      <w:r>
        <w:t xml:space="preserve">The scanner is the software module that performs lexical analysis. </w:t>
      </w:r>
      <w:bookmarkStart w:id="0" w:name="_GoBack"/>
      <w:bookmarkEnd w:id="0"/>
      <w:r w:rsidR="00AE716E">
        <w:t>The scanner has the following goals:</w:t>
      </w:r>
    </w:p>
    <w:p w:rsidR="00AE716E" w:rsidRDefault="00AE716E" w:rsidP="005F3FE5">
      <w:pPr>
        <w:pStyle w:val="ListParagraph"/>
        <w:numPr>
          <w:ilvl w:val="0"/>
          <w:numId w:val="1"/>
        </w:numPr>
      </w:pPr>
      <w:r>
        <w:t>Recognize the next token in the source line</w:t>
      </w:r>
    </w:p>
    <w:p w:rsidR="005F3FE5" w:rsidRDefault="005F3FE5" w:rsidP="005F3FE5">
      <w:pPr>
        <w:pStyle w:val="ListParagraph"/>
        <w:numPr>
          <w:ilvl w:val="0"/>
          <w:numId w:val="1"/>
        </w:numPr>
      </w:pPr>
      <w:r>
        <w:t>Recognize if the token is a keyword in the language by a lookup in the keyword table, return the number code for the keyword</w:t>
      </w:r>
    </w:p>
    <w:p w:rsidR="00AE716E" w:rsidRDefault="005F3FE5" w:rsidP="005F3FE5">
      <w:pPr>
        <w:pStyle w:val="ListParagraph"/>
        <w:numPr>
          <w:ilvl w:val="0"/>
          <w:numId w:val="1"/>
        </w:numPr>
      </w:pPr>
      <w:r>
        <w:t>If not a keyword, r</w:t>
      </w:r>
      <w:r w:rsidR="00AE716E">
        <w:t xml:space="preserve">eturn the numeric code for the token: integer identifier, float identifier, string identifier, </w:t>
      </w:r>
      <w:proofErr w:type="gramStart"/>
      <w:r>
        <w:t>b</w:t>
      </w:r>
      <w:r w:rsidR="00AE716E">
        <w:t>oolean</w:t>
      </w:r>
      <w:proofErr w:type="gramEnd"/>
      <w:r w:rsidR="00AE716E">
        <w:t xml:space="preserve"> identifier, keyword (one number code for each keyword), a constant (one number code for each type), string literal.</w:t>
      </w:r>
    </w:p>
    <w:p w:rsidR="00AE716E" w:rsidRDefault="00AE716E" w:rsidP="005F3FE5">
      <w:pPr>
        <w:pStyle w:val="ListParagraph"/>
        <w:numPr>
          <w:ilvl w:val="0"/>
          <w:numId w:val="1"/>
        </w:numPr>
      </w:pPr>
      <w:r>
        <w:t>Store the name of the identifier in a global variable</w:t>
      </w:r>
    </w:p>
    <w:p w:rsidR="00AE716E" w:rsidRDefault="00AE716E" w:rsidP="005F3FE5">
      <w:pPr>
        <w:pStyle w:val="ListParagraph"/>
        <w:numPr>
          <w:ilvl w:val="0"/>
          <w:numId w:val="1"/>
        </w:numPr>
      </w:pPr>
      <w:r>
        <w:t>Store the value of each constant or literal in a global variable. I recommend a global variable for every type of constant or literal.</w:t>
      </w:r>
    </w:p>
    <w:p w:rsidR="00AE716E" w:rsidRDefault="00AE716E" w:rsidP="005F3FE5">
      <w:pPr>
        <w:pStyle w:val="ListParagraph"/>
        <w:numPr>
          <w:ilvl w:val="0"/>
          <w:numId w:val="1"/>
        </w:numPr>
      </w:pPr>
      <w:r>
        <w:t>Store the number of the source line scanned in a variable.</w:t>
      </w:r>
    </w:p>
    <w:p w:rsidR="00AE716E" w:rsidRDefault="00AE716E"/>
    <w:p w:rsidR="00AE716E" w:rsidRDefault="00AE716E"/>
    <w:p w:rsidR="00AE716E" w:rsidRDefault="00AE716E"/>
    <w:p w:rsidR="00AE716E" w:rsidRDefault="00AE716E">
      <w:r>
        <w:t xml:space="preserve"> </w:t>
      </w:r>
    </w:p>
    <w:sectPr w:rsidR="00AE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0CEA"/>
    <w:multiLevelType w:val="hybridMultilevel"/>
    <w:tmpl w:val="40125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6E"/>
    <w:rsid w:val="003718B9"/>
    <w:rsid w:val="00555631"/>
    <w:rsid w:val="005F3FE5"/>
    <w:rsid w:val="00A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2</cp:revision>
  <dcterms:created xsi:type="dcterms:W3CDTF">2017-02-06T00:50:00Z</dcterms:created>
  <dcterms:modified xsi:type="dcterms:W3CDTF">2017-06-15T12:23:00Z</dcterms:modified>
</cp:coreProperties>
</file>