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176A" w14:textId="4182AAB6" w:rsidR="008F181A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Zachary Weiss</w:t>
      </w:r>
    </w:p>
    <w:p w14:paraId="4CDBE10E" w14:textId="00EBBAF3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ME570 HW2</w:t>
      </w:r>
    </w:p>
    <w:p w14:paraId="7F1D0163" w14:textId="395E4C45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Professor Tron</w:t>
      </w:r>
    </w:p>
    <w:p w14:paraId="71A0D119" w14:textId="51000D16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5 October 2020</w:t>
      </w:r>
    </w:p>
    <w:p w14:paraId="0A02E341" w14:textId="770017AC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E6653" w14:textId="77777777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i/>
          <w:iCs/>
          <w:sz w:val="24"/>
          <w:szCs w:val="24"/>
        </w:rPr>
        <w:t>Q1.1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EE7DD" w14:textId="77777777" w:rsidR="00EA38B5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>(θ) represents a 2-D CCW rotation on the x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 </w:t>
      </w:r>
    </w:p>
    <w:p w14:paraId="59992428" w14:textId="01BD4C13" w:rsidR="00BC5D54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38B5">
        <w:rPr>
          <w:rFonts w:ascii="Times New Roman" w:hAnsi="Times New Roman" w:cs="Times New Roman"/>
          <w:sz w:val="24"/>
          <w:szCs w:val="24"/>
        </w:rPr>
        <w:t xml:space="preserve">(θ) </w:t>
      </w:r>
      <w:r w:rsidR="00EA38B5"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bookmarkStart w:id="0" w:name="_GoBack"/>
      <w:bookmarkEnd w:id="0"/>
      <w:r w:rsidR="00EA3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="00EA38B5" w:rsidRPr="00BC5D54">
        <w:rPr>
          <w:rFonts w:ascii="Times New Roman" w:hAnsi="Times New Roman" w:cs="Times New Roman"/>
          <w:sz w:val="24"/>
          <w:szCs w:val="24"/>
        </w:rPr>
        <w:softHyphen/>
      </w:r>
      <w:r w:rsidR="00EA38B5"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67D26A9B" w14:textId="4C167394" w:rsidR="00EA38B5" w:rsidRPr="00EA38B5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561C38B6" w14:textId="322215AE" w:rsidR="00EA38B5" w:rsidRPr="00376AAC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 xml:space="preserve">represents a 2-D </w:t>
      </w:r>
      <w:r>
        <w:rPr>
          <w:rFonts w:ascii="Times New Roman" w:hAnsi="Times New Roman" w:cs="Times New Roman"/>
          <w:sz w:val="24"/>
          <w:szCs w:val="24"/>
        </w:rPr>
        <w:t xml:space="preserve">CCW </w:t>
      </w:r>
      <w:r w:rsidRPr="00BC5D54">
        <w:rPr>
          <w:rFonts w:ascii="Times New Roman" w:hAnsi="Times New Roman" w:cs="Times New Roman"/>
          <w:sz w:val="24"/>
          <w:szCs w:val="24"/>
        </w:rPr>
        <w:t>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</w:t>
      </w:r>
      <w:r>
        <w:rPr>
          <w:rFonts w:ascii="Times New Roman" w:hAnsi="Times New Roman" w:cs="Times New Roman"/>
          <w:sz w:val="24"/>
          <w:szCs w:val="24"/>
        </w:rPr>
        <w:t>, which is then negated</w:t>
      </w:r>
      <w:r w:rsidR="00376AAC">
        <w:rPr>
          <w:rFonts w:ascii="Times New Roman" w:hAnsi="Times New Roman" w:cs="Times New Roman"/>
          <w:sz w:val="24"/>
          <w:szCs w:val="24"/>
        </w:rPr>
        <w:t xml:space="preserve"> (in other words, an additional π rad CCW atop the theta input).</w:t>
      </w:r>
    </w:p>
    <w:p w14:paraId="6A9548AD" w14:textId="4BFC9697" w:rsidR="00376AAC" w:rsidRDefault="00376AAC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9FC24" w14:textId="46A497D7" w:rsidR="00CE7447" w:rsidRDefault="00CE7447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447">
        <w:rPr>
          <w:rFonts w:ascii="Times New Roman" w:hAnsi="Times New Roman" w:cs="Times New Roman"/>
          <w:i/>
          <w:iCs/>
          <w:sz w:val="24"/>
          <w:szCs w:val="24"/>
        </w:rPr>
        <w:t>Q2.1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61FACF" w14:textId="33EB0B5D" w:rsidR="00CE7447" w:rsidRPr="001D21C4" w:rsidRDefault="00C510AD" w:rsidP="00CE7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</w:p>
    <w:p w14:paraId="3DA65A86" w14:textId="77777777" w:rsidR="00A81DE9" w:rsidRPr="00A81DE9" w:rsidRDefault="00C510AD" w:rsidP="001D21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  <w:r w:rsidR="001D21C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→</m:t>
        </m:r>
      </m:oMath>
    </w:p>
    <w:p w14:paraId="325B1B5C" w14:textId="016CB0F9" w:rsidR="001D21C4" w:rsidRPr="00C510AD" w:rsidRDefault="00C510AD" w:rsidP="00C510AD">
      <w:pPr>
        <w:pStyle w:val="ListParagraph"/>
        <w:spacing w:after="0" w:line="240" w:lineRule="auto"/>
        <w:ind w:left="63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sPr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</m:oMath>
      </m:oMathPara>
    </w:p>
    <w:p w14:paraId="34620414" w14:textId="2B935A48" w:rsidR="00C510AD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EFB3972" w14:textId="0155229A" w:rsidR="00C510AD" w:rsidRPr="00C510AD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Q2.2:</w:t>
      </w:r>
    </w:p>
    <w:sectPr w:rsidR="00C510AD" w:rsidRPr="00C5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2D16"/>
    <w:multiLevelType w:val="hybridMultilevel"/>
    <w:tmpl w:val="BB9E162E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C7B"/>
    <w:multiLevelType w:val="hybridMultilevel"/>
    <w:tmpl w:val="35AC95E8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54"/>
    <w:rsid w:val="001D21C4"/>
    <w:rsid w:val="00376AAC"/>
    <w:rsid w:val="008E5742"/>
    <w:rsid w:val="008F181A"/>
    <w:rsid w:val="0090129A"/>
    <w:rsid w:val="009E42AF"/>
    <w:rsid w:val="00A81DE9"/>
    <w:rsid w:val="00BC5D54"/>
    <w:rsid w:val="00C510AD"/>
    <w:rsid w:val="00CE7447"/>
    <w:rsid w:val="00E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35C"/>
  <w15:chartTrackingRefBased/>
  <w15:docId w15:val="{2D68C1E9-483E-4380-8B3F-4D4542E8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D54"/>
    <w:rPr>
      <w:color w:val="808080"/>
    </w:rPr>
  </w:style>
  <w:style w:type="paragraph" w:styleId="ListParagraph">
    <w:name w:val="List Paragraph"/>
    <w:basedOn w:val="Normal"/>
    <w:uiPriority w:val="34"/>
    <w:qFormat/>
    <w:rsid w:val="00BC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645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9</cp:revision>
  <dcterms:created xsi:type="dcterms:W3CDTF">2020-10-04T21:41:00Z</dcterms:created>
  <dcterms:modified xsi:type="dcterms:W3CDTF">2020-10-04T22:26:00Z</dcterms:modified>
</cp:coreProperties>
</file>