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8D92" w14:textId="77777777" w:rsidR="00D734D5" w:rsidRPr="00D734D5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4D5">
        <w:rPr>
          <w:rFonts w:ascii="Times New Roman" w:hAnsi="Times New Roman" w:cs="Times New Roman"/>
          <w:sz w:val="24"/>
          <w:szCs w:val="24"/>
        </w:rPr>
        <w:t>Zachary Weiss</w:t>
      </w:r>
    </w:p>
    <w:p w14:paraId="1B22E9C4" w14:textId="2C07CE39" w:rsidR="00D734D5" w:rsidRPr="00D734D5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4D5">
        <w:rPr>
          <w:rFonts w:ascii="Times New Roman" w:hAnsi="Times New Roman" w:cs="Times New Roman"/>
          <w:sz w:val="24"/>
          <w:szCs w:val="24"/>
        </w:rPr>
        <w:t>ME570 HW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56EC1DF" w14:textId="77777777" w:rsidR="00D734D5" w:rsidRPr="00D734D5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34D5">
        <w:rPr>
          <w:rFonts w:ascii="Times New Roman" w:hAnsi="Times New Roman" w:cs="Times New Roman"/>
          <w:sz w:val="24"/>
          <w:szCs w:val="24"/>
        </w:rPr>
        <w:t>Professor Tron</w:t>
      </w:r>
    </w:p>
    <w:p w14:paraId="25104E4C" w14:textId="13FE140B" w:rsidR="00D734D5" w:rsidRPr="00D734D5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Pr="00D734D5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178074CF" w14:textId="15539CA7" w:rsidR="00570165" w:rsidRDefault="00570165" w:rsidP="00D734D5">
      <w:pPr>
        <w:spacing w:after="0" w:line="240" w:lineRule="auto"/>
        <w:rPr>
          <w:sz w:val="24"/>
          <w:szCs w:val="24"/>
        </w:rPr>
      </w:pPr>
    </w:p>
    <w:p w14:paraId="43AD5E0D" w14:textId="77777777" w:rsidR="00D734D5" w:rsidRPr="00D734D5" w:rsidRDefault="00D734D5" w:rsidP="00D734D5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D734D5" w:rsidRPr="00D7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5"/>
    <w:rsid w:val="00570165"/>
    <w:rsid w:val="00D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5277"/>
  <w15:chartTrackingRefBased/>
  <w15:docId w15:val="{56FFB0B4-F81E-420C-86A3-78E1C0D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1</cp:revision>
  <dcterms:created xsi:type="dcterms:W3CDTF">2020-10-28T20:25:00Z</dcterms:created>
  <dcterms:modified xsi:type="dcterms:W3CDTF">2020-10-28T20:26:00Z</dcterms:modified>
</cp:coreProperties>
</file>