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Layout w:type="fixed"/>
        <w:tblLook w:val="0400"/>
      </w:tblPr>
      <w:tblGrid>
        <w:gridCol w:w="10080"/>
        <w:tblGridChange w:id="0">
          <w:tblGrid>
            <w:gridCol w:w="10080"/>
          </w:tblGrid>
        </w:tblGridChange>
      </w:tblGrid>
      <w:tr>
        <w:trPr>
          <w:cantSplit w:val="0"/>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95959"/>
                <w:sz w:val="36"/>
                <w:szCs w:val="36"/>
                <w:u w:val="none"/>
                <w:shd w:fill="auto" w:val="clear"/>
                <w:vertAlign w:val="baseline"/>
              </w:rPr>
            </w:pPr>
            <w:r w:rsidDel="00000000" w:rsidR="00000000" w:rsidRPr="00000000">
              <w:rPr>
                <w:rFonts w:ascii="Arial" w:cs="Arial" w:eastAsia="Arial" w:hAnsi="Arial"/>
                <w:b w:val="1"/>
                <w:i w:val="0"/>
                <w:smallCaps w:val="0"/>
                <w:strike w:val="0"/>
                <w:color w:val="595959"/>
                <w:sz w:val="36"/>
                <w:szCs w:val="36"/>
                <w:u w:val="none"/>
                <w:shd w:fill="auto" w:val="clear"/>
                <w:vertAlign w:val="baseline"/>
                <w:rtl w:val="0"/>
              </w:rPr>
              <w:t xml:space="preserve">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36"/>
                <w:szCs w:val="36"/>
                <w:u w:val="none"/>
                <w:shd w:fill="auto" w:val="clear"/>
                <w:vertAlign w:val="baseline"/>
              </w:rPr>
            </w:pPr>
            <w:r w:rsidDel="00000000" w:rsidR="00000000" w:rsidRPr="00000000">
              <w:rPr>
                <w:rFonts w:ascii="Arial" w:cs="Arial" w:eastAsia="Arial" w:hAnsi="Arial"/>
                <w:b w:val="1"/>
                <w:i w:val="0"/>
                <w:smallCaps w:val="0"/>
                <w:strike w:val="0"/>
                <w:color w:val="595959"/>
                <w:sz w:val="36"/>
                <w:szCs w:val="36"/>
                <w:u w:val="none"/>
                <w:shd w:fill="auto" w:val="clear"/>
                <w:vertAlign w:val="baseline"/>
                <w:rtl w:val="0"/>
              </w:rPr>
              <w:t xml:space="preserve">Institutional Accreditation Application</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9595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pStyle w:val="Heading2"/>
        <w:rPr/>
      </w:pPr>
      <w:r w:rsidDel="00000000" w:rsidR="00000000" w:rsidRPr="00000000">
        <w:rPr>
          <w:rtl w:val="0"/>
        </w:rPr>
        <w:t xml:space="preserve">Applicant Information</w:t>
      </w:r>
    </w:p>
    <w:tbl>
      <w:tblPr>
        <w:tblStyle w:val="Table2"/>
        <w:tblW w:w="10080.0" w:type="dxa"/>
        <w:jc w:val="left"/>
        <w:tblLayout w:type="fixed"/>
        <w:tblLook w:val="0000"/>
      </w:tblPr>
      <w:tblGrid>
        <w:gridCol w:w="1800"/>
        <w:gridCol w:w="5754"/>
        <w:gridCol w:w="681"/>
        <w:gridCol w:w="1845"/>
        <w:tblGridChange w:id="0">
          <w:tblGrid>
            <w:gridCol w:w="1800"/>
            <w:gridCol w:w="5754"/>
            <w:gridCol w:w="681"/>
            <w:gridCol w:w="1845"/>
          </w:tblGrid>
        </w:tblGridChange>
      </w:tblGrid>
      <w:tr>
        <w:trPr>
          <w:cantSplit w:val="0"/>
          <w:trHeight w:val="432" w:hRule="atLeast"/>
          <w:tblHeader w:val="0"/>
        </w:trPr>
        <w:tc>
          <w:tcPr>
            <w:vAlign w:val="bottom"/>
          </w:tcPr>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 of Institution:</w:t>
            </w:r>
            <w:r w:rsidDel="00000000" w:rsidR="00000000" w:rsidRPr="00000000">
              <w:rPr>
                <w:rtl w:val="0"/>
              </w:rPr>
            </w:r>
          </w:p>
        </w:tc>
        <w:tc>
          <w:tcPr>
            <w:gridSpan w:val="3"/>
            <w:tcBorders>
              <w:bottom w:color="000000" w:space="0" w:sz="4" w:val="single"/>
            </w:tcBorders>
            <w:vAlign w:val="bottom"/>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tc>
      </w:tr>
      <w:tr>
        <w:trPr>
          <w:cantSplit w:val="0"/>
          <w:trHeight w:val="432" w:hRule="atLeast"/>
          <w:tblHeader w:val="0"/>
        </w:trPr>
        <w:tc>
          <w:tcPr>
            <w:vAlign w:val="bottom"/>
          </w:tcPr>
          <w:p w:rsidR="00000000" w:rsidDel="00000000" w:rsidP="00000000" w:rsidRDefault="00000000" w:rsidRPr="00000000" w14:paraId="0000000A">
            <w:pPr>
              <w:rPr>
                <w:sz w:val="22"/>
                <w:szCs w:val="22"/>
              </w:rPr>
            </w:pPr>
            <w:r w:rsidDel="00000000" w:rsidR="00000000" w:rsidRPr="00000000">
              <w:rPr>
                <w:sz w:val="22"/>
                <w:szCs w:val="22"/>
                <w:rtl w:val="0"/>
              </w:rPr>
              <w:t xml:space="preserve">Primary Contact Person:</w:t>
            </w:r>
          </w:p>
        </w:tc>
        <w:tc>
          <w:tcPr>
            <w:tcBorders>
              <w:bottom w:color="000000" w:space="0" w:sz="4" w:val="single"/>
            </w:tcBorders>
            <w:vAlign w:val="bottom"/>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0E">
            <w:pPr>
              <w:pStyle w:val="Heading4"/>
              <w:rPr>
                <w:sz w:val="22"/>
                <w:szCs w:val="22"/>
              </w:rPr>
            </w:pPr>
            <w:r w:rsidDel="00000000" w:rsidR="00000000" w:rsidRPr="00000000">
              <w:rPr>
                <w:sz w:val="22"/>
                <w:szCs w:val="22"/>
                <w:rtl w:val="0"/>
              </w:rPr>
              <w:t xml:space="preserve">Date:</w:t>
            </w:r>
          </w:p>
        </w:tc>
        <w:tc>
          <w:tcPr>
            <w:tcBorders>
              <w:bottom w:color="000000" w:space="0" w:sz="4" w:val="single"/>
            </w:tcBorders>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3" w:hRule="atLeast"/>
          <w:tblHeader w:val="0"/>
        </w:trPr>
        <w:tc>
          <w:tcPr>
            <w:vAlign w:val="bottom"/>
          </w:tcPr>
          <w:p w:rsidR="00000000" w:rsidDel="00000000" w:rsidP="00000000" w:rsidRDefault="00000000" w:rsidRPr="00000000" w14:paraId="00000010">
            <w:pPr>
              <w:rPr>
                <w:sz w:val="22"/>
                <w:szCs w:val="22"/>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11">
            <w:pPr>
              <w:pStyle w:val="Heading3"/>
              <w:rPr>
                <w:sz w:val="22"/>
                <w:szCs w:val="22"/>
              </w:rPr>
            </w:pPr>
            <w:r w:rsidDel="00000000" w:rsidR="00000000" w:rsidRPr="00000000">
              <w:rPr>
                <w:sz w:val="22"/>
                <w:szCs w:val="22"/>
                <w:rtl w:val="0"/>
              </w:rPr>
              <w:t xml:space="preserve">Name</w:t>
            </w:r>
          </w:p>
        </w:tc>
        <w:tc>
          <w:tcPr>
            <w:vAlign w:val="bottom"/>
          </w:tcPr>
          <w:p w:rsidR="00000000" w:rsidDel="00000000" w:rsidP="00000000" w:rsidRDefault="00000000" w:rsidRPr="00000000" w14:paraId="00000012">
            <w:pPr>
              <w:rPr>
                <w:sz w:val="22"/>
                <w:szCs w:val="22"/>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13">
            <w:pPr>
              <w:rPr>
                <w:i w:val="1"/>
                <w:sz w:val="22"/>
                <w:szCs w:val="22"/>
              </w:rPr>
            </w:pPr>
            <w:r w:rsidDel="00000000" w:rsidR="00000000" w:rsidRPr="00000000">
              <w:rPr>
                <w:i w:val="1"/>
                <w:sz w:val="22"/>
                <w:szCs w:val="22"/>
                <w:rtl w:val="0"/>
              </w:rPr>
              <w:t xml:space="preserve">Day / Month / Year</w:t>
            </w:r>
          </w:p>
        </w:tc>
      </w:tr>
      <w:tr>
        <w:trPr>
          <w:cantSplit w:val="0"/>
          <w:trHeight w:val="440" w:hRule="atLeast"/>
          <w:tblHeader w:val="0"/>
        </w:trPr>
        <w:tc>
          <w:tcPr>
            <w:vAlign w:val="bottom"/>
          </w:tcPr>
          <w:p w:rsidR="00000000" w:rsidDel="00000000" w:rsidP="00000000" w:rsidRDefault="00000000" w:rsidRPr="00000000" w14:paraId="00000014">
            <w:pPr>
              <w:rPr>
                <w:sz w:val="22"/>
                <w:szCs w:val="22"/>
              </w:rPr>
            </w:pPr>
            <w:r w:rsidDel="00000000" w:rsidR="00000000" w:rsidRPr="00000000">
              <w:rPr>
                <w:rtl w:val="0"/>
              </w:rPr>
            </w:r>
          </w:p>
        </w:tc>
        <w:tc>
          <w:tcPr>
            <w:gridSpan w:val="3"/>
            <w:tcBorders>
              <w:bottom w:color="000000" w:space="0" w:sz="4" w:val="single"/>
            </w:tcBorders>
            <w:vAlign w:val="bottom"/>
          </w:tcPr>
          <w:p w:rsidR="00000000" w:rsidDel="00000000" w:rsidP="00000000" w:rsidRDefault="00000000" w:rsidRPr="00000000" w14:paraId="00000015">
            <w:pPr>
              <w:rPr>
                <w:i w:val="1"/>
                <w:sz w:val="22"/>
                <w:szCs w:val="22"/>
              </w:rPr>
            </w:pPr>
            <w:r w:rsidDel="00000000" w:rsidR="00000000" w:rsidRPr="00000000">
              <w:rPr>
                <w:rtl w:val="0"/>
              </w:rPr>
            </w:r>
          </w:p>
        </w:tc>
      </w:tr>
      <w:tr>
        <w:trPr>
          <w:cantSplit w:val="0"/>
          <w:trHeight w:val="233" w:hRule="atLeast"/>
          <w:tblHeader w:val="0"/>
        </w:trPr>
        <w:tc>
          <w:tcPr>
            <w:vAlign w:val="bottom"/>
          </w:tcPr>
          <w:p w:rsidR="00000000" w:rsidDel="00000000" w:rsidP="00000000" w:rsidRDefault="00000000" w:rsidRPr="00000000" w14:paraId="00000018">
            <w:pPr>
              <w:rPr>
                <w:sz w:val="22"/>
                <w:szCs w:val="22"/>
              </w:rPr>
            </w:pPr>
            <w:r w:rsidDel="00000000" w:rsidR="00000000" w:rsidRPr="00000000">
              <w:rPr>
                <w:rtl w:val="0"/>
              </w:rPr>
            </w:r>
          </w:p>
        </w:tc>
        <w:tc>
          <w:tcPr>
            <w:gridSpan w:val="3"/>
            <w:tcBorders>
              <w:top w:color="000000" w:space="0" w:sz="4" w:val="single"/>
            </w:tcBorders>
            <w:vAlign w:val="bottom"/>
          </w:tcPr>
          <w:p w:rsidR="00000000" w:rsidDel="00000000" w:rsidP="00000000" w:rsidRDefault="00000000" w:rsidRPr="00000000" w14:paraId="00000019">
            <w:pPr>
              <w:rPr>
                <w:i w:val="1"/>
                <w:sz w:val="22"/>
                <w:szCs w:val="22"/>
              </w:rPr>
            </w:pPr>
            <w:r w:rsidDel="00000000" w:rsidR="00000000" w:rsidRPr="00000000">
              <w:rPr>
                <w:i w:val="1"/>
                <w:sz w:val="22"/>
                <w:szCs w:val="22"/>
                <w:rtl w:val="0"/>
              </w:rPr>
              <w:t xml:space="preserve">Title</w:t>
            </w:r>
          </w:p>
        </w:tc>
      </w:tr>
    </w:tbl>
    <w:p w:rsidR="00000000" w:rsidDel="00000000" w:rsidP="00000000" w:rsidRDefault="00000000" w:rsidRPr="00000000" w14:paraId="0000001C">
      <w:pPr>
        <w:rPr>
          <w:sz w:val="22"/>
          <w:szCs w:val="22"/>
        </w:rPr>
      </w:pPr>
      <w:r w:rsidDel="00000000" w:rsidR="00000000" w:rsidRPr="00000000">
        <w:rPr>
          <w:rtl w:val="0"/>
        </w:rPr>
      </w:r>
    </w:p>
    <w:tbl>
      <w:tblPr>
        <w:tblStyle w:val="Table3"/>
        <w:tblW w:w="10080.0" w:type="dxa"/>
        <w:jc w:val="left"/>
        <w:tblLayout w:type="fixed"/>
        <w:tblLook w:val="0000"/>
      </w:tblPr>
      <w:tblGrid>
        <w:gridCol w:w="1800"/>
        <w:gridCol w:w="720"/>
        <w:gridCol w:w="1980"/>
        <w:gridCol w:w="990"/>
        <w:gridCol w:w="4590"/>
        <w:tblGridChange w:id="0">
          <w:tblGrid>
            <w:gridCol w:w="1800"/>
            <w:gridCol w:w="720"/>
            <w:gridCol w:w="1980"/>
            <w:gridCol w:w="990"/>
            <w:gridCol w:w="4590"/>
          </w:tblGrid>
        </w:tblGridChange>
      </w:tblGrid>
      <w:tr>
        <w:trPr>
          <w:cantSplit w:val="0"/>
          <w:trHeight w:val="288" w:hRule="atLeast"/>
          <w:tblHeader w:val="0"/>
        </w:trPr>
        <w:tc>
          <w:tcPr>
            <w:vAlign w:val="bottom"/>
          </w:tcPr>
          <w:p w:rsidR="00000000" w:rsidDel="00000000" w:rsidP="00000000" w:rsidRDefault="00000000" w:rsidRPr="00000000" w14:paraId="0000001D">
            <w:pPr>
              <w:rPr>
                <w:sz w:val="22"/>
                <w:szCs w:val="22"/>
              </w:rPr>
            </w:pPr>
            <w:r w:rsidDel="00000000" w:rsidR="00000000" w:rsidRPr="00000000">
              <w:rPr>
                <w:sz w:val="22"/>
                <w:szCs w:val="22"/>
                <w:rtl w:val="0"/>
              </w:rPr>
              <w:t xml:space="preserve">Contact Phone:</w:t>
            </w:r>
          </w:p>
        </w:tc>
        <w:tc>
          <w:tcPr>
            <w:gridSpan w:val="2"/>
            <w:tcBorders>
              <w:bottom w:color="000000" w:space="0" w:sz="4" w:val="single"/>
            </w:tcBorders>
            <w:vAlign w:val="bottom"/>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w:t>
            </w:r>
          </w:p>
        </w:tc>
        <w:tc>
          <w:tcPr>
            <w:tcBorders>
              <w:bottom w:color="000000" w:space="0" w:sz="4" w:val="single"/>
            </w:tcBorders>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8" w:hRule="atLeast"/>
          <w:tblHeader w:val="0"/>
        </w:trPr>
        <w:tc>
          <w:tcPr>
            <w:gridSpan w:val="2"/>
            <w:vAlign w:val="bottom"/>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Website:</w:t>
            </w:r>
          </w:p>
        </w:tc>
        <w:tc>
          <w:tcPr>
            <w:gridSpan w:val="3"/>
            <w:tcBorders>
              <w:bottom w:color="000000" w:space="0" w:sz="4" w:val="single"/>
            </w:tcBorders>
            <w:vAlign w:val="bottom"/>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Institution’s Physical Address:</w:t>
      </w:r>
    </w:p>
    <w:p w:rsidR="00000000" w:rsidDel="00000000" w:rsidP="00000000" w:rsidRDefault="00000000" w:rsidRPr="00000000" w14:paraId="0000002A">
      <w:pPr>
        <w:ind w:left="360" w:firstLine="0"/>
        <w:rPr>
          <w:sz w:val="22"/>
          <w:szCs w:val="22"/>
        </w:rPr>
      </w:pPr>
      <w:r w:rsidDel="00000000" w:rsidR="00000000" w:rsidRPr="00000000">
        <w:rPr>
          <w:sz w:val="22"/>
          <w:szCs w:val="22"/>
          <w:rtl w:val="0"/>
        </w:rPr>
        <w:t xml:space="preserve">[expandable field]</w:t>
      </w:r>
    </w:p>
    <w:p w:rsidR="00000000" w:rsidDel="00000000" w:rsidP="00000000" w:rsidRDefault="00000000" w:rsidRPr="00000000" w14:paraId="0000002B">
      <w:pPr>
        <w:ind w:left="360" w:firstLine="0"/>
        <w:rPr>
          <w:sz w:val="22"/>
          <w:szCs w:val="22"/>
        </w:rPr>
      </w:pPr>
      <w:r w:rsidDel="00000000" w:rsidR="00000000" w:rsidRPr="00000000">
        <w:rPr>
          <w:rtl w:val="0"/>
        </w:rPr>
      </w:r>
    </w:p>
    <w:p w:rsidR="00000000" w:rsidDel="00000000" w:rsidP="00000000" w:rsidRDefault="00000000" w:rsidRPr="00000000" w14:paraId="0000002C">
      <w:pPr>
        <w:pStyle w:val="Heading2"/>
        <w:rPr>
          <w:rFonts w:ascii="Arial" w:cs="Arial" w:eastAsia="Arial" w:hAnsi="Arial"/>
        </w:rPr>
      </w:pPr>
      <w:r w:rsidDel="00000000" w:rsidR="00000000" w:rsidRPr="00000000">
        <w:rPr>
          <w:rFonts w:ascii="Arial" w:cs="Arial" w:eastAsia="Arial" w:hAnsi="Arial"/>
          <w:rtl w:val="0"/>
        </w:rPr>
        <w:t xml:space="preserve">Pre-Requisite Requirements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of the following pre-requisites has been completed.  We have:</w:t>
      </w:r>
    </w:p>
    <w:p w:rsidR="00000000" w:rsidDel="00000000" w:rsidP="00000000" w:rsidRDefault="00000000" w:rsidRPr="00000000" w14:paraId="0000002E">
      <w:pPr>
        <w:ind w:left="360" w:firstLine="0"/>
        <w:rPr>
          <w:sz w:val="22"/>
          <w:szCs w:val="22"/>
          <w:highlight w:val="yellow"/>
        </w:rPr>
      </w:pPr>
      <w:r w:rsidDel="00000000" w:rsidR="00000000" w:rsidRPr="00000000">
        <w:rPr>
          <w:rtl w:val="0"/>
        </w:rPr>
      </w:r>
    </w:p>
    <w:p w:rsidR="00000000" w:rsidDel="00000000" w:rsidP="00000000" w:rsidRDefault="00000000" w:rsidRPr="00000000" w14:paraId="0000002F">
      <w:pPr>
        <w:ind w:left="720" w:firstLine="0"/>
        <w:rPr>
          <w:sz w:val="22"/>
          <w:szCs w:val="22"/>
        </w:rPr>
      </w:pPr>
      <w:r w:rsidDel="00000000" w:rsidR="00000000" w:rsidRPr="00000000">
        <w:rPr>
          <w:sz w:val="22"/>
          <w:szCs w:val="22"/>
          <w:rtl w:val="0"/>
        </w:rPr>
        <w:t xml:space="preserve">☐     Confirmed our active status as an IDA Global Partner</w:t>
      </w:r>
    </w:p>
    <w:p w:rsidR="00000000" w:rsidDel="00000000" w:rsidP="00000000" w:rsidRDefault="00000000" w:rsidRPr="00000000" w14:paraId="00000030">
      <w:pPr>
        <w:ind w:left="720" w:firstLine="0"/>
        <w:rPr>
          <w:sz w:val="22"/>
          <w:szCs w:val="22"/>
        </w:rPr>
      </w:pPr>
      <w:r w:rsidDel="00000000" w:rsidR="00000000" w:rsidRPr="00000000">
        <w:rPr>
          <w:sz w:val="22"/>
          <w:szCs w:val="22"/>
          <w:rtl w:val="0"/>
        </w:rPr>
        <w:t xml:space="preserve">☐     Read and understand the IDA Institutional Accreditation Plan and FAQs</w:t>
      </w:r>
    </w:p>
    <w:p w:rsidR="00000000" w:rsidDel="00000000" w:rsidP="00000000" w:rsidRDefault="00000000" w:rsidRPr="00000000" w14:paraId="00000031">
      <w:pPr>
        <w:ind w:left="720" w:firstLine="0"/>
        <w:rPr>
          <w:sz w:val="22"/>
          <w:szCs w:val="22"/>
        </w:rPr>
      </w:pPr>
      <w:r w:rsidDel="00000000" w:rsidR="00000000" w:rsidRPr="00000000">
        <w:rPr>
          <w:sz w:val="22"/>
          <w:szCs w:val="22"/>
          <w:rtl w:val="0"/>
        </w:rPr>
        <w:t xml:space="preserve">☐     Contacted an IDA accredited institution for information regarding the accreditation    </w:t>
      </w:r>
    </w:p>
    <w:p w:rsidR="00000000" w:rsidDel="00000000" w:rsidP="00000000" w:rsidRDefault="00000000" w:rsidRPr="00000000" w14:paraId="00000032">
      <w:pPr>
        <w:ind w:left="720" w:firstLine="0"/>
        <w:rPr>
          <w:sz w:val="22"/>
          <w:szCs w:val="22"/>
        </w:rPr>
      </w:pPr>
      <w:r w:rsidDel="00000000" w:rsidR="00000000" w:rsidRPr="00000000">
        <w:rPr>
          <w:sz w:val="22"/>
          <w:szCs w:val="22"/>
          <w:rtl w:val="0"/>
        </w:rPr>
        <w:t xml:space="preserve">         process</w:t>
      </w:r>
    </w:p>
    <w:p w:rsidR="00000000" w:rsidDel="00000000" w:rsidP="00000000" w:rsidRDefault="00000000" w:rsidRPr="00000000" w14:paraId="00000033">
      <w:pPr>
        <w:shd w:fill="ffffff" w:val="clear"/>
        <w:ind w:left="720" w:firstLine="0"/>
        <w:rPr>
          <w:sz w:val="22"/>
          <w:szCs w:val="22"/>
        </w:rPr>
      </w:pPr>
      <w:r w:rsidDel="00000000" w:rsidR="00000000" w:rsidRPr="00000000">
        <w:rPr>
          <w:sz w:val="22"/>
          <w:szCs w:val="22"/>
          <w:rtl w:val="0"/>
        </w:rPr>
        <w:t xml:space="preserve">☐</w:t>
      </w:r>
      <w:r w:rsidDel="00000000" w:rsidR="00000000" w:rsidRPr="00000000">
        <w:rPr>
          <w:color w:val="0070c0"/>
          <w:sz w:val="22"/>
          <w:szCs w:val="22"/>
          <w:rtl w:val="0"/>
        </w:rPr>
        <w:t xml:space="preserve">     </w:t>
      </w:r>
      <w:r w:rsidDel="00000000" w:rsidR="00000000" w:rsidRPr="00000000">
        <w:rPr>
          <w:sz w:val="22"/>
          <w:szCs w:val="22"/>
          <w:rtl w:val="0"/>
        </w:rPr>
        <w:t xml:space="preserve">Budgeted sufficient time and resources for the primary contact person and other </w:t>
      </w:r>
    </w:p>
    <w:p w:rsidR="00000000" w:rsidDel="00000000" w:rsidP="00000000" w:rsidRDefault="00000000" w:rsidRPr="00000000" w14:paraId="00000034">
      <w:pPr>
        <w:shd w:fill="ffffff" w:val="clear"/>
        <w:ind w:left="720" w:firstLine="0"/>
        <w:rPr>
          <w:sz w:val="22"/>
          <w:szCs w:val="22"/>
        </w:rPr>
      </w:pPr>
      <w:r w:rsidDel="00000000" w:rsidR="00000000" w:rsidRPr="00000000">
        <w:rPr>
          <w:sz w:val="22"/>
          <w:szCs w:val="22"/>
          <w:rtl w:val="0"/>
        </w:rPr>
        <w:t xml:space="preserve">         personnel involved in the accreditation process</w:t>
      </w:r>
    </w:p>
    <w:p w:rsidR="00000000" w:rsidDel="00000000" w:rsidP="00000000" w:rsidRDefault="00000000" w:rsidRPr="00000000" w14:paraId="00000035">
      <w:pPr>
        <w:ind w:left="720" w:firstLine="0"/>
        <w:rPr>
          <w:sz w:val="22"/>
          <w:szCs w:val="22"/>
        </w:rPr>
      </w:pPr>
      <w:r w:rsidDel="00000000" w:rsidR="00000000" w:rsidRPr="00000000">
        <w:rPr>
          <w:sz w:val="22"/>
          <w:szCs w:val="22"/>
          <w:rtl w:val="0"/>
        </w:rPr>
        <w:t xml:space="preserve">☐     Worked with an IDA mentor to guide us through the Accreditation process</w:t>
      </w:r>
    </w:p>
    <w:p w:rsidR="00000000" w:rsidDel="00000000" w:rsidP="00000000" w:rsidRDefault="00000000" w:rsidRPr="00000000" w14:paraId="00000036">
      <w:pPr>
        <w:ind w:left="720" w:firstLine="0"/>
        <w:rPr>
          <w:color w:val="0070c0"/>
          <w:sz w:val="22"/>
          <w:szCs w:val="22"/>
        </w:rPr>
      </w:pPr>
      <w:r w:rsidDel="00000000" w:rsidR="00000000" w:rsidRPr="00000000">
        <w:rPr>
          <w:sz w:val="22"/>
          <w:szCs w:val="22"/>
          <w:rtl w:val="0"/>
        </w:rPr>
        <w:t xml:space="preserve">☐     Completed the Self-Study Report</w:t>
      </w:r>
      <w:r w:rsidDel="00000000" w:rsidR="00000000" w:rsidRPr="00000000">
        <w:rPr>
          <w:rtl w:val="0"/>
        </w:rPr>
      </w:r>
    </w:p>
    <w:p w:rsidR="00000000" w:rsidDel="00000000" w:rsidP="00000000" w:rsidRDefault="00000000" w:rsidRPr="00000000" w14:paraId="00000037">
      <w:pPr>
        <w:ind w:left="1008" w:hanging="288"/>
        <w:rPr>
          <w:sz w:val="22"/>
          <w:szCs w:val="22"/>
        </w:rPr>
      </w:pPr>
      <w:r w:rsidDel="00000000" w:rsidR="00000000" w:rsidRPr="00000000">
        <w:rPr>
          <w:sz w:val="22"/>
          <w:szCs w:val="22"/>
          <w:rtl w:val="0"/>
        </w:rPr>
        <w:t xml:space="preserve">☐     Assembled a digital inventory in English of the evidence supporting each of the   </w:t>
      </w:r>
    </w:p>
    <w:p w:rsidR="00000000" w:rsidDel="00000000" w:rsidP="00000000" w:rsidRDefault="00000000" w:rsidRPr="00000000" w14:paraId="00000038">
      <w:pPr>
        <w:ind w:left="1008" w:hanging="288"/>
        <w:rPr>
          <w:sz w:val="22"/>
          <w:szCs w:val="22"/>
        </w:rPr>
      </w:pPr>
      <w:r w:rsidDel="00000000" w:rsidR="00000000" w:rsidRPr="00000000">
        <w:rPr>
          <w:sz w:val="22"/>
          <w:szCs w:val="22"/>
          <w:rtl w:val="0"/>
        </w:rPr>
        <w:t xml:space="preserve">         Institutional Accreditation Standards </w:t>
      </w:r>
    </w:p>
    <w:p w:rsidR="00000000" w:rsidDel="00000000" w:rsidP="00000000" w:rsidRDefault="00000000" w:rsidRPr="00000000" w14:paraId="00000039">
      <w:pPr>
        <w:ind w:left="720" w:firstLine="0"/>
        <w:rPr>
          <w:sz w:val="22"/>
          <w:szCs w:val="22"/>
        </w:rPr>
      </w:pPr>
      <w:r w:rsidDel="00000000" w:rsidR="00000000" w:rsidRPr="00000000">
        <w:rPr>
          <w:sz w:val="22"/>
          <w:szCs w:val="22"/>
          <w:rtl w:val="0"/>
        </w:rPr>
        <w:t xml:space="preserve">☐     Secured funding or have adequate resources for the Accreditation process</w:t>
      </w:r>
    </w:p>
    <w:p w:rsidR="00000000" w:rsidDel="00000000" w:rsidP="00000000" w:rsidRDefault="00000000" w:rsidRPr="00000000" w14:paraId="0000003A">
      <w:pPr>
        <w:pStyle w:val="Heading2"/>
        <w:rPr>
          <w:rFonts w:ascii="Arial" w:cs="Arial" w:eastAsia="Arial" w:hAnsi="Arial"/>
        </w:rPr>
      </w:pPr>
      <w:r w:rsidDel="00000000" w:rsidR="00000000" w:rsidRPr="00000000">
        <w:rPr>
          <w:rFonts w:ascii="Arial" w:cs="Arial" w:eastAsia="Arial" w:hAnsi="Arial"/>
          <w:rtl w:val="0"/>
        </w:rPr>
        <w:t xml:space="preserve">Description of Institution</w:t>
      </w:r>
    </w:p>
    <w:p w:rsidR="00000000" w:rsidDel="00000000" w:rsidP="00000000" w:rsidRDefault="00000000" w:rsidRPr="00000000" w14:paraId="0000003B">
      <w:pPr>
        <w:rPr>
          <w:sz w:val="22"/>
          <w:szCs w:val="22"/>
        </w:rPr>
      </w:pPr>
      <w:r w:rsidDel="00000000" w:rsidR="00000000" w:rsidRPr="00000000">
        <w:rPr>
          <w:rtl w:val="0"/>
        </w:rPr>
      </w:r>
    </w:p>
    <w:tbl>
      <w:tblPr>
        <w:tblStyle w:val="Table4"/>
        <w:tblW w:w="10082.0" w:type="dxa"/>
        <w:jc w:val="left"/>
        <w:tblLayout w:type="fixed"/>
        <w:tblLook w:val="0000"/>
      </w:tblPr>
      <w:tblGrid>
        <w:gridCol w:w="720"/>
        <w:gridCol w:w="560"/>
        <w:gridCol w:w="8801"/>
        <w:gridCol w:w="1"/>
        <w:tblGridChange w:id="0">
          <w:tblGrid>
            <w:gridCol w:w="720"/>
            <w:gridCol w:w="560"/>
            <w:gridCol w:w="8801"/>
            <w:gridCol w:w="1"/>
          </w:tblGrid>
        </w:tblGridChange>
      </w:tblGrid>
      <w:tr>
        <w:trPr>
          <w:cantSplit w:val="0"/>
          <w:trHeight w:val="288" w:hRule="atLeast"/>
          <w:tblHeader w:val="0"/>
        </w:trPr>
        <w:tc>
          <w:tcPr>
            <w:gridSpan w:val="3"/>
            <w:vAlign w:val="bottom"/>
          </w:tcPr>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Please check the legal status of the organization</w:t>
            </w:r>
          </w:p>
        </w:tc>
      </w:tr>
      <w:tr>
        <w:trPr>
          <w:cantSplit w:val="0"/>
          <w:trHeight w:val="288" w:hRule="atLeast"/>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Non-Profit, Not-for-Profit or Non-Governmental Organization (NGO)</w:t>
            </w:r>
          </w:p>
        </w:tc>
      </w:tr>
      <w:tr>
        <w:trPr>
          <w:cantSplit w:val="0"/>
          <w:trHeight w:val="270.92468261718756"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For-Profit</w:t>
            </w:r>
          </w:p>
        </w:tc>
      </w:tr>
      <w:tr>
        <w:trPr>
          <w:cantSplit w:val="0"/>
          <w:trHeight w:val="288" w:hRule="atLeast"/>
          <w:tblHeader w:val="0"/>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an academic institution</w:t>
            </w:r>
          </w:p>
        </w:tc>
      </w:tr>
      <w:tr>
        <w:trPr>
          <w:cantSplit w:val="0"/>
          <w:trHeight w:val="288" w:hRule="atLeast"/>
          <w:tblHeader w:val="0"/>
        </w:trPr>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(specify): [expandable field]</w:t>
            </w:r>
          </w:p>
        </w:tc>
      </w:tr>
    </w:tbl>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tbl>
      <w:tblPr>
        <w:tblStyle w:val="Table5"/>
        <w:tblW w:w="10070.0" w:type="dxa"/>
        <w:jc w:val="left"/>
        <w:tblInd w:w="5.0" w:type="dxa"/>
        <w:tblLayout w:type="fixed"/>
        <w:tblLook w:val="0000"/>
      </w:tblPr>
      <w:tblGrid>
        <w:gridCol w:w="10070"/>
        <w:tblGridChange w:id="0">
          <w:tblGrid>
            <w:gridCol w:w="10070"/>
          </w:tblGrid>
        </w:tblGridChange>
      </w:tblGrid>
      <w:tr>
        <w:trPr>
          <w:cantSplit w:val="0"/>
          <w:tblHeader w:val="0"/>
        </w:trPr>
        <w:tc>
          <w:tcPr>
            <w:tcBorders>
              <w:bottom w:color="000000" w:space="0" w:sz="4" w:val="single"/>
            </w:tcBorders>
            <w:vAlign w:val="bottom"/>
          </w:tcPr>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are the main service activities of your institution? (limit: 500 characters)</w:t>
            </w:r>
          </w:p>
        </w:tc>
      </w:tr>
      <w:tr>
        <w:trPr>
          <w:cantSplit w:val="0"/>
          <w:trHeight w:val="226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sz w:val="22"/>
          <w:szCs w:val="22"/>
        </w:rPr>
      </w:pPr>
      <w:r w:rsidDel="00000000" w:rsidR="00000000" w:rsidRPr="00000000">
        <w:rPr>
          <w:rtl w:val="0"/>
        </w:rPr>
      </w:r>
    </w:p>
    <w:tbl>
      <w:tblPr>
        <w:tblStyle w:val="Table6"/>
        <w:tblW w:w="10081.0" w:type="dxa"/>
        <w:jc w:val="left"/>
        <w:tblLayout w:type="fixed"/>
        <w:tblLook w:val="0000"/>
      </w:tblPr>
      <w:tblGrid>
        <w:gridCol w:w="720"/>
        <w:gridCol w:w="450"/>
        <w:gridCol w:w="8910"/>
        <w:gridCol w:w="1"/>
        <w:tblGridChange w:id="0">
          <w:tblGrid>
            <w:gridCol w:w="720"/>
            <w:gridCol w:w="450"/>
            <w:gridCol w:w="8910"/>
            <w:gridCol w:w="1"/>
          </w:tblGrid>
        </w:tblGridChange>
      </w:tblGrid>
      <w:tr>
        <w:trPr>
          <w:cantSplit w:val="0"/>
          <w:trHeight w:val="288" w:hRule="atLeast"/>
          <w:tblHeader w:val="0"/>
        </w:trPr>
        <w:tc>
          <w:tcPr>
            <w:gridSpan w:val="3"/>
            <w:vAlign w:val="bottom"/>
          </w:tcPr>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are the main reasons for seeking accreditation from IDA?  Check all that apply.</w:t>
            </w:r>
          </w:p>
        </w:tc>
      </w:tr>
      <w:tr>
        <w:trPr>
          <w:cantSplit w:val="0"/>
          <w:trHeight w:val="288" w:hRule="atLeast"/>
          <w:tblHeader w:val="0"/>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Display international recognition of our operational integrity and quality  related to services</w:t>
            </w:r>
          </w:p>
        </w:tc>
      </w:tr>
      <w:tr>
        <w:trPr>
          <w:cantSplit w:val="0"/>
          <w:trHeight w:val="288" w:hRule="atLeast"/>
          <w:tblHeader w:val="0"/>
        </w:trPr>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Demonstrate the operational integrity and quality related to services to current or potential clients</w:t>
            </w:r>
          </w:p>
        </w:tc>
      </w:tr>
      <w:tr>
        <w:trPr>
          <w:cantSplit w:val="0"/>
          <w:trHeight w:val="288" w:hRule="atLeast"/>
          <w:tblHeader w:val="0"/>
        </w:trPr>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Demonstrate the operational integrity and quality related to services to current or potential funders</w:t>
            </w:r>
          </w:p>
        </w:tc>
      </w:tr>
      <w:tr>
        <w:trPr>
          <w:cantSplit w:val="0"/>
          <w:trHeight w:val="288"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 regulatory requirements</w:t>
            </w:r>
          </w:p>
        </w:tc>
      </w:tr>
      <w:tr>
        <w:trPr>
          <w:cantSplit w:val="0"/>
          <w:trHeight w:val="288"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(specify):  [expandable field]</w:t>
            </w:r>
          </w:p>
        </w:tc>
      </w:tr>
    </w:tbl>
    <w:p w:rsidR="00000000" w:rsidDel="00000000" w:rsidP="00000000" w:rsidRDefault="00000000" w:rsidRPr="00000000" w14:paraId="0000006E">
      <w:pPr>
        <w:ind w:left="720" w:firstLine="0"/>
        <w:rPr>
          <w:sz w:val="22"/>
          <w:szCs w:val="22"/>
        </w:rPr>
      </w:pPr>
      <w:r w:rsidDel="00000000" w:rsidR="00000000" w:rsidRPr="00000000">
        <w:rPr>
          <w:rtl w:val="0"/>
        </w:rPr>
      </w:r>
    </w:p>
    <w:tbl>
      <w:tblPr>
        <w:tblStyle w:val="Table7"/>
        <w:tblW w:w="10081.0" w:type="dxa"/>
        <w:jc w:val="left"/>
        <w:tblLayout w:type="fixed"/>
        <w:tblLook w:val="0000"/>
      </w:tblPr>
      <w:tblGrid>
        <w:gridCol w:w="720"/>
        <w:gridCol w:w="450"/>
        <w:gridCol w:w="8910"/>
        <w:gridCol w:w="1"/>
        <w:tblGridChange w:id="0">
          <w:tblGrid>
            <w:gridCol w:w="720"/>
            <w:gridCol w:w="450"/>
            <w:gridCol w:w="8910"/>
            <w:gridCol w:w="1"/>
          </w:tblGrid>
        </w:tblGridChange>
      </w:tblGrid>
      <w:tr>
        <w:trPr>
          <w:cantSplit w:val="0"/>
          <w:trHeight w:val="288" w:hRule="atLeast"/>
          <w:tblHeader w:val="0"/>
        </w:trPr>
        <w:tc>
          <w:tcPr>
            <w:gridSpan w:val="3"/>
            <w:vAlign w:val="bottom"/>
          </w:tcPr>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 number of full time paid employees:</w:t>
            </w:r>
          </w:p>
        </w:tc>
      </w:tr>
      <w:tr>
        <w:trPr>
          <w:cantSplit w:val="0"/>
          <w:trHeight w:val="288"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 5</w:t>
            </w:r>
          </w:p>
        </w:tc>
      </w:tr>
      <w:tr>
        <w:trPr>
          <w:cantSplit w:val="0"/>
          <w:trHeight w:val="288"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w:t>
            </w:r>
          </w:p>
        </w:tc>
      </w:tr>
      <w:tr>
        <w:trPr>
          <w:cantSplit w:val="0"/>
          <w:trHeight w:val="288" w:hRule="atLeast"/>
          <w:tblHeader w:val="0"/>
        </w:trPr>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10 - 50</w:t>
            </w:r>
          </w:p>
        </w:tc>
      </w:tr>
      <w:tr>
        <w:trPr>
          <w:cantSplit w:val="0"/>
          <w:trHeight w:val="288"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50</w:t>
            </w:r>
          </w:p>
        </w:tc>
      </w:tr>
      <w:tr>
        <w:trPr>
          <w:cantSplit w:val="0"/>
          <w:trHeight w:val="288" w:hRule="atLeast"/>
          <w:tblHeader w:val="0"/>
        </w:trPr>
        <w:tc>
          <w:tcPr>
            <w:gridSpan w:val="3"/>
            <w:vAlign w:val="bottom"/>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 number of part-time paid employees:</w:t>
            </w:r>
          </w:p>
        </w:tc>
      </w:tr>
      <w:tr>
        <w:trPr>
          <w:cantSplit w:val="0"/>
          <w:trHeight w:val="288" w:hRule="atLeast"/>
          <w:tblHeader w:val="0"/>
        </w:trPr>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 5</w:t>
            </w:r>
          </w:p>
        </w:tc>
      </w:tr>
      <w:tr>
        <w:trPr>
          <w:cantSplit w:val="0"/>
          <w:trHeight w:val="288"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w:t>
            </w:r>
          </w:p>
        </w:tc>
      </w:tr>
      <w:tr>
        <w:trPr>
          <w:cantSplit w:val="0"/>
          <w:trHeight w:val="288" w:hRule="atLeast"/>
          <w:tblHeader w:val="0"/>
        </w:trPr>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10 - 50</w:t>
            </w:r>
          </w:p>
        </w:tc>
      </w:tr>
      <w:tr>
        <w:trPr>
          <w:cantSplit w:val="0"/>
          <w:trHeight w:val="288" w:hRule="atLeast"/>
          <w:tblHeader w:val="0"/>
        </w:trPr>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50</w:t>
            </w:r>
          </w:p>
        </w:tc>
      </w:tr>
    </w:tbl>
    <w:p w:rsidR="00000000" w:rsidDel="00000000" w:rsidP="00000000" w:rsidRDefault="00000000" w:rsidRPr="00000000" w14:paraId="00000096">
      <w:pPr>
        <w:rPr>
          <w:sz w:val="22"/>
          <w:szCs w:val="22"/>
        </w:rPr>
      </w:pPr>
      <w:r w:rsidDel="00000000" w:rsidR="00000000" w:rsidRPr="00000000">
        <w:rPr>
          <w:rtl w:val="0"/>
        </w:rPr>
      </w:r>
    </w:p>
    <w:tbl>
      <w:tblPr>
        <w:tblStyle w:val="Table8"/>
        <w:tblW w:w="10081.0" w:type="dxa"/>
        <w:jc w:val="left"/>
        <w:tblLayout w:type="fixed"/>
        <w:tblLook w:val="0000"/>
      </w:tblPr>
      <w:tblGrid>
        <w:gridCol w:w="720"/>
        <w:gridCol w:w="450"/>
        <w:gridCol w:w="8910"/>
        <w:gridCol w:w="1"/>
        <w:tblGridChange w:id="0">
          <w:tblGrid>
            <w:gridCol w:w="720"/>
            <w:gridCol w:w="450"/>
            <w:gridCol w:w="8910"/>
            <w:gridCol w:w="1"/>
          </w:tblGrid>
        </w:tblGridChange>
      </w:tblGrid>
      <w:tr>
        <w:trPr>
          <w:cantSplit w:val="0"/>
          <w:trHeight w:val="288" w:hRule="atLeast"/>
          <w:tblHeader w:val="0"/>
        </w:trPr>
        <w:tc>
          <w:tcPr>
            <w:gridSpan w:val="3"/>
            <w:vAlign w:val="bottom"/>
          </w:tcPr>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long has your institution been licensed to operate?</w:t>
            </w:r>
          </w:p>
        </w:tc>
      </w:tr>
      <w:tr>
        <w:trPr>
          <w:cantSplit w:val="0"/>
          <w:trHeight w:val="288" w:hRule="atLeast"/>
          <w:tblHeader w:val="0"/>
        </w:trPr>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 1 year (Start Up)</w:t>
            </w:r>
          </w:p>
        </w:tc>
      </w:tr>
      <w:tr>
        <w:trPr>
          <w:cantSplit w:val="0"/>
          <w:trHeight w:val="288"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5 years </w:t>
            </w:r>
          </w:p>
        </w:tc>
      </w:tr>
      <w:tr>
        <w:trPr>
          <w:cantSplit w:val="0"/>
          <w:trHeight w:val="288"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6-10 years </w:t>
            </w:r>
          </w:p>
        </w:tc>
      </w:tr>
      <w:tr>
        <w:trPr>
          <w:cantSplit w:val="0"/>
          <w:trHeight w:val="288" w:hRule="atLeast"/>
          <w:tblHeader w:val="0"/>
        </w:trPr>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c>
          <w:tcPr>
            <w:gridSpan w:val="2"/>
            <w:vAlign w:val="bottom"/>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10 years</w:t>
            </w:r>
          </w:p>
        </w:tc>
      </w:tr>
    </w:tbl>
    <w:p w:rsidR="00000000" w:rsidDel="00000000" w:rsidP="00000000" w:rsidRDefault="00000000" w:rsidRPr="00000000" w14:paraId="000000AA">
      <w:pPr>
        <w:rPr>
          <w:sz w:val="22"/>
          <w:szCs w:val="22"/>
        </w:rPr>
      </w:pPr>
      <w:r w:rsidDel="00000000" w:rsidR="00000000" w:rsidRPr="00000000">
        <w:rPr>
          <w:rtl w:val="0"/>
        </w:rPr>
      </w:r>
    </w:p>
    <w:tbl>
      <w:tblPr>
        <w:tblStyle w:val="Table9"/>
        <w:tblW w:w="10080.0" w:type="dxa"/>
        <w:jc w:val="left"/>
        <w:tblLayout w:type="fixed"/>
        <w:tblLook w:val="0000"/>
      </w:tblPr>
      <w:tblGrid>
        <w:gridCol w:w="720"/>
        <w:gridCol w:w="5040"/>
        <w:gridCol w:w="2880"/>
        <w:gridCol w:w="810"/>
        <w:gridCol w:w="630"/>
        <w:tblGridChange w:id="0">
          <w:tblGrid>
            <w:gridCol w:w="720"/>
            <w:gridCol w:w="5040"/>
            <w:gridCol w:w="2880"/>
            <w:gridCol w:w="810"/>
            <w:gridCol w:w="630"/>
          </w:tblGrid>
        </w:tblGridChange>
      </w:tblGrid>
      <w:tr>
        <w:trPr>
          <w:cantSplit w:val="0"/>
          <w:trHeight w:val="558" w:hRule="atLeast"/>
          <w:tblHeader w:val="0"/>
        </w:trPr>
        <w:tc>
          <w:tcPr>
            <w:gridSpan w:val="3"/>
            <w:vAlign w:val="bottom"/>
          </w:tcPr>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Is your institution already accredited by another accrediting body? </w:t>
            </w:r>
          </w:p>
        </w:tc>
        <w:tc>
          <w:tcPr>
            <w:vAlign w:val="bottom"/>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vAlign w:val="bottom"/>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tc>
      </w:tr>
      <w:tr>
        <w:trPr>
          <w:cantSplit w:val="0"/>
          <w:trHeight w:val="585" w:hRule="atLeast"/>
          <w:tblHeader w:val="0"/>
        </w:trPr>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yes, name(s) of accrediting  body or bodies: [expandable field]</w:t>
            </w:r>
          </w:p>
        </w:tc>
      </w:tr>
    </w:tbl>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sz w:val="22"/>
          <w:szCs w:val="22"/>
          <w:rtl w:val="0"/>
        </w:rPr>
        <w:t xml:space="preserve"> </w:t>
      </w:r>
    </w:p>
    <w:p w:rsidR="00000000" w:rsidDel="00000000" w:rsidP="00000000" w:rsidRDefault="00000000" w:rsidRPr="00000000" w14:paraId="000000BD">
      <w:pPr>
        <w:pStyle w:val="Heading2"/>
        <w:rPr>
          <w:rFonts w:ascii="Arial" w:cs="Arial" w:eastAsia="Arial" w:hAnsi="Arial"/>
        </w:rPr>
      </w:pPr>
      <w:r w:rsidDel="00000000" w:rsidR="00000000" w:rsidRPr="00000000">
        <w:rPr>
          <w:rFonts w:ascii="Arial" w:cs="Arial" w:eastAsia="Arial" w:hAnsi="Arial"/>
          <w:rtl w:val="0"/>
        </w:rPr>
        <w:t xml:space="preserve">Disclaimer and Signature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 certify that my answers are true and complete to the best of my knowledge.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0080.0" w:type="dxa"/>
        <w:jc w:val="left"/>
        <w:tblLayout w:type="fixed"/>
        <w:tblLook w:val="0000"/>
      </w:tblPr>
      <w:tblGrid>
        <w:gridCol w:w="1072"/>
        <w:gridCol w:w="6145"/>
        <w:gridCol w:w="674"/>
        <w:gridCol w:w="2189"/>
        <w:tblGridChange w:id="0">
          <w:tblGrid>
            <w:gridCol w:w="1072"/>
            <w:gridCol w:w="6145"/>
            <w:gridCol w:w="674"/>
            <w:gridCol w:w="2189"/>
          </w:tblGrid>
        </w:tblGridChange>
      </w:tblGrid>
      <w:tr>
        <w:trPr>
          <w:cantSplit w:val="0"/>
          <w:trHeight w:val="387" w:hRule="atLeast"/>
          <w:tblHeader w:val="0"/>
        </w:trPr>
        <w:tc>
          <w:tcPr>
            <w:vAlign w:val="bottom"/>
          </w:tcPr>
          <w:p w:rsidR="00000000" w:rsidDel="00000000" w:rsidP="00000000" w:rsidRDefault="00000000" w:rsidRPr="00000000" w14:paraId="000000C0">
            <w:pPr>
              <w:rPr>
                <w:sz w:val="22"/>
                <w:szCs w:val="22"/>
              </w:rPr>
            </w:pPr>
            <w:r w:rsidDel="00000000" w:rsidR="00000000" w:rsidRPr="00000000">
              <w:rPr>
                <w:sz w:val="22"/>
                <w:szCs w:val="22"/>
                <w:rtl w:val="0"/>
              </w:rPr>
              <w:t xml:space="preserve">Name:</w:t>
            </w:r>
          </w:p>
        </w:tc>
        <w:tc>
          <w:tcPr>
            <w:tcBorders>
              <w:bottom w:color="000000" w:space="0" w:sz="4" w:val="single"/>
            </w:tcBorders>
            <w:vAlign w:val="bottom"/>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C2">
            <w:pPr>
              <w:pStyle w:val="Heading4"/>
              <w:rPr>
                <w:sz w:val="22"/>
                <w:szCs w:val="22"/>
              </w:rPr>
            </w:pPr>
            <w:r w:rsidDel="00000000" w:rsidR="00000000" w:rsidRPr="00000000">
              <w:rPr>
                <w:sz w:val="22"/>
                <w:szCs w:val="22"/>
                <w:rtl w:val="0"/>
              </w:rPr>
              <w:t xml:space="preserve">Date:</w:t>
            </w:r>
          </w:p>
        </w:tc>
        <w:tc>
          <w:tcPr>
            <w:tcBorders>
              <w:bottom w:color="000000" w:space="0" w:sz="4" w:val="single"/>
            </w:tcBorders>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pStyle w:val="Heading2"/>
        <w:rPr>
          <w:rFonts w:ascii="Arial" w:cs="Arial" w:eastAsia="Arial" w:hAnsi="Arial"/>
        </w:rPr>
      </w:pPr>
      <w:r w:rsidDel="00000000" w:rsidR="00000000" w:rsidRPr="00000000">
        <w:rPr>
          <w:rFonts w:ascii="Arial" w:cs="Arial" w:eastAsia="Arial" w:hAnsi="Arial"/>
          <w:rtl w:val="0"/>
        </w:rPr>
        <w:t xml:space="preserve">Submit to IDA</w:t>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sz w:val="22"/>
          <w:szCs w:val="22"/>
          <w:rtl w:val="0"/>
        </w:rPr>
        <w:t xml:space="preserve">Please submit your completed form to Dana Nwoye at </w:t>
      </w:r>
      <w:hyperlink r:id="rId7">
        <w:r w:rsidDel="00000000" w:rsidR="00000000" w:rsidRPr="00000000">
          <w:rPr>
            <w:color w:val="0000ff"/>
            <w:sz w:val="22"/>
            <w:szCs w:val="22"/>
            <w:u w:val="single"/>
            <w:rtl w:val="0"/>
          </w:rPr>
          <w:t xml:space="preserve">dnwoye@dyslexiaida.org</w:t>
        </w:r>
      </w:hyperlink>
      <w:r w:rsidDel="00000000" w:rsidR="00000000" w:rsidRPr="00000000">
        <w:rPr>
          <w:rtl w:val="0"/>
        </w:rPr>
        <w:t xml:space="preserve"> o</w:t>
      </w:r>
      <w:r w:rsidDel="00000000" w:rsidR="00000000" w:rsidRPr="00000000">
        <w:rPr>
          <w:sz w:val="22"/>
          <w:szCs w:val="22"/>
          <w:rtl w:val="0"/>
        </w:rPr>
        <w:t xml:space="preserve">f the International Dyslexia Association.</w:t>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b w:val="1"/>
          <w:color w:val="ff0000"/>
          <w:sz w:val="22"/>
          <w:szCs w:val="22"/>
        </w:rPr>
      </w:pPr>
      <w:r w:rsidDel="00000000" w:rsidR="00000000" w:rsidRPr="00000000">
        <w:rPr>
          <w:b w:val="1"/>
          <w:color w:val="ff0000"/>
          <w:sz w:val="22"/>
          <w:szCs w:val="22"/>
          <w:rtl w:val="0"/>
        </w:rPr>
        <w:t xml:space="preserve">Fee Payment Schedule (To IDA):</w:t>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Initial Application Payment </w:t>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sz w:val="22"/>
          <w:szCs w:val="22"/>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 </w:t>
        <w:tab/>
      </w:r>
      <w:r w:rsidDel="00000000" w:rsidR="00000000" w:rsidRPr="00000000">
        <w:rPr>
          <w:sz w:val="22"/>
          <w:szCs w:val="22"/>
          <w:rtl w:val="0"/>
        </w:rPr>
        <w:t xml:space="preserve">IDA Administrative Fees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Paid upon signing of Institutional Accreditation Project Agreement</w:t>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,000.00</w:t>
        <w:tab/>
      </w:r>
      <w:r w:rsidDel="00000000" w:rsidR="00000000" w:rsidRPr="00000000">
        <w:rPr>
          <w:sz w:val="22"/>
          <w:szCs w:val="22"/>
          <w:rtl w:val="0"/>
        </w:rPr>
        <w:t xml:space="preserve">Mentor Honorarium (Technical Assistance and Evaluation)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Billed 60 - 90 days prior to Site Visit</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,000.00</w:t>
        <w:tab/>
        <w:t xml:space="preserve">Honorar</w:t>
      </w:r>
      <w:r w:rsidDel="00000000" w:rsidR="00000000" w:rsidRPr="00000000">
        <w:rPr>
          <w:sz w:val="22"/>
          <w:szCs w:val="22"/>
          <w:rtl w:val="0"/>
        </w:rPr>
        <w:t xml:space="preserve">ium Work (Site Visit)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ff0000"/>
          <w:sz w:val="22"/>
          <w:szCs w:val="22"/>
        </w:rPr>
      </w:pPr>
      <w:r w:rsidDel="00000000" w:rsidR="00000000" w:rsidRPr="00000000">
        <w:rPr>
          <w:b w:val="1"/>
          <w:color w:val="ff0000"/>
          <w:sz w:val="22"/>
          <w:szCs w:val="22"/>
          <w:rtl w:val="0"/>
        </w:rPr>
        <w:t xml:space="preserve">Fee Payment Schedule (To IDA Site Reviewer)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Arrangements for in-person site visit, including payment for additional site visit services, including but not limited to airfare, lodging, and meals, are to be arranged between the applicant and the IDA Accreditation Reviewer. </w:t>
      </w:r>
    </w:p>
    <w:p w:rsidR="00000000" w:rsidDel="00000000" w:rsidP="00000000" w:rsidRDefault="00000000" w:rsidRPr="00000000" w14:paraId="000000D5">
      <w:pPr>
        <w:rPr>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ab/>
      <w:tab/>
      <w:tab/>
      <w:tab/>
      <w:tab/>
      <w:tab/>
      <w:tab/>
      <w:tab/>
      <w:tab/>
      <w:tab/>
      <w:t xml:space="preserve">Revised </w:t>
    </w:r>
    <w:r w:rsidDel="00000000" w:rsidR="00000000" w:rsidRPr="00000000">
      <w:rPr>
        <w:rtl w:val="0"/>
      </w:rPr>
      <w:t xml:space="preserve">January 2024</w:t>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w:drawing>
        <wp:inline distB="0" distT="0" distL="0" distR="0">
          <wp:extent cx="2079448" cy="854059"/>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79448" cy="85405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0"/>
      <w:numFmt w:val="bullet"/>
      <w:lvlText w:val="-"/>
      <w:lvlJc w:val="left"/>
      <w:pPr>
        <w:ind w:left="720" w:hanging="36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00" w:lineRule="auto"/>
    </w:pPr>
    <w:rPr>
      <w:rFonts w:ascii="Arial" w:cs="Arial" w:eastAsia="Arial" w:hAnsi="Arial"/>
      <w:b w:val="1"/>
      <w:sz w:val="24"/>
      <w:szCs w:val="24"/>
    </w:rPr>
  </w:style>
  <w:style w:type="paragraph" w:styleId="Heading2">
    <w:name w:val="heading 2"/>
    <w:basedOn w:val="Normal"/>
    <w:next w:val="Normal"/>
    <w:pPr>
      <w:keepNext w:val="1"/>
      <w:shd w:fill="595959" w:val="clear"/>
      <w:spacing w:before="200" w:lineRule="auto"/>
      <w:jc w:val="center"/>
    </w:pPr>
    <w:rPr>
      <w:rFonts w:ascii="Arial" w:cs="Arial" w:eastAsia="Arial" w:hAnsi="Arial"/>
      <w:b w:val="1"/>
      <w:color w:val="ffffff"/>
      <w:sz w:val="22"/>
      <w:szCs w:val="22"/>
    </w:rPr>
  </w:style>
  <w:style w:type="paragraph" w:styleId="Heading3">
    <w:name w:val="heading 3"/>
    <w:basedOn w:val="Normal"/>
    <w:next w:val="Normal"/>
    <w:pPr/>
    <w:rPr>
      <w:i w:val="1"/>
      <w:sz w:val="16"/>
      <w:szCs w:val="16"/>
    </w:rPr>
  </w:style>
  <w:style w:type="paragraph" w:styleId="Heading4">
    <w:name w:val="heading 4"/>
    <w:basedOn w:val="Normal"/>
    <w:next w:val="Normal"/>
    <w:pPr>
      <w:jc w:val="right"/>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00" w:lineRule="auto"/>
    </w:pPr>
    <w:rPr>
      <w:rFonts w:ascii="Arial" w:cs="Arial" w:eastAsia="Arial" w:hAnsi="Arial"/>
      <w:b w:val="1"/>
      <w:sz w:val="24"/>
      <w:szCs w:val="24"/>
    </w:rPr>
  </w:style>
  <w:style w:type="paragraph" w:styleId="Heading2">
    <w:name w:val="heading 2"/>
    <w:basedOn w:val="Normal"/>
    <w:next w:val="Normal"/>
    <w:pPr>
      <w:keepNext w:val="1"/>
      <w:shd w:fill="595959" w:val="clear"/>
      <w:spacing w:before="200" w:lineRule="auto"/>
      <w:jc w:val="center"/>
    </w:pPr>
    <w:rPr>
      <w:rFonts w:ascii="Arial" w:cs="Arial" w:eastAsia="Arial" w:hAnsi="Arial"/>
      <w:b w:val="1"/>
      <w:color w:val="ffffff"/>
      <w:sz w:val="22"/>
      <w:szCs w:val="22"/>
    </w:rPr>
  </w:style>
  <w:style w:type="paragraph" w:styleId="Heading3">
    <w:name w:val="heading 3"/>
    <w:basedOn w:val="Normal"/>
    <w:next w:val="Normal"/>
    <w:pPr/>
    <w:rPr>
      <w:i w:val="1"/>
      <w:sz w:val="16"/>
      <w:szCs w:val="16"/>
    </w:rPr>
  </w:style>
  <w:style w:type="paragraph" w:styleId="Heading4">
    <w:name w:val="heading 4"/>
    <w:basedOn w:val="Normal"/>
    <w:next w:val="Normal"/>
    <w:pPr>
      <w:jc w:val="right"/>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76E67"/>
    <w:rPr>
      <w:rFonts w:asciiTheme="minorHAnsi" w:hAnsiTheme="minorHAnsi"/>
      <w:sz w:val="19"/>
      <w:szCs w:val="24"/>
    </w:rPr>
  </w:style>
  <w:style w:type="paragraph" w:styleId="Heading1">
    <w:name w:val="heading 1"/>
    <w:basedOn w:val="Normal"/>
    <w:next w:val="Normal"/>
    <w:qFormat w:val="1"/>
    <w:rsid w:val="00856C35"/>
    <w:pPr>
      <w:spacing w:after="120" w:before="200"/>
      <w:outlineLvl w:val="0"/>
    </w:pPr>
    <w:rPr>
      <w:rFonts w:asciiTheme="majorHAnsi" w:hAnsiTheme="majorHAnsi"/>
      <w:b w:val="1"/>
      <w:sz w:val="24"/>
    </w:rPr>
  </w:style>
  <w:style w:type="paragraph" w:styleId="Heading2">
    <w:name w:val="heading 2"/>
    <w:basedOn w:val="Normal"/>
    <w:next w:val="Normal"/>
    <w:qFormat w:val="1"/>
    <w:rsid w:val="00176E67"/>
    <w:pPr>
      <w:keepNext w:val="1"/>
      <w:shd w:color="auto" w:fill="595959" w:themeFill="text1" w:themeFillTint="0000A6" w:val="clear"/>
      <w:spacing w:before="200"/>
      <w:jc w:val="center"/>
      <w:outlineLvl w:val="1"/>
    </w:pPr>
    <w:rPr>
      <w:rFonts w:asciiTheme="majorHAnsi" w:hAnsiTheme="majorHAnsi"/>
      <w:b w:val="1"/>
      <w:color w:val="ffffff" w:themeColor="background1"/>
      <w:sz w:val="22"/>
    </w:rPr>
  </w:style>
  <w:style w:type="paragraph" w:styleId="Heading3">
    <w:name w:val="heading 3"/>
    <w:basedOn w:val="Normal"/>
    <w:next w:val="Normal"/>
    <w:qFormat w:val="1"/>
    <w:rsid w:val="00490804"/>
    <w:pPr>
      <w:outlineLvl w:val="2"/>
    </w:pPr>
    <w:rPr>
      <w:i w:val="1"/>
      <w:sz w:val="16"/>
    </w:rPr>
  </w:style>
  <w:style w:type="paragraph" w:styleId="Heading4">
    <w:name w:val="heading 4"/>
    <w:basedOn w:val="Normal"/>
    <w:next w:val="Normal"/>
    <w:link w:val="Heading4Char"/>
    <w:uiPriority w:val="9"/>
    <w:unhideWhenUsed w:val="1"/>
    <w:qFormat w:val="1"/>
    <w:rsid w:val="00490804"/>
    <w:pPr>
      <w:jc w:val="right"/>
      <w:outlineLvl w:val="3"/>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490804"/>
    <w:rPr>
      <w:rFonts w:asciiTheme="minorHAnsi" w:hAnsiTheme="minorHAnsi"/>
      <w:sz w:val="19"/>
      <w:szCs w:val="24"/>
    </w:rPr>
  </w:style>
  <w:style w:type="paragraph" w:styleId="BalloonText">
    <w:name w:val="Balloon Text"/>
    <w:basedOn w:val="Normal"/>
    <w:semiHidden w:val="1"/>
    <w:rsid w:val="0002798A"/>
    <w:rPr>
      <w:rFonts w:ascii="Tahoma" w:cs="Tahoma" w:hAnsi="Tahoma"/>
      <w:sz w:val="16"/>
      <w:szCs w:val="16"/>
    </w:rPr>
  </w:style>
  <w:style w:type="paragraph" w:styleId="Italic" w:customStyle="1">
    <w:name w:val="Italic"/>
    <w:basedOn w:val="Normal"/>
    <w:qFormat w:val="1"/>
    <w:rsid w:val="00490804"/>
    <w:pPr>
      <w:spacing w:after="60" w:before="120"/>
    </w:pPr>
    <w:rPr>
      <w:i w:val="1"/>
      <w:sz w:val="20"/>
      <w:szCs w:val="20"/>
    </w:rPr>
  </w:style>
  <w:style w:type="paragraph" w:styleId="Checkbox" w:customStyle="1">
    <w:name w:val="Checkbox"/>
    <w:basedOn w:val="Normal"/>
    <w:next w:val="Normal"/>
    <w:qFormat w:val="1"/>
    <w:rsid w:val="00490804"/>
    <w:pPr>
      <w:jc w:val="center"/>
    </w:pPr>
    <w:rPr>
      <w:sz w:val="17"/>
      <w:szCs w:val="19"/>
    </w:rPr>
  </w:style>
  <w:style w:type="paragraph" w:styleId="FieldText" w:customStyle="1">
    <w:name w:val="Field Text"/>
    <w:basedOn w:val="Normal"/>
    <w:link w:val="FieldTextChar"/>
    <w:qFormat w:val="1"/>
    <w:rsid w:val="00490804"/>
    <w:rPr>
      <w:b w:val="1"/>
      <w:szCs w:val="19"/>
    </w:rPr>
  </w:style>
  <w:style w:type="character" w:styleId="FieldTextChar" w:customStyle="1">
    <w:name w:val="Field Text Char"/>
    <w:basedOn w:val="DefaultParagraphFont"/>
    <w:link w:val="FieldText"/>
    <w:rsid w:val="00490804"/>
    <w:rPr>
      <w:rFonts w:ascii="Arial" w:hAnsi="Arial"/>
      <w:b w:val="1"/>
      <w:sz w:val="19"/>
      <w:szCs w:val="19"/>
      <w:lang w:bidi="ar-SA" w:eastAsia="en-US" w:val="en-US"/>
    </w:rPr>
  </w:style>
  <w:style w:type="table" w:styleId="TableGrid">
    <w:name w:val="Table Grid"/>
    <w:basedOn w:val="TableNormal"/>
    <w:uiPriority w:val="59"/>
    <w:rsid w:val="00856C3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panyName" w:customStyle="1">
    <w:name w:val="Company Name"/>
    <w:basedOn w:val="Normal"/>
    <w:qFormat w:val="1"/>
    <w:rsid w:val="00176E67"/>
    <w:pPr>
      <w:jc w:val="right"/>
    </w:pPr>
    <w:rPr>
      <w:rFonts w:asciiTheme="majorHAnsi" w:hAnsiTheme="majorHAnsi"/>
      <w:b w:val="1"/>
      <w:color w:val="595959" w:themeColor="text1" w:themeTint="0000A6"/>
      <w:sz w:val="36"/>
    </w:rPr>
  </w:style>
  <w:style w:type="paragraph" w:styleId="Header">
    <w:name w:val="header"/>
    <w:basedOn w:val="Normal"/>
    <w:link w:val="HeaderChar"/>
    <w:uiPriority w:val="99"/>
    <w:unhideWhenUsed w:val="1"/>
    <w:rsid w:val="00176E67"/>
    <w:pPr>
      <w:tabs>
        <w:tab w:val="center" w:pos="4680"/>
        <w:tab w:val="right" w:pos="9360"/>
      </w:tabs>
    </w:pPr>
  </w:style>
  <w:style w:type="character" w:styleId="HeaderChar" w:customStyle="1">
    <w:name w:val="Header Char"/>
    <w:basedOn w:val="DefaultParagraphFont"/>
    <w:link w:val="Header"/>
    <w:uiPriority w:val="99"/>
    <w:rsid w:val="00176E67"/>
    <w:rPr>
      <w:rFonts w:asciiTheme="minorHAnsi" w:hAnsiTheme="minorHAnsi"/>
      <w:sz w:val="19"/>
      <w:szCs w:val="24"/>
    </w:rPr>
  </w:style>
  <w:style w:type="paragraph" w:styleId="Footer">
    <w:name w:val="footer"/>
    <w:basedOn w:val="Normal"/>
    <w:link w:val="FooterChar"/>
    <w:uiPriority w:val="99"/>
    <w:unhideWhenUsed w:val="1"/>
    <w:rsid w:val="00176E67"/>
  </w:style>
  <w:style w:type="character" w:styleId="FooterChar" w:customStyle="1">
    <w:name w:val="Footer Char"/>
    <w:basedOn w:val="DefaultParagraphFont"/>
    <w:link w:val="Footer"/>
    <w:uiPriority w:val="99"/>
    <w:rsid w:val="00176E67"/>
    <w:rPr>
      <w:rFonts w:asciiTheme="minorHAnsi" w:hAnsiTheme="minorHAnsi"/>
      <w:sz w:val="19"/>
      <w:szCs w:val="24"/>
    </w:rPr>
  </w:style>
  <w:style w:type="character" w:styleId="CommentReference">
    <w:name w:val="annotation reference"/>
    <w:basedOn w:val="DefaultParagraphFont"/>
    <w:uiPriority w:val="99"/>
    <w:semiHidden w:val="1"/>
    <w:unhideWhenUsed w:val="1"/>
    <w:rsid w:val="007B7158"/>
    <w:rPr>
      <w:sz w:val="18"/>
      <w:szCs w:val="18"/>
    </w:rPr>
  </w:style>
  <w:style w:type="paragraph" w:styleId="CommentText">
    <w:name w:val="annotation text"/>
    <w:basedOn w:val="Normal"/>
    <w:link w:val="CommentTextChar"/>
    <w:uiPriority w:val="99"/>
    <w:semiHidden w:val="1"/>
    <w:unhideWhenUsed w:val="1"/>
    <w:rsid w:val="007B7158"/>
    <w:rPr>
      <w:sz w:val="24"/>
    </w:rPr>
  </w:style>
  <w:style w:type="character" w:styleId="CommentTextChar" w:customStyle="1">
    <w:name w:val="Comment Text Char"/>
    <w:basedOn w:val="DefaultParagraphFont"/>
    <w:link w:val="CommentText"/>
    <w:uiPriority w:val="99"/>
    <w:semiHidden w:val="1"/>
    <w:rsid w:val="007B7158"/>
    <w:rPr>
      <w:rFonts w:asciiTheme="minorHAnsi" w:hAnsiTheme="minorHAnsi"/>
      <w:sz w:val="24"/>
      <w:szCs w:val="24"/>
    </w:rPr>
  </w:style>
  <w:style w:type="paragraph" w:styleId="CommentSubject">
    <w:name w:val="annotation subject"/>
    <w:basedOn w:val="CommentText"/>
    <w:next w:val="CommentText"/>
    <w:link w:val="CommentSubjectChar"/>
    <w:uiPriority w:val="99"/>
    <w:semiHidden w:val="1"/>
    <w:unhideWhenUsed w:val="1"/>
    <w:rsid w:val="007B7158"/>
    <w:rPr>
      <w:b w:val="1"/>
      <w:bCs w:val="1"/>
      <w:sz w:val="20"/>
      <w:szCs w:val="20"/>
    </w:rPr>
  </w:style>
  <w:style w:type="character" w:styleId="CommentSubjectChar" w:customStyle="1">
    <w:name w:val="Comment Subject Char"/>
    <w:basedOn w:val="CommentTextChar"/>
    <w:link w:val="CommentSubject"/>
    <w:uiPriority w:val="99"/>
    <w:semiHidden w:val="1"/>
    <w:rsid w:val="007B7158"/>
    <w:rPr>
      <w:rFonts w:asciiTheme="minorHAnsi" w:hAnsiTheme="minorHAnsi"/>
      <w:b w:val="1"/>
      <w:bCs w:val="1"/>
      <w:sz w:val="24"/>
      <w:szCs w:val="24"/>
    </w:rPr>
  </w:style>
  <w:style w:type="paragraph" w:styleId="Revision">
    <w:name w:val="Revision"/>
    <w:hidden w:val="1"/>
    <w:uiPriority w:val="99"/>
    <w:semiHidden w:val="1"/>
    <w:rsid w:val="00F32D36"/>
    <w:rPr>
      <w:rFonts w:asciiTheme="minorHAnsi" w:hAnsiTheme="minorHAnsi"/>
      <w:sz w:val="19"/>
      <w:szCs w:val="24"/>
    </w:rPr>
  </w:style>
  <w:style w:type="paragraph" w:styleId="ListParagraph">
    <w:name w:val="List Paragraph"/>
    <w:basedOn w:val="Normal"/>
    <w:uiPriority w:val="34"/>
    <w:qFormat w:val="1"/>
    <w:rsid w:val="00142FDE"/>
    <w:pPr>
      <w:ind w:left="720"/>
      <w:contextualSpacing w:val="1"/>
    </w:pPr>
  </w:style>
  <w:style w:type="character" w:styleId="Hyperlink">
    <w:name w:val="Hyperlink"/>
    <w:basedOn w:val="DefaultParagraphFont"/>
    <w:uiPriority w:val="99"/>
    <w:unhideWhenUsed w:val="1"/>
    <w:rsid w:val="00577D2E"/>
    <w:rPr>
      <w:color w:val="0000ff" w:themeColor="hyperlink"/>
      <w:u w:val="single"/>
    </w:rPr>
  </w:style>
  <w:style w:type="character" w:styleId="UnresolvedMention">
    <w:name w:val="Unresolved Mention"/>
    <w:basedOn w:val="DefaultParagraphFont"/>
    <w:uiPriority w:val="99"/>
    <w:semiHidden w:val="1"/>
    <w:unhideWhenUsed w:val="1"/>
    <w:rsid w:val="003C2D0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nwoye@dyslexiaida.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WgK3VJSeFFL5ciQJVQn2eI6Q==">CgMxLjA4AHIhMTl0aDkxSmtZRUhQT0RaVzQ4eEtYa3NjN3A3S244OGJE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2021-03-01T19:01:00Z</dcterms:created>
  <dc:creator>Elaine Cheesman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TC060888241033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