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B71DF" w14:textId="06212DF9" w:rsidR="00D3777C" w:rsidRDefault="00D3777C" w:rsidP="00D3777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CODE DOCUMENTATION</w:t>
      </w:r>
    </w:p>
    <w:p w14:paraId="4DCAF1CF" w14:textId="77777777" w:rsidR="008C2571" w:rsidRPr="008C2571" w:rsidRDefault="00D3777C" w:rsidP="008C2571">
      <w:pPr>
        <w:pStyle w:val="ListParagraph"/>
        <w:numPr>
          <w:ilvl w:val="0"/>
          <w:numId w:val="3"/>
        </w:numPr>
      </w:pPr>
      <w:r>
        <w:rPr>
          <w:b/>
          <w:bCs/>
        </w:rPr>
        <w:t>Project Directory Structure:</w:t>
      </w:r>
    </w:p>
    <w:p w14:paraId="3F3DF13C" w14:textId="1F6DAE78" w:rsidR="00D3777C" w:rsidRDefault="00D3777C" w:rsidP="008C2571">
      <w:pPr>
        <w:pStyle w:val="ListParagraph"/>
      </w:pPr>
      <w:r>
        <w:t xml:space="preserve">The code implemented for this project is in the </w:t>
      </w:r>
      <w:r w:rsidRPr="008C2571">
        <w:rPr>
          <w:i/>
          <w:iCs/>
        </w:rPr>
        <w:t>LARA</w:t>
      </w:r>
      <w:r>
        <w:t xml:space="preserve"> directory. In this directory you will find the </w:t>
      </w:r>
      <w:proofErr w:type="spellStart"/>
      <w:r w:rsidRPr="008C2571">
        <w:rPr>
          <w:i/>
          <w:iCs/>
        </w:rPr>
        <w:t>Makefile</w:t>
      </w:r>
      <w:proofErr w:type="spellEnd"/>
      <w:r>
        <w:t xml:space="preserve"> that is used to compile and build this code. If the project has been built you will also see the object files (e.g. </w:t>
      </w:r>
      <w:proofErr w:type="spellStart"/>
      <w:proofErr w:type="gramStart"/>
      <w:r>
        <w:t>main.o</w:t>
      </w:r>
      <w:proofErr w:type="spellEnd"/>
      <w:proofErr w:type="gramEnd"/>
      <w:r>
        <w:t xml:space="preserve">), and the executable </w:t>
      </w:r>
      <w:r w:rsidRPr="008C2571">
        <w:rPr>
          <w:i/>
          <w:iCs/>
        </w:rPr>
        <w:t>prog.exe</w:t>
      </w:r>
      <w:r>
        <w:t xml:space="preserve">. </w:t>
      </w:r>
    </w:p>
    <w:p w14:paraId="48FE8538" w14:textId="24BFC965" w:rsidR="00D3777C" w:rsidRDefault="00D3777C" w:rsidP="00D3777C">
      <w:pPr>
        <w:ind w:left="720"/>
      </w:pPr>
      <w:r>
        <w:t xml:space="preserve">The </w:t>
      </w:r>
      <w:proofErr w:type="spellStart"/>
      <w:r>
        <w:rPr>
          <w:i/>
          <w:iCs/>
        </w:rPr>
        <w:t>src</w:t>
      </w:r>
      <w:proofErr w:type="spellEnd"/>
      <w:r>
        <w:t xml:space="preserve"> directory contains the source files for this project, and the </w:t>
      </w:r>
      <w:r>
        <w:rPr>
          <w:i/>
          <w:iCs/>
        </w:rPr>
        <w:t>include</w:t>
      </w:r>
      <w:r>
        <w:t xml:space="preserve"> directory includes the header files. The file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/main.cpp</w:t>
      </w:r>
      <w:r>
        <w:t xml:space="preserve"> is used to test the classes implemented in this project. The main class in this project is the </w:t>
      </w:r>
      <w:r w:rsidRPr="00D3777C">
        <w:rPr>
          <w:i/>
          <w:iCs/>
        </w:rPr>
        <w:t xml:space="preserve">LRR </w:t>
      </w:r>
      <w:r>
        <w:t xml:space="preserve">class. The code for this class can be found in the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lara</w:t>
      </w:r>
      <w:proofErr w:type="spellEnd"/>
      <w:r>
        <w:t xml:space="preserve"> directory. In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/optimization</w:t>
      </w:r>
      <w:r>
        <w:t xml:space="preserve"> is an implementation of the </w:t>
      </w:r>
      <w:r>
        <w:rPr>
          <w:i/>
          <w:iCs/>
        </w:rPr>
        <w:t xml:space="preserve">LBFGS </w:t>
      </w:r>
      <w:r>
        <w:t>optimization algorithm (</w:t>
      </w:r>
      <w:hyperlink r:id="rId5" w:history="1">
        <w:r w:rsidRPr="000948FE">
          <w:rPr>
            <w:rStyle w:val="Hyperlink"/>
          </w:rPr>
          <w:t>https://en.wikipedia.org/wiki/Limited-memory_BFGS</w:t>
        </w:r>
      </w:hyperlink>
      <w:r>
        <w:t xml:space="preserve"> for more information). The directories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</w:t>
      </w:r>
      <w:proofErr w:type="gramStart"/>
      <w:r>
        <w:rPr>
          <w:i/>
          <w:iCs/>
        </w:rPr>
        <w:t xml:space="preserve">utilities </w:t>
      </w:r>
      <w:r>
        <w:t xml:space="preserve"> and</w:t>
      </w:r>
      <w:proofErr w:type="gramEnd"/>
      <w:r>
        <w:t xml:space="preserve">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/algebra</w:t>
      </w:r>
      <w:r>
        <w:t xml:space="preserve"> have some utility like functions used to perform frequently used calculations throughout the rest of the code. </w:t>
      </w:r>
    </w:p>
    <w:p w14:paraId="6C9DF1DE" w14:textId="6E649240" w:rsidR="00D3777C" w:rsidRDefault="008C2571" w:rsidP="00D3777C">
      <w:pPr>
        <w:ind w:left="720"/>
      </w:pPr>
      <w:r>
        <w:t xml:space="preserve">To learn more about the theoretical aspects of the implemented functionality in this project I recommend reading the document titled </w:t>
      </w:r>
      <w:r>
        <w:rPr>
          <w:i/>
          <w:iCs/>
        </w:rPr>
        <w:t>manual.pdf</w:t>
      </w:r>
      <w:r>
        <w:t xml:space="preserve">. </w:t>
      </w:r>
    </w:p>
    <w:p w14:paraId="234B9C5C" w14:textId="7DAB5F39" w:rsidR="008C2571" w:rsidRPr="008C2571" w:rsidRDefault="008C2571" w:rsidP="008C2571">
      <w:pPr>
        <w:pStyle w:val="ListParagraph"/>
        <w:numPr>
          <w:ilvl w:val="0"/>
          <w:numId w:val="3"/>
        </w:numPr>
      </w:pPr>
      <w:r>
        <w:rPr>
          <w:b/>
          <w:bCs/>
        </w:rPr>
        <w:t>Building and Running:</w:t>
      </w:r>
    </w:p>
    <w:p w14:paraId="3271036C" w14:textId="75EA93BB" w:rsidR="008C2571" w:rsidRDefault="008C2571" w:rsidP="008C2571">
      <w:pPr>
        <w:pStyle w:val="ListParagraph"/>
      </w:pPr>
      <w:r>
        <w:t xml:space="preserve">This code was developed on </w:t>
      </w:r>
      <w:r w:rsidRPr="008C2571">
        <w:rPr>
          <w:i/>
          <w:iCs/>
        </w:rPr>
        <w:t>Windows 10</w:t>
      </w:r>
      <w:r>
        <w:t xml:space="preserve"> and compiled using the </w:t>
      </w:r>
      <w:r w:rsidRPr="008C2571">
        <w:rPr>
          <w:i/>
          <w:iCs/>
        </w:rPr>
        <w:t xml:space="preserve">MINGW64 </w:t>
      </w:r>
      <w:r>
        <w:t xml:space="preserve">implementation of the </w:t>
      </w:r>
      <w:r w:rsidRPr="008C2571">
        <w:rPr>
          <w:i/>
          <w:iCs/>
        </w:rPr>
        <w:t xml:space="preserve">g++ </w:t>
      </w:r>
      <w:r>
        <w:t xml:space="preserve">compiler tools. There is no guarantee that this will work on other operating systems, but I would expect that it will work with any g++ version on any OS. </w:t>
      </w:r>
    </w:p>
    <w:p w14:paraId="43326618" w14:textId="499856E5" w:rsidR="008C2571" w:rsidRDefault="008C2571" w:rsidP="008C2571">
      <w:pPr>
        <w:pStyle w:val="ListParagraph"/>
      </w:pPr>
      <w:r>
        <w:t xml:space="preserve">To build this code open a command prompt, go into the </w:t>
      </w:r>
      <w:r>
        <w:rPr>
          <w:i/>
          <w:iCs/>
        </w:rPr>
        <w:t>LARA</w:t>
      </w:r>
      <w:r>
        <w:t xml:space="preserve">, and run the command </w:t>
      </w:r>
      <w:r>
        <w:rPr>
          <w:i/>
          <w:iCs/>
        </w:rPr>
        <w:t>make all</w:t>
      </w:r>
      <w:r>
        <w:t xml:space="preserve">. Once the project has built you will see an executable named </w:t>
      </w:r>
      <w:r>
        <w:rPr>
          <w:i/>
          <w:iCs/>
        </w:rPr>
        <w:t>prog.exe</w:t>
      </w:r>
      <w:r>
        <w:t xml:space="preserve">. </w:t>
      </w:r>
    </w:p>
    <w:p w14:paraId="692455C5" w14:textId="44843A62" w:rsidR="008C2571" w:rsidRDefault="008C2571" w:rsidP="008C2571">
      <w:pPr>
        <w:pStyle w:val="ListParagraph"/>
      </w:pPr>
      <w:r>
        <w:t xml:space="preserve">To run this code, using that same command prompt window, type in the command </w:t>
      </w:r>
      <w:r>
        <w:rPr>
          <w:i/>
          <w:iCs/>
        </w:rPr>
        <w:t>./prog.exe</w:t>
      </w:r>
      <w:r>
        <w:t>.</w:t>
      </w:r>
    </w:p>
    <w:p w14:paraId="1FC0A496" w14:textId="332030EA" w:rsidR="008C2571" w:rsidRPr="008C2571" w:rsidRDefault="008C2571" w:rsidP="008C2571">
      <w:pPr>
        <w:pStyle w:val="ListParagraph"/>
        <w:numPr>
          <w:ilvl w:val="0"/>
          <w:numId w:val="3"/>
        </w:numPr>
      </w:pPr>
      <w:r>
        <w:rPr>
          <w:b/>
          <w:bCs/>
        </w:rPr>
        <w:t>Testing the Code</w:t>
      </w:r>
    </w:p>
    <w:p w14:paraId="78685BAC" w14:textId="3589D3C4" w:rsidR="00BB3D25" w:rsidRPr="00BB3D25" w:rsidRDefault="00BB3D25" w:rsidP="00BB3D25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074E83" wp14:editId="309D160B">
            <wp:simplePos x="0" y="0"/>
            <wp:positionH relativeFrom="column">
              <wp:posOffset>2223193</wp:posOffset>
            </wp:positionH>
            <wp:positionV relativeFrom="paragraph">
              <wp:posOffset>351848</wp:posOffset>
            </wp:positionV>
            <wp:extent cx="3959860" cy="2098675"/>
            <wp:effectExtent l="0" t="0" r="2540" b="0"/>
            <wp:wrapTight wrapText="bothSides">
              <wp:wrapPolygon edited="0">
                <wp:start x="0" y="0"/>
                <wp:lineTo x="0" y="21371"/>
                <wp:lineTo x="21510" y="21371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There is a test function for the LRR functionality in the </w:t>
      </w:r>
      <w:r>
        <w:rPr>
          <w:i/>
          <w:iCs/>
        </w:rPr>
        <w:t>main.cpp</w:t>
      </w:r>
      <w:r>
        <w:t xml:space="preserve"> folder (see image below). This function initializes the model with the same parameters used in the document </w:t>
      </w:r>
      <w:r>
        <w:rPr>
          <w:i/>
          <w:iCs/>
        </w:rPr>
        <w:t>manual.pdf</w:t>
      </w:r>
      <w:r>
        <w:t xml:space="preserve"> which was provided by the original project implementation. Then this function calls the </w:t>
      </w:r>
      <w:proofErr w:type="spellStart"/>
      <w:r>
        <w:t>EMEst</w:t>
      </w:r>
      <w:proofErr w:type="spellEnd"/>
      <w:r>
        <w:t xml:space="preserve"> function passing a file of vectors, also from the original project. At the end of the EM estimation step, this function will save the predictions in </w:t>
      </w:r>
      <w:r>
        <w:rPr>
          <w:i/>
          <w:iCs/>
        </w:rPr>
        <w:t>LARA/Data/Results/prediction.dat</w:t>
      </w:r>
      <w:r>
        <w:t xml:space="preserve"> and it will save the model, which can be loaded as a 5</w:t>
      </w:r>
      <w:r w:rsidRPr="00BB3D25">
        <w:rPr>
          <w:vertAlign w:val="superscript"/>
        </w:rPr>
        <w:t>th</w:t>
      </w:r>
      <w:r>
        <w:t xml:space="preserve"> parameter to the constructor, in </w:t>
      </w:r>
      <w:r>
        <w:rPr>
          <w:i/>
          <w:iCs/>
        </w:rPr>
        <w:t>LARA/Data/Model/model_hotel.dat</w:t>
      </w:r>
      <w:r>
        <w:t>.</w:t>
      </w:r>
    </w:p>
    <w:p w14:paraId="5D13F45B" w14:textId="429C9455" w:rsidR="008C2571" w:rsidRPr="008C2571" w:rsidRDefault="008C2571" w:rsidP="008C2571">
      <w:pPr>
        <w:pStyle w:val="ListParagraph"/>
      </w:pPr>
    </w:p>
    <w:p w14:paraId="0EA3D9D9" w14:textId="3EE900F2" w:rsidR="008C2571" w:rsidRDefault="008C2571" w:rsidP="008C2571">
      <w:pPr>
        <w:pStyle w:val="ListParagraph"/>
      </w:pPr>
    </w:p>
    <w:p w14:paraId="0BD616B7" w14:textId="77777777" w:rsidR="008C2571" w:rsidRPr="008C2571" w:rsidRDefault="008C2571" w:rsidP="008C2571">
      <w:pPr>
        <w:pStyle w:val="ListParagraph"/>
      </w:pPr>
    </w:p>
    <w:sectPr w:rsidR="008C2571" w:rsidRPr="008C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E587A"/>
    <w:multiLevelType w:val="hybridMultilevel"/>
    <w:tmpl w:val="0BFC2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863A4"/>
    <w:multiLevelType w:val="hybridMultilevel"/>
    <w:tmpl w:val="CDA60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D567E"/>
    <w:multiLevelType w:val="hybridMultilevel"/>
    <w:tmpl w:val="AB8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7C"/>
    <w:rsid w:val="00042813"/>
    <w:rsid w:val="008C2571"/>
    <w:rsid w:val="00BB3D25"/>
    <w:rsid w:val="00C50816"/>
    <w:rsid w:val="00CC1D4C"/>
    <w:rsid w:val="00D3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6FE2"/>
  <w15:chartTrackingRefBased/>
  <w15:docId w15:val="{91467771-2E15-4DDA-AF69-DCFA71CF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rsid w:val="00042813"/>
    <w:pPr>
      <w:keepNext/>
      <w:keepLines/>
      <w:pBdr>
        <w:bottom w:val="double" w:sz="2" w:space="1" w:color="595959" w:themeColor="text1" w:themeTint="A6"/>
      </w:pBdr>
      <w:spacing w:before="120" w:after="12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42813"/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styleId="ListParagraph">
    <w:name w:val="List Paragraph"/>
    <w:basedOn w:val="Normal"/>
    <w:uiPriority w:val="34"/>
    <w:qFormat/>
    <w:rsid w:val="00D37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imited-memory_BF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Dick</dc:creator>
  <cp:keywords/>
  <dc:description/>
  <cp:lastModifiedBy>Zachariah Dick</cp:lastModifiedBy>
  <cp:revision>2</cp:revision>
  <dcterms:created xsi:type="dcterms:W3CDTF">2020-12-12T04:57:00Z</dcterms:created>
  <dcterms:modified xsi:type="dcterms:W3CDTF">2020-12-12T04:57:00Z</dcterms:modified>
</cp:coreProperties>
</file>