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4DCEAD" w14:textId="5F5D8595" w:rsidR="002A32BD" w:rsidRDefault="006C5F71" w:rsidP="006C5F71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Plotting, Salting, and Smoothing using Apache Commons and JFreeChart Libraries</w:t>
      </w:r>
    </w:p>
    <w:p w14:paraId="49066CAE" w14:textId="77777777" w:rsidR="006C5F71" w:rsidRDefault="006C5F71" w:rsidP="006C5F71">
      <w:pPr>
        <w:rPr>
          <w:rFonts w:ascii="Times New Roman" w:hAnsi="Times New Roman" w:cs="Times New Roman"/>
          <w:noProof/>
          <w:sz w:val="24"/>
          <w:szCs w:val="24"/>
        </w:rPr>
      </w:pPr>
    </w:p>
    <w:p w14:paraId="66F10BDA" w14:textId="766045F1" w:rsidR="006C5F71" w:rsidRDefault="006C5F71" w:rsidP="006C5F71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The Apache Statistic’s and JFreeChart libraries give</w:t>
      </w:r>
      <w:r w:rsidR="003726CC">
        <w:rPr>
          <w:rFonts w:ascii="Times New Roman" w:hAnsi="Times New Roman" w:cs="Times New Roman"/>
          <w:noProof/>
          <w:sz w:val="24"/>
          <w:szCs w:val="24"/>
        </w:rPr>
        <w:t xml:space="preserve">s you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grapical capabilities </w:t>
      </w:r>
      <w:r w:rsidR="003726CC">
        <w:rPr>
          <w:rFonts w:ascii="Times New Roman" w:hAnsi="Times New Roman" w:cs="Times New Roman"/>
          <w:noProof/>
          <w:sz w:val="24"/>
          <w:szCs w:val="24"/>
        </w:rPr>
        <w:t>and statistical operations to plot, salt, and smooth data.</w:t>
      </w:r>
    </w:p>
    <w:p w14:paraId="26E1163B" w14:textId="77777777" w:rsidR="003726CC" w:rsidRDefault="003726CC" w:rsidP="006C5F71">
      <w:pPr>
        <w:rPr>
          <w:rFonts w:ascii="Times New Roman" w:hAnsi="Times New Roman" w:cs="Times New Roman"/>
          <w:noProof/>
          <w:sz w:val="24"/>
          <w:szCs w:val="24"/>
        </w:rPr>
      </w:pPr>
    </w:p>
    <w:p w14:paraId="481751E9" w14:textId="78C2BF79" w:rsidR="003726CC" w:rsidRDefault="003726CC" w:rsidP="006C5F71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t>Plotting</w:t>
      </w:r>
    </w:p>
    <w:p w14:paraId="0A357812" w14:textId="1FADD3DF" w:rsidR="003726CC" w:rsidRPr="003726CC" w:rsidRDefault="008B01B8" w:rsidP="006C5F71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To create a graph with JFreeChart, you must set-up a few things within the class and the main method. First, make sure the class extends ApplicationFrame (</w:t>
      </w:r>
      <w:r w:rsidR="00C77F83">
        <w:rPr>
          <w:rFonts w:ascii="Times New Roman" w:hAnsi="Times New Roman" w:cs="Times New Roman"/>
          <w:noProof/>
          <w:sz w:val="24"/>
          <w:szCs w:val="24"/>
        </w:rPr>
        <w:t xml:space="preserve">import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org.jfree.ui.ApplicationFrame) then create a constructor with parameters applicationTitle and chartTitle. Within the constructor, </w:t>
      </w:r>
      <w:r w:rsidR="00C77F83">
        <w:rPr>
          <w:rFonts w:ascii="Times New Roman" w:hAnsi="Times New Roman" w:cs="Times New Roman"/>
          <w:noProof/>
          <w:sz w:val="24"/>
          <w:szCs w:val="24"/>
        </w:rPr>
        <w:t xml:space="preserve">I </w:t>
      </w:r>
      <w:r>
        <w:rPr>
          <w:rFonts w:ascii="Times New Roman" w:hAnsi="Times New Roman" w:cs="Times New Roman"/>
          <w:noProof/>
          <w:sz w:val="24"/>
          <w:szCs w:val="24"/>
        </w:rPr>
        <w:t>call super(applicationTitle) instantiate a JFreeChart and a ChartPanel object and be sure to give it the desired parameters.</w:t>
      </w:r>
      <w:r w:rsidR="00C77F83">
        <w:rPr>
          <w:rFonts w:ascii="Times New Roman" w:hAnsi="Times New Roman" w:cs="Times New Roman"/>
          <w:noProof/>
          <w:sz w:val="24"/>
          <w:szCs w:val="24"/>
        </w:rPr>
        <w:t xml:space="preserve"> Then I instanitate a ChartPanel with parameter JFreeChart, set the size and contentPane of the ChartPanel. To make the program run and create the pop-up application, I instatiate the constructor named chart, with “Function” as the application title and “Simple Function as the chart title. Then I call chart.pack(); RefineryUtilities.centerFrameOnScreen(chart) -&gt;(import org.jfree.ui.RefineryUtilities); chart.setVisible(true); After all of this is set up, I create a method that returns an XYSeries called data(), each XYSeries can be added to a XYDataset which is then plotted by</w:t>
      </w:r>
      <w:r w:rsidR="00A377E3">
        <w:rPr>
          <w:rFonts w:ascii="Times New Roman" w:hAnsi="Times New Roman" w:cs="Times New Roman"/>
          <w:noProof/>
          <w:sz w:val="24"/>
          <w:szCs w:val="24"/>
        </w:rPr>
        <w:t xml:space="preserve"> the JFreeChart. </w:t>
      </w:r>
      <w:r w:rsidR="00C77F83">
        <w:rPr>
          <w:rFonts w:ascii="Times New Roman" w:hAnsi="Times New Roman" w:cs="Times New Roman"/>
          <w:noProof/>
          <w:sz w:val="24"/>
          <w:szCs w:val="24"/>
        </w:rPr>
        <w:t>Below is the output of y=(1/2)x+9 from x = -100 to 100.</w:t>
      </w:r>
    </w:p>
    <w:p w14:paraId="506EC425" w14:textId="24C4A72A" w:rsidR="002731FB" w:rsidRDefault="002A32BD">
      <w:r>
        <w:rPr>
          <w:noProof/>
        </w:rPr>
        <w:drawing>
          <wp:inline distT="0" distB="0" distL="0" distR="0" wp14:anchorId="0AEF15DF" wp14:editId="62B71785">
            <wp:extent cx="4693920" cy="3266715"/>
            <wp:effectExtent l="0" t="0" r="0" b="0"/>
            <wp:docPr id="21357350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735031" name="Picture 1" descr="A screenshot of a computer&#10;&#10;Description automatically generated"/>
                    <pic:cNvPicPr/>
                  </pic:nvPicPr>
                  <pic:blipFill rotWithShape="1">
                    <a:blip r:embed="rId4"/>
                    <a:srcRect l="30897" t="25527" r="31154" b="27522"/>
                    <a:stretch/>
                  </pic:blipFill>
                  <pic:spPr bwMode="auto">
                    <a:xfrm>
                      <a:off x="0" y="0"/>
                      <a:ext cx="4698863" cy="3270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442C7" w14:textId="77777777" w:rsidR="006C0B3F" w:rsidRDefault="006C0B3F"/>
    <w:p w14:paraId="74E69A75" w14:textId="77777777" w:rsidR="00A377E3" w:rsidRDefault="00A377E3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66074147" w14:textId="6AA5C795" w:rsidR="006C0B3F" w:rsidRPr="003726CC" w:rsidRDefault="003726CC">
      <w:pPr>
        <w:rPr>
          <w:rFonts w:ascii="Times New Roman" w:hAnsi="Times New Roman" w:cs="Times New Roman"/>
          <w:sz w:val="28"/>
          <w:szCs w:val="28"/>
          <w:u w:val="single"/>
        </w:rPr>
      </w:pPr>
      <w:r w:rsidRPr="003726CC">
        <w:rPr>
          <w:rFonts w:ascii="Times New Roman" w:hAnsi="Times New Roman" w:cs="Times New Roman"/>
          <w:sz w:val="28"/>
          <w:szCs w:val="28"/>
          <w:u w:val="single"/>
        </w:rPr>
        <w:lastRenderedPageBreak/>
        <w:t>Salting</w:t>
      </w:r>
    </w:p>
    <w:p w14:paraId="3039EDA4" w14:textId="6B7B1344" w:rsidR="00092026" w:rsidRPr="002E0605" w:rsidRDefault="00A377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order to salt data using the Apache Commons library, you can use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UniformRandomProvider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r w:rsidR="002E0605">
        <w:rPr>
          <w:rFonts w:ascii="Times New Roman" w:hAnsi="Times New Roman" w:cs="Times New Roman"/>
          <w:sz w:val="24"/>
          <w:szCs w:val="24"/>
        </w:rPr>
        <w:t xml:space="preserve">within the Commons RNG library </w:t>
      </w:r>
      <w:r>
        <w:rPr>
          <w:rFonts w:ascii="Times New Roman" w:hAnsi="Times New Roman" w:cs="Times New Roman"/>
          <w:sz w:val="24"/>
          <w:szCs w:val="24"/>
        </w:rPr>
        <w:t xml:space="preserve">to generate a random number (import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or.apache.commons.rng.UniformRandomProvider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r w:rsidR="002E0605">
        <w:rPr>
          <w:rFonts w:ascii="Times New Roman" w:hAnsi="Times New Roman" w:cs="Times New Roman"/>
          <w:sz w:val="24"/>
          <w:szCs w:val="24"/>
        </w:rPr>
        <w:t xml:space="preserve">the Commons RNG provides generators of pseudo-randomness that produce deterministic sequences of bytes. This library is more simple than </w:t>
      </w:r>
      <w:proofErr w:type="spellStart"/>
      <w:proofErr w:type="gramStart"/>
      <w:r w:rsidR="002E0605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="002E0605">
        <w:rPr>
          <w:rFonts w:ascii="Times New Roman" w:hAnsi="Times New Roman" w:cs="Times New Roman"/>
          <w:sz w:val="24"/>
          <w:szCs w:val="24"/>
        </w:rPr>
        <w:t>.Random</w:t>
      </w:r>
      <w:proofErr w:type="spellEnd"/>
      <w:r w:rsidR="002E0605">
        <w:rPr>
          <w:rFonts w:ascii="Times New Roman" w:hAnsi="Times New Roman" w:cs="Times New Roman"/>
          <w:sz w:val="24"/>
          <w:szCs w:val="24"/>
        </w:rPr>
        <w:t xml:space="preserve"> since you can give both lower and upper bound parameters, then add to the y-value. In the method </w:t>
      </w:r>
      <w:proofErr w:type="spellStart"/>
      <w:proofErr w:type="gramStart"/>
      <w:r w:rsidR="002E0605">
        <w:rPr>
          <w:rFonts w:ascii="Times New Roman" w:hAnsi="Times New Roman" w:cs="Times New Roman"/>
          <w:sz w:val="24"/>
          <w:szCs w:val="24"/>
        </w:rPr>
        <w:t>saltedDataSet</w:t>
      </w:r>
      <w:proofErr w:type="spellEnd"/>
      <w:r w:rsidR="002E060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2E0605">
        <w:rPr>
          <w:rFonts w:ascii="Times New Roman" w:hAnsi="Times New Roman" w:cs="Times New Roman"/>
          <w:sz w:val="24"/>
          <w:szCs w:val="24"/>
        </w:rPr>
        <w:t>XYSeries</w:t>
      </w:r>
      <w:proofErr w:type="spellEnd"/>
      <w:r w:rsidR="002E0605">
        <w:rPr>
          <w:rFonts w:ascii="Times New Roman" w:hAnsi="Times New Roman" w:cs="Times New Roman"/>
          <w:sz w:val="24"/>
          <w:szCs w:val="24"/>
        </w:rPr>
        <w:t xml:space="preserve"> data, int </w:t>
      </w:r>
      <w:proofErr w:type="spellStart"/>
      <w:r w:rsidR="002E0605">
        <w:rPr>
          <w:rFonts w:ascii="Times New Roman" w:hAnsi="Times New Roman" w:cs="Times New Roman"/>
          <w:sz w:val="24"/>
          <w:szCs w:val="24"/>
        </w:rPr>
        <w:t>saltRange</w:t>
      </w:r>
      <w:proofErr w:type="spellEnd"/>
      <w:r w:rsidR="002E0605">
        <w:rPr>
          <w:rFonts w:ascii="Times New Roman" w:hAnsi="Times New Roman" w:cs="Times New Roman"/>
          <w:sz w:val="24"/>
          <w:szCs w:val="24"/>
        </w:rPr>
        <w:t xml:space="preserve">), each y-value in a series is salted, then the corresponding </w:t>
      </w:r>
      <w:proofErr w:type="spellStart"/>
      <w:r w:rsidR="002E0605">
        <w:rPr>
          <w:rFonts w:ascii="Times New Roman" w:hAnsi="Times New Roman" w:cs="Times New Roman"/>
          <w:sz w:val="24"/>
          <w:szCs w:val="24"/>
        </w:rPr>
        <w:t>x,y</w:t>
      </w:r>
      <w:proofErr w:type="spellEnd"/>
      <w:r w:rsidR="002E0605">
        <w:rPr>
          <w:rFonts w:ascii="Times New Roman" w:hAnsi="Times New Roman" w:cs="Times New Roman"/>
          <w:sz w:val="24"/>
          <w:szCs w:val="24"/>
        </w:rPr>
        <w:t xml:space="preserve"> pair is added to another </w:t>
      </w:r>
      <w:proofErr w:type="spellStart"/>
      <w:r w:rsidR="002E0605">
        <w:rPr>
          <w:rFonts w:ascii="Times New Roman" w:hAnsi="Times New Roman" w:cs="Times New Roman"/>
          <w:sz w:val="24"/>
          <w:szCs w:val="24"/>
        </w:rPr>
        <w:t>XYSeries</w:t>
      </w:r>
      <w:proofErr w:type="spellEnd"/>
      <w:r w:rsidR="002E0605">
        <w:rPr>
          <w:rFonts w:ascii="Times New Roman" w:hAnsi="Times New Roman" w:cs="Times New Roman"/>
          <w:sz w:val="24"/>
          <w:szCs w:val="24"/>
        </w:rPr>
        <w:t xml:space="preserve"> that is returned. Below is some results of different salt ranges to the original function y</w:t>
      </w:r>
      <w:proofErr w:type="gramStart"/>
      <w:r w:rsidR="002E0605">
        <w:rPr>
          <w:rFonts w:ascii="Times New Roman" w:hAnsi="Times New Roman" w:cs="Times New Roman"/>
          <w:sz w:val="24"/>
          <w:szCs w:val="24"/>
        </w:rPr>
        <w:t>=(</w:t>
      </w:r>
      <w:proofErr w:type="gramEnd"/>
      <w:r w:rsidR="002E0605">
        <w:rPr>
          <w:rFonts w:ascii="Times New Roman" w:hAnsi="Times New Roman" w:cs="Times New Roman"/>
          <w:sz w:val="24"/>
          <w:szCs w:val="24"/>
        </w:rPr>
        <w:t>1/2)x+9.</w:t>
      </w:r>
    </w:p>
    <w:p w14:paraId="782421E3" w14:textId="77777777" w:rsidR="00092026" w:rsidRDefault="00092026">
      <w:pPr>
        <w:rPr>
          <w:noProof/>
        </w:rPr>
      </w:pPr>
    </w:p>
    <w:p w14:paraId="15CD0C07" w14:textId="3A21727C" w:rsidR="00092026" w:rsidRDefault="00092026">
      <w:pPr>
        <w:rPr>
          <w:noProof/>
        </w:rPr>
      </w:pPr>
      <w:r>
        <w:rPr>
          <w:noProof/>
        </w:rPr>
        <w:t>Salt Range: 100</w:t>
      </w:r>
    </w:p>
    <w:p w14:paraId="1F80D40F" w14:textId="2C9C0AF2" w:rsidR="006C0B3F" w:rsidRDefault="00092026">
      <w:r>
        <w:rPr>
          <w:noProof/>
        </w:rPr>
        <w:drawing>
          <wp:inline distT="0" distB="0" distL="0" distR="0" wp14:anchorId="3EC16DAA" wp14:editId="770E5486">
            <wp:extent cx="5159112" cy="3710940"/>
            <wp:effectExtent l="0" t="0" r="3810" b="3810"/>
            <wp:docPr id="110639951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399519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5"/>
                    <a:srcRect l="31795" t="26439" r="31667" b="26837"/>
                    <a:stretch/>
                  </pic:blipFill>
                  <pic:spPr bwMode="auto">
                    <a:xfrm>
                      <a:off x="0" y="0"/>
                      <a:ext cx="5166268" cy="3716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D6E57" w14:textId="77777777" w:rsidR="006C0B3F" w:rsidRDefault="006C0B3F"/>
    <w:p w14:paraId="78965EBE" w14:textId="77777777" w:rsidR="006C0B3F" w:rsidRDefault="006C0B3F"/>
    <w:p w14:paraId="77A0B43A" w14:textId="77777777" w:rsidR="002E0605" w:rsidRDefault="002E0605">
      <w:pPr>
        <w:rPr>
          <w:noProof/>
        </w:rPr>
      </w:pPr>
    </w:p>
    <w:p w14:paraId="081672C4" w14:textId="77777777" w:rsidR="002E0605" w:rsidRDefault="002E0605">
      <w:pPr>
        <w:rPr>
          <w:noProof/>
        </w:rPr>
      </w:pPr>
    </w:p>
    <w:p w14:paraId="33BC5BAD" w14:textId="77777777" w:rsidR="002E0605" w:rsidRDefault="002E0605">
      <w:pPr>
        <w:rPr>
          <w:noProof/>
        </w:rPr>
      </w:pPr>
    </w:p>
    <w:p w14:paraId="4915FC41" w14:textId="77777777" w:rsidR="002E0605" w:rsidRDefault="002E0605">
      <w:pPr>
        <w:rPr>
          <w:noProof/>
        </w:rPr>
      </w:pPr>
    </w:p>
    <w:p w14:paraId="4ED2AEB8" w14:textId="77777777" w:rsidR="002E0605" w:rsidRDefault="002E0605">
      <w:pPr>
        <w:rPr>
          <w:noProof/>
        </w:rPr>
      </w:pPr>
    </w:p>
    <w:p w14:paraId="0A97C628" w14:textId="6B9F06BF" w:rsidR="00092026" w:rsidRDefault="00092026">
      <w:pPr>
        <w:rPr>
          <w:noProof/>
        </w:rPr>
      </w:pPr>
      <w:r>
        <w:rPr>
          <w:noProof/>
        </w:rPr>
        <w:lastRenderedPageBreak/>
        <w:t>Salt Range: 300</w:t>
      </w:r>
    </w:p>
    <w:p w14:paraId="39BAE216" w14:textId="4BD6CD88" w:rsidR="006C0B3F" w:rsidRDefault="00092026">
      <w:r>
        <w:rPr>
          <w:noProof/>
        </w:rPr>
        <w:drawing>
          <wp:inline distT="0" distB="0" distL="0" distR="0" wp14:anchorId="46AC3EF0" wp14:editId="3CC289C5">
            <wp:extent cx="4732020" cy="3344184"/>
            <wp:effectExtent l="0" t="0" r="0" b="8890"/>
            <wp:docPr id="1604375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755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6"/>
                    <a:srcRect l="31539" t="26894" r="32180" b="27521"/>
                    <a:stretch/>
                  </pic:blipFill>
                  <pic:spPr bwMode="auto">
                    <a:xfrm>
                      <a:off x="0" y="0"/>
                      <a:ext cx="4744739" cy="3353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0666F" w14:textId="739266F6" w:rsidR="00092026" w:rsidRDefault="00092026">
      <w:pPr>
        <w:rPr>
          <w:noProof/>
        </w:rPr>
      </w:pPr>
      <w:r>
        <w:rPr>
          <w:noProof/>
        </w:rPr>
        <w:t>Salt Range: 1,000</w:t>
      </w:r>
    </w:p>
    <w:p w14:paraId="4E975A4A" w14:textId="3B253F0B" w:rsidR="00092026" w:rsidRDefault="00092026">
      <w:r>
        <w:rPr>
          <w:noProof/>
        </w:rPr>
        <w:drawing>
          <wp:inline distT="0" distB="0" distL="0" distR="0" wp14:anchorId="14636A3E" wp14:editId="0826AD69">
            <wp:extent cx="4564380" cy="3342926"/>
            <wp:effectExtent l="0" t="0" r="7620" b="0"/>
            <wp:docPr id="139933727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337274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7"/>
                    <a:srcRect l="32051" t="25755" r="31538" b="26837"/>
                    <a:stretch/>
                  </pic:blipFill>
                  <pic:spPr bwMode="auto">
                    <a:xfrm>
                      <a:off x="0" y="0"/>
                      <a:ext cx="4580468" cy="3354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9E85A" w14:textId="77777777" w:rsidR="002E0605" w:rsidRDefault="002E0605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49F79C27" w14:textId="77777777" w:rsidR="002E0605" w:rsidRDefault="002E0605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3DBC3B78" w14:textId="37D38DE7" w:rsidR="006C0B3F" w:rsidRDefault="003726CC">
      <w:pPr>
        <w:rPr>
          <w:rFonts w:ascii="Times New Roman" w:hAnsi="Times New Roman" w:cs="Times New Roman"/>
          <w:sz w:val="28"/>
          <w:szCs w:val="28"/>
          <w:u w:val="single"/>
        </w:rPr>
      </w:pPr>
      <w:r w:rsidRPr="003726CC">
        <w:rPr>
          <w:rFonts w:ascii="Times New Roman" w:hAnsi="Times New Roman" w:cs="Times New Roman"/>
          <w:sz w:val="28"/>
          <w:szCs w:val="28"/>
          <w:u w:val="single"/>
        </w:rPr>
        <w:lastRenderedPageBreak/>
        <w:t>Smoothing</w:t>
      </w:r>
    </w:p>
    <w:p w14:paraId="7BE7CF42" w14:textId="777EF971" w:rsidR="002E0605" w:rsidRPr="002E0605" w:rsidRDefault="002E06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smooth using Apache Commons libraries, you can use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DescriptiveStatistics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3097C">
        <w:rPr>
          <w:rFonts w:ascii="Times New Roman" w:hAnsi="Times New Roman" w:cs="Times New Roman"/>
          <w:sz w:val="24"/>
          <w:szCs w:val="24"/>
        </w:rPr>
        <w:t>class</w:t>
      </w:r>
      <w:r>
        <w:rPr>
          <w:rFonts w:ascii="Times New Roman" w:hAnsi="Times New Roman" w:cs="Times New Roman"/>
          <w:sz w:val="24"/>
          <w:szCs w:val="24"/>
        </w:rPr>
        <w:t xml:space="preserve"> to maintain a rolling average using the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getMean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method</w:t>
      </w:r>
      <w:r w:rsidR="0002129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21291">
        <w:rPr>
          <w:rFonts w:ascii="Times New Roman" w:hAnsi="Times New Roman" w:cs="Times New Roman"/>
          <w:sz w:val="24"/>
          <w:szCs w:val="24"/>
        </w:rPr>
        <w:t>DescriptiveStatistics</w:t>
      </w:r>
      <w:proofErr w:type="spellEnd"/>
      <w:r w:rsidR="00021291">
        <w:rPr>
          <w:rFonts w:ascii="Times New Roman" w:hAnsi="Times New Roman" w:cs="Times New Roman"/>
          <w:sz w:val="24"/>
          <w:szCs w:val="24"/>
        </w:rPr>
        <w:t xml:space="preserve"> maintains the input data in memory and has the capability of producing rolling statistics computed from a window of recently added values. In the method </w:t>
      </w:r>
      <w:proofErr w:type="spellStart"/>
      <w:proofErr w:type="gramStart"/>
      <w:r w:rsidR="00021291">
        <w:rPr>
          <w:rFonts w:ascii="Times New Roman" w:hAnsi="Times New Roman" w:cs="Times New Roman"/>
          <w:sz w:val="24"/>
          <w:szCs w:val="24"/>
        </w:rPr>
        <w:t>smoothedDataSet</w:t>
      </w:r>
      <w:proofErr w:type="spellEnd"/>
      <w:r w:rsidR="0002129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021291">
        <w:rPr>
          <w:rFonts w:ascii="Times New Roman" w:hAnsi="Times New Roman" w:cs="Times New Roman"/>
          <w:sz w:val="24"/>
          <w:szCs w:val="24"/>
        </w:rPr>
        <w:t>XYSeries</w:t>
      </w:r>
      <w:proofErr w:type="spellEnd"/>
      <w:r w:rsidR="000212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1291">
        <w:rPr>
          <w:rFonts w:ascii="Times New Roman" w:hAnsi="Times New Roman" w:cs="Times New Roman"/>
          <w:sz w:val="24"/>
          <w:szCs w:val="24"/>
        </w:rPr>
        <w:t>saltedData</w:t>
      </w:r>
      <w:proofErr w:type="spellEnd"/>
      <w:r w:rsidR="00021291">
        <w:rPr>
          <w:rFonts w:ascii="Times New Roman" w:hAnsi="Times New Roman" w:cs="Times New Roman"/>
          <w:sz w:val="24"/>
          <w:szCs w:val="24"/>
        </w:rPr>
        <w:t xml:space="preserve">, int </w:t>
      </w:r>
      <w:proofErr w:type="spellStart"/>
      <w:r w:rsidR="00021291">
        <w:rPr>
          <w:rFonts w:ascii="Times New Roman" w:hAnsi="Times New Roman" w:cs="Times New Roman"/>
          <w:sz w:val="24"/>
          <w:szCs w:val="24"/>
        </w:rPr>
        <w:t>windowSize</w:t>
      </w:r>
      <w:proofErr w:type="spellEnd"/>
      <w:r w:rsidR="00021291">
        <w:rPr>
          <w:rFonts w:ascii="Times New Roman" w:hAnsi="Times New Roman" w:cs="Times New Roman"/>
          <w:sz w:val="24"/>
          <w:szCs w:val="24"/>
        </w:rPr>
        <w:t>) the y-values</w:t>
      </w:r>
      <w:r w:rsidR="00E0343F">
        <w:rPr>
          <w:rFonts w:ascii="Times New Roman" w:hAnsi="Times New Roman" w:cs="Times New Roman"/>
          <w:sz w:val="24"/>
          <w:szCs w:val="24"/>
        </w:rPr>
        <w:t xml:space="preserve">. </w:t>
      </w:r>
      <w:r w:rsidR="0063097C">
        <w:rPr>
          <w:rFonts w:ascii="Times New Roman" w:hAnsi="Times New Roman" w:cs="Times New Roman"/>
          <w:sz w:val="24"/>
          <w:szCs w:val="24"/>
        </w:rPr>
        <w:t xml:space="preserve">For each y-value in the salted dataset, I grab the surrounding y-values and place them into a </w:t>
      </w:r>
      <w:proofErr w:type="spellStart"/>
      <w:r w:rsidR="0063097C">
        <w:rPr>
          <w:rFonts w:ascii="Times New Roman" w:hAnsi="Times New Roman" w:cs="Times New Roman"/>
          <w:sz w:val="24"/>
          <w:szCs w:val="24"/>
        </w:rPr>
        <w:t>DescriptiveStatistics</w:t>
      </w:r>
      <w:proofErr w:type="spellEnd"/>
      <w:r w:rsidR="0063097C">
        <w:rPr>
          <w:rFonts w:ascii="Times New Roman" w:hAnsi="Times New Roman" w:cs="Times New Roman"/>
          <w:sz w:val="24"/>
          <w:szCs w:val="24"/>
        </w:rPr>
        <w:t xml:space="preserve"> object called stats. After the y-values are placed into stats I simply call </w:t>
      </w:r>
      <w:proofErr w:type="spellStart"/>
      <w:proofErr w:type="gramStart"/>
      <w:r w:rsidR="0063097C">
        <w:rPr>
          <w:rFonts w:ascii="Times New Roman" w:hAnsi="Times New Roman" w:cs="Times New Roman"/>
          <w:sz w:val="24"/>
          <w:szCs w:val="24"/>
        </w:rPr>
        <w:t>stats.getMean</w:t>
      </w:r>
      <w:proofErr w:type="spellEnd"/>
      <w:proofErr w:type="gramEnd"/>
      <w:r w:rsidR="0063097C">
        <w:rPr>
          <w:rFonts w:ascii="Times New Roman" w:hAnsi="Times New Roman" w:cs="Times New Roman"/>
          <w:sz w:val="24"/>
          <w:szCs w:val="24"/>
        </w:rPr>
        <w:t xml:space="preserve">() which becomes the new y-value. The corresponding </w:t>
      </w:r>
      <w:proofErr w:type="spellStart"/>
      <w:proofErr w:type="gramStart"/>
      <w:r w:rsidR="0063097C">
        <w:rPr>
          <w:rFonts w:ascii="Times New Roman" w:hAnsi="Times New Roman" w:cs="Times New Roman"/>
          <w:sz w:val="24"/>
          <w:szCs w:val="24"/>
        </w:rPr>
        <w:t>x,y</w:t>
      </w:r>
      <w:proofErr w:type="spellEnd"/>
      <w:proofErr w:type="gramEnd"/>
      <w:r w:rsidR="0063097C">
        <w:rPr>
          <w:rFonts w:ascii="Times New Roman" w:hAnsi="Times New Roman" w:cs="Times New Roman"/>
          <w:sz w:val="24"/>
          <w:szCs w:val="24"/>
        </w:rPr>
        <w:t xml:space="preserve"> pairs are then added into a new </w:t>
      </w:r>
      <w:proofErr w:type="spellStart"/>
      <w:r w:rsidR="0063097C">
        <w:rPr>
          <w:rFonts w:ascii="Times New Roman" w:hAnsi="Times New Roman" w:cs="Times New Roman"/>
          <w:sz w:val="24"/>
          <w:szCs w:val="24"/>
        </w:rPr>
        <w:t>XYSeries</w:t>
      </w:r>
      <w:proofErr w:type="spellEnd"/>
      <w:r w:rsidR="0063097C">
        <w:rPr>
          <w:rFonts w:ascii="Times New Roman" w:hAnsi="Times New Roman" w:cs="Times New Roman"/>
          <w:sz w:val="24"/>
          <w:szCs w:val="24"/>
        </w:rPr>
        <w:t xml:space="preserve"> and returned. Below are some results with different window values, and multiple smooths.</w:t>
      </w:r>
    </w:p>
    <w:p w14:paraId="6D036C6A" w14:textId="77777777" w:rsidR="003726CC" w:rsidRPr="003726CC" w:rsidRDefault="003726CC">
      <w:pPr>
        <w:rPr>
          <w:rFonts w:ascii="Times New Roman" w:hAnsi="Times New Roman" w:cs="Times New Roman"/>
          <w:sz w:val="24"/>
          <w:szCs w:val="24"/>
        </w:rPr>
      </w:pPr>
    </w:p>
    <w:p w14:paraId="7CE977C5" w14:textId="7E1014E8" w:rsidR="006C0B3F" w:rsidRDefault="00092026">
      <w:r>
        <w:t>Window Value: 10, First Smooth</w:t>
      </w:r>
    </w:p>
    <w:p w14:paraId="3DDD8509" w14:textId="77777777" w:rsidR="003160F4" w:rsidRDefault="003160F4">
      <w:pPr>
        <w:rPr>
          <w:noProof/>
        </w:rPr>
      </w:pPr>
    </w:p>
    <w:p w14:paraId="55BC2866" w14:textId="0E8C77D3" w:rsidR="00092026" w:rsidRDefault="003160F4">
      <w:r>
        <w:rPr>
          <w:noProof/>
        </w:rPr>
        <w:drawing>
          <wp:inline distT="0" distB="0" distL="0" distR="0" wp14:anchorId="688BB25D" wp14:editId="07E78409">
            <wp:extent cx="4404360" cy="3128185"/>
            <wp:effectExtent l="0" t="0" r="0" b="0"/>
            <wp:docPr id="41631555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315556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8"/>
                    <a:srcRect l="31667" t="26439" r="32051" b="27749"/>
                    <a:stretch/>
                  </pic:blipFill>
                  <pic:spPr bwMode="auto">
                    <a:xfrm>
                      <a:off x="0" y="0"/>
                      <a:ext cx="4416821" cy="3137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ABBAA" w14:textId="77777777" w:rsidR="003160F4" w:rsidRDefault="003160F4"/>
    <w:p w14:paraId="3EC01A4F" w14:textId="77777777" w:rsidR="0063097C" w:rsidRDefault="0063097C"/>
    <w:p w14:paraId="193D50F5" w14:textId="77777777" w:rsidR="0063097C" w:rsidRDefault="0063097C"/>
    <w:p w14:paraId="1841A401" w14:textId="77777777" w:rsidR="0063097C" w:rsidRDefault="0063097C"/>
    <w:p w14:paraId="350A7E83" w14:textId="77777777" w:rsidR="0063097C" w:rsidRDefault="0063097C"/>
    <w:p w14:paraId="2B3BAF7E" w14:textId="77777777" w:rsidR="0063097C" w:rsidRDefault="0063097C"/>
    <w:p w14:paraId="3C3808D5" w14:textId="77777777" w:rsidR="0063097C" w:rsidRDefault="0063097C"/>
    <w:p w14:paraId="5882C6B4" w14:textId="2BC83F7A" w:rsidR="003160F4" w:rsidRDefault="003160F4">
      <w:r>
        <w:lastRenderedPageBreak/>
        <w:t>Window Value: 10, Second Smooth</w:t>
      </w:r>
    </w:p>
    <w:p w14:paraId="0238BA66" w14:textId="77777777" w:rsidR="003160F4" w:rsidRDefault="003160F4">
      <w:pPr>
        <w:rPr>
          <w:noProof/>
        </w:rPr>
      </w:pPr>
    </w:p>
    <w:p w14:paraId="343C198A" w14:textId="35D3322D" w:rsidR="003160F4" w:rsidRDefault="003160F4">
      <w:r>
        <w:rPr>
          <w:noProof/>
        </w:rPr>
        <w:drawing>
          <wp:inline distT="0" distB="0" distL="0" distR="0" wp14:anchorId="117F2925" wp14:editId="05890617">
            <wp:extent cx="4488180" cy="3155999"/>
            <wp:effectExtent l="0" t="0" r="7620" b="6350"/>
            <wp:docPr id="881205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205143" name=""/>
                    <pic:cNvPicPr/>
                  </pic:nvPicPr>
                  <pic:blipFill rotWithShape="1">
                    <a:blip r:embed="rId9"/>
                    <a:srcRect l="32052" t="26895" r="31666" b="27749"/>
                    <a:stretch/>
                  </pic:blipFill>
                  <pic:spPr bwMode="auto">
                    <a:xfrm>
                      <a:off x="0" y="0"/>
                      <a:ext cx="4501313" cy="3165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B4690" w14:textId="77777777" w:rsidR="003160F4" w:rsidRDefault="003160F4"/>
    <w:p w14:paraId="7BE074BB" w14:textId="351C2920" w:rsidR="003160F4" w:rsidRDefault="003160F4">
      <w:r>
        <w:t>Window Value: 10, Third Smooth</w:t>
      </w:r>
    </w:p>
    <w:p w14:paraId="79105B73" w14:textId="77777777" w:rsidR="003160F4" w:rsidRDefault="003160F4">
      <w:pPr>
        <w:rPr>
          <w:noProof/>
        </w:rPr>
      </w:pPr>
    </w:p>
    <w:p w14:paraId="20058FD5" w14:textId="6A5FD236" w:rsidR="003160F4" w:rsidRDefault="003160F4">
      <w:r>
        <w:rPr>
          <w:noProof/>
        </w:rPr>
        <w:drawing>
          <wp:inline distT="0" distB="0" distL="0" distR="0" wp14:anchorId="761F32D5" wp14:editId="435D88F8">
            <wp:extent cx="4572000" cy="3240506"/>
            <wp:effectExtent l="0" t="0" r="0" b="0"/>
            <wp:docPr id="179126186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261864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10"/>
                    <a:srcRect l="31667" t="26439" r="31795" b="27521"/>
                    <a:stretch/>
                  </pic:blipFill>
                  <pic:spPr bwMode="auto">
                    <a:xfrm>
                      <a:off x="0" y="0"/>
                      <a:ext cx="4588672" cy="3252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E111C" w14:textId="77777777" w:rsidR="006C0B3F" w:rsidRDefault="006C0B3F"/>
    <w:p w14:paraId="69F35B12" w14:textId="5BB34FC8" w:rsidR="006C0B3F" w:rsidRDefault="003160F4">
      <w:r>
        <w:t>For Comparison….</w:t>
      </w:r>
    </w:p>
    <w:p w14:paraId="2AB07FE0" w14:textId="65A2BA81" w:rsidR="003160F4" w:rsidRDefault="003160F4">
      <w:r>
        <w:t>Window Value: 3, Third Smooth</w:t>
      </w:r>
    </w:p>
    <w:p w14:paraId="3C4741C6" w14:textId="77777777" w:rsidR="003160F4" w:rsidRDefault="003160F4">
      <w:pPr>
        <w:rPr>
          <w:noProof/>
        </w:rPr>
      </w:pPr>
    </w:p>
    <w:p w14:paraId="7696BEF6" w14:textId="617ABA3B" w:rsidR="003160F4" w:rsidRDefault="003160F4">
      <w:r>
        <w:rPr>
          <w:noProof/>
        </w:rPr>
        <w:drawing>
          <wp:inline distT="0" distB="0" distL="0" distR="0" wp14:anchorId="6B3D0618" wp14:editId="2F60A986">
            <wp:extent cx="4655820" cy="3323235"/>
            <wp:effectExtent l="0" t="0" r="0" b="0"/>
            <wp:docPr id="183314217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142175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11"/>
                    <a:srcRect l="32052" t="26894" r="31666" b="27066"/>
                    <a:stretch/>
                  </pic:blipFill>
                  <pic:spPr bwMode="auto">
                    <a:xfrm>
                      <a:off x="0" y="0"/>
                      <a:ext cx="4672104" cy="3334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492D8" w14:textId="10912AD8" w:rsidR="002E0605" w:rsidRPr="002E0605" w:rsidRDefault="002E0605">
      <w:pPr>
        <w:rPr>
          <w:u w:val="single"/>
        </w:rPr>
      </w:pPr>
      <w:r w:rsidRPr="002E0605">
        <w:rPr>
          <w:u w:val="single"/>
        </w:rPr>
        <w:t>Tutorials:</w:t>
      </w:r>
    </w:p>
    <w:p w14:paraId="0298F290" w14:textId="2D275044" w:rsidR="006C0B3F" w:rsidRDefault="006C0B3F">
      <w:proofErr w:type="spellStart"/>
      <w:r>
        <w:t>JFreeChart</w:t>
      </w:r>
      <w:proofErr w:type="spellEnd"/>
      <w:r>
        <w:t xml:space="preserve">: </w:t>
      </w:r>
      <w:hyperlink r:id="rId12" w:history="1">
        <w:r w:rsidRPr="003F14E0">
          <w:rPr>
            <w:rStyle w:val="Hyperlink"/>
          </w:rPr>
          <w:t>https://www.tutori</w:t>
        </w:r>
        <w:r w:rsidRPr="003F14E0">
          <w:rPr>
            <w:rStyle w:val="Hyperlink"/>
          </w:rPr>
          <w:t>alsp</w:t>
        </w:r>
        <w:r w:rsidRPr="003F14E0">
          <w:rPr>
            <w:rStyle w:val="Hyperlink"/>
          </w:rPr>
          <w:t>oint.com/jfreechart/jfreechart_quick_guide.htm</w:t>
        </w:r>
      </w:hyperlink>
    </w:p>
    <w:p w14:paraId="1CDC1921" w14:textId="46BD77BE" w:rsidR="006C0B3F" w:rsidRDefault="006C0B3F">
      <w:r>
        <w:t xml:space="preserve">Apache Commons Math: </w:t>
      </w:r>
      <w:hyperlink r:id="rId13" w:history="1">
        <w:r w:rsidR="003160F4" w:rsidRPr="003F14E0">
          <w:rPr>
            <w:rStyle w:val="Hyperlink"/>
          </w:rPr>
          <w:t>https://commons.ap</w:t>
        </w:r>
        <w:r w:rsidR="003160F4" w:rsidRPr="003F14E0">
          <w:rPr>
            <w:rStyle w:val="Hyperlink"/>
          </w:rPr>
          <w:t>ache.org/proper/commons-math/userguide/stat.html</w:t>
        </w:r>
      </w:hyperlink>
    </w:p>
    <w:p w14:paraId="4647D428" w14:textId="2F8D5C4B" w:rsidR="003160F4" w:rsidRDefault="003160F4">
      <w:r>
        <w:t xml:space="preserve">and </w:t>
      </w:r>
      <w:hyperlink r:id="rId14" w:history="1">
        <w:r w:rsidRPr="003F14E0">
          <w:rPr>
            <w:rStyle w:val="Hyperlink"/>
          </w:rPr>
          <w:t>https://commons.apache.org/proper/</w:t>
        </w:r>
        <w:r w:rsidRPr="003F14E0">
          <w:rPr>
            <w:rStyle w:val="Hyperlink"/>
          </w:rPr>
          <w:t>commons-rng/userguide/rng.html</w:t>
        </w:r>
      </w:hyperlink>
    </w:p>
    <w:p w14:paraId="01713A8C" w14:textId="77777777" w:rsidR="003160F4" w:rsidRDefault="003160F4"/>
    <w:p w14:paraId="609AFA80" w14:textId="77777777" w:rsidR="003160F4" w:rsidRDefault="003160F4"/>
    <w:sectPr w:rsidR="003160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2BD"/>
    <w:rsid w:val="00021291"/>
    <w:rsid w:val="00092026"/>
    <w:rsid w:val="0010545C"/>
    <w:rsid w:val="002731FB"/>
    <w:rsid w:val="002A32BD"/>
    <w:rsid w:val="002E0605"/>
    <w:rsid w:val="003160F4"/>
    <w:rsid w:val="003726CC"/>
    <w:rsid w:val="005260FB"/>
    <w:rsid w:val="005C29EC"/>
    <w:rsid w:val="0063097C"/>
    <w:rsid w:val="006C0B3F"/>
    <w:rsid w:val="006C5F71"/>
    <w:rsid w:val="006F48DC"/>
    <w:rsid w:val="007F38D7"/>
    <w:rsid w:val="008B01B8"/>
    <w:rsid w:val="009F052A"/>
    <w:rsid w:val="00A377E3"/>
    <w:rsid w:val="00C77F83"/>
    <w:rsid w:val="00DE74E4"/>
    <w:rsid w:val="00E03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EE10D"/>
  <w15:chartTrackingRefBased/>
  <w15:docId w15:val="{430FF5D8-E8B5-46D7-8F66-21D000C69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C0B3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0B3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C5F7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commons.apache.org/proper/commons-math/userguide/stat.html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www.tutorialspoint.com/jfreechart/jfreechart_quick_guide.htm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commons.apache.org/proper/commons-rng/userguide/rng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1282</TotalTime>
  <Pages>6</Pages>
  <Words>527</Words>
  <Characters>3010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Zachary Emmell</dc:creator>
  <cp:keywords/>
  <dc:description/>
  <cp:lastModifiedBy>Zach Emmell</cp:lastModifiedBy>
  <cp:revision>3</cp:revision>
  <dcterms:created xsi:type="dcterms:W3CDTF">2023-04-24T00:15:00Z</dcterms:created>
  <dcterms:modified xsi:type="dcterms:W3CDTF">2023-05-01T18:24:00Z</dcterms:modified>
</cp:coreProperties>
</file>