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Assignment 5.1 Short Answer Template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These questions are based on the Assignment 5.1 Exercises document.</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Written Questions</w:t>
      </w:r>
    </w:p>
    <w:p w:rsidR="00000000" w:rsidDel="00000000" w:rsidP="00000000" w:rsidRDefault="00000000" w:rsidRPr="00000000" w14:paraId="00000006">
      <w:pPr>
        <w:rPr/>
      </w:pPr>
      <w:r w:rsidDel="00000000" w:rsidR="00000000" w:rsidRPr="00000000">
        <w:rPr>
          <w:rtl w:val="0"/>
        </w:rPr>
        <w:t xml:space="preserve">(Short answer, 2-3 sentences each):</w:t>
      </w:r>
    </w:p>
    <w:p w:rsidR="00000000" w:rsidDel="00000000" w:rsidP="00000000" w:rsidRDefault="00000000" w:rsidRPr="00000000" w14:paraId="00000007">
      <w:pPr>
        <w:numPr>
          <w:ilvl w:val="0"/>
          <w:numId w:val="1"/>
        </w:numPr>
        <w:spacing w:after="240" w:before="240" w:lineRule="auto"/>
        <w:ind w:left="720" w:hanging="360"/>
      </w:pPr>
      <w:r w:rsidDel="00000000" w:rsidR="00000000" w:rsidRPr="00000000">
        <w:rPr>
          <w:rtl w:val="0"/>
        </w:rPr>
        <w:t xml:space="preserve">In the simulated data section, you used the bootstrap to show you the distribution of the estimated accuracy of your classifier. You plotted this for three different classification methods. Based on this plot, do you think any of the three classification methods is significantly better than the other methods (on this particular dataset)?</w:t>
      </w:r>
    </w:p>
    <w:p w:rsidR="00000000" w:rsidDel="00000000" w:rsidP="00000000" w:rsidRDefault="00000000" w:rsidRPr="00000000" w14:paraId="00000008">
      <w:pPr>
        <w:spacing w:after="240" w:before="240" w:lineRule="auto"/>
        <w:ind w:left="0" w:firstLine="0"/>
        <w:rPr/>
      </w:pPr>
      <w:r w:rsidDel="00000000" w:rsidR="00000000" w:rsidRPr="00000000">
        <w:rPr>
          <w:rtl w:val="0"/>
        </w:rPr>
      </w:r>
    </w:p>
    <w:p w:rsidR="00000000" w:rsidDel="00000000" w:rsidP="00000000" w:rsidRDefault="00000000" w:rsidRPr="00000000" w14:paraId="00000009">
      <w:pPr>
        <w:spacing w:after="240" w:before="240" w:lineRule="auto"/>
        <w:ind w:left="0" w:firstLine="0"/>
        <w:rPr/>
      </w:pPr>
      <w:r w:rsidDel="00000000" w:rsidR="00000000" w:rsidRPr="00000000">
        <w:rPr>
          <w:rtl w:val="0"/>
        </w:rPr>
      </w:r>
    </w:p>
    <w:p w:rsidR="00000000" w:rsidDel="00000000" w:rsidP="00000000" w:rsidRDefault="00000000" w:rsidRPr="00000000" w14:paraId="0000000A">
      <w:pPr>
        <w:spacing w:after="240" w:before="240" w:lineRule="auto"/>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When you had the simulated data and looked for the best regularization parameter, one method (l1 or l2) had a clear advantage over the other. When you used the same code and methods on the text data, was one method of regularization clearly better than the other? Why do you think this was the case? Elaborate.</w:t>
      </w:r>
    </w:p>
    <w:p w:rsidR="00000000" w:rsidDel="00000000" w:rsidP="00000000" w:rsidRDefault="00000000" w:rsidRPr="00000000" w14:paraId="0000000C">
      <w:pPr>
        <w:ind w:left="0" w:firstLine="0"/>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widowControl w:val="0"/>
      <w:spacing w:line="360" w:lineRule="auto"/>
      <w:jc w:val="right"/>
      <w:rPr/>
    </w:pPr>
    <w:r w:rsidDel="00000000" w:rsidR="00000000" w:rsidRPr="00000000">
      <w:rPr>
        <w:rFonts w:ascii="Times New Roman" w:cs="Times New Roman" w:eastAsia="Times New Roman" w:hAnsi="Times New Roman"/>
        <w:b w:val="1"/>
        <w:sz w:val="24"/>
        <w:szCs w:val="24"/>
      </w:rPr>
      <w:drawing>
        <wp:inline distB="0" distT="0" distL="0" distR="0">
          <wp:extent cx="1019175" cy="1076325"/>
          <wp:effectExtent b="0" l="0" r="0" t="0"/>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19175" cy="10763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8Zzgz9i5tmJ5KyKSun4aSw799A==">AMUW2mWDJsu/+q6ScAfA70wVCdLbq2pahjNZK+EqXHiDNTORvPIblxqqxXRrHe+MYvQ8KpQ80XGatKZgZ/4piQbkJIXV6Yb5FFKrbkAV/KYo9fyPzZlQMrU=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